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SISTEMA DE SUBSTATS DE GEAR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Rangos calibrados · Revelación por rareza · Rolls y distribución · Peso de Presencia Maldita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— Cerrada y aprobada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Visión general del sistema de substats</w:t>
      </w:r>
    </w:p>
    <w:p>
      <w:r>
        <w:rPr>
          <w:rFonts w:ascii="Arial" w:cs="Arial" w:eastAsia="Arial" w:hAnsi="Arial"/>
          <w:sz w:val="24"/>
          <w:szCs w:val="24"/>
        </w:rPr>
        <w:t xml:space="preserve">El gear es el principal diferenciador de poder entre jugadores del mismo nivel. Una pieza de gear con substats óptimos puede doblar o triplicar los stats de un esbirro respecto a su base. Los substats están diseñados para que cada clase de esbirro tenga builds viables y ninguna resulte OP gracias a los caps de combate definidos en Sprint 1.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El sistema se calibró contra los stats reales del hero_catalog.json. Las referencias de diseño son RAID Shadow Legends y Summoners War — los rangos son ligeramente superiores para que el gear sea un diferenciador real en el juego.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ATK base (nat5)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 base (nat5)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 base (nat5)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SPD base (nat5)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Atacante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6.625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Especialista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9.550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129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 gear óptimo (+15, 4 substats al máximo), un esbirro puede aumentar su ATK o HP en ~80-100% sobre la base. Los caps de combate (TCRI 80%, ACC/RES 90%, SPD ×1.5) actúan como techo natural — ningún tipo de esbirro se vuelve OP.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Revelación de substats por rareza</w:t>
      </w:r>
    </w:p>
    <w:p>
      <w:r>
        <w:rPr>
          <w:rFonts w:ascii="Arial" w:cs="Arial" w:eastAsia="Arial" w:hAnsi="Arial"/>
          <w:sz w:val="24"/>
          <w:szCs w:val="24"/>
        </w:rPr>
        <w:t xml:space="preserve">Toda pieza de gear tiene exactamente 4 substats asignados en el momento de generarse. La rareza de la pieza determina cuántos están visibles desde el principio — el resto están ocultos y se revelan progresivamente al mejorar la pieza.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Rareza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del jugador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Substats visibles al obtener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Substats ocultos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 revelan en...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mugroso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Mugroso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— todos ocultos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+3, +6, +9, +12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extranito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Extrañito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+3, +6, +9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absurdamente_escaso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Absurdamente Escaso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visibles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+3, +6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divinamente_ridiculo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Divinamente Ridículo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visibles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memeticamente_unico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Meméticamente Único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— todos visibles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conocidos desde el inicio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Una pieza Mugrosa es una caja negra — no sabes qué substats tiene hasta llevarla a +12. Una Meméticamente Única no tiene sorpresas. Esto crea la tensión del gacha de gear: mejorar una pieza es una apuesta progresiva.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Sistema de rolls — +3, +6, +9, +12</w:t>
      </w:r>
    </w:p>
    <w:p>
      <w:r>
        <w:rPr>
          <w:rFonts w:ascii="Arial" w:cs="Arial" w:eastAsia="Arial" w:hAnsi="Arial"/>
          <w:sz w:val="24"/>
          <w:szCs w:val="24"/>
        </w:rPr>
        <w:t xml:space="preserve">Al mejorar una pieza en los niveles +3, +6, +9 y +12, se produce un roll de substat. La lógica del roll depende del estado actual de la pieza: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Situación al llegar al nivel de roll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del roll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Hay substats ocultos (aún no revelados)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revela uno de los substats ocultos con su valor inicial — aleatorio entre los ocultos disponibles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los substats ya están visibles (4/4)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sube uno de los 4 substats existentes — aleatorio entre los 4 — sumando un valor dentro del rango del substat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Niveles donde ocurre un roll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 · +6 · +9 · +12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de rolls por pieza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rolls en total (+3, +6, +9, +12)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de veces que puede subir un mismo substat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veces — si los 4 rolls caen sobre el mismo substat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+15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mejora el main stat — no hay roll de substat en +15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máximo de mejora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+15 (definido en Sprint 1)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Distribución de probabilidad del valor del roll</w:t>
      </w:r>
    </w:p>
    <w:p>
      <w:r>
        <w:rPr>
          <w:rFonts w:ascii="Arial" w:cs="Arial" w:eastAsia="Arial" w:hAnsi="Arial"/>
          <w:sz w:val="24"/>
          <w:szCs w:val="24"/>
        </w:rPr>
        <w:t xml:space="preserve">El valor de cada roll sigue una distribución triangular con el mínimo como valor más probable y el máximo como el menos probable. No hay tiers ni saltos artificiales — es una curva continua y suave.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Implementación en Unity:</w:t>
      </w:r>
    </w:p>
    <w:p>
      <w:r>
        <w:t xml:space="preserve"/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Distribución triangular con pico en el mínimo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Valores bajos: muy frecuentes · Valores altos: rarísimos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float u = Random.value; // valor aleatorio 0-1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float roll = max - (max - min) * Mathf.Sqrt(1 - u);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int rollFinal = Mathf.RoundToInt(roll);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Esta distribución garantiza que los rolls perfectos sean posibles pero extremadamente raros. Un jugador puede farmar la misma pieza muchas veces buscando los rolls altos — eso es el endgame loop del gacha de gear.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Rangos de substat — valores calibrados</w:t>
      </w:r>
    </w:p>
    <w:p>
      <w:r>
        <w:rPr>
          <w:rFonts w:ascii="Arial" w:cs="Arial" w:eastAsia="Arial" w:hAnsi="Arial"/>
          <w:sz w:val="24"/>
          <w:szCs w:val="24"/>
        </w:rPr>
        <w:t xml:space="preserve">Rangos calibrados contra los stats reales del hero_catalog.json. Los valores son ligeramente superiores a los de RAID Shadow Legends para que el gear sea un diferenciador real. gear_catalog.json ha sido actualizado con estos valores.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por roll (min-max)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Máx teórico (valor inicial + 4 rolls max)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 en build dedicada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 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– 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+220 ATK plano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~50% del ATK base de un atacante nat5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 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– 550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+2.200 HP plano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~20% del HP base de un tanque nat5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 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– 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+160 DEF plano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~14% del DEF base de un tanque nat5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3% –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+40% ATK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Dobla el ATK con 4 piezas en build dedicada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3% –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+40% HP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Dobla el HP con 4 piezas en build dedicada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3% –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+40% DEF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Dobla el DEF con 4 piezas en build dedicada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TCRI%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4% – 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+32% TCRI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 80% alcanzable con build dedicada + main stat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DCRI%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–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+40% DCRI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Diferenciador clave para atacantes críticos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–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+28 SPD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 ×1.5 alcanzable con build dedicada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–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+48 ACC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 90% alcanzable con 3-4 piezas dedicadas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–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+48 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 90% alcanzable con 3-4 piezas dedicadas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–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+28 AGI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Esquiva — relevante para builds de evasión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LUK%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3% – 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+28% LUK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Afecta TCRI indirectamente — secundario pero visible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Verificación de caps con build dedicada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400"/>
        <w:gridCol w:w="12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 objetivo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esbirro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 stat gear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Substats gear (3 piezas × 4 rolls max)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 en combate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TCRI (atacante)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~45% (espada main TCRI)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× 4 × 8% = 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185% → cap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 (especialista)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 (espada main ACC)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× 4 × 12 = 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241 → cap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90%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 (sanador)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 (pechera main RES)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× 4 × 12 = 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241 → cap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90%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 (cualquier)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 (botas main SPD)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× 4 × 7 = 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269 → cap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×1.5 base ✓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 todos los casos el cap de combate actúa como techo. Es posible llegar al cap con build dedicada, pero requiere múltiples piezas con los substats correctos y buenos rolls — eso es el objetivo de progresión del gear.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Builds óptimas por clase</w:t>
      </w:r>
    </w:p>
    <w:p>
      <w:r>
        <w:rPr>
          <w:rFonts w:ascii="Arial" w:cs="Arial" w:eastAsia="Arial" w:hAnsi="Arial"/>
          <w:sz w:val="24"/>
          <w:szCs w:val="24"/>
        </w:rPr>
        <w:t xml:space="preserve">Las builds son orientativas — el juego no restringe qué substats puede equipar cada clase. Sin embargo, estas combinaciones maximizan el potencial de cada tipo de esbirro.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 stat prioritario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Substats prioritarios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de build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Atacante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ATK% o TCRI% en espada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ATK% · TCRI% · DCRI% · SPD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daño · posible llegar a cap TCRI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Especialista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ATK% o SPD en botas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 · ATK% · ACC · TCRI%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 + utilidad + daño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HP% o DEF% en pechera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HP% · DEF% · RES · SPD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Supervivencia · resistencia a debuffs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HP% en pechera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HP% · DEF% · RES · AGI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Máxima supervivencia · evasión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 Tanque con AGI alta puede esquivar ataques — la combinación HP% + AGI es la build más duradera. Un Especialista con SPD alta actúa varias veces antes de que el enemigo pueda responder.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Presencia Maldita del gear</w:t>
      </w:r>
    </w:p>
    <w:p>
      <w:r>
        <w:rPr>
          <w:rFonts w:ascii="Arial" w:cs="Arial" w:eastAsia="Arial" w:hAnsi="Arial"/>
          <w:sz w:val="24"/>
          <w:szCs w:val="24"/>
        </w:rPr>
        <w:t xml:space="preserve">El peso de Presencia Maldita de una pieza de gear refleja la calidad real de sus substats — no solo tener la pieza, sino cuánto trabajo se ha invertido en ella. Se calcula en cliente al cargar el inventario, sin reads adicionales a Firestore.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Fórmula</w:t>
      </w:r>
    </w:p>
    <w:p>
      <w:r>
        <w:t xml:space="preserve"/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Peso PM de una pieza de gear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float pesoPieza = 0;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foreach (substat en pieza.substatsVisibles) {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float ratio = (float)substat.valorActual / substat.valorMaxPosible;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pesoPieza += ratio * substat.pesoPM;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hd w:fill="F0F4FF" w:val="clear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pesoPM viene de subStatWeightsPM en gear_catalog.json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valorMaxPosible = valor máximo del rango × (1 + 4 rolls del máximo). Es el techo absoluto teórico de ese substat en esa pieza.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Pesos de PM por tipo de substat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Peso PM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Razonamiento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ofensivo principal — máximo impacto en daño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universal más impactante — controla el orden de turnos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TCRI%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Ofensivo diferenciador — transforma builds de DPS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DCRI%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Ofensivo diferenciador — multiplica el daño crítico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defensivo principal — escala con toda clase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defensivo secundario — especialmente en tanques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Utilidad — permite aplicar efectos de estado fiablemente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Utilidad — resiste debuffs del enemigo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Esquiva — tan relevante como ACC/RES para builds de evasión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LUK%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Afecta TCRI indirectamente — más valioso de lo que parece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 — impacto secundario frente a 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 — impacto secundario frente a 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 — impacto secundario frente a 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Rangos de PM por pieza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Situación de la pieza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aproximada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Pieza nueva sin mejorar (Meméticamente Único, substats al 50% medio)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~18 PM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Pieza +15 con 4 substats mediocres (rolls bajos, stats poco útiles)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 PM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Pieza +15 con 4 substats buenos (ATK%, TCRI%, DCRI%, SPD a valor medio)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 PM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Pieza +15 con 4 mejores substats al máximo teórico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~36 PM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Conjunto completo de 6 piezas óptimas +15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~216 PM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Conjunto completo de 6 piezas mínimas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~22 PM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 PM del gear se añade a la PM de esbirros, conjuros y maestrías para calcular la Presencia Maldita total de la cuenta (definido en Sprint 4). Con 6 piezas óptimas, el gear puede aportar ~216 PM — equivalente a ~2,5 esbirros nat5 completamente desarrollados.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Implementación — gear_catalog.json</w:t>
      </w:r>
    </w:p>
    <w:p>
      <w:r>
        <w:rPr>
          <w:rFonts w:ascii="Arial" w:cs="Arial" w:eastAsia="Arial" w:hAnsi="Arial"/>
          <w:sz w:val="24"/>
          <w:szCs w:val="24"/>
        </w:rPr>
        <w:t xml:space="preserve">El archivo gear_catalog.json ha sido actualizado con los nuevos valores. Se han añadido tres campos nuevos a cada pieza y un objeto global substat_system en la raíz del catálogo.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nuevo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subStatRanges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pieza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Rangos [min, max] actualizados para cada substat permitido en esa pieza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subStatsVisibleByRarity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pieza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de rareza → número de substats visibles al obtener la pieza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subStatWeightsPM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pieza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de PM por tipo de substat para el cálculo de Presencia Maldita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substat_system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Raíz del 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global: roll_system, substat_ranges, substat_weights_pm, substats_visible_by_rarity, notas de balance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campo subStatRanges sustituye completamente los valores anteriores que estaban desbalanceados (rangos 1-7% para ATK% que no eran diferenciadores). Los campos subStatsVisibleByRarity y subStatWeightsPM son nuevos.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8 · Substats de Gear — Cerrado y aprobado · gear_catalog.json actualizado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2026-03-30T19:04:10.034Z</dcterms:created>
  <dcterms:modified xsi:type="dcterms:W3CDTF">2026-03-30T19:04:10.035Z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