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4D6" w:rsidRPr="006F34D6" w:rsidRDefault="006F34D6" w:rsidP="00951190">
      <w:p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F34D6">
        <w:rPr>
          <w:rFonts w:asciiTheme="minorHAnsi" w:hAnsiTheme="minorHAnsi" w:cstheme="minorHAnsi"/>
          <w:color w:val="auto"/>
          <w:sz w:val="22"/>
          <w:szCs w:val="22"/>
        </w:rPr>
        <w:t>Входные данные:</w:t>
      </w:r>
    </w:p>
    <w:p w:rsidR="006F34D6" w:rsidRPr="006F34D6" w:rsidRDefault="006F34D6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F34D6">
        <w:rPr>
          <w:rFonts w:asciiTheme="minorHAnsi" w:hAnsiTheme="minorHAnsi" w:cstheme="minorHAnsi"/>
          <w:color w:val="auto"/>
          <w:sz w:val="22"/>
          <w:szCs w:val="22"/>
        </w:rPr>
        <w:t>Есть линия литья мелкой чушки (ЛЛМЧ), Система управления этой линии (СУЛ), внешняя информационная система ИТС (</w:t>
      </w:r>
      <w:r w:rsidRPr="006F34D6">
        <w:rPr>
          <w:rFonts w:asciiTheme="minorHAnsi" w:hAnsiTheme="minorHAnsi" w:cstheme="minorHAnsi"/>
          <w:color w:val="auto"/>
          <w:sz w:val="22"/>
          <w:szCs w:val="22"/>
          <w:lang w:val="en-US"/>
        </w:rPr>
        <w:t>ITS</w:t>
      </w:r>
      <w:r w:rsidR="0033079A">
        <w:rPr>
          <w:rFonts w:asciiTheme="minorHAnsi" w:hAnsiTheme="minorHAnsi" w:cstheme="minorHAnsi"/>
          <w:color w:val="auto"/>
          <w:sz w:val="22"/>
          <w:szCs w:val="22"/>
        </w:rPr>
        <w:t>).</w:t>
      </w:r>
    </w:p>
    <w:p w:rsidR="006F34D6" w:rsidRPr="006F34D6" w:rsidRDefault="006F34D6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F34D6">
        <w:rPr>
          <w:rFonts w:asciiTheme="minorHAnsi" w:hAnsiTheme="minorHAnsi" w:cstheme="minorHAnsi"/>
          <w:color w:val="auto"/>
          <w:sz w:val="22"/>
          <w:szCs w:val="22"/>
        </w:rPr>
        <w:t>Есть два миксера в комплексе с ЛЛМЧ, пусть миксера имеют номера 7 и 8.</w:t>
      </w:r>
    </w:p>
    <w:p w:rsidR="006F34D6" w:rsidRPr="006F34D6" w:rsidRDefault="006F34D6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F34D6">
        <w:rPr>
          <w:rFonts w:asciiTheme="minorHAnsi" w:hAnsiTheme="minorHAnsi" w:cstheme="minorHAnsi"/>
          <w:color w:val="auto"/>
          <w:sz w:val="22"/>
          <w:szCs w:val="22"/>
        </w:rPr>
        <w:t>В миксере готовится металл для разливки (пусть вес металла в миксере 60 т).</w:t>
      </w:r>
    </w:p>
    <w:p w:rsidR="006F34D6" w:rsidRPr="006F34D6" w:rsidRDefault="006F34D6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F34D6">
        <w:rPr>
          <w:rFonts w:asciiTheme="minorHAnsi" w:hAnsiTheme="minorHAnsi" w:cstheme="minorHAnsi"/>
          <w:color w:val="auto"/>
          <w:sz w:val="22"/>
          <w:szCs w:val="22"/>
        </w:rPr>
        <w:t>Для каждой порции металла, подготавливаемой в миксере к литью, существует документ называемый «КАРТА ПЛАВКИ» (</w:t>
      </w:r>
      <w:r w:rsidRPr="006F34D6">
        <w:rPr>
          <w:rFonts w:asciiTheme="minorHAnsi" w:hAnsiTheme="minorHAnsi" w:cstheme="minorHAnsi"/>
          <w:color w:val="auto"/>
          <w:sz w:val="22"/>
          <w:szCs w:val="22"/>
          <w:lang w:val="en-US"/>
        </w:rPr>
        <w:t>casting</w:t>
      </w:r>
      <w:r w:rsidRPr="006F34D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6F34D6">
        <w:rPr>
          <w:rFonts w:asciiTheme="minorHAnsi" w:hAnsiTheme="minorHAnsi" w:cstheme="minorHAnsi"/>
          <w:color w:val="auto"/>
          <w:sz w:val="22"/>
          <w:szCs w:val="22"/>
          <w:lang w:val="en-US"/>
        </w:rPr>
        <w:t>plan</w:t>
      </w:r>
      <w:r w:rsidRPr="006F34D6">
        <w:rPr>
          <w:rFonts w:asciiTheme="minorHAnsi" w:hAnsiTheme="minorHAnsi" w:cstheme="minorHAnsi"/>
          <w:color w:val="auto"/>
          <w:sz w:val="22"/>
          <w:szCs w:val="22"/>
        </w:rPr>
        <w:t xml:space="preserve">). Информация о документах «КАРТА ПЛАВКИ» хранится в ИТС. «КАРТА ПЛАВКИ» имеет составной номер: номер миксера и порядковый номер от 1 до 9999, например: </w:t>
      </w:r>
      <w:r w:rsidR="00CB4330">
        <w:rPr>
          <w:rFonts w:asciiTheme="minorHAnsi" w:hAnsiTheme="minorHAnsi" w:cstheme="minorHAnsi"/>
          <w:color w:val="auto"/>
          <w:sz w:val="22"/>
          <w:szCs w:val="22"/>
        </w:rPr>
        <w:t>0</w:t>
      </w:r>
      <w:r w:rsidRPr="006F34D6">
        <w:rPr>
          <w:rFonts w:asciiTheme="minorHAnsi" w:hAnsiTheme="minorHAnsi" w:cstheme="minorHAnsi"/>
          <w:color w:val="auto"/>
          <w:sz w:val="22"/>
          <w:szCs w:val="22"/>
        </w:rPr>
        <w:t xml:space="preserve">2 0026. Такой составной номер не уникальный, он повторяется для каждого миксера через 10000 документов.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«КАРТА ПЛАВКИ» также имеет </w:t>
      </w:r>
      <w:proofErr w:type="gramStart"/>
      <w:r>
        <w:rPr>
          <w:rFonts w:asciiTheme="minorHAnsi" w:hAnsiTheme="minorHAnsi" w:cstheme="minorHAnsi"/>
          <w:color w:val="auto"/>
          <w:sz w:val="22"/>
          <w:szCs w:val="22"/>
        </w:rPr>
        <w:t>УНИКАЛЬНЫЙ</w:t>
      </w:r>
      <w:proofErr w:type="gramEnd"/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DE390E">
        <w:rPr>
          <w:rFonts w:asciiTheme="minorHAnsi" w:hAnsiTheme="minorHAnsi" w:cstheme="minorHAnsi"/>
          <w:color w:val="auto"/>
          <w:sz w:val="22"/>
          <w:szCs w:val="22"/>
        </w:rPr>
        <w:t>ИДЕЕТИФИКАТОР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melt_id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)</w:t>
      </w:r>
      <w:r w:rsidR="0033079A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6F34D6" w:rsidRDefault="006F34D6" w:rsidP="00951190">
      <w:pPr>
        <w:pStyle w:val="a3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F34D6">
        <w:rPr>
          <w:rFonts w:asciiTheme="minorHAnsi" w:hAnsiTheme="minorHAnsi" w:cstheme="minorHAnsi"/>
          <w:color w:val="auto"/>
          <w:sz w:val="22"/>
          <w:szCs w:val="22"/>
        </w:rPr>
        <w:t>Когда металл подготовлен для литья, документ «КАРТА ПЛАВКИ» приобретает особый статус «ГОТОВ К ЛИТЬЮ». Для любого из миксеров в любой момент времени существует НЕ БОЛЕЕ одного документа «КАРТА ПЛАВКИ», имеющего статус «ГОТОВ К ЛИТЬЮ».</w:t>
      </w:r>
    </w:p>
    <w:p w:rsidR="00951190" w:rsidRDefault="00951190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ЛЛМЧ производит готовую продукцию, единицей которой является пакет (набор мелких чушек). Каждый пакет должен быть идентифицирован, как для электронного учета и обмена данными, так и для визуального отображения (наклейка на пакете с визуальной информацией).</w:t>
      </w:r>
    </w:p>
    <w:p w:rsidR="006F34D6" w:rsidRPr="00AA1A3C" w:rsidRDefault="006F34D6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AA1A3C">
        <w:rPr>
          <w:rFonts w:asciiTheme="minorHAnsi" w:hAnsiTheme="minorHAnsi" w:cstheme="minorHAnsi"/>
          <w:color w:val="auto"/>
          <w:sz w:val="22"/>
          <w:szCs w:val="22"/>
        </w:rPr>
        <w:t xml:space="preserve">СУЛ должна запросить у ИТС набор данных для идентификации готовой продукции. Для </w:t>
      </w:r>
      <w:r w:rsidR="008571B4" w:rsidRPr="00AA1A3C">
        <w:rPr>
          <w:rFonts w:asciiTheme="minorHAnsi" w:hAnsiTheme="minorHAnsi" w:cstheme="minorHAnsi"/>
          <w:color w:val="auto"/>
          <w:sz w:val="22"/>
          <w:szCs w:val="22"/>
        </w:rPr>
        <w:t xml:space="preserve"> запроса из СУЛ в ИТС достаточно передать номер линии литья.</w:t>
      </w:r>
      <w:r w:rsidR="00C046B2" w:rsidRPr="00AA1A3C">
        <w:rPr>
          <w:rFonts w:asciiTheme="minorHAnsi" w:hAnsiTheme="minorHAnsi" w:cstheme="minorHAnsi"/>
          <w:color w:val="auto"/>
          <w:sz w:val="22"/>
          <w:szCs w:val="22"/>
        </w:rPr>
        <w:t xml:space="preserve"> ИТС вернет в СУЛ набор данных для миксеров линии литья.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00"/>
        <w:gridCol w:w="3090"/>
        <w:gridCol w:w="3086"/>
      </w:tblGrid>
      <w:tr w:rsidR="00AD26FD" w:rsidTr="002B650C">
        <w:tc>
          <w:tcPr>
            <w:tcW w:w="3190" w:type="dxa"/>
          </w:tcPr>
          <w:p w:rsidR="00AD26FD" w:rsidRPr="006F34D6" w:rsidRDefault="00AD26FD" w:rsidP="002B650C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Параметр</w:t>
            </w:r>
          </w:p>
        </w:tc>
        <w:tc>
          <w:tcPr>
            <w:tcW w:w="3190" w:type="dxa"/>
          </w:tcPr>
          <w:p w:rsidR="00AD26FD" w:rsidRDefault="00AD26FD" w:rsidP="002B650C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Тип данных</w:t>
            </w:r>
          </w:p>
        </w:tc>
        <w:tc>
          <w:tcPr>
            <w:tcW w:w="3191" w:type="dxa"/>
          </w:tcPr>
          <w:p w:rsidR="00AD26FD" w:rsidRDefault="00AD26FD" w:rsidP="002B650C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Длина</w:t>
            </w:r>
          </w:p>
        </w:tc>
      </w:tr>
      <w:tr w:rsidR="00AD26FD" w:rsidTr="002B650C">
        <w:tc>
          <w:tcPr>
            <w:tcW w:w="3190" w:type="dxa"/>
          </w:tcPr>
          <w:p w:rsidR="00AD26FD" w:rsidRDefault="00AD26FD" w:rsidP="00AD26FD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Номер линии</w:t>
            </w:r>
          </w:p>
        </w:tc>
        <w:tc>
          <w:tcPr>
            <w:tcW w:w="3190" w:type="dxa"/>
          </w:tcPr>
          <w:p w:rsidR="00AD26FD" w:rsidRPr="006F34D6" w:rsidRDefault="00AD26FD" w:rsidP="002B650C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Целое (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3191" w:type="dxa"/>
          </w:tcPr>
          <w:p w:rsidR="00AD26FD" w:rsidRPr="00AD26FD" w:rsidRDefault="00AD26FD" w:rsidP="002B650C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</w:tr>
    </w:tbl>
    <w:p w:rsidR="008571B4" w:rsidRPr="006F34D6" w:rsidRDefault="008571B4" w:rsidP="00951190">
      <w:pPr>
        <w:pStyle w:val="a3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6F34D6" w:rsidRPr="006F34D6" w:rsidRDefault="006F34D6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6F34D6">
        <w:rPr>
          <w:rFonts w:asciiTheme="minorHAnsi" w:hAnsiTheme="minorHAnsi" w:cstheme="minorHAnsi"/>
          <w:color w:val="auto"/>
          <w:sz w:val="22"/>
          <w:szCs w:val="22"/>
        </w:rPr>
        <w:t>ИТС вернет в СУЛ набор данных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856"/>
        <w:gridCol w:w="2098"/>
        <w:gridCol w:w="2375"/>
      </w:tblGrid>
      <w:tr w:rsidR="006F34D6" w:rsidTr="006F34D6">
        <w:tc>
          <w:tcPr>
            <w:tcW w:w="522" w:type="dxa"/>
          </w:tcPr>
          <w:p w:rsidR="006F34D6" w:rsidRDefault="006F34D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№</w:t>
            </w:r>
          </w:p>
        </w:tc>
        <w:tc>
          <w:tcPr>
            <w:tcW w:w="3856" w:type="dxa"/>
          </w:tcPr>
          <w:p w:rsidR="006F34D6" w:rsidRPr="006F34D6" w:rsidRDefault="006F34D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Параметр</w:t>
            </w:r>
          </w:p>
        </w:tc>
        <w:tc>
          <w:tcPr>
            <w:tcW w:w="2098" w:type="dxa"/>
          </w:tcPr>
          <w:p w:rsidR="006F34D6" w:rsidRDefault="006F34D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Тип данных</w:t>
            </w:r>
          </w:p>
        </w:tc>
        <w:tc>
          <w:tcPr>
            <w:tcW w:w="2375" w:type="dxa"/>
          </w:tcPr>
          <w:p w:rsidR="006F34D6" w:rsidRDefault="006F34D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Длина</w:t>
            </w:r>
          </w:p>
        </w:tc>
      </w:tr>
      <w:tr w:rsidR="006F34D6" w:rsidTr="006F34D6">
        <w:tc>
          <w:tcPr>
            <w:tcW w:w="522" w:type="dxa"/>
          </w:tcPr>
          <w:p w:rsidR="006F34D6" w:rsidRDefault="006F34D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3856" w:type="dxa"/>
          </w:tcPr>
          <w:p w:rsidR="006F34D6" w:rsidRDefault="006F34D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Номер миксера</w:t>
            </w:r>
          </w:p>
        </w:tc>
        <w:tc>
          <w:tcPr>
            <w:tcW w:w="2098" w:type="dxa"/>
          </w:tcPr>
          <w:p w:rsidR="006F34D6" w:rsidRPr="006F34D6" w:rsidRDefault="006F34D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Целое (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2375" w:type="dxa"/>
          </w:tcPr>
          <w:p w:rsidR="006F34D6" w:rsidRPr="006F34D6" w:rsidRDefault="006F34D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2</w:t>
            </w:r>
          </w:p>
        </w:tc>
      </w:tr>
      <w:tr w:rsidR="006F34D6" w:rsidTr="006F34D6">
        <w:tc>
          <w:tcPr>
            <w:tcW w:w="522" w:type="dxa"/>
          </w:tcPr>
          <w:p w:rsidR="006F34D6" w:rsidRDefault="006F34D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3856" w:type="dxa"/>
          </w:tcPr>
          <w:p w:rsidR="006F34D6" w:rsidRPr="006F34D6" w:rsidRDefault="006F34D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Номер плавки</w:t>
            </w:r>
          </w:p>
        </w:tc>
        <w:tc>
          <w:tcPr>
            <w:tcW w:w="2098" w:type="dxa"/>
          </w:tcPr>
          <w:p w:rsidR="006F34D6" w:rsidRPr="006F34D6" w:rsidRDefault="006F34D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Целое (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2375" w:type="dxa"/>
          </w:tcPr>
          <w:p w:rsidR="006F34D6" w:rsidRPr="006F34D6" w:rsidRDefault="006F34D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6F34D6" w:rsidTr="006F34D6">
        <w:tc>
          <w:tcPr>
            <w:tcW w:w="522" w:type="dxa"/>
          </w:tcPr>
          <w:p w:rsidR="006F34D6" w:rsidRDefault="006F34D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  <w:tc>
          <w:tcPr>
            <w:tcW w:w="3856" w:type="dxa"/>
          </w:tcPr>
          <w:p w:rsidR="006F34D6" w:rsidRDefault="006F34D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Уникальный номер «КАРТЫ ПЛАВКИ» (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melt</w:t>
            </w:r>
            <w:r w:rsidRPr="006F34D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id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)</w:t>
            </w:r>
          </w:p>
        </w:tc>
        <w:tc>
          <w:tcPr>
            <w:tcW w:w="2098" w:type="dxa"/>
          </w:tcPr>
          <w:p w:rsidR="006F34D6" w:rsidRDefault="006F34D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Целое (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2375" w:type="dxa"/>
          </w:tcPr>
          <w:p w:rsidR="006F34D6" w:rsidRPr="006F34D6" w:rsidRDefault="006F34D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9</w:t>
            </w:r>
          </w:p>
        </w:tc>
      </w:tr>
      <w:tr w:rsidR="006F34D6" w:rsidTr="006F34D6">
        <w:tc>
          <w:tcPr>
            <w:tcW w:w="522" w:type="dxa"/>
          </w:tcPr>
          <w:p w:rsidR="006F34D6" w:rsidRDefault="006F34D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  <w:tc>
          <w:tcPr>
            <w:tcW w:w="3856" w:type="dxa"/>
          </w:tcPr>
          <w:p w:rsidR="006F34D6" w:rsidRPr="006F34D6" w:rsidRDefault="006F34D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Наименование продукции</w:t>
            </w:r>
          </w:p>
        </w:tc>
        <w:tc>
          <w:tcPr>
            <w:tcW w:w="2098" w:type="dxa"/>
          </w:tcPr>
          <w:p w:rsidR="006F34D6" w:rsidRPr="006F34D6" w:rsidRDefault="006F34D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Символьное (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char)</w:t>
            </w:r>
          </w:p>
        </w:tc>
        <w:tc>
          <w:tcPr>
            <w:tcW w:w="2375" w:type="dxa"/>
          </w:tcPr>
          <w:p w:rsidR="006F34D6" w:rsidRDefault="006F34D6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40</w:t>
            </w:r>
          </w:p>
        </w:tc>
      </w:tr>
    </w:tbl>
    <w:p w:rsidR="006F34D6" w:rsidRPr="00335E4A" w:rsidRDefault="006F34D6" w:rsidP="00951190">
      <w:pPr>
        <w:pStyle w:val="a3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51190">
        <w:rPr>
          <w:rFonts w:asciiTheme="minorHAnsi" w:hAnsiTheme="minorHAnsi" w:cstheme="minorHAnsi"/>
          <w:color w:val="auto"/>
          <w:sz w:val="22"/>
          <w:szCs w:val="22"/>
        </w:rPr>
        <w:t>ИТС вернет пустой набор данных, если для указанного миксера НЕТ «КАРТ ПЛАВКИ», ГОТОВЫХ К ЛИТЬЮ</w:t>
      </w:r>
      <w:r w:rsidR="00951190">
        <w:rPr>
          <w:rFonts w:asciiTheme="minorHAnsi" w:hAnsiTheme="minorHAnsi" w:cstheme="minorHAnsi"/>
          <w:color w:val="auto"/>
          <w:sz w:val="22"/>
          <w:szCs w:val="22"/>
        </w:rPr>
        <w:t xml:space="preserve"> (т.е. нет готовой порции металла в миксере)</w:t>
      </w:r>
      <w:r w:rsidRPr="00951190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5C5D5C">
        <w:rPr>
          <w:rFonts w:asciiTheme="minorHAnsi" w:hAnsiTheme="minorHAnsi" w:cstheme="minorHAnsi"/>
          <w:color w:val="auto"/>
          <w:sz w:val="22"/>
          <w:szCs w:val="22"/>
        </w:rPr>
        <w:t xml:space="preserve"> В случае сбоя (потери связи) необходимо предусмотреть возможность ручного ввода</w:t>
      </w:r>
      <w:r w:rsidR="005D0147">
        <w:rPr>
          <w:rFonts w:asciiTheme="minorHAnsi" w:hAnsiTheme="minorHAnsi" w:cstheme="minorHAnsi"/>
          <w:color w:val="auto"/>
          <w:sz w:val="22"/>
          <w:szCs w:val="22"/>
        </w:rPr>
        <w:t xml:space="preserve"> оператором</w:t>
      </w:r>
      <w:r w:rsidR="005C5D5C">
        <w:rPr>
          <w:rFonts w:asciiTheme="minorHAnsi" w:hAnsiTheme="minorHAnsi" w:cstheme="minorHAnsi"/>
          <w:color w:val="auto"/>
          <w:sz w:val="22"/>
          <w:szCs w:val="22"/>
        </w:rPr>
        <w:t xml:space="preserve"> в </w:t>
      </w:r>
      <w:r w:rsidR="005C5D5C">
        <w:rPr>
          <w:rFonts w:asciiTheme="minorHAnsi" w:hAnsiTheme="minorHAnsi" w:cstheme="minorHAnsi"/>
        </w:rPr>
        <w:t xml:space="preserve">СУЛ вышеперечисленных параметров. При этом </w:t>
      </w:r>
      <w:r w:rsidR="005C5D5C">
        <w:rPr>
          <w:rFonts w:asciiTheme="minorHAnsi" w:hAnsiTheme="minorHAnsi" w:cstheme="minorHAnsi"/>
          <w:color w:val="auto"/>
          <w:sz w:val="22"/>
          <w:szCs w:val="22"/>
          <w:lang w:val="en-US"/>
        </w:rPr>
        <w:t>melt</w:t>
      </w:r>
      <w:r w:rsidR="005C5D5C" w:rsidRPr="006F34D6">
        <w:rPr>
          <w:rFonts w:asciiTheme="minorHAnsi" w:hAnsiTheme="minorHAnsi" w:cstheme="minorHAnsi"/>
          <w:color w:val="auto"/>
          <w:sz w:val="22"/>
          <w:szCs w:val="22"/>
        </w:rPr>
        <w:t>_</w:t>
      </w:r>
      <w:r w:rsidR="005C5D5C">
        <w:rPr>
          <w:rFonts w:asciiTheme="minorHAnsi" w:hAnsiTheme="minorHAnsi" w:cstheme="minorHAnsi"/>
          <w:color w:val="auto"/>
          <w:sz w:val="22"/>
          <w:szCs w:val="22"/>
          <w:lang w:val="en-US"/>
        </w:rPr>
        <w:t>id</w:t>
      </w:r>
      <w:r w:rsidR="005C5D5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335E4A">
        <w:rPr>
          <w:rFonts w:asciiTheme="minorHAnsi" w:hAnsiTheme="minorHAnsi" w:cstheme="minorHAnsi"/>
          <w:color w:val="auto"/>
          <w:sz w:val="22"/>
          <w:szCs w:val="22"/>
        </w:rPr>
        <w:t>=</w:t>
      </w:r>
      <w:r w:rsidR="005C5D5C">
        <w:rPr>
          <w:rFonts w:asciiTheme="minorHAnsi" w:hAnsiTheme="minorHAnsi" w:cstheme="minorHAnsi"/>
          <w:color w:val="auto"/>
          <w:sz w:val="22"/>
          <w:szCs w:val="22"/>
        </w:rPr>
        <w:t xml:space="preserve"> 0.</w:t>
      </w:r>
      <w:r w:rsidR="00335E4A">
        <w:rPr>
          <w:rFonts w:asciiTheme="minorHAnsi" w:hAnsiTheme="minorHAnsi" w:cstheme="minorHAnsi"/>
          <w:color w:val="auto"/>
          <w:sz w:val="22"/>
          <w:szCs w:val="22"/>
        </w:rPr>
        <w:t xml:space="preserve"> При получении данных по каждой ЕТП из СУЛ с </w:t>
      </w:r>
      <w:r w:rsidR="00335E4A">
        <w:rPr>
          <w:rFonts w:asciiTheme="minorHAnsi" w:hAnsiTheme="minorHAnsi" w:cstheme="minorHAnsi"/>
          <w:color w:val="auto"/>
          <w:sz w:val="22"/>
          <w:szCs w:val="22"/>
          <w:lang w:val="en-US"/>
        </w:rPr>
        <w:t>melt</w:t>
      </w:r>
      <w:r w:rsidR="00335E4A" w:rsidRPr="006F34D6">
        <w:rPr>
          <w:rFonts w:asciiTheme="minorHAnsi" w:hAnsiTheme="minorHAnsi" w:cstheme="minorHAnsi"/>
          <w:color w:val="auto"/>
          <w:sz w:val="22"/>
          <w:szCs w:val="22"/>
        </w:rPr>
        <w:t>_</w:t>
      </w:r>
      <w:r w:rsidR="00335E4A">
        <w:rPr>
          <w:rFonts w:asciiTheme="minorHAnsi" w:hAnsiTheme="minorHAnsi" w:cstheme="minorHAnsi"/>
          <w:color w:val="auto"/>
          <w:sz w:val="22"/>
          <w:szCs w:val="22"/>
          <w:lang w:val="en-US"/>
        </w:rPr>
        <w:t>id</w:t>
      </w:r>
      <w:r w:rsidR="00335E4A">
        <w:rPr>
          <w:rFonts w:asciiTheme="minorHAnsi" w:hAnsiTheme="minorHAnsi" w:cstheme="minorHAnsi"/>
          <w:color w:val="auto"/>
          <w:sz w:val="22"/>
          <w:szCs w:val="22"/>
        </w:rPr>
        <w:t xml:space="preserve"> = 0, внешняя система ИТС будет идентифицировать пакеты по номеру миксера и номеру плавки.</w:t>
      </w:r>
    </w:p>
    <w:p w:rsidR="006F34D6" w:rsidRDefault="00951190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Для передачи данных по каждой единице готовой продукции (пакету) из СУЛ в ИТС </w:t>
      </w:r>
      <w:r w:rsidR="006F34D6">
        <w:rPr>
          <w:rFonts w:asciiTheme="minorHAnsi" w:hAnsiTheme="minorHAnsi" w:cstheme="minorHAnsi"/>
        </w:rPr>
        <w:t>долж</w:t>
      </w:r>
      <w:r>
        <w:rPr>
          <w:rFonts w:asciiTheme="minorHAnsi" w:hAnsiTheme="minorHAnsi" w:cstheme="minorHAnsi"/>
        </w:rPr>
        <w:t>е</w:t>
      </w:r>
      <w:r w:rsidR="006F34D6">
        <w:rPr>
          <w:rFonts w:asciiTheme="minorHAnsi" w:hAnsiTheme="minorHAnsi" w:cstheme="minorHAnsi"/>
        </w:rPr>
        <w:t>н</w:t>
      </w:r>
      <w:r>
        <w:rPr>
          <w:rFonts w:asciiTheme="minorHAnsi" w:hAnsiTheme="minorHAnsi" w:cstheme="minorHAnsi"/>
        </w:rPr>
        <w:t xml:space="preserve"> быть</w:t>
      </w:r>
      <w:r w:rsidR="006F34D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передан </w:t>
      </w:r>
      <w:r w:rsidR="006F34D6">
        <w:rPr>
          <w:rFonts w:asciiTheme="minorHAnsi" w:hAnsiTheme="minorHAnsi" w:cstheme="minorHAnsi"/>
        </w:rPr>
        <w:t>следующи</w:t>
      </w:r>
      <w:r>
        <w:rPr>
          <w:rFonts w:asciiTheme="minorHAnsi" w:hAnsiTheme="minorHAnsi" w:cstheme="minorHAnsi"/>
        </w:rPr>
        <w:t>й</w:t>
      </w:r>
      <w:r w:rsidR="005D0147">
        <w:rPr>
          <w:rFonts w:asciiTheme="minorHAnsi" w:hAnsiTheme="minorHAnsi" w:cstheme="minorHAnsi"/>
        </w:rPr>
        <w:t xml:space="preserve"> набор</w:t>
      </w:r>
      <w:r w:rsidR="006F34D6">
        <w:rPr>
          <w:rFonts w:asciiTheme="minorHAnsi" w:hAnsiTheme="minorHAnsi" w:cstheme="minorHAnsi"/>
        </w:rPr>
        <w:t xml:space="preserve"> данных: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856"/>
        <w:gridCol w:w="2098"/>
        <w:gridCol w:w="2375"/>
      </w:tblGrid>
      <w:tr w:rsidR="00951190" w:rsidTr="004A58CC">
        <w:tc>
          <w:tcPr>
            <w:tcW w:w="522" w:type="dxa"/>
          </w:tcPr>
          <w:p w:rsidR="00951190" w:rsidRDefault="00951190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№</w:t>
            </w:r>
          </w:p>
        </w:tc>
        <w:tc>
          <w:tcPr>
            <w:tcW w:w="3856" w:type="dxa"/>
          </w:tcPr>
          <w:p w:rsidR="00951190" w:rsidRPr="006F34D6" w:rsidRDefault="00951190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Параметр</w:t>
            </w:r>
          </w:p>
        </w:tc>
        <w:tc>
          <w:tcPr>
            <w:tcW w:w="2098" w:type="dxa"/>
          </w:tcPr>
          <w:p w:rsidR="00951190" w:rsidRDefault="00951190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Тип данных</w:t>
            </w:r>
          </w:p>
        </w:tc>
        <w:tc>
          <w:tcPr>
            <w:tcW w:w="2375" w:type="dxa"/>
          </w:tcPr>
          <w:p w:rsidR="00951190" w:rsidRDefault="00951190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Длина</w:t>
            </w:r>
          </w:p>
        </w:tc>
      </w:tr>
      <w:tr w:rsidR="00951190" w:rsidTr="004A58CC">
        <w:tc>
          <w:tcPr>
            <w:tcW w:w="522" w:type="dxa"/>
          </w:tcPr>
          <w:p w:rsidR="00951190" w:rsidRDefault="00951190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3856" w:type="dxa"/>
          </w:tcPr>
          <w:p w:rsidR="00951190" w:rsidRDefault="00951190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Уникальный номер «КАРТЫ ПЛАВКИ» (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melt</w:t>
            </w:r>
            <w:r w:rsidRPr="006F34D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id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)</w:t>
            </w:r>
          </w:p>
        </w:tc>
        <w:tc>
          <w:tcPr>
            <w:tcW w:w="2098" w:type="dxa"/>
          </w:tcPr>
          <w:p w:rsidR="00951190" w:rsidRDefault="00951190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Целое (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2375" w:type="dxa"/>
          </w:tcPr>
          <w:p w:rsidR="00951190" w:rsidRPr="006F34D6" w:rsidRDefault="00951190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9</w:t>
            </w:r>
          </w:p>
        </w:tc>
      </w:tr>
      <w:tr w:rsidR="006912A0" w:rsidTr="004A58CC">
        <w:tc>
          <w:tcPr>
            <w:tcW w:w="522" w:type="dxa"/>
          </w:tcPr>
          <w:p w:rsidR="006912A0" w:rsidRDefault="006912A0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3856" w:type="dxa"/>
          </w:tcPr>
          <w:p w:rsidR="006912A0" w:rsidRDefault="006912A0" w:rsidP="002B650C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Номер миксера</w:t>
            </w:r>
          </w:p>
        </w:tc>
        <w:tc>
          <w:tcPr>
            <w:tcW w:w="2098" w:type="dxa"/>
          </w:tcPr>
          <w:p w:rsidR="006912A0" w:rsidRPr="006F34D6" w:rsidRDefault="006912A0" w:rsidP="002B650C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Целое (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2375" w:type="dxa"/>
          </w:tcPr>
          <w:p w:rsidR="006912A0" w:rsidRPr="006F34D6" w:rsidRDefault="006912A0" w:rsidP="002B650C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2</w:t>
            </w:r>
          </w:p>
        </w:tc>
      </w:tr>
      <w:tr w:rsidR="006912A0" w:rsidTr="004A58CC">
        <w:tc>
          <w:tcPr>
            <w:tcW w:w="522" w:type="dxa"/>
          </w:tcPr>
          <w:p w:rsidR="006912A0" w:rsidRDefault="006912A0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  <w:tc>
          <w:tcPr>
            <w:tcW w:w="3856" w:type="dxa"/>
          </w:tcPr>
          <w:p w:rsidR="006912A0" w:rsidRPr="006F34D6" w:rsidRDefault="006912A0" w:rsidP="002B650C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Номер плавки</w:t>
            </w:r>
          </w:p>
        </w:tc>
        <w:tc>
          <w:tcPr>
            <w:tcW w:w="2098" w:type="dxa"/>
          </w:tcPr>
          <w:p w:rsidR="006912A0" w:rsidRPr="006F34D6" w:rsidRDefault="006912A0" w:rsidP="002B650C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Целое (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2375" w:type="dxa"/>
          </w:tcPr>
          <w:p w:rsidR="006912A0" w:rsidRPr="006F34D6" w:rsidRDefault="006912A0" w:rsidP="002B650C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</w:tr>
      <w:tr w:rsidR="006912A0" w:rsidTr="004A58CC">
        <w:tc>
          <w:tcPr>
            <w:tcW w:w="522" w:type="dxa"/>
          </w:tcPr>
          <w:p w:rsidR="006912A0" w:rsidRDefault="006912A0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  <w:tc>
          <w:tcPr>
            <w:tcW w:w="3856" w:type="dxa"/>
          </w:tcPr>
          <w:p w:rsidR="006912A0" w:rsidRPr="006F34D6" w:rsidRDefault="006912A0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Порядковый номер пакета</w:t>
            </w:r>
          </w:p>
        </w:tc>
        <w:tc>
          <w:tcPr>
            <w:tcW w:w="2098" w:type="dxa"/>
          </w:tcPr>
          <w:p w:rsidR="006912A0" w:rsidRPr="006F34D6" w:rsidRDefault="006912A0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Целое (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2375" w:type="dxa"/>
          </w:tcPr>
          <w:p w:rsidR="006912A0" w:rsidRPr="006F34D6" w:rsidRDefault="006912A0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</w:tr>
      <w:tr w:rsidR="006912A0" w:rsidTr="004A58CC">
        <w:tc>
          <w:tcPr>
            <w:tcW w:w="522" w:type="dxa"/>
          </w:tcPr>
          <w:p w:rsidR="006912A0" w:rsidRDefault="006912A0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  <w:tc>
          <w:tcPr>
            <w:tcW w:w="3856" w:type="dxa"/>
          </w:tcPr>
          <w:p w:rsidR="006912A0" w:rsidRDefault="006912A0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Вес</w:t>
            </w:r>
          </w:p>
        </w:tc>
        <w:tc>
          <w:tcPr>
            <w:tcW w:w="2098" w:type="dxa"/>
          </w:tcPr>
          <w:p w:rsidR="006912A0" w:rsidRPr="00951190" w:rsidRDefault="006912A0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Целое (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int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)</w:t>
            </w:r>
          </w:p>
        </w:tc>
        <w:tc>
          <w:tcPr>
            <w:tcW w:w="2375" w:type="dxa"/>
          </w:tcPr>
          <w:p w:rsidR="006912A0" w:rsidRPr="006F34D6" w:rsidRDefault="006912A0" w:rsidP="00951190">
            <w:pPr>
              <w:pStyle w:val="a3"/>
              <w:ind w:left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4</w:t>
            </w:r>
          </w:p>
        </w:tc>
      </w:tr>
    </w:tbl>
    <w:p w:rsidR="00951190" w:rsidRDefault="00951190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Для визуализации используется следующая информация:</w:t>
      </w:r>
    </w:p>
    <w:p w:rsidR="00E7191B" w:rsidRDefault="00E7191B" w:rsidP="00E7191B">
      <w:pPr>
        <w:pStyle w:val="a3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Наклейка (</w:t>
      </w:r>
      <w:proofErr w:type="spellStart"/>
      <w:r>
        <w:rPr>
          <w:rFonts w:asciiTheme="minorHAnsi" w:hAnsiTheme="minorHAnsi" w:cstheme="minorHAnsi"/>
        </w:rPr>
        <w:t>стикер</w:t>
      </w:r>
      <w:proofErr w:type="spellEnd"/>
      <w:r>
        <w:rPr>
          <w:rFonts w:asciiTheme="minorHAnsi" w:hAnsiTheme="minorHAnsi" w:cstheme="minorHAnsi"/>
        </w:rPr>
        <w:t>) на пакете:</w:t>
      </w:r>
    </w:p>
    <w:p w:rsidR="00951190" w:rsidRDefault="00951190" w:rsidP="00C30A5E">
      <w:pPr>
        <w:pStyle w:val="a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Номер миксера</w:t>
      </w:r>
      <w:r w:rsidR="00C30A5E">
        <w:rPr>
          <w:rFonts w:asciiTheme="minorHAnsi" w:hAnsiTheme="minorHAnsi" w:cstheme="minorHAnsi"/>
        </w:rPr>
        <w:t xml:space="preserve"> (1)</w:t>
      </w:r>
      <w:r>
        <w:rPr>
          <w:rFonts w:asciiTheme="minorHAnsi" w:hAnsiTheme="minorHAnsi" w:cstheme="minorHAnsi"/>
        </w:rPr>
        <w:t>, номер плавки</w:t>
      </w:r>
      <w:r w:rsidR="00C30A5E">
        <w:rPr>
          <w:rFonts w:asciiTheme="minorHAnsi" w:hAnsiTheme="minorHAnsi" w:cstheme="minorHAnsi"/>
        </w:rPr>
        <w:t xml:space="preserve"> (2)</w:t>
      </w:r>
      <w:r>
        <w:rPr>
          <w:rFonts w:asciiTheme="minorHAnsi" w:hAnsiTheme="minorHAnsi" w:cstheme="minorHAnsi"/>
        </w:rPr>
        <w:t>, наименование продукции</w:t>
      </w:r>
      <w:r w:rsidR="00C30A5E">
        <w:rPr>
          <w:rFonts w:asciiTheme="minorHAnsi" w:hAnsiTheme="minorHAnsi" w:cstheme="minorHAnsi"/>
        </w:rPr>
        <w:t xml:space="preserve"> (</w:t>
      </w:r>
      <w:r w:rsidR="00EA707A" w:rsidRPr="00EA707A">
        <w:rPr>
          <w:rFonts w:asciiTheme="minorHAnsi" w:hAnsiTheme="minorHAnsi" w:cstheme="minorHAnsi"/>
        </w:rPr>
        <w:t>5</w:t>
      </w:r>
      <w:r w:rsidR="00C30A5E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,</w:t>
      </w:r>
      <w:r w:rsidR="00C30A5E">
        <w:rPr>
          <w:rFonts w:asciiTheme="minorHAnsi" w:hAnsiTheme="minorHAnsi" w:cstheme="minorHAnsi"/>
        </w:rPr>
        <w:t xml:space="preserve"> номер пакета (</w:t>
      </w:r>
      <w:r w:rsidR="00EA707A" w:rsidRPr="00EA707A">
        <w:rPr>
          <w:rFonts w:asciiTheme="minorHAnsi" w:hAnsiTheme="minorHAnsi" w:cstheme="minorHAnsi"/>
        </w:rPr>
        <w:t>3</w:t>
      </w:r>
      <w:r w:rsidR="00C30A5E">
        <w:rPr>
          <w:rFonts w:asciiTheme="minorHAnsi" w:hAnsiTheme="minorHAnsi" w:cstheme="minorHAnsi"/>
        </w:rPr>
        <w:t>),</w:t>
      </w:r>
      <w:r>
        <w:rPr>
          <w:rFonts w:asciiTheme="minorHAnsi" w:hAnsiTheme="minorHAnsi" w:cstheme="minorHAnsi"/>
        </w:rPr>
        <w:t xml:space="preserve">  вес </w:t>
      </w:r>
      <w:proofErr w:type="gramStart"/>
      <w:r w:rsidR="00C30A5E">
        <w:rPr>
          <w:rFonts w:asciiTheme="minorHAnsi" w:hAnsiTheme="minorHAnsi" w:cstheme="minorHAnsi"/>
        </w:rPr>
        <w:t>пакета-</w:t>
      </w:r>
      <w:r>
        <w:rPr>
          <w:rFonts w:asciiTheme="minorHAnsi" w:hAnsiTheme="minorHAnsi" w:cstheme="minorHAnsi"/>
        </w:rPr>
        <w:t>готового</w:t>
      </w:r>
      <w:proofErr w:type="gramEnd"/>
      <w:r>
        <w:rPr>
          <w:rFonts w:asciiTheme="minorHAnsi" w:hAnsiTheme="minorHAnsi" w:cstheme="minorHAnsi"/>
        </w:rPr>
        <w:t xml:space="preserve"> изделия (</w:t>
      </w:r>
      <w:r w:rsidR="00EA707A" w:rsidRPr="00EA707A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) и штрих-код. </w:t>
      </w:r>
    </w:p>
    <w:p w:rsidR="00E7191B" w:rsidRDefault="00EA707A" w:rsidP="00E7191B">
      <w:pPr>
        <w:pStyle w:val="a3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782A668" wp14:editId="6A36E914">
            <wp:simplePos x="0" y="0"/>
            <wp:positionH relativeFrom="column">
              <wp:posOffset>466090</wp:posOffset>
            </wp:positionH>
            <wp:positionV relativeFrom="paragraph">
              <wp:posOffset>3810</wp:posOffset>
            </wp:positionV>
            <wp:extent cx="5210175" cy="23145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91B">
        <w:rPr>
          <w:rFonts w:asciiTheme="minorHAnsi" w:hAnsiTheme="minorHAnsi" w:cstheme="minorHAnsi"/>
        </w:rPr>
        <w:t>печать на ЧУШКЕ:</w:t>
      </w:r>
    </w:p>
    <w:p w:rsidR="00E7191B" w:rsidRDefault="00E7191B" w:rsidP="00E7191B">
      <w:pPr>
        <w:pStyle w:val="a3"/>
        <w:ind w:left="10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Номер миксера (1), номер плавки (2).</w:t>
      </w:r>
    </w:p>
    <w:p w:rsidR="006F34D6" w:rsidRDefault="00951190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Правило формирования штрих-кода: </w:t>
      </w:r>
      <w:proofErr w:type="spellStart"/>
      <w:r>
        <w:rPr>
          <w:rFonts w:asciiTheme="minorHAnsi" w:hAnsiTheme="minorHAnsi" w:cstheme="minorHAnsi"/>
          <w:lang w:val="en-US"/>
        </w:rPr>
        <w:t>ABBBBBBBBBCCCx</w:t>
      </w:r>
      <w:proofErr w:type="spellEnd"/>
      <w:r>
        <w:rPr>
          <w:rFonts w:asciiTheme="minorHAnsi" w:hAnsiTheme="minorHAnsi" w:cstheme="minorHAnsi"/>
        </w:rPr>
        <w:t>:</w:t>
      </w:r>
    </w:p>
    <w:p w:rsidR="00951190" w:rsidRDefault="00C30A5E" w:rsidP="00C30A5E">
      <w:pPr>
        <w:pStyle w:val="a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A</w:t>
      </w:r>
      <w:r w:rsidRPr="00C30A5E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1</w:t>
      </w:r>
      <w:r w:rsidRPr="00C30A5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или 5 (5-для отметки бракованных изделий)</w:t>
      </w:r>
    </w:p>
    <w:p w:rsidR="00C30A5E" w:rsidRPr="00C30A5E" w:rsidRDefault="00C30A5E" w:rsidP="00C30A5E">
      <w:pPr>
        <w:pStyle w:val="a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BBBBBBBBB</w:t>
      </w:r>
      <w:r w:rsidRPr="00C30A5E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переданный из ИТС уникальный идентификатор «КАРТЫ ПЛАВКИ» -</w:t>
      </w:r>
      <w:r w:rsidRPr="00C30A5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melt</w:t>
      </w:r>
      <w:r w:rsidRPr="00C30A5E"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  <w:lang w:val="en-US"/>
        </w:rPr>
        <w:t>id</w:t>
      </w:r>
      <w:r>
        <w:rPr>
          <w:rFonts w:asciiTheme="minorHAnsi" w:hAnsiTheme="minorHAnsi" w:cstheme="minorHAnsi"/>
        </w:rPr>
        <w:t>, расширенный СЛЕВА нулями до 9 символов</w:t>
      </w:r>
    </w:p>
    <w:p w:rsidR="00C30A5E" w:rsidRDefault="00C30A5E" w:rsidP="00C30A5E">
      <w:pPr>
        <w:pStyle w:val="a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CCC</w:t>
      </w:r>
      <w:r w:rsidRPr="00C30A5E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порядковый номер пакета (внутри этого цикла литья), расширенный СЛЕВА до 3-х символов</w:t>
      </w:r>
    </w:p>
    <w:p w:rsidR="00C30A5E" w:rsidRDefault="00C30A5E" w:rsidP="00C30A5E">
      <w:pPr>
        <w:pStyle w:val="a3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 xml:space="preserve">Х – контрольный цифра, определяется по ГОСТ </w:t>
      </w:r>
      <w:r>
        <w:rPr>
          <w:rFonts w:asciiTheme="minorHAnsi" w:hAnsiTheme="minorHAnsi" w:cstheme="minorHAnsi"/>
          <w:lang w:val="en-US"/>
        </w:rPr>
        <w:t>R</w:t>
      </w:r>
      <w:r w:rsidRPr="00C30A5E">
        <w:rPr>
          <w:rFonts w:asciiTheme="minorHAnsi" w:hAnsiTheme="minorHAnsi" w:cstheme="minorHAnsi"/>
        </w:rPr>
        <w:t xml:space="preserve"> 51001-96 (</w:t>
      </w:r>
      <w:r>
        <w:rPr>
          <w:rFonts w:asciiTheme="minorHAnsi" w:hAnsiTheme="minorHAnsi" w:cstheme="minorHAnsi"/>
          <w:lang w:val="en-US"/>
        </w:rPr>
        <w:t>EN</w:t>
      </w:r>
      <w:r w:rsidRPr="00C30A5E">
        <w:rPr>
          <w:rFonts w:asciiTheme="minorHAnsi" w:hAnsiTheme="minorHAnsi" w:cstheme="minorHAnsi"/>
        </w:rPr>
        <w:t>-8001)</w:t>
      </w:r>
      <w:proofErr w:type="gramEnd"/>
    </w:p>
    <w:p w:rsidR="00E7191B" w:rsidRDefault="00E7191B" w:rsidP="00C30A5E">
      <w:pPr>
        <w:pStyle w:val="a3"/>
        <w:jc w:val="both"/>
        <w:rPr>
          <w:rFonts w:asciiTheme="minorHAnsi" w:hAnsiTheme="minorHAnsi" w:cstheme="minorHAnsi"/>
          <w:b/>
          <w:color w:val="1F497D" w:themeColor="text2"/>
        </w:rPr>
      </w:pPr>
      <w:r>
        <w:rPr>
          <w:rFonts w:asciiTheme="minorHAnsi" w:hAnsiTheme="minorHAnsi" w:cstheme="minorHAnsi"/>
          <w:b/>
          <w:color w:val="1F497D" w:themeColor="text2"/>
        </w:rPr>
        <w:t>ОСОБОЕ ВНИМАНИЕ – ранее (в документе 07147-</w:t>
      </w:r>
      <w:proofErr w:type="spellStart"/>
      <w:r>
        <w:rPr>
          <w:rFonts w:asciiTheme="minorHAnsi" w:hAnsiTheme="minorHAnsi" w:cstheme="minorHAnsi"/>
          <w:b/>
          <w:color w:val="1F497D" w:themeColor="text2"/>
          <w:lang w:val="en-US"/>
        </w:rPr>
        <w:t>SLSr</w:t>
      </w:r>
      <w:proofErr w:type="spellEnd"/>
      <w:r w:rsidRPr="00E7191B">
        <w:rPr>
          <w:rFonts w:asciiTheme="minorHAnsi" w:hAnsiTheme="minorHAnsi" w:cstheme="minorHAnsi"/>
          <w:b/>
          <w:color w:val="1F497D" w:themeColor="text2"/>
        </w:rPr>
        <w:t xml:space="preserve">1) </w:t>
      </w:r>
      <w:r>
        <w:rPr>
          <w:rFonts w:asciiTheme="minorHAnsi" w:hAnsiTheme="minorHAnsi" w:cstheme="minorHAnsi"/>
          <w:b/>
          <w:color w:val="1F497D" w:themeColor="text2"/>
        </w:rPr>
        <w:t xml:space="preserve">было указано расширение нулями </w:t>
      </w:r>
      <w:r w:rsidRPr="00867E9D">
        <w:rPr>
          <w:rFonts w:asciiTheme="minorHAnsi" w:hAnsiTheme="minorHAnsi" w:cstheme="minorHAnsi"/>
          <w:b/>
          <w:color w:val="1F497D" w:themeColor="text2"/>
          <w:u w:val="single"/>
        </w:rPr>
        <w:t>справа – это ошибка</w:t>
      </w:r>
      <w:r>
        <w:rPr>
          <w:rFonts w:asciiTheme="minorHAnsi" w:hAnsiTheme="minorHAnsi" w:cstheme="minorHAnsi"/>
          <w:b/>
          <w:color w:val="1F497D" w:themeColor="text2"/>
        </w:rPr>
        <w:t xml:space="preserve">, например: добавляя </w:t>
      </w:r>
      <w:proofErr w:type="gramStart"/>
      <w:r>
        <w:rPr>
          <w:rFonts w:asciiTheme="minorHAnsi" w:hAnsiTheme="minorHAnsi" w:cstheme="minorHAnsi"/>
          <w:b/>
          <w:color w:val="1F497D" w:themeColor="text2"/>
        </w:rPr>
        <w:t>СПРАВА</w:t>
      </w:r>
      <w:proofErr w:type="gramEnd"/>
      <w:r>
        <w:rPr>
          <w:rFonts w:asciiTheme="minorHAnsi" w:hAnsiTheme="minorHAnsi" w:cstheme="minorHAnsi"/>
          <w:b/>
          <w:color w:val="1F497D" w:themeColor="text2"/>
        </w:rPr>
        <w:t xml:space="preserve"> нули к 1 и 10 получим в результате одно и то же число 1</w:t>
      </w:r>
      <w:r w:rsidRPr="00E7191B">
        <w:rPr>
          <w:rFonts w:asciiTheme="minorHAnsi" w:hAnsiTheme="minorHAnsi" w:cstheme="minorHAnsi"/>
          <w:b/>
          <w:color w:val="E36C0A" w:themeColor="accent6" w:themeShade="BF"/>
        </w:rPr>
        <w:t>00</w:t>
      </w:r>
      <w:r>
        <w:rPr>
          <w:rFonts w:asciiTheme="minorHAnsi" w:hAnsiTheme="minorHAnsi" w:cstheme="minorHAnsi"/>
          <w:b/>
          <w:color w:val="1F497D" w:themeColor="text2"/>
        </w:rPr>
        <w:t xml:space="preserve"> и 10</w:t>
      </w:r>
      <w:r w:rsidRPr="00E7191B">
        <w:rPr>
          <w:rFonts w:asciiTheme="minorHAnsi" w:hAnsiTheme="minorHAnsi" w:cstheme="minorHAnsi"/>
          <w:b/>
          <w:color w:val="E36C0A" w:themeColor="accent6" w:themeShade="BF"/>
        </w:rPr>
        <w:t>0</w:t>
      </w:r>
      <w:r>
        <w:rPr>
          <w:rFonts w:asciiTheme="minorHAnsi" w:hAnsiTheme="minorHAnsi" w:cstheme="minorHAnsi"/>
          <w:b/>
          <w:color w:val="E36C0A" w:themeColor="accent6" w:themeShade="BF"/>
        </w:rPr>
        <w:t>,</w:t>
      </w:r>
      <w:r w:rsidRPr="00E7191B">
        <w:rPr>
          <w:rFonts w:asciiTheme="minorHAnsi" w:hAnsiTheme="minorHAnsi" w:cstheme="minorHAnsi"/>
          <w:b/>
          <w:color w:val="1F497D" w:themeColor="text2"/>
        </w:rPr>
        <w:t xml:space="preserve"> добавляя СЛЕВА нули к 1 и к 10 получим в результате разные числа </w:t>
      </w:r>
      <w:r w:rsidRPr="00E7191B">
        <w:rPr>
          <w:rFonts w:asciiTheme="minorHAnsi" w:hAnsiTheme="minorHAnsi" w:cstheme="minorHAnsi"/>
          <w:b/>
          <w:color w:val="E36C0A" w:themeColor="accent6" w:themeShade="BF"/>
        </w:rPr>
        <w:t>00</w:t>
      </w:r>
      <w:r w:rsidRPr="00E7191B">
        <w:rPr>
          <w:rFonts w:asciiTheme="minorHAnsi" w:hAnsiTheme="minorHAnsi" w:cstheme="minorHAnsi"/>
          <w:b/>
          <w:color w:val="1F497D" w:themeColor="text2"/>
        </w:rPr>
        <w:t xml:space="preserve">1 и </w:t>
      </w:r>
      <w:r w:rsidRPr="00E7191B">
        <w:rPr>
          <w:rFonts w:asciiTheme="minorHAnsi" w:hAnsiTheme="minorHAnsi" w:cstheme="minorHAnsi"/>
          <w:b/>
          <w:color w:val="E36C0A" w:themeColor="accent6" w:themeShade="BF"/>
        </w:rPr>
        <w:t>0</w:t>
      </w:r>
      <w:r w:rsidRPr="00E7191B">
        <w:rPr>
          <w:rFonts w:asciiTheme="minorHAnsi" w:hAnsiTheme="minorHAnsi" w:cstheme="minorHAnsi"/>
          <w:b/>
          <w:color w:val="1F497D" w:themeColor="text2"/>
        </w:rPr>
        <w:t>10</w:t>
      </w:r>
      <w:r>
        <w:rPr>
          <w:rFonts w:asciiTheme="minorHAnsi" w:hAnsiTheme="minorHAnsi" w:cstheme="minorHAnsi"/>
          <w:b/>
          <w:color w:val="1F497D" w:themeColor="text2"/>
        </w:rPr>
        <w:t>.</w:t>
      </w:r>
    </w:p>
    <w:p w:rsidR="00867E9D" w:rsidRPr="00E7191B" w:rsidRDefault="00867E9D" w:rsidP="00C30A5E">
      <w:pPr>
        <w:pStyle w:val="a3"/>
        <w:jc w:val="both"/>
        <w:rPr>
          <w:rFonts w:asciiTheme="minorHAnsi" w:hAnsiTheme="minorHAnsi" w:cstheme="minorHAnsi"/>
          <w:b/>
          <w:color w:val="1F497D" w:themeColor="text2"/>
        </w:rPr>
      </w:pPr>
    </w:p>
    <w:p w:rsidR="00C30A5E" w:rsidRDefault="00867E9D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Вопрос – можно ли на этикетках получать другой шаблон</w:t>
      </w:r>
      <w:r w:rsidR="006348C4">
        <w:rPr>
          <w:rFonts w:asciiTheme="minorHAnsi" w:hAnsiTheme="minorHAnsi" w:cstheme="minorHAnsi"/>
        </w:rPr>
        <w:t xml:space="preserve"> изображения? Например, вместо </w:t>
      </w:r>
      <w:r w:rsidR="006348C4">
        <w:rPr>
          <w:rFonts w:asciiTheme="minorHAnsi" w:hAnsiTheme="minorHAnsi" w:cstheme="minorHAnsi"/>
          <w:lang w:val="en-US"/>
        </w:rPr>
        <w:t>EAN</w:t>
      </w:r>
      <w:r w:rsidR="006348C4" w:rsidRPr="006348C4">
        <w:rPr>
          <w:rFonts w:asciiTheme="minorHAnsi" w:hAnsiTheme="minorHAnsi" w:cstheme="minorHAnsi"/>
        </w:rPr>
        <w:t>-13</w:t>
      </w:r>
      <w:r w:rsidR="006348C4">
        <w:rPr>
          <w:rFonts w:asciiTheme="minorHAnsi" w:hAnsiTheme="minorHAnsi" w:cstheme="minorHAnsi"/>
        </w:rPr>
        <w:t xml:space="preserve">? Можно ли </w:t>
      </w:r>
      <w:r>
        <w:rPr>
          <w:rFonts w:asciiTheme="minorHAnsi" w:hAnsiTheme="minorHAnsi" w:cstheme="minorHAnsi"/>
        </w:rPr>
        <w:t xml:space="preserve"> в </w:t>
      </w:r>
      <w:proofErr w:type="spellStart"/>
      <w:r>
        <w:rPr>
          <w:rFonts w:asciiTheme="minorHAnsi" w:hAnsiTheme="minorHAnsi" w:cstheme="minorHAnsi"/>
        </w:rPr>
        <w:t>этикировочный</w:t>
      </w:r>
      <w:proofErr w:type="spellEnd"/>
      <w:r>
        <w:rPr>
          <w:rFonts w:asciiTheme="minorHAnsi" w:hAnsiTheme="minorHAnsi" w:cstheme="minorHAnsi"/>
        </w:rPr>
        <w:t xml:space="preserve"> принтер ЗАГРУЖАТЬ шаблоны</w:t>
      </w:r>
      <w:r w:rsidR="006348C4">
        <w:rPr>
          <w:rFonts w:asciiTheme="minorHAnsi" w:hAnsiTheme="minorHAnsi" w:cstheme="minorHAnsi"/>
        </w:rPr>
        <w:t xml:space="preserve"> для формирования содержимого печати, например, вместо последовательности </w:t>
      </w:r>
      <w:r w:rsidR="006348C4">
        <w:rPr>
          <w:rFonts w:asciiTheme="minorHAnsi" w:hAnsiTheme="minorHAnsi" w:cstheme="minorHAnsi"/>
          <w:lang w:val="en-US"/>
        </w:rPr>
        <w:t>MM</w:t>
      </w:r>
      <w:r w:rsidR="006348C4" w:rsidRPr="006348C4">
        <w:rPr>
          <w:rFonts w:asciiTheme="minorHAnsi" w:hAnsiTheme="minorHAnsi" w:cstheme="minorHAnsi"/>
        </w:rPr>
        <w:t>_</w:t>
      </w:r>
      <w:r w:rsidR="006348C4">
        <w:rPr>
          <w:rFonts w:asciiTheme="minorHAnsi" w:hAnsiTheme="minorHAnsi" w:cstheme="minorHAnsi"/>
          <w:lang w:val="en-US"/>
        </w:rPr>
        <w:t>CCCC</w:t>
      </w:r>
      <w:r w:rsidR="006348C4" w:rsidRPr="006348C4">
        <w:rPr>
          <w:rFonts w:asciiTheme="minorHAnsi" w:hAnsiTheme="minorHAnsi" w:cstheme="minorHAnsi"/>
        </w:rPr>
        <w:t>_</w:t>
      </w:r>
      <w:r w:rsidR="006348C4">
        <w:rPr>
          <w:rFonts w:asciiTheme="minorHAnsi" w:hAnsiTheme="minorHAnsi" w:cstheme="minorHAnsi"/>
        </w:rPr>
        <w:t>РР</w:t>
      </w:r>
      <w:r w:rsidR="006348C4" w:rsidRPr="006348C4">
        <w:rPr>
          <w:rFonts w:asciiTheme="minorHAnsi" w:hAnsiTheme="minorHAnsi" w:cstheme="minorHAnsi"/>
        </w:rPr>
        <w:t>_</w:t>
      </w:r>
      <w:r w:rsidR="006348C4">
        <w:rPr>
          <w:rFonts w:asciiTheme="minorHAnsi" w:hAnsiTheme="minorHAnsi" w:cstheme="minorHAnsi"/>
          <w:lang w:val="en-US"/>
        </w:rPr>
        <w:t>WWWW</w:t>
      </w:r>
      <w:r w:rsidR="006348C4">
        <w:rPr>
          <w:rFonts w:asciiTheme="minorHAnsi" w:hAnsiTheme="minorHAnsi" w:cstheme="minorHAnsi"/>
        </w:rPr>
        <w:t xml:space="preserve"> (ММ-миксер, СССС-плавка, РР-пакет, </w:t>
      </w:r>
      <w:r w:rsidR="006348C4">
        <w:rPr>
          <w:rFonts w:asciiTheme="minorHAnsi" w:hAnsiTheme="minorHAnsi" w:cstheme="minorHAnsi"/>
          <w:lang w:val="en-US"/>
        </w:rPr>
        <w:t>WWWW</w:t>
      </w:r>
      <w:r w:rsidR="006348C4" w:rsidRPr="006348C4">
        <w:rPr>
          <w:rFonts w:asciiTheme="minorHAnsi" w:hAnsiTheme="minorHAnsi" w:cstheme="minorHAnsi"/>
        </w:rPr>
        <w:t xml:space="preserve">- </w:t>
      </w:r>
      <w:r w:rsidR="006348C4">
        <w:rPr>
          <w:rFonts w:asciiTheme="minorHAnsi" w:hAnsiTheme="minorHAnsi" w:cstheme="minorHAnsi"/>
        </w:rPr>
        <w:t>вес)</w:t>
      </w:r>
      <w:r w:rsidR="006348C4" w:rsidRPr="006348C4">
        <w:rPr>
          <w:rFonts w:asciiTheme="minorHAnsi" w:hAnsiTheme="minorHAnsi" w:cstheme="minorHAnsi"/>
        </w:rPr>
        <w:t xml:space="preserve"> </w:t>
      </w:r>
      <w:r w:rsidR="006348C4">
        <w:rPr>
          <w:rFonts w:asciiTheme="minorHAnsi" w:hAnsiTheme="minorHAnsi" w:cstheme="minorHAnsi"/>
        </w:rPr>
        <w:t>печатать другую последовательность или текст?</w:t>
      </w:r>
    </w:p>
    <w:p w:rsidR="0006152B" w:rsidRDefault="0006152B" w:rsidP="009F6160">
      <w:pPr>
        <w:pStyle w:val="a3"/>
        <w:jc w:val="both"/>
        <w:rPr>
          <w:rFonts w:asciiTheme="minorHAnsi" w:hAnsiTheme="minorHAnsi" w:cstheme="minorHAnsi"/>
        </w:rPr>
      </w:pPr>
    </w:p>
    <w:p w:rsidR="0006152B" w:rsidRDefault="0006152B" w:rsidP="00951190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Также во внешнюю систему ИТС необходимо забирать данные о параметрах литья (скорость литья, выбранный рецепт литья и т.п.) и параметрах миксеров (температура и т.п.)</w:t>
      </w:r>
    </w:p>
    <w:p w:rsidR="00EC394B" w:rsidRDefault="00EC394B">
      <w:pPr>
        <w:spacing w:after="200" w:line="276" w:lineRule="auto"/>
        <w:rPr>
          <w:rFonts w:asciiTheme="minorHAnsi" w:hAnsiTheme="minorHAnsi" w:cstheme="minorHAnsi"/>
        </w:rPr>
      </w:pPr>
    </w:p>
    <w:p w:rsidR="00C30A5E" w:rsidRDefault="00EC394B" w:rsidP="00EC394B">
      <w:pPr>
        <w:pStyle w:val="a3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Протокол обмена информацией</w:t>
      </w:r>
    </w:p>
    <w:p w:rsidR="00EC394B" w:rsidRDefault="00EC394B" w:rsidP="00EC394B">
      <w:pPr>
        <w:pStyle w:val="a3"/>
        <w:jc w:val="center"/>
        <w:rPr>
          <w:rFonts w:asciiTheme="minorHAnsi" w:hAnsiTheme="minorHAnsi" w:cstheme="minorHAnsi"/>
        </w:rPr>
      </w:pPr>
    </w:p>
    <w:p w:rsidR="00EC394B" w:rsidRDefault="00EC394B" w:rsidP="00C30A5E">
      <w:pPr>
        <w:pStyle w:val="a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Какой </w:t>
      </w:r>
      <w:proofErr w:type="gramStart"/>
      <w:r>
        <w:rPr>
          <w:rFonts w:asciiTheme="minorHAnsi" w:hAnsiTheme="minorHAnsi" w:cstheme="minorHAnsi"/>
        </w:rPr>
        <w:t>протокол</w:t>
      </w:r>
      <w:proofErr w:type="gramEnd"/>
      <w:r>
        <w:rPr>
          <w:rFonts w:asciiTheme="minorHAnsi" w:hAnsiTheme="minorHAnsi" w:cstheme="minorHAnsi"/>
        </w:rPr>
        <w:t xml:space="preserve"> и </w:t>
      </w:r>
      <w:proofErr w:type="gramStart"/>
      <w:r>
        <w:rPr>
          <w:rFonts w:asciiTheme="minorHAnsi" w:hAnsiTheme="minorHAnsi" w:cstheme="minorHAnsi"/>
        </w:rPr>
        <w:t>какие</w:t>
      </w:r>
      <w:proofErr w:type="gramEnd"/>
      <w:r>
        <w:rPr>
          <w:rFonts w:asciiTheme="minorHAnsi" w:hAnsiTheme="minorHAnsi" w:cstheme="minorHAnsi"/>
        </w:rPr>
        <w:t xml:space="preserve"> интерфейсы планируется использовать для обмена информацией между </w:t>
      </w:r>
      <w:r w:rsidRPr="0066166E">
        <w:rPr>
          <w:rFonts w:asciiTheme="minorHAnsi" w:hAnsiTheme="minorHAnsi" w:cstheme="minorHAnsi"/>
        </w:rPr>
        <w:t>СУЛ и внешней информационной системой ИТС?</w:t>
      </w:r>
    </w:p>
    <w:p w:rsidR="00F628EA" w:rsidRPr="0066166E" w:rsidRDefault="00007DBC" w:rsidP="00C30A5E">
      <w:pPr>
        <w:pStyle w:val="a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</w:t>
      </w:r>
      <w:r w:rsidR="00F628EA">
        <w:rPr>
          <w:rFonts w:asciiTheme="minorHAnsi" w:hAnsiTheme="minorHAnsi" w:cstheme="minorHAnsi"/>
        </w:rPr>
        <w:t>нтерфейсы</w:t>
      </w:r>
      <w:r w:rsidR="00993232" w:rsidRPr="004D5012">
        <w:rPr>
          <w:rFonts w:asciiTheme="minorHAnsi" w:hAnsiTheme="minorHAnsi" w:cstheme="minorHAnsi"/>
        </w:rPr>
        <w:t xml:space="preserve"> </w:t>
      </w:r>
      <w:r w:rsidR="00993232">
        <w:rPr>
          <w:rFonts w:asciiTheme="minorHAnsi" w:hAnsiTheme="minorHAnsi" w:cstheme="minorHAnsi"/>
        </w:rPr>
        <w:t>в предпоч</w:t>
      </w:r>
      <w:r w:rsidR="00420070">
        <w:rPr>
          <w:rFonts w:asciiTheme="minorHAnsi" w:hAnsiTheme="minorHAnsi" w:cstheme="minorHAnsi"/>
        </w:rPr>
        <w:t>тительном</w:t>
      </w:r>
      <w:r w:rsidR="00993232">
        <w:rPr>
          <w:rFonts w:asciiTheme="minorHAnsi" w:hAnsiTheme="minorHAnsi" w:cstheme="minorHAnsi"/>
        </w:rPr>
        <w:t xml:space="preserve"> порядке</w:t>
      </w:r>
      <w:r w:rsidR="00F628EA">
        <w:rPr>
          <w:rFonts w:asciiTheme="minorHAnsi" w:hAnsiTheme="minorHAnsi" w:cstheme="minorHAnsi"/>
        </w:rPr>
        <w:t>:</w:t>
      </w:r>
    </w:p>
    <w:p w:rsidR="00EC394B" w:rsidRPr="00F628EA" w:rsidRDefault="00EC394B" w:rsidP="00F628EA">
      <w:pPr>
        <w:pStyle w:val="a3"/>
        <w:ind w:left="1080"/>
        <w:jc w:val="both"/>
        <w:rPr>
          <w:rFonts w:asciiTheme="minorHAnsi" w:hAnsiTheme="minorHAnsi" w:cstheme="minorHAnsi"/>
        </w:rPr>
      </w:pPr>
    </w:p>
    <w:p w:rsidR="00F628EA" w:rsidRPr="00CB4724" w:rsidRDefault="00993232" w:rsidP="00CB4724">
      <w:pPr>
        <w:pStyle w:val="a3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OPC</w:t>
      </w:r>
      <w:r w:rsidRPr="00993232">
        <w:rPr>
          <w:rFonts w:asciiTheme="minorHAnsi" w:hAnsiTheme="minorHAnsi" w:cstheme="minorHAnsi"/>
        </w:rPr>
        <w:t xml:space="preserve"> </w:t>
      </w:r>
      <w:r w:rsidR="009D15AC">
        <w:rPr>
          <w:rFonts w:asciiTheme="minorHAnsi" w:hAnsiTheme="minorHAnsi" w:cstheme="minorHAnsi"/>
        </w:rPr>
        <w:t>с использованием программных продуктов фирмы «</w:t>
      </w:r>
      <w:proofErr w:type="spellStart"/>
      <w:r w:rsidR="009D15AC">
        <w:rPr>
          <w:rFonts w:asciiTheme="minorHAnsi" w:hAnsiTheme="minorHAnsi" w:cstheme="minorHAnsi"/>
          <w:lang w:val="en-US"/>
        </w:rPr>
        <w:t>Kepware</w:t>
      </w:r>
      <w:proofErr w:type="spellEnd"/>
      <w:r w:rsidR="009D15AC">
        <w:rPr>
          <w:rFonts w:asciiTheme="minorHAnsi" w:hAnsiTheme="minorHAnsi" w:cstheme="minorHAnsi"/>
        </w:rPr>
        <w:t>»</w:t>
      </w:r>
    </w:p>
    <w:p w:rsidR="00F628EA" w:rsidRPr="00B12583" w:rsidRDefault="001C5F6B" w:rsidP="00F628EA">
      <w:pPr>
        <w:pStyle w:val="a3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СУБД стандарта </w:t>
      </w:r>
      <w:r w:rsidR="00993232">
        <w:rPr>
          <w:rFonts w:asciiTheme="minorHAnsi" w:hAnsiTheme="minorHAnsi" w:cstheme="minorHAnsi"/>
          <w:lang w:val="en-US"/>
        </w:rPr>
        <w:t>SQL</w:t>
      </w:r>
      <w:r w:rsidRPr="001C5F6B">
        <w:rPr>
          <w:rFonts w:asciiTheme="minorHAnsi" w:hAnsiTheme="minorHAnsi" w:cstheme="minorHAnsi"/>
        </w:rPr>
        <w:t>/</w:t>
      </w:r>
      <w:r w:rsidR="009D15AC">
        <w:rPr>
          <w:rFonts w:asciiTheme="minorHAnsi" w:hAnsiTheme="minorHAnsi" w:cstheme="minorHAnsi"/>
        </w:rPr>
        <w:t>92</w:t>
      </w:r>
      <w:r>
        <w:rPr>
          <w:rFonts w:asciiTheme="minorHAnsi" w:hAnsiTheme="minorHAnsi" w:cstheme="minorHAnsi"/>
        </w:rPr>
        <w:t xml:space="preserve"> и выше</w:t>
      </w:r>
    </w:p>
    <w:p w:rsidR="00B12583" w:rsidRPr="00B12583" w:rsidRDefault="00B12583" w:rsidP="00B12583">
      <w:pPr>
        <w:pStyle w:val="a3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Прямая работа с контроллерами (</w:t>
      </w:r>
      <w:r>
        <w:rPr>
          <w:rFonts w:asciiTheme="minorHAnsi" w:hAnsiTheme="minorHAnsi" w:cstheme="minorHAnsi"/>
          <w:lang w:val="en-US"/>
        </w:rPr>
        <w:t>PLC</w:t>
      </w:r>
      <w:r>
        <w:rPr>
          <w:rFonts w:asciiTheme="minorHAnsi" w:hAnsiTheme="minorHAnsi" w:cstheme="minorHAnsi"/>
        </w:rPr>
        <w:t>)</w:t>
      </w:r>
      <w:r w:rsidRPr="009D15A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с использованием программных продуктов фирмы «</w:t>
      </w:r>
      <w:proofErr w:type="spellStart"/>
      <w:r>
        <w:rPr>
          <w:rFonts w:asciiTheme="minorHAnsi" w:hAnsiTheme="minorHAnsi" w:cstheme="minorHAnsi"/>
          <w:lang w:val="en-US"/>
        </w:rPr>
        <w:t>Kepware</w:t>
      </w:r>
      <w:proofErr w:type="spellEnd"/>
      <w:r>
        <w:rPr>
          <w:rFonts w:asciiTheme="minorHAnsi" w:hAnsiTheme="minorHAnsi" w:cstheme="minorHAnsi"/>
        </w:rPr>
        <w:t>»</w:t>
      </w:r>
    </w:p>
    <w:p w:rsidR="00B12583" w:rsidRPr="009D15AC" w:rsidRDefault="00B12583" w:rsidP="00B12583">
      <w:pPr>
        <w:pStyle w:val="a3"/>
        <w:ind w:left="10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hyperlink r:id="rId8" w:history="1">
        <w:r w:rsidRPr="0069679C">
          <w:rPr>
            <w:rStyle w:val="a5"/>
            <w:rFonts w:asciiTheme="minorHAnsi" w:hAnsiTheme="minorHAnsi" w:cstheme="minorHAnsi"/>
          </w:rPr>
          <w:t>http://www.kepware.com/</w:t>
        </w:r>
      </w:hyperlink>
      <w:r w:rsidRPr="00CB4724">
        <w:rPr>
          <w:rFonts w:asciiTheme="minorHAnsi" w:hAnsiTheme="minorHAnsi" w:cstheme="minorHAnsi"/>
        </w:rPr>
        <w:t>)</w:t>
      </w:r>
    </w:p>
    <w:sectPr w:rsidR="00B12583" w:rsidRPr="009D15AC" w:rsidSect="00EA707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F7DA9"/>
    <w:multiLevelType w:val="hybridMultilevel"/>
    <w:tmpl w:val="531CA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06397"/>
    <w:multiLevelType w:val="hybridMultilevel"/>
    <w:tmpl w:val="F35821BE"/>
    <w:lvl w:ilvl="0" w:tplc="5176A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0C7139"/>
    <w:multiLevelType w:val="hybridMultilevel"/>
    <w:tmpl w:val="DEC0EC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4369C5"/>
    <w:multiLevelType w:val="hybridMultilevel"/>
    <w:tmpl w:val="09021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4D6"/>
    <w:rsid w:val="00007DBC"/>
    <w:rsid w:val="0006152B"/>
    <w:rsid w:val="000D551A"/>
    <w:rsid w:val="001C5F6B"/>
    <w:rsid w:val="0033079A"/>
    <w:rsid w:val="00335E4A"/>
    <w:rsid w:val="00417AF0"/>
    <w:rsid w:val="00420070"/>
    <w:rsid w:val="004D5012"/>
    <w:rsid w:val="005C5D5C"/>
    <w:rsid w:val="005D0147"/>
    <w:rsid w:val="006348C4"/>
    <w:rsid w:val="0066166E"/>
    <w:rsid w:val="006912A0"/>
    <w:rsid w:val="006F34D6"/>
    <w:rsid w:val="008571B4"/>
    <w:rsid w:val="00867E9D"/>
    <w:rsid w:val="00951190"/>
    <w:rsid w:val="00993232"/>
    <w:rsid w:val="009D15AC"/>
    <w:rsid w:val="009F6160"/>
    <w:rsid w:val="00AA1A3C"/>
    <w:rsid w:val="00AD26FD"/>
    <w:rsid w:val="00B12583"/>
    <w:rsid w:val="00C046B2"/>
    <w:rsid w:val="00C30A5E"/>
    <w:rsid w:val="00CB4330"/>
    <w:rsid w:val="00CB4724"/>
    <w:rsid w:val="00CD74C0"/>
    <w:rsid w:val="00D67793"/>
    <w:rsid w:val="00DE390E"/>
    <w:rsid w:val="00E51974"/>
    <w:rsid w:val="00E7191B"/>
    <w:rsid w:val="00EA707A"/>
    <w:rsid w:val="00EC394B"/>
    <w:rsid w:val="00F132B6"/>
    <w:rsid w:val="00F16EA6"/>
    <w:rsid w:val="00F6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4D6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4D6"/>
    <w:pPr>
      <w:ind w:left="720"/>
    </w:pPr>
  </w:style>
  <w:style w:type="table" w:styleId="a4">
    <w:name w:val="Table Grid"/>
    <w:basedOn w:val="a1"/>
    <w:uiPriority w:val="59"/>
    <w:rsid w:val="006F3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B4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4D6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4D6"/>
    <w:pPr>
      <w:ind w:left="720"/>
    </w:pPr>
  </w:style>
  <w:style w:type="table" w:styleId="a4">
    <w:name w:val="Table Grid"/>
    <w:basedOn w:val="a1"/>
    <w:uiPriority w:val="59"/>
    <w:rsid w:val="006F3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B4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pware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08447-CCB5-4D3E-A82C-91B45CB98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ETC</Company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Borisov</dc:creator>
  <cp:lastModifiedBy>Сорокин Евгений</cp:lastModifiedBy>
  <cp:revision>2</cp:revision>
  <dcterms:created xsi:type="dcterms:W3CDTF">2015-06-05T11:42:00Z</dcterms:created>
  <dcterms:modified xsi:type="dcterms:W3CDTF">2015-06-05T11:42:00Z</dcterms:modified>
</cp:coreProperties>
</file>