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3E27" w:rsidRPr="00DA780E" w:rsidRDefault="00803E27" w:rsidP="00BC6261">
      <w:pPr>
        <w:pStyle w:val="-2"/>
        <w:ind w:firstLine="709"/>
        <w:rPr>
          <w:szCs w:val="28"/>
        </w:rPr>
      </w:pPr>
      <w:r w:rsidRPr="00DA780E">
        <w:rPr>
          <w:szCs w:val="28"/>
        </w:rPr>
        <w:t>ПРОТОКОЛ ИСПЫТАНИЙ</w:t>
      </w:r>
    </w:p>
    <w:p w:rsidR="00803E27" w:rsidRPr="00DA780E" w:rsidRDefault="00803E27" w:rsidP="00BC6261">
      <w:pPr>
        <w:pStyle w:val="-2"/>
        <w:ind w:firstLine="0"/>
        <w:rPr>
          <w:szCs w:val="28"/>
        </w:rPr>
      </w:pPr>
      <w:r w:rsidRPr="00DA780E">
        <w:rPr>
          <w:szCs w:val="28"/>
        </w:rPr>
        <w:t xml:space="preserve">опытного образца </w:t>
      </w:r>
      <w:r w:rsidR="00E01DF8" w:rsidRPr="00DA780E">
        <w:rPr>
          <w:szCs w:val="28"/>
        </w:rPr>
        <w:t>системы автоматического контроля геометрии и отбраковки цилиндрических алюминиевых слитков и сплавов.</w:t>
      </w:r>
    </w:p>
    <w:p w:rsidR="007860DC" w:rsidRPr="00DA780E" w:rsidRDefault="007860DC" w:rsidP="00BC6261">
      <w:pPr>
        <w:pStyle w:val="2"/>
        <w:rPr>
          <w:rFonts w:cs="Times New Roman"/>
        </w:rPr>
      </w:pPr>
      <w:r w:rsidRPr="00DA780E">
        <w:rPr>
          <w:rFonts w:cs="Times New Roman"/>
        </w:rPr>
        <w:t>Объект испытаний</w:t>
      </w:r>
    </w:p>
    <w:p w:rsidR="007860DC" w:rsidRPr="00DA780E" w:rsidRDefault="007860DC" w:rsidP="00BC6261">
      <w:pPr>
        <w:ind w:firstLine="709"/>
        <w:rPr>
          <w:rFonts w:cs="Times New Roman"/>
          <w:szCs w:val="28"/>
        </w:rPr>
      </w:pPr>
      <w:r w:rsidRPr="00DA780E">
        <w:rPr>
          <w:rFonts w:cs="Times New Roman"/>
          <w:szCs w:val="28"/>
        </w:rPr>
        <w:t xml:space="preserve">Объект испытаний – </w:t>
      </w:r>
      <w:r w:rsidR="00286AD7" w:rsidRPr="00DA780E">
        <w:rPr>
          <w:rFonts w:cs="Times New Roman"/>
          <w:szCs w:val="28"/>
        </w:rPr>
        <w:t>программно-аппаратный комплекс автоматизированного контроля геометрии и отбраковки цилиндрических алюминиевых слитков и сплавов</w:t>
      </w:r>
      <w:r w:rsidR="00C63086" w:rsidRPr="00C63086">
        <w:rPr>
          <w:rFonts w:cs="Times New Roman"/>
          <w:szCs w:val="28"/>
        </w:rPr>
        <w:t xml:space="preserve"> (</w:t>
      </w:r>
      <w:r w:rsidR="00C63086">
        <w:rPr>
          <w:rFonts w:cs="Times New Roman"/>
          <w:szCs w:val="28"/>
        </w:rPr>
        <w:t xml:space="preserve">далее </w:t>
      </w:r>
      <w:r w:rsidR="00CA5C45">
        <w:rPr>
          <w:rFonts w:cs="Times New Roman"/>
          <w:szCs w:val="28"/>
        </w:rPr>
        <w:t>СКГ</w:t>
      </w:r>
      <w:r w:rsidR="00C63086" w:rsidRPr="00C63086">
        <w:rPr>
          <w:rFonts w:cs="Times New Roman"/>
          <w:szCs w:val="28"/>
        </w:rPr>
        <w:t>)</w:t>
      </w:r>
      <w:r w:rsidRPr="00DA780E">
        <w:rPr>
          <w:rFonts w:cs="Times New Roman"/>
          <w:szCs w:val="28"/>
        </w:rPr>
        <w:t xml:space="preserve">. </w:t>
      </w:r>
    </w:p>
    <w:p w:rsidR="00191145" w:rsidRPr="00DA780E" w:rsidRDefault="00FE0431" w:rsidP="00BC6261">
      <w:pPr>
        <w:pStyle w:val="2"/>
        <w:rPr>
          <w:rFonts w:cs="Times New Roman"/>
        </w:rPr>
      </w:pPr>
      <w:r w:rsidRPr="00DA780E">
        <w:rPr>
          <w:rFonts w:cs="Times New Roman"/>
        </w:rPr>
        <w:t>Цель испытаний</w:t>
      </w:r>
    </w:p>
    <w:p w:rsidR="00FE0431" w:rsidRDefault="009B20A8" w:rsidP="00BC6261">
      <w:pPr>
        <w:ind w:firstLine="709"/>
        <w:rPr>
          <w:rFonts w:cs="Times New Roman"/>
          <w:szCs w:val="28"/>
          <w:lang w:eastAsia="ru-RU"/>
        </w:rPr>
      </w:pPr>
      <w:r w:rsidRPr="009B20A8">
        <w:rPr>
          <w:rFonts w:cs="Times New Roman"/>
          <w:szCs w:val="28"/>
          <w:lang w:eastAsia="ru-RU"/>
        </w:rPr>
        <w:t xml:space="preserve">Целью испытаний является оценка качества параметров цилиндрических слитков, полученных с помощью </w:t>
      </w:r>
      <w:r w:rsidR="00CA5C45">
        <w:rPr>
          <w:rFonts w:cs="Times New Roman"/>
          <w:szCs w:val="28"/>
          <w:lang w:eastAsia="ru-RU"/>
        </w:rPr>
        <w:t>СКГ</w:t>
      </w:r>
      <w:r w:rsidRPr="009B20A8">
        <w:rPr>
          <w:rFonts w:cs="Times New Roman"/>
          <w:szCs w:val="28"/>
          <w:lang w:eastAsia="ru-RU"/>
        </w:rPr>
        <w:t>, и подтверждение принципиальной возможности проведения измерений указанным способом.</w:t>
      </w:r>
    </w:p>
    <w:p w:rsidR="00BC485A" w:rsidRDefault="00BC485A" w:rsidP="00BC485A">
      <w:pPr>
        <w:pStyle w:val="2"/>
        <w:rPr>
          <w:lang w:val="en-US"/>
        </w:rPr>
      </w:pPr>
      <w:r w:rsidRPr="00BC485A">
        <w:t>Материально-техническое обеспечение испытаний</w:t>
      </w:r>
    </w:p>
    <w:p w:rsidR="0044565D" w:rsidRPr="00173EAC" w:rsidRDefault="005E5627" w:rsidP="00CA5C45">
      <w:pPr>
        <w:pStyle w:val="a5"/>
        <w:numPr>
          <w:ilvl w:val="0"/>
          <w:numId w:val="4"/>
        </w:numPr>
        <w:ind w:left="1134" w:hanging="425"/>
        <w:rPr>
          <w:lang w:eastAsia="ru-RU"/>
        </w:rPr>
      </w:pPr>
      <w:r>
        <w:rPr>
          <w:lang w:eastAsia="ru-RU"/>
        </w:rPr>
        <w:t xml:space="preserve">Опытный образец </w:t>
      </w:r>
      <w:r w:rsidR="00CA5C45">
        <w:rPr>
          <w:lang w:eastAsia="ru-RU"/>
        </w:rPr>
        <w:t>СКГ</w:t>
      </w:r>
      <w:r>
        <w:rPr>
          <w:lang w:eastAsia="ru-RU"/>
        </w:rPr>
        <w:t xml:space="preserve">, состоящий </w:t>
      </w:r>
      <w:proofErr w:type="gramStart"/>
      <w:r>
        <w:rPr>
          <w:lang w:eastAsia="ru-RU"/>
        </w:rPr>
        <w:t>из</w:t>
      </w:r>
      <w:proofErr w:type="gramEnd"/>
      <w:r>
        <w:rPr>
          <w:lang w:eastAsia="ru-RU"/>
        </w:rPr>
        <w:t>:</w:t>
      </w:r>
    </w:p>
    <w:p w:rsidR="000B72C4" w:rsidRPr="00C253F5" w:rsidRDefault="000B72C4" w:rsidP="000B72C4">
      <w:pPr>
        <w:pStyle w:val="ab"/>
        <w:keepNext/>
        <w:rPr>
          <w:b w:val="0"/>
          <w:color w:val="000000" w:themeColor="text1"/>
          <w:sz w:val="24"/>
          <w:szCs w:val="24"/>
        </w:rPr>
      </w:pPr>
      <w:r w:rsidRPr="00C253F5">
        <w:rPr>
          <w:b w:val="0"/>
          <w:color w:val="000000" w:themeColor="text1"/>
          <w:sz w:val="24"/>
          <w:szCs w:val="24"/>
        </w:rPr>
        <w:t xml:space="preserve">Таблица </w:t>
      </w:r>
      <w:r w:rsidRPr="00C253F5">
        <w:rPr>
          <w:b w:val="0"/>
          <w:color w:val="000000" w:themeColor="text1"/>
          <w:sz w:val="24"/>
          <w:szCs w:val="24"/>
        </w:rPr>
        <w:fldChar w:fldCharType="begin"/>
      </w:r>
      <w:r w:rsidRPr="00C253F5">
        <w:rPr>
          <w:b w:val="0"/>
          <w:color w:val="000000" w:themeColor="text1"/>
          <w:sz w:val="24"/>
          <w:szCs w:val="24"/>
        </w:rPr>
        <w:instrText xml:space="preserve"> SEQ Таблица \* ARABIC </w:instrText>
      </w:r>
      <w:r w:rsidRPr="00C253F5">
        <w:rPr>
          <w:b w:val="0"/>
          <w:color w:val="000000" w:themeColor="text1"/>
          <w:sz w:val="24"/>
          <w:szCs w:val="24"/>
        </w:rPr>
        <w:fldChar w:fldCharType="separate"/>
      </w:r>
      <w:r w:rsidR="00BC460C" w:rsidRPr="00C253F5">
        <w:rPr>
          <w:b w:val="0"/>
          <w:noProof/>
          <w:color w:val="000000" w:themeColor="text1"/>
          <w:sz w:val="24"/>
          <w:szCs w:val="24"/>
        </w:rPr>
        <w:t>1</w:t>
      </w:r>
      <w:r w:rsidRPr="00C253F5">
        <w:rPr>
          <w:b w:val="0"/>
          <w:color w:val="000000" w:themeColor="text1"/>
          <w:sz w:val="24"/>
          <w:szCs w:val="24"/>
        </w:rPr>
        <w:fldChar w:fldCharType="end"/>
      </w:r>
      <w:r w:rsidRPr="00C253F5">
        <w:rPr>
          <w:b w:val="0"/>
          <w:color w:val="000000" w:themeColor="text1"/>
          <w:sz w:val="24"/>
          <w:szCs w:val="24"/>
        </w:rPr>
        <w:t>. Комплектация СКГ</w:t>
      </w:r>
    </w:p>
    <w:tbl>
      <w:tblPr>
        <w:tblStyle w:val="a6"/>
        <w:tblW w:w="0" w:type="auto"/>
        <w:tblInd w:w="108" w:type="dxa"/>
        <w:tblLook w:val="01E0" w:firstRow="1" w:lastRow="1" w:firstColumn="1" w:lastColumn="1" w:noHBand="0" w:noVBand="0"/>
      </w:tblPr>
      <w:tblGrid>
        <w:gridCol w:w="526"/>
        <w:gridCol w:w="2357"/>
        <w:gridCol w:w="2645"/>
        <w:gridCol w:w="1827"/>
        <w:gridCol w:w="2108"/>
      </w:tblGrid>
      <w:tr w:rsidR="0044565D" w:rsidRPr="00164C8B" w:rsidTr="003A3367">
        <w:tc>
          <w:tcPr>
            <w:tcW w:w="526" w:type="dxa"/>
          </w:tcPr>
          <w:p w:rsidR="0044565D" w:rsidRDefault="0044565D" w:rsidP="003A3367">
            <w:pPr>
              <w:pStyle w:val="a8"/>
            </w:pPr>
            <w:r>
              <w:t>№</w:t>
            </w:r>
          </w:p>
        </w:tc>
        <w:tc>
          <w:tcPr>
            <w:tcW w:w="2357" w:type="dxa"/>
          </w:tcPr>
          <w:p w:rsidR="0044565D" w:rsidRDefault="0044565D" w:rsidP="003A3367">
            <w:pPr>
              <w:pStyle w:val="a8"/>
            </w:pPr>
            <w:r>
              <w:t>Наименование</w:t>
            </w:r>
          </w:p>
        </w:tc>
        <w:tc>
          <w:tcPr>
            <w:tcW w:w="2645" w:type="dxa"/>
          </w:tcPr>
          <w:p w:rsidR="0044565D" w:rsidRDefault="0044565D" w:rsidP="003A3367">
            <w:pPr>
              <w:pStyle w:val="a8"/>
            </w:pPr>
            <w:r>
              <w:t>Характеристики</w:t>
            </w:r>
          </w:p>
        </w:tc>
        <w:tc>
          <w:tcPr>
            <w:tcW w:w="1827" w:type="dxa"/>
          </w:tcPr>
          <w:p w:rsidR="0044565D" w:rsidRPr="00164C8B" w:rsidRDefault="0044565D" w:rsidP="003A3367">
            <w:pPr>
              <w:pStyle w:val="a8"/>
              <w:rPr>
                <w:lang w:val="en-US"/>
              </w:rPr>
            </w:pPr>
            <w:r>
              <w:t>Тип, количество</w:t>
            </w:r>
          </w:p>
        </w:tc>
        <w:tc>
          <w:tcPr>
            <w:tcW w:w="2108" w:type="dxa"/>
          </w:tcPr>
          <w:p w:rsidR="0044565D" w:rsidRDefault="0044565D" w:rsidP="003A3367">
            <w:pPr>
              <w:pStyle w:val="a8"/>
            </w:pPr>
            <w:r>
              <w:t>Производитель, поставщик</w:t>
            </w:r>
          </w:p>
        </w:tc>
      </w:tr>
      <w:tr w:rsidR="0044565D" w:rsidRPr="00B70C76" w:rsidTr="003A3367">
        <w:tc>
          <w:tcPr>
            <w:tcW w:w="526" w:type="dxa"/>
          </w:tcPr>
          <w:p w:rsidR="0044565D" w:rsidRPr="00A846E6" w:rsidRDefault="0044565D" w:rsidP="0044565D">
            <w:pPr>
              <w:pStyle w:val="a"/>
              <w:jc w:val="both"/>
            </w:pPr>
          </w:p>
        </w:tc>
        <w:tc>
          <w:tcPr>
            <w:tcW w:w="2357" w:type="dxa"/>
            <w:vAlign w:val="center"/>
          </w:tcPr>
          <w:p w:rsidR="0044565D" w:rsidRPr="00B70C76" w:rsidRDefault="0044565D" w:rsidP="003A3367">
            <w:pPr>
              <w:pStyle w:val="a7"/>
            </w:pPr>
            <w:r>
              <w:t>Рамка металлическая</w:t>
            </w:r>
          </w:p>
        </w:tc>
        <w:tc>
          <w:tcPr>
            <w:tcW w:w="2645" w:type="dxa"/>
            <w:vAlign w:val="center"/>
          </w:tcPr>
          <w:p w:rsidR="0044565D" w:rsidRPr="00B70C76" w:rsidRDefault="0044565D" w:rsidP="003A3367">
            <w:pPr>
              <w:pStyle w:val="a7"/>
            </w:pPr>
            <w:r>
              <w:t>Внутренние размеры: 80х80 см.</w:t>
            </w:r>
          </w:p>
        </w:tc>
        <w:tc>
          <w:tcPr>
            <w:tcW w:w="1827" w:type="dxa"/>
            <w:vAlign w:val="center"/>
          </w:tcPr>
          <w:p w:rsidR="0044565D" w:rsidRPr="00B04867" w:rsidRDefault="0044565D" w:rsidP="003A3367">
            <w:pPr>
              <w:pStyle w:val="a7"/>
            </w:pPr>
            <w:r>
              <w:t>1</w:t>
            </w:r>
          </w:p>
        </w:tc>
        <w:tc>
          <w:tcPr>
            <w:tcW w:w="2108" w:type="dxa"/>
          </w:tcPr>
          <w:p w:rsidR="0044565D" w:rsidRDefault="0044565D" w:rsidP="003A3367">
            <w:pPr>
              <w:pStyle w:val="a7"/>
            </w:pPr>
            <w:r>
              <w:t>АО «РУСАЛ-Саяногорск»</w:t>
            </w:r>
          </w:p>
        </w:tc>
      </w:tr>
      <w:tr w:rsidR="0044565D" w:rsidRPr="00B04867" w:rsidTr="003A3367">
        <w:tc>
          <w:tcPr>
            <w:tcW w:w="526" w:type="dxa"/>
          </w:tcPr>
          <w:p w:rsidR="0044565D" w:rsidRPr="00A846E6" w:rsidRDefault="0044565D" w:rsidP="0044565D">
            <w:pPr>
              <w:pStyle w:val="a"/>
              <w:jc w:val="both"/>
            </w:pPr>
          </w:p>
        </w:tc>
        <w:tc>
          <w:tcPr>
            <w:tcW w:w="2357" w:type="dxa"/>
            <w:vAlign w:val="center"/>
          </w:tcPr>
          <w:p w:rsidR="0044565D" w:rsidRDefault="0044565D" w:rsidP="003A3367">
            <w:pPr>
              <w:pStyle w:val="a7"/>
            </w:pPr>
            <w:r>
              <w:t>Датчик расстояния</w:t>
            </w:r>
          </w:p>
        </w:tc>
        <w:tc>
          <w:tcPr>
            <w:tcW w:w="2645" w:type="dxa"/>
            <w:vAlign w:val="center"/>
          </w:tcPr>
          <w:p w:rsidR="0044565D" w:rsidRDefault="0044565D" w:rsidP="003A3367">
            <w:pPr>
              <w:pStyle w:val="a7"/>
            </w:pPr>
            <w:r>
              <w:t>Точность: 0.1 мм, рабочий диапазон 100-400 мм.</w:t>
            </w:r>
          </w:p>
        </w:tc>
        <w:tc>
          <w:tcPr>
            <w:tcW w:w="1827" w:type="dxa"/>
            <w:vAlign w:val="center"/>
          </w:tcPr>
          <w:p w:rsidR="0044565D" w:rsidRDefault="0044565D" w:rsidP="003A3367">
            <w:pPr>
              <w:pStyle w:val="a7"/>
            </w:pPr>
            <w:r>
              <w:t>3</w:t>
            </w:r>
          </w:p>
        </w:tc>
        <w:tc>
          <w:tcPr>
            <w:tcW w:w="2108" w:type="dxa"/>
          </w:tcPr>
          <w:p w:rsidR="0044565D" w:rsidRDefault="0044565D" w:rsidP="003A3367">
            <w:pPr>
              <w:pStyle w:val="a7"/>
            </w:pPr>
            <w:r>
              <w:t>ООО «АльваСофт»</w:t>
            </w:r>
          </w:p>
        </w:tc>
      </w:tr>
      <w:tr w:rsidR="0044565D" w:rsidRPr="00B04867" w:rsidTr="003A3367">
        <w:tc>
          <w:tcPr>
            <w:tcW w:w="526" w:type="dxa"/>
          </w:tcPr>
          <w:p w:rsidR="0044565D" w:rsidRPr="00A846E6" w:rsidRDefault="0044565D" w:rsidP="0044565D">
            <w:pPr>
              <w:pStyle w:val="a"/>
              <w:jc w:val="both"/>
            </w:pPr>
          </w:p>
        </w:tc>
        <w:tc>
          <w:tcPr>
            <w:tcW w:w="2357" w:type="dxa"/>
            <w:vAlign w:val="center"/>
          </w:tcPr>
          <w:p w:rsidR="0044565D" w:rsidRDefault="0044565D" w:rsidP="003A3367">
            <w:pPr>
              <w:pStyle w:val="a7"/>
            </w:pPr>
            <w:r>
              <w:t>Датчик расстояния</w:t>
            </w:r>
          </w:p>
        </w:tc>
        <w:tc>
          <w:tcPr>
            <w:tcW w:w="2645" w:type="dxa"/>
            <w:vAlign w:val="center"/>
          </w:tcPr>
          <w:p w:rsidR="0044565D" w:rsidRDefault="0044565D" w:rsidP="003A3367">
            <w:pPr>
              <w:pStyle w:val="a7"/>
            </w:pPr>
            <w:r>
              <w:t>Точность: 0.1 мм, рабочий диапазон 100-1000 мм.</w:t>
            </w:r>
          </w:p>
        </w:tc>
        <w:tc>
          <w:tcPr>
            <w:tcW w:w="1827" w:type="dxa"/>
            <w:vAlign w:val="center"/>
          </w:tcPr>
          <w:p w:rsidR="0044565D" w:rsidRDefault="0044565D" w:rsidP="003A3367">
            <w:pPr>
              <w:pStyle w:val="a7"/>
            </w:pPr>
            <w:r>
              <w:t>1</w:t>
            </w:r>
          </w:p>
        </w:tc>
        <w:tc>
          <w:tcPr>
            <w:tcW w:w="2108" w:type="dxa"/>
          </w:tcPr>
          <w:p w:rsidR="0044565D" w:rsidRDefault="0044565D" w:rsidP="003A3367">
            <w:pPr>
              <w:pStyle w:val="a7"/>
            </w:pPr>
            <w:r>
              <w:t>ООО «АльваСофт»</w:t>
            </w:r>
          </w:p>
        </w:tc>
      </w:tr>
      <w:tr w:rsidR="0044565D" w:rsidRPr="00B04867" w:rsidTr="003A3367">
        <w:tc>
          <w:tcPr>
            <w:tcW w:w="526" w:type="dxa"/>
          </w:tcPr>
          <w:p w:rsidR="0044565D" w:rsidRPr="00A846E6" w:rsidRDefault="0044565D" w:rsidP="0044565D">
            <w:pPr>
              <w:pStyle w:val="a"/>
              <w:jc w:val="both"/>
            </w:pPr>
          </w:p>
        </w:tc>
        <w:tc>
          <w:tcPr>
            <w:tcW w:w="2357" w:type="dxa"/>
            <w:vAlign w:val="center"/>
          </w:tcPr>
          <w:p w:rsidR="0044565D" w:rsidRDefault="0044565D" w:rsidP="003A3367">
            <w:pPr>
              <w:pStyle w:val="a7"/>
            </w:pPr>
            <w:r>
              <w:t>Датчик расстояния</w:t>
            </w:r>
          </w:p>
        </w:tc>
        <w:tc>
          <w:tcPr>
            <w:tcW w:w="2645" w:type="dxa"/>
            <w:vAlign w:val="center"/>
          </w:tcPr>
          <w:p w:rsidR="0044565D" w:rsidRDefault="0044565D" w:rsidP="003A3367">
            <w:pPr>
              <w:pStyle w:val="a7"/>
            </w:pPr>
            <w:r>
              <w:t>Точность: 1 мм, рабочий диапазон 20-25000 мм.</w:t>
            </w:r>
          </w:p>
        </w:tc>
        <w:tc>
          <w:tcPr>
            <w:tcW w:w="1827" w:type="dxa"/>
            <w:vAlign w:val="center"/>
          </w:tcPr>
          <w:p w:rsidR="0044565D" w:rsidRDefault="0044565D" w:rsidP="003A3367">
            <w:pPr>
              <w:pStyle w:val="a7"/>
            </w:pPr>
            <w:r>
              <w:t>1</w:t>
            </w:r>
          </w:p>
        </w:tc>
        <w:tc>
          <w:tcPr>
            <w:tcW w:w="2108" w:type="dxa"/>
          </w:tcPr>
          <w:p w:rsidR="0044565D" w:rsidRDefault="0044565D" w:rsidP="003A3367">
            <w:pPr>
              <w:pStyle w:val="a7"/>
            </w:pPr>
            <w:r>
              <w:t>ООО «АльваСофт»</w:t>
            </w:r>
          </w:p>
        </w:tc>
      </w:tr>
      <w:tr w:rsidR="0044565D" w:rsidRPr="00B04867" w:rsidTr="003A3367">
        <w:tc>
          <w:tcPr>
            <w:tcW w:w="526" w:type="dxa"/>
          </w:tcPr>
          <w:p w:rsidR="0044565D" w:rsidRPr="00A846E6" w:rsidRDefault="0044565D" w:rsidP="0044565D">
            <w:pPr>
              <w:pStyle w:val="a"/>
              <w:jc w:val="both"/>
            </w:pPr>
          </w:p>
        </w:tc>
        <w:tc>
          <w:tcPr>
            <w:tcW w:w="2357" w:type="dxa"/>
            <w:vAlign w:val="center"/>
          </w:tcPr>
          <w:p w:rsidR="0044565D" w:rsidRPr="00D93E06" w:rsidRDefault="0044565D" w:rsidP="003A3367">
            <w:pPr>
              <w:pStyle w:val="a7"/>
            </w:pPr>
            <w:r>
              <w:t xml:space="preserve">Шкаф управления на контроллере </w:t>
            </w:r>
            <w:r>
              <w:rPr>
                <w:lang w:val="en-US"/>
              </w:rPr>
              <w:t>Siemens</w:t>
            </w:r>
          </w:p>
        </w:tc>
        <w:tc>
          <w:tcPr>
            <w:tcW w:w="2645" w:type="dxa"/>
            <w:vAlign w:val="center"/>
          </w:tcPr>
          <w:p w:rsidR="0044565D" w:rsidRDefault="0044565D" w:rsidP="003A3367">
            <w:pPr>
              <w:pStyle w:val="a7"/>
            </w:pPr>
            <w:r>
              <w:t>Питание: 220 В.</w:t>
            </w:r>
          </w:p>
        </w:tc>
        <w:tc>
          <w:tcPr>
            <w:tcW w:w="1827" w:type="dxa"/>
            <w:vAlign w:val="center"/>
          </w:tcPr>
          <w:p w:rsidR="0044565D" w:rsidRDefault="0044565D" w:rsidP="003A3367">
            <w:pPr>
              <w:pStyle w:val="a7"/>
            </w:pPr>
            <w:r>
              <w:t>1</w:t>
            </w:r>
          </w:p>
        </w:tc>
        <w:tc>
          <w:tcPr>
            <w:tcW w:w="2108" w:type="dxa"/>
          </w:tcPr>
          <w:p w:rsidR="0044565D" w:rsidRDefault="0044565D" w:rsidP="003A3367">
            <w:pPr>
              <w:pStyle w:val="a7"/>
            </w:pPr>
            <w:r>
              <w:t>ООО «АльваСофт»</w:t>
            </w:r>
          </w:p>
        </w:tc>
      </w:tr>
      <w:tr w:rsidR="0044565D" w:rsidRPr="00B04867" w:rsidTr="003A3367">
        <w:tc>
          <w:tcPr>
            <w:tcW w:w="526" w:type="dxa"/>
          </w:tcPr>
          <w:p w:rsidR="0044565D" w:rsidRPr="00A846E6" w:rsidRDefault="0044565D" w:rsidP="0044565D">
            <w:pPr>
              <w:pStyle w:val="a"/>
              <w:jc w:val="both"/>
            </w:pPr>
          </w:p>
        </w:tc>
        <w:tc>
          <w:tcPr>
            <w:tcW w:w="2357" w:type="dxa"/>
            <w:vAlign w:val="center"/>
          </w:tcPr>
          <w:p w:rsidR="0044565D" w:rsidRPr="00B04867" w:rsidRDefault="0044565D" w:rsidP="003A3367">
            <w:pPr>
              <w:pStyle w:val="a7"/>
              <w:rPr>
                <w:lang w:val="en-US"/>
              </w:rPr>
            </w:pPr>
            <w:r>
              <w:t xml:space="preserve">Компьютер </w:t>
            </w:r>
            <w:r>
              <w:rPr>
                <w:lang w:val="en-US"/>
              </w:rPr>
              <w:t>Samsung R540</w:t>
            </w:r>
          </w:p>
        </w:tc>
        <w:tc>
          <w:tcPr>
            <w:tcW w:w="2645" w:type="dxa"/>
            <w:vAlign w:val="center"/>
          </w:tcPr>
          <w:p w:rsidR="0044565D" w:rsidRPr="00B04867" w:rsidRDefault="0044565D" w:rsidP="003A3367">
            <w:pPr>
              <w:pStyle w:val="a7"/>
            </w:pPr>
            <w:r>
              <w:t>Питание: 220 В.</w:t>
            </w:r>
          </w:p>
        </w:tc>
        <w:tc>
          <w:tcPr>
            <w:tcW w:w="1827" w:type="dxa"/>
            <w:vAlign w:val="center"/>
          </w:tcPr>
          <w:p w:rsidR="0044565D" w:rsidRDefault="0044565D" w:rsidP="003A3367">
            <w:pPr>
              <w:pStyle w:val="a7"/>
            </w:pPr>
            <w:r>
              <w:t>1</w:t>
            </w:r>
          </w:p>
        </w:tc>
        <w:tc>
          <w:tcPr>
            <w:tcW w:w="2108" w:type="dxa"/>
          </w:tcPr>
          <w:p w:rsidR="0044565D" w:rsidRDefault="0044565D" w:rsidP="003A3367">
            <w:pPr>
              <w:pStyle w:val="a7"/>
            </w:pPr>
            <w:r>
              <w:t>ООО «АльваСофт»</w:t>
            </w:r>
          </w:p>
        </w:tc>
      </w:tr>
      <w:tr w:rsidR="0044565D" w:rsidRPr="00B04867" w:rsidTr="003A3367">
        <w:tc>
          <w:tcPr>
            <w:tcW w:w="526" w:type="dxa"/>
          </w:tcPr>
          <w:p w:rsidR="0044565D" w:rsidRPr="00A846E6" w:rsidRDefault="0044565D" w:rsidP="0044565D">
            <w:pPr>
              <w:pStyle w:val="a"/>
              <w:jc w:val="both"/>
            </w:pPr>
          </w:p>
        </w:tc>
        <w:tc>
          <w:tcPr>
            <w:tcW w:w="2357" w:type="dxa"/>
            <w:vAlign w:val="center"/>
          </w:tcPr>
          <w:p w:rsidR="0044565D" w:rsidRDefault="0044565D" w:rsidP="003A3367">
            <w:pPr>
              <w:pStyle w:val="a7"/>
            </w:pPr>
            <w:r>
              <w:t>Соединительные кабели</w:t>
            </w:r>
          </w:p>
        </w:tc>
        <w:tc>
          <w:tcPr>
            <w:tcW w:w="2645" w:type="dxa"/>
            <w:vAlign w:val="center"/>
          </w:tcPr>
          <w:p w:rsidR="0044565D" w:rsidRDefault="0044565D" w:rsidP="003A3367">
            <w:pPr>
              <w:pStyle w:val="a7"/>
            </w:pPr>
            <w:r>
              <w:t>Длина 10 м.</w:t>
            </w:r>
          </w:p>
        </w:tc>
        <w:tc>
          <w:tcPr>
            <w:tcW w:w="1827" w:type="dxa"/>
            <w:vAlign w:val="center"/>
          </w:tcPr>
          <w:p w:rsidR="0044565D" w:rsidRDefault="0044565D" w:rsidP="003A3367">
            <w:pPr>
              <w:pStyle w:val="a7"/>
            </w:pPr>
            <w:r>
              <w:t>5</w:t>
            </w:r>
          </w:p>
        </w:tc>
        <w:tc>
          <w:tcPr>
            <w:tcW w:w="2108" w:type="dxa"/>
          </w:tcPr>
          <w:p w:rsidR="0044565D" w:rsidRDefault="0044565D" w:rsidP="003A3367">
            <w:pPr>
              <w:pStyle w:val="a7"/>
            </w:pPr>
          </w:p>
        </w:tc>
      </w:tr>
    </w:tbl>
    <w:p w:rsidR="000F0305" w:rsidRDefault="000F0305" w:rsidP="00CA5C45">
      <w:pPr>
        <w:pStyle w:val="a5"/>
        <w:numPr>
          <w:ilvl w:val="0"/>
          <w:numId w:val="4"/>
        </w:numPr>
        <w:spacing w:before="100" w:beforeAutospacing="1" w:after="0"/>
        <w:ind w:left="1134" w:hanging="425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График проведения испытаний системы контроля геометрии, диагностики и отбраковки алюминиевых слитков в ЛО-1 «РУСАЛ-Саяногорск»</w:t>
      </w:r>
    </w:p>
    <w:p w:rsidR="00352A4A" w:rsidRPr="00352A4A" w:rsidRDefault="000F0305" w:rsidP="00CA5C45">
      <w:pPr>
        <w:pStyle w:val="a5"/>
        <w:numPr>
          <w:ilvl w:val="0"/>
          <w:numId w:val="4"/>
        </w:numPr>
        <w:ind w:left="1134" w:hanging="425"/>
        <w:rPr>
          <w:rFonts w:cs="Times New Roman"/>
          <w:szCs w:val="28"/>
          <w:lang w:eastAsia="ru-RU"/>
        </w:rPr>
      </w:pPr>
      <w:r>
        <w:rPr>
          <w:szCs w:val="28"/>
        </w:rPr>
        <w:t>П</w:t>
      </w:r>
      <w:r w:rsidRPr="00ED6E93">
        <w:rPr>
          <w:szCs w:val="28"/>
        </w:rPr>
        <w:t>рограмма и методики предварительных испытаний.</w:t>
      </w:r>
    </w:p>
    <w:p w:rsidR="002741FD" w:rsidRPr="00352A4A" w:rsidRDefault="00352A4A" w:rsidP="00352A4A">
      <w:pPr>
        <w:pStyle w:val="2"/>
      </w:pPr>
      <w:r w:rsidRPr="00352A4A">
        <w:t>Условия проведения испытаний</w:t>
      </w:r>
    </w:p>
    <w:p w:rsidR="00925C2C" w:rsidRDefault="00A368F2" w:rsidP="00E0756B">
      <w:pPr>
        <w:ind w:firstLine="709"/>
        <w:rPr>
          <w:rFonts w:cs="Times New Roman"/>
          <w:szCs w:val="28"/>
          <w:lang w:eastAsia="ru-RU"/>
        </w:rPr>
      </w:pPr>
      <w:r w:rsidRPr="00A368F2">
        <w:rPr>
          <w:rFonts w:cs="Times New Roman"/>
          <w:szCs w:val="28"/>
          <w:lang w:eastAsia="ru-RU"/>
        </w:rPr>
        <w:t>Испытания проводятся на территор</w:t>
      </w:r>
      <w:proofErr w:type="gramStart"/>
      <w:r w:rsidRPr="00A368F2">
        <w:rPr>
          <w:rFonts w:cs="Times New Roman"/>
          <w:szCs w:val="28"/>
          <w:lang w:eastAsia="ru-RU"/>
        </w:rPr>
        <w:t>ии АО</w:t>
      </w:r>
      <w:proofErr w:type="gramEnd"/>
      <w:r w:rsidRPr="00A368F2">
        <w:rPr>
          <w:rFonts w:cs="Times New Roman"/>
          <w:szCs w:val="28"/>
          <w:lang w:eastAsia="ru-RU"/>
        </w:rPr>
        <w:t xml:space="preserve"> «РУСАЛ-Саяногорск» в литейном отделении №1 на линии непрерывной гомогенизации цилиндрических слитков </w:t>
      </w:r>
      <w:proofErr w:type="spellStart"/>
      <w:r w:rsidRPr="00A368F2">
        <w:rPr>
          <w:rFonts w:cs="Times New Roman"/>
          <w:szCs w:val="28"/>
          <w:lang w:eastAsia="ru-RU"/>
        </w:rPr>
        <w:t>Hertwich</w:t>
      </w:r>
      <w:proofErr w:type="spellEnd"/>
      <w:r w:rsidRPr="00A368F2">
        <w:rPr>
          <w:rFonts w:cs="Times New Roman"/>
          <w:szCs w:val="28"/>
          <w:lang w:eastAsia="ru-RU"/>
        </w:rPr>
        <w:t xml:space="preserve"> №2.</w:t>
      </w:r>
      <w:r w:rsidR="00B867CD">
        <w:rPr>
          <w:rFonts w:cs="Times New Roman"/>
          <w:szCs w:val="28"/>
          <w:lang w:eastAsia="ru-RU"/>
        </w:rPr>
        <w:t xml:space="preserve"> </w:t>
      </w:r>
      <w:r w:rsidR="00925C2C" w:rsidRPr="00925C2C">
        <w:rPr>
          <w:rFonts w:cs="Times New Roman"/>
          <w:szCs w:val="28"/>
          <w:lang w:eastAsia="ru-RU"/>
        </w:rPr>
        <w:t>Продолжительность испытаний – 4-5 рабочих дней.</w:t>
      </w:r>
    </w:p>
    <w:p w:rsidR="006B1A70" w:rsidRDefault="006B1A70" w:rsidP="006B1A70">
      <w:pPr>
        <w:pStyle w:val="2"/>
      </w:pPr>
      <w:r w:rsidRPr="006B1A70">
        <w:t>Методика проведения испытаний</w:t>
      </w:r>
    </w:p>
    <w:p w:rsidR="006B1A70" w:rsidRDefault="00B521C9" w:rsidP="00B521C9">
      <w:pPr>
        <w:ind w:firstLine="709"/>
        <w:rPr>
          <w:lang w:eastAsia="ru-RU"/>
        </w:rPr>
      </w:pPr>
      <w:r w:rsidRPr="00B521C9">
        <w:rPr>
          <w:lang w:eastAsia="ru-RU"/>
        </w:rPr>
        <w:t xml:space="preserve">Испытания проводились в соответствии с методикой, изложенной в п. </w:t>
      </w:r>
      <w:r w:rsidR="00A63236">
        <w:rPr>
          <w:lang w:eastAsia="ru-RU"/>
        </w:rPr>
        <w:t>5</w:t>
      </w:r>
      <w:r w:rsidRPr="00B521C9">
        <w:rPr>
          <w:lang w:eastAsia="ru-RU"/>
        </w:rPr>
        <w:t xml:space="preserve"> «Программы и методики испытаний»</w:t>
      </w:r>
      <w:r>
        <w:rPr>
          <w:lang w:eastAsia="ru-RU"/>
        </w:rPr>
        <w:t>.</w:t>
      </w:r>
    </w:p>
    <w:p w:rsidR="000C4C6B" w:rsidRDefault="000C4C6B" w:rsidP="000C4C6B">
      <w:pPr>
        <w:pStyle w:val="2"/>
      </w:pPr>
      <w:r>
        <w:t>Результаты испытаний</w:t>
      </w:r>
    </w:p>
    <w:p w:rsidR="000C4C6B" w:rsidRPr="00E80FB0" w:rsidRDefault="0064162B" w:rsidP="0064162B">
      <w:pPr>
        <w:pStyle w:val="a5"/>
        <w:numPr>
          <w:ilvl w:val="0"/>
          <w:numId w:val="6"/>
        </w:numPr>
        <w:rPr>
          <w:lang w:eastAsia="ru-RU"/>
        </w:rPr>
      </w:pPr>
      <w:r w:rsidRPr="0064162B">
        <w:rPr>
          <w:rFonts w:eastAsia="Times New Roman"/>
          <w:szCs w:val="28"/>
          <w:lang w:eastAsia="ru-RU"/>
        </w:rPr>
        <w:t>Проверка комплектности СКГ.</w:t>
      </w:r>
    </w:p>
    <w:p w:rsidR="00F0207F" w:rsidRDefault="00E80FB0" w:rsidP="00E80FB0">
      <w:pPr>
        <w:pStyle w:val="a5"/>
        <w:ind w:left="1040" w:firstLine="0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Проверка комплектности выполнена по п. </w:t>
      </w:r>
      <w:r w:rsidR="008F573C">
        <w:rPr>
          <w:rFonts w:eastAsia="Times New Roman"/>
          <w:szCs w:val="28"/>
          <w:lang w:eastAsia="ru-RU"/>
        </w:rPr>
        <w:t>5.1</w:t>
      </w:r>
      <w:r>
        <w:rPr>
          <w:rFonts w:eastAsia="Times New Roman"/>
          <w:szCs w:val="28"/>
          <w:lang w:eastAsia="ru-RU"/>
        </w:rPr>
        <w:t xml:space="preserve"> ПМИ на соответствие таблицы </w:t>
      </w:r>
      <w:r w:rsidR="008F573C">
        <w:rPr>
          <w:rFonts w:eastAsia="Times New Roman"/>
          <w:szCs w:val="28"/>
          <w:lang w:eastAsia="ru-RU"/>
        </w:rPr>
        <w:t>комплектации СКГ.</w:t>
      </w:r>
    </w:p>
    <w:p w:rsidR="00E80FB0" w:rsidRDefault="00F0207F" w:rsidP="00E80FB0">
      <w:pPr>
        <w:pStyle w:val="a5"/>
        <w:ind w:left="1040" w:firstLine="0"/>
        <w:rPr>
          <w:rFonts w:eastAsia="Times New Roman"/>
          <w:szCs w:val="28"/>
          <w:lang w:eastAsia="ru-RU"/>
        </w:rPr>
      </w:pPr>
      <w:r>
        <w:t xml:space="preserve">В результате проверки установлено, что комплектность </w:t>
      </w:r>
      <w:r>
        <w:t>СКГ</w:t>
      </w:r>
      <w:r>
        <w:t xml:space="preserve"> соо</w:t>
      </w:r>
      <w:r>
        <w:t>т</w:t>
      </w:r>
      <w:r>
        <w:t>ветствует комплектности</w:t>
      </w:r>
      <w:r>
        <w:rPr>
          <w:rFonts w:eastAsia="Times New Roman"/>
          <w:szCs w:val="28"/>
          <w:lang w:eastAsia="ru-RU"/>
        </w:rPr>
        <w:t>, установленной в ПМИ.</w:t>
      </w:r>
    </w:p>
    <w:p w:rsidR="00F71B35" w:rsidRDefault="009F3431" w:rsidP="00F71B35">
      <w:pPr>
        <w:pStyle w:val="a5"/>
        <w:numPr>
          <w:ilvl w:val="0"/>
          <w:numId w:val="6"/>
        </w:numPr>
        <w:rPr>
          <w:lang w:eastAsia="ru-RU"/>
        </w:rPr>
      </w:pPr>
      <w:r>
        <w:rPr>
          <w:lang w:eastAsia="ru-RU"/>
        </w:rPr>
        <w:t>Калибровка программного обеспечения.</w:t>
      </w:r>
    </w:p>
    <w:p w:rsidR="009F3431" w:rsidRDefault="00A33976" w:rsidP="009F3431">
      <w:pPr>
        <w:pStyle w:val="a5"/>
        <w:ind w:left="1040" w:firstLine="0"/>
        <w:rPr>
          <w:lang w:eastAsia="ru-RU"/>
        </w:rPr>
      </w:pPr>
      <w:r>
        <w:rPr>
          <w:lang w:eastAsia="ru-RU"/>
        </w:rPr>
        <w:t>Калибровка программного обеспечения проводилась специалистами АльваСофт в рамках их внутреннего руководства.</w:t>
      </w:r>
    </w:p>
    <w:p w:rsidR="00346294" w:rsidRDefault="00186C41" w:rsidP="00346294">
      <w:pPr>
        <w:pStyle w:val="a5"/>
        <w:numPr>
          <w:ilvl w:val="0"/>
          <w:numId w:val="6"/>
        </w:numPr>
        <w:rPr>
          <w:lang w:eastAsia="ru-RU"/>
        </w:rPr>
      </w:pPr>
      <w:r>
        <w:rPr>
          <w:lang w:eastAsia="ru-RU"/>
        </w:rPr>
        <w:t xml:space="preserve">Нанесение меток </w:t>
      </w:r>
      <w:r w:rsidR="00B36576">
        <w:rPr>
          <w:lang w:eastAsia="ru-RU"/>
        </w:rPr>
        <w:t>стороны лежания слитка.</w:t>
      </w:r>
    </w:p>
    <w:p w:rsidR="00B36576" w:rsidRDefault="00B36576" w:rsidP="00B36576">
      <w:pPr>
        <w:pStyle w:val="a5"/>
        <w:ind w:left="1040" w:firstLine="0"/>
        <w:rPr>
          <w:lang w:eastAsia="ru-RU"/>
        </w:rPr>
      </w:pPr>
      <w:r>
        <w:rPr>
          <w:lang w:eastAsia="ru-RU"/>
        </w:rPr>
        <w:lastRenderedPageBreak/>
        <w:t>Согласно п. 5.3 ПМИ при проведении испытаний на слиток наносились метки, указывающие на положение слитка во время движения через сканирующую рамку.</w:t>
      </w:r>
    </w:p>
    <w:p w:rsidR="00BA55B1" w:rsidRDefault="00BA55B1" w:rsidP="00BA55B1">
      <w:pPr>
        <w:pStyle w:val="a5"/>
        <w:numPr>
          <w:ilvl w:val="0"/>
          <w:numId w:val="6"/>
        </w:numPr>
        <w:rPr>
          <w:lang w:eastAsia="ru-RU"/>
        </w:rPr>
      </w:pPr>
      <w:r>
        <w:rPr>
          <w:lang w:eastAsia="ru-RU"/>
        </w:rPr>
        <w:t>Получение данных СКГ.</w:t>
      </w:r>
    </w:p>
    <w:p w:rsidR="00BA55B1" w:rsidRDefault="00BA55B1" w:rsidP="00F55907">
      <w:pPr>
        <w:pStyle w:val="a5"/>
        <w:spacing w:before="100" w:beforeAutospacing="1"/>
        <w:ind w:left="993" w:firstLine="0"/>
        <w:rPr>
          <w:rFonts w:eastAsia="Times New Roman"/>
          <w:szCs w:val="28"/>
          <w:lang w:eastAsia="ru-RU"/>
        </w:rPr>
      </w:pPr>
      <w:r>
        <w:rPr>
          <w:lang w:eastAsia="ru-RU"/>
        </w:rPr>
        <w:t xml:space="preserve">При движении слитка через сканирующую рамку производилось </w:t>
      </w:r>
      <w:r>
        <w:rPr>
          <w:rFonts w:eastAsia="Times New Roman"/>
          <w:szCs w:val="28"/>
          <w:lang w:eastAsia="ru-RU"/>
        </w:rPr>
        <w:t>автоматическое измерение и расчет параметров слитка</w:t>
      </w:r>
      <w:r>
        <w:rPr>
          <w:rFonts w:eastAsia="Times New Roman"/>
          <w:szCs w:val="28"/>
          <w:lang w:eastAsia="ru-RU"/>
        </w:rPr>
        <w:t>, согласно п. 5.4 ПМИ</w:t>
      </w:r>
      <w:r w:rsidR="004C7ED3">
        <w:rPr>
          <w:rFonts w:eastAsia="Times New Roman"/>
          <w:szCs w:val="28"/>
          <w:lang w:eastAsia="ru-RU"/>
        </w:rPr>
        <w:t xml:space="preserve"> (рисунок 1)</w:t>
      </w:r>
      <w:r>
        <w:rPr>
          <w:rFonts w:eastAsia="Times New Roman"/>
          <w:szCs w:val="28"/>
          <w:lang w:eastAsia="ru-RU"/>
        </w:rPr>
        <w:t>.</w:t>
      </w:r>
    </w:p>
    <w:p w:rsidR="00D15CFD" w:rsidRDefault="00D15CFD" w:rsidP="00D15CFD">
      <w:pPr>
        <w:pStyle w:val="a5"/>
        <w:spacing w:before="100" w:beforeAutospacing="1"/>
        <w:ind w:left="0" w:firstLine="0"/>
        <w:jc w:val="center"/>
        <w:rPr>
          <w:rFonts w:eastAsia="Times New Roman"/>
          <w:szCs w:val="28"/>
          <w:lang w:eastAsia="ru-RU"/>
        </w:rPr>
      </w:pPr>
      <w:r w:rsidRPr="00D15CFD">
        <w:rPr>
          <w:rFonts w:eastAsia="Times New Roman"/>
          <w:szCs w:val="28"/>
          <w:lang w:eastAsia="ru-RU"/>
        </w:rPr>
        <w:drawing>
          <wp:inline distT="0" distB="0" distL="0" distR="0" wp14:anchorId="04AB7EA0" wp14:editId="42256EE1">
            <wp:extent cx="4232030" cy="2304050"/>
            <wp:effectExtent l="0" t="0" r="0" b="1270"/>
            <wp:docPr id="7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9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305" cy="2306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D15CFD" w:rsidRDefault="00D15CFD" w:rsidP="00D15CFD">
      <w:pPr>
        <w:pStyle w:val="a5"/>
        <w:spacing w:before="100" w:beforeAutospacing="1"/>
        <w:ind w:left="0" w:firstLine="0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Рисунок 1</w:t>
      </w:r>
      <w:r w:rsidR="00D278D4">
        <w:rPr>
          <w:rFonts w:eastAsia="Times New Roman"/>
          <w:szCs w:val="28"/>
          <w:lang w:eastAsia="ru-RU"/>
        </w:rPr>
        <w:t>.</w:t>
      </w:r>
      <w:r>
        <w:rPr>
          <w:rFonts w:eastAsia="Times New Roman"/>
          <w:szCs w:val="28"/>
          <w:lang w:eastAsia="ru-RU"/>
        </w:rPr>
        <w:t xml:space="preserve"> Сохраненные данные</w:t>
      </w:r>
    </w:p>
    <w:p w:rsidR="00C907C8" w:rsidRDefault="00C907C8" w:rsidP="00C907C8">
      <w:pPr>
        <w:pStyle w:val="a5"/>
        <w:numPr>
          <w:ilvl w:val="0"/>
          <w:numId w:val="6"/>
        </w:numPr>
        <w:spacing w:before="100" w:beforeAutospacing="1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Ручное измерение параметров слитка</w:t>
      </w:r>
      <w:r>
        <w:rPr>
          <w:rFonts w:eastAsia="Times New Roman"/>
          <w:szCs w:val="28"/>
          <w:lang w:eastAsia="ru-RU"/>
        </w:rPr>
        <w:t>.</w:t>
      </w:r>
    </w:p>
    <w:p w:rsidR="00C907C8" w:rsidRDefault="00BB4E11" w:rsidP="00C907C8">
      <w:pPr>
        <w:pStyle w:val="a5"/>
        <w:spacing w:before="100" w:beforeAutospacing="1"/>
        <w:ind w:left="1040" w:firstLine="0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Согласно п. 5.7 производилось измерение параметров слитка ручным способом</w:t>
      </w:r>
      <w:r w:rsidR="005A60FF">
        <w:rPr>
          <w:rFonts w:eastAsia="Times New Roman"/>
          <w:szCs w:val="28"/>
          <w:lang w:eastAsia="ru-RU"/>
        </w:rPr>
        <w:t xml:space="preserve"> (рисунок 2)</w:t>
      </w:r>
      <w:r>
        <w:rPr>
          <w:rFonts w:eastAsia="Times New Roman"/>
          <w:szCs w:val="28"/>
          <w:lang w:eastAsia="ru-RU"/>
        </w:rPr>
        <w:t>.</w:t>
      </w:r>
    </w:p>
    <w:p w:rsidR="00FD5A83" w:rsidRDefault="00FD5A83" w:rsidP="00CB4C5D">
      <w:pPr>
        <w:pStyle w:val="a5"/>
        <w:spacing w:before="100" w:beforeAutospacing="1"/>
        <w:ind w:left="0" w:firstLine="0"/>
        <w:jc w:val="center"/>
        <w:rPr>
          <w:rFonts w:eastAsia="Times New Roman"/>
          <w:szCs w:val="28"/>
          <w:lang w:eastAsia="ru-RU"/>
        </w:rPr>
      </w:pPr>
      <w:r w:rsidRPr="00FD5A83">
        <w:rPr>
          <w:rFonts w:eastAsia="Times New Roman"/>
          <w:szCs w:val="28"/>
          <w:lang w:eastAsia="ru-RU"/>
        </w:rPr>
        <w:drawing>
          <wp:inline distT="0" distB="0" distL="0" distR="0" wp14:anchorId="6A2F7A77" wp14:editId="3A7A0B69">
            <wp:extent cx="4360985" cy="2451225"/>
            <wp:effectExtent l="0" t="0" r="1905" b="6350"/>
            <wp:docPr id="8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3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021" cy="2452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CB4C5D" w:rsidRDefault="00CB4C5D" w:rsidP="00CB4C5D">
      <w:pPr>
        <w:pStyle w:val="a5"/>
        <w:spacing w:before="100" w:beforeAutospacing="1"/>
        <w:ind w:left="0" w:firstLine="0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Рисунок 2. Ручное измерение</w:t>
      </w:r>
    </w:p>
    <w:p w:rsidR="00901034" w:rsidRDefault="00901034" w:rsidP="00901034">
      <w:pPr>
        <w:pStyle w:val="a5"/>
        <w:numPr>
          <w:ilvl w:val="0"/>
          <w:numId w:val="6"/>
        </w:numPr>
        <w:spacing w:before="100" w:beforeAutospacing="1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Сравнение данных.</w:t>
      </w:r>
    </w:p>
    <w:p w:rsidR="000B72C4" w:rsidRDefault="0076390C" w:rsidP="000B72C4">
      <w:pPr>
        <w:pStyle w:val="a5"/>
        <w:spacing w:before="100" w:beforeAutospacing="1"/>
        <w:ind w:left="1040" w:firstLine="0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lastRenderedPageBreak/>
        <w:t>Данные для сравнения слитка с заводским номером 08139401 приведены в таблице 2.</w:t>
      </w:r>
    </w:p>
    <w:p w:rsidR="00BC460C" w:rsidRPr="00C253F5" w:rsidRDefault="00BC460C" w:rsidP="00BC460C">
      <w:pPr>
        <w:pStyle w:val="ab"/>
        <w:keepNext/>
        <w:rPr>
          <w:b w:val="0"/>
          <w:color w:val="000000" w:themeColor="text1"/>
          <w:sz w:val="24"/>
          <w:szCs w:val="24"/>
        </w:rPr>
      </w:pPr>
      <w:r w:rsidRPr="00C253F5">
        <w:rPr>
          <w:b w:val="0"/>
          <w:color w:val="000000" w:themeColor="text1"/>
          <w:sz w:val="24"/>
          <w:szCs w:val="24"/>
        </w:rPr>
        <w:t xml:space="preserve">Таблица </w:t>
      </w:r>
      <w:r w:rsidRPr="00C253F5">
        <w:rPr>
          <w:b w:val="0"/>
          <w:color w:val="000000" w:themeColor="text1"/>
          <w:sz w:val="24"/>
          <w:szCs w:val="24"/>
        </w:rPr>
        <w:fldChar w:fldCharType="begin"/>
      </w:r>
      <w:r w:rsidRPr="00C253F5">
        <w:rPr>
          <w:b w:val="0"/>
          <w:color w:val="000000" w:themeColor="text1"/>
          <w:sz w:val="24"/>
          <w:szCs w:val="24"/>
        </w:rPr>
        <w:instrText xml:space="preserve"> SEQ Таблица \* ARABIC </w:instrText>
      </w:r>
      <w:r w:rsidRPr="00C253F5">
        <w:rPr>
          <w:b w:val="0"/>
          <w:color w:val="000000" w:themeColor="text1"/>
          <w:sz w:val="24"/>
          <w:szCs w:val="24"/>
        </w:rPr>
        <w:fldChar w:fldCharType="separate"/>
      </w:r>
      <w:r w:rsidRPr="00C253F5">
        <w:rPr>
          <w:b w:val="0"/>
          <w:noProof/>
          <w:color w:val="000000" w:themeColor="text1"/>
          <w:sz w:val="24"/>
          <w:szCs w:val="24"/>
        </w:rPr>
        <w:t>2</w:t>
      </w:r>
      <w:r w:rsidRPr="00C253F5">
        <w:rPr>
          <w:b w:val="0"/>
          <w:color w:val="000000" w:themeColor="text1"/>
          <w:sz w:val="24"/>
          <w:szCs w:val="24"/>
        </w:rPr>
        <w:fldChar w:fldCharType="end"/>
      </w:r>
      <w:r w:rsidRPr="00C253F5">
        <w:rPr>
          <w:b w:val="0"/>
          <w:color w:val="000000" w:themeColor="text1"/>
          <w:sz w:val="24"/>
          <w:szCs w:val="24"/>
        </w:rPr>
        <w:t>. Данные для сравнения</w:t>
      </w:r>
    </w:p>
    <w:tbl>
      <w:tblPr>
        <w:tblStyle w:val="a6"/>
        <w:tblW w:w="1009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966"/>
        <w:gridCol w:w="1578"/>
        <w:gridCol w:w="1461"/>
        <w:gridCol w:w="1799"/>
        <w:gridCol w:w="1461"/>
        <w:gridCol w:w="1593"/>
        <w:gridCol w:w="236"/>
      </w:tblGrid>
      <w:tr w:rsidR="001275C8" w:rsidTr="001275C8">
        <w:tc>
          <w:tcPr>
            <w:tcW w:w="1966" w:type="dxa"/>
          </w:tcPr>
          <w:p w:rsidR="001275C8" w:rsidRDefault="001275C8" w:rsidP="000B72C4">
            <w:pPr>
              <w:pStyle w:val="a5"/>
              <w:spacing w:before="100" w:beforeAutospacing="1"/>
              <w:ind w:left="0" w:firstLine="0"/>
              <w:rPr>
                <w:szCs w:val="28"/>
              </w:rPr>
            </w:pPr>
          </w:p>
        </w:tc>
        <w:tc>
          <w:tcPr>
            <w:tcW w:w="1578" w:type="dxa"/>
          </w:tcPr>
          <w:p w:rsidR="001275C8" w:rsidRDefault="001275C8" w:rsidP="000B72C4">
            <w:pPr>
              <w:pStyle w:val="a5"/>
              <w:spacing w:before="100" w:beforeAutospacing="1"/>
              <w:ind w:left="0" w:firstLine="0"/>
              <w:rPr>
                <w:szCs w:val="28"/>
              </w:rPr>
            </w:pPr>
            <w:r>
              <w:rPr>
                <w:szCs w:val="28"/>
              </w:rPr>
              <w:t xml:space="preserve">Передний торцевой диаметр, </w:t>
            </w:r>
            <w:proofErr w:type="gramStart"/>
            <w:r>
              <w:rPr>
                <w:szCs w:val="28"/>
              </w:rPr>
              <w:t>мм</w:t>
            </w:r>
            <w:proofErr w:type="gramEnd"/>
          </w:p>
        </w:tc>
        <w:tc>
          <w:tcPr>
            <w:tcW w:w="1461" w:type="dxa"/>
          </w:tcPr>
          <w:p w:rsidR="001275C8" w:rsidRDefault="001275C8" w:rsidP="000B72C4">
            <w:pPr>
              <w:pStyle w:val="a5"/>
              <w:spacing w:before="100" w:beforeAutospacing="1"/>
              <w:ind w:left="0" w:firstLine="0"/>
              <w:rPr>
                <w:szCs w:val="28"/>
              </w:rPr>
            </w:pPr>
            <w:r>
              <w:rPr>
                <w:szCs w:val="28"/>
              </w:rPr>
              <w:t xml:space="preserve">Диаметр между серединой слитка и передним торцом, </w:t>
            </w:r>
            <w:proofErr w:type="gramStart"/>
            <w:r>
              <w:rPr>
                <w:szCs w:val="28"/>
              </w:rPr>
              <w:t>мм</w:t>
            </w:r>
            <w:proofErr w:type="gramEnd"/>
          </w:p>
        </w:tc>
        <w:tc>
          <w:tcPr>
            <w:tcW w:w="1799" w:type="dxa"/>
          </w:tcPr>
          <w:p w:rsidR="001275C8" w:rsidRDefault="001275C8" w:rsidP="000B72C4">
            <w:pPr>
              <w:pStyle w:val="a5"/>
              <w:spacing w:before="100" w:beforeAutospacing="1"/>
              <w:ind w:left="0" w:firstLine="0"/>
              <w:rPr>
                <w:szCs w:val="28"/>
              </w:rPr>
            </w:pPr>
            <w:r>
              <w:rPr>
                <w:szCs w:val="28"/>
              </w:rPr>
              <w:t xml:space="preserve">Серединный диаметр, </w:t>
            </w:r>
            <w:proofErr w:type="gramStart"/>
            <w:r>
              <w:rPr>
                <w:szCs w:val="28"/>
              </w:rPr>
              <w:t>мм</w:t>
            </w:r>
            <w:proofErr w:type="gramEnd"/>
          </w:p>
        </w:tc>
        <w:tc>
          <w:tcPr>
            <w:tcW w:w="1461" w:type="dxa"/>
          </w:tcPr>
          <w:p w:rsidR="001275C8" w:rsidRDefault="001275C8" w:rsidP="000B72C4">
            <w:pPr>
              <w:pStyle w:val="a5"/>
              <w:spacing w:before="100" w:beforeAutospacing="1"/>
              <w:ind w:left="0" w:firstLine="0"/>
              <w:rPr>
                <w:szCs w:val="28"/>
              </w:rPr>
            </w:pPr>
            <w:r>
              <w:rPr>
                <w:szCs w:val="28"/>
              </w:rPr>
              <w:t xml:space="preserve">Диаметр между серединой слитка и задним торцом, </w:t>
            </w:r>
            <w:proofErr w:type="gramStart"/>
            <w:r>
              <w:rPr>
                <w:szCs w:val="28"/>
              </w:rPr>
              <w:t>мм</w:t>
            </w:r>
            <w:proofErr w:type="gramEnd"/>
          </w:p>
        </w:tc>
        <w:tc>
          <w:tcPr>
            <w:tcW w:w="1593" w:type="dxa"/>
          </w:tcPr>
          <w:p w:rsidR="001275C8" w:rsidRDefault="001275C8" w:rsidP="000B72C4">
            <w:pPr>
              <w:pStyle w:val="a5"/>
              <w:spacing w:before="100" w:beforeAutospacing="1"/>
              <w:ind w:left="0" w:firstLine="0"/>
              <w:rPr>
                <w:szCs w:val="28"/>
              </w:rPr>
            </w:pPr>
            <w:r>
              <w:rPr>
                <w:szCs w:val="28"/>
              </w:rPr>
              <w:t xml:space="preserve">Задний торцевой диаметр, </w:t>
            </w:r>
            <w:proofErr w:type="gramStart"/>
            <w:r>
              <w:rPr>
                <w:szCs w:val="28"/>
              </w:rPr>
              <w:t>мм</w:t>
            </w:r>
            <w:proofErr w:type="gramEnd"/>
          </w:p>
        </w:tc>
        <w:tc>
          <w:tcPr>
            <w:tcW w:w="236" w:type="dxa"/>
            <w:vMerge w:val="restart"/>
            <w:tcBorders>
              <w:top w:val="nil"/>
              <w:bottom w:val="nil"/>
              <w:right w:val="nil"/>
            </w:tcBorders>
          </w:tcPr>
          <w:p w:rsidR="001275C8" w:rsidRDefault="001275C8" w:rsidP="000B72C4">
            <w:pPr>
              <w:pStyle w:val="a5"/>
              <w:spacing w:before="100" w:beforeAutospacing="1"/>
              <w:ind w:left="0" w:firstLine="0"/>
              <w:rPr>
                <w:szCs w:val="28"/>
              </w:rPr>
            </w:pPr>
          </w:p>
        </w:tc>
      </w:tr>
      <w:tr w:rsidR="001275C8" w:rsidTr="001275C8">
        <w:tc>
          <w:tcPr>
            <w:tcW w:w="1966" w:type="dxa"/>
          </w:tcPr>
          <w:p w:rsidR="001275C8" w:rsidRDefault="001275C8" w:rsidP="000B72C4">
            <w:pPr>
              <w:pStyle w:val="a5"/>
              <w:spacing w:before="100" w:beforeAutospacing="1"/>
              <w:ind w:left="0" w:firstLine="0"/>
              <w:rPr>
                <w:szCs w:val="28"/>
              </w:rPr>
            </w:pPr>
            <w:r>
              <w:rPr>
                <w:szCs w:val="28"/>
              </w:rPr>
              <w:t>Показания СКГ</w:t>
            </w:r>
          </w:p>
        </w:tc>
        <w:tc>
          <w:tcPr>
            <w:tcW w:w="1578" w:type="dxa"/>
            <w:vAlign w:val="center"/>
          </w:tcPr>
          <w:p w:rsidR="001275C8" w:rsidRDefault="001275C8" w:rsidP="001275C8">
            <w:pPr>
              <w:pStyle w:val="a5"/>
              <w:spacing w:before="100" w:beforeAutospacing="1"/>
              <w:ind w:left="0" w:firstLine="0"/>
              <w:jc w:val="center"/>
              <w:rPr>
                <w:szCs w:val="28"/>
              </w:rPr>
            </w:pPr>
            <w:r>
              <w:rPr>
                <w:szCs w:val="28"/>
              </w:rPr>
              <w:t>253,95</w:t>
            </w:r>
          </w:p>
        </w:tc>
        <w:tc>
          <w:tcPr>
            <w:tcW w:w="1461" w:type="dxa"/>
            <w:vAlign w:val="center"/>
          </w:tcPr>
          <w:p w:rsidR="001275C8" w:rsidRDefault="001275C8" w:rsidP="001275C8">
            <w:pPr>
              <w:pStyle w:val="a5"/>
              <w:spacing w:before="100" w:beforeAutospacing="1"/>
              <w:ind w:left="0" w:firstLine="0"/>
              <w:jc w:val="center"/>
              <w:rPr>
                <w:szCs w:val="28"/>
              </w:rPr>
            </w:pPr>
            <w:r>
              <w:rPr>
                <w:szCs w:val="28"/>
              </w:rPr>
              <w:t>253,85</w:t>
            </w:r>
          </w:p>
        </w:tc>
        <w:tc>
          <w:tcPr>
            <w:tcW w:w="1799" w:type="dxa"/>
            <w:vAlign w:val="center"/>
          </w:tcPr>
          <w:p w:rsidR="001275C8" w:rsidRDefault="001275C8" w:rsidP="001275C8">
            <w:pPr>
              <w:pStyle w:val="a5"/>
              <w:spacing w:before="100" w:beforeAutospacing="1"/>
              <w:ind w:left="0" w:firstLine="0"/>
              <w:jc w:val="center"/>
              <w:rPr>
                <w:szCs w:val="28"/>
              </w:rPr>
            </w:pPr>
            <w:r>
              <w:rPr>
                <w:szCs w:val="28"/>
              </w:rPr>
              <w:t>253,92</w:t>
            </w:r>
          </w:p>
        </w:tc>
        <w:tc>
          <w:tcPr>
            <w:tcW w:w="1461" w:type="dxa"/>
            <w:vAlign w:val="center"/>
          </w:tcPr>
          <w:p w:rsidR="001275C8" w:rsidRDefault="001275C8" w:rsidP="001275C8">
            <w:pPr>
              <w:pStyle w:val="a5"/>
              <w:spacing w:before="100" w:beforeAutospacing="1"/>
              <w:ind w:left="0" w:firstLine="0"/>
              <w:jc w:val="center"/>
              <w:rPr>
                <w:szCs w:val="28"/>
              </w:rPr>
            </w:pPr>
            <w:r>
              <w:rPr>
                <w:szCs w:val="28"/>
              </w:rPr>
              <w:t>253,91</w:t>
            </w:r>
          </w:p>
        </w:tc>
        <w:tc>
          <w:tcPr>
            <w:tcW w:w="1593" w:type="dxa"/>
            <w:vAlign w:val="center"/>
          </w:tcPr>
          <w:p w:rsidR="001275C8" w:rsidRDefault="001275C8" w:rsidP="001275C8">
            <w:pPr>
              <w:pStyle w:val="a5"/>
              <w:spacing w:before="100" w:beforeAutospacing="1"/>
              <w:ind w:left="0" w:firstLine="0"/>
              <w:jc w:val="center"/>
              <w:rPr>
                <w:szCs w:val="28"/>
              </w:rPr>
            </w:pPr>
            <w:r>
              <w:rPr>
                <w:szCs w:val="28"/>
              </w:rPr>
              <w:t>254,05</w:t>
            </w:r>
          </w:p>
        </w:tc>
        <w:tc>
          <w:tcPr>
            <w:tcW w:w="236" w:type="dxa"/>
            <w:vMerge/>
            <w:tcBorders>
              <w:bottom w:val="nil"/>
              <w:right w:val="nil"/>
            </w:tcBorders>
          </w:tcPr>
          <w:p w:rsidR="001275C8" w:rsidRDefault="001275C8" w:rsidP="001275C8">
            <w:pPr>
              <w:pStyle w:val="a5"/>
              <w:spacing w:before="100" w:beforeAutospacing="1"/>
              <w:ind w:left="0" w:firstLine="0"/>
              <w:jc w:val="center"/>
              <w:rPr>
                <w:szCs w:val="28"/>
              </w:rPr>
            </w:pPr>
          </w:p>
        </w:tc>
      </w:tr>
      <w:tr w:rsidR="001275C8" w:rsidTr="001275C8">
        <w:tc>
          <w:tcPr>
            <w:tcW w:w="1966" w:type="dxa"/>
          </w:tcPr>
          <w:p w:rsidR="001275C8" w:rsidRDefault="001275C8" w:rsidP="000B72C4">
            <w:pPr>
              <w:pStyle w:val="a5"/>
              <w:spacing w:before="100" w:beforeAutospacing="1"/>
              <w:ind w:left="0" w:firstLine="0"/>
              <w:rPr>
                <w:szCs w:val="28"/>
              </w:rPr>
            </w:pPr>
            <w:r>
              <w:rPr>
                <w:szCs w:val="28"/>
              </w:rPr>
              <w:t>Ручные измерения вертикально</w:t>
            </w:r>
          </w:p>
        </w:tc>
        <w:tc>
          <w:tcPr>
            <w:tcW w:w="1578" w:type="dxa"/>
            <w:vAlign w:val="center"/>
          </w:tcPr>
          <w:p w:rsidR="001275C8" w:rsidRDefault="001275C8" w:rsidP="001275C8">
            <w:pPr>
              <w:pStyle w:val="a5"/>
              <w:spacing w:before="100" w:beforeAutospacing="1"/>
              <w:ind w:left="0" w:firstLine="0"/>
              <w:jc w:val="center"/>
              <w:rPr>
                <w:szCs w:val="28"/>
              </w:rPr>
            </w:pPr>
            <w:r>
              <w:rPr>
                <w:szCs w:val="28"/>
              </w:rPr>
              <w:t>253,95</w:t>
            </w:r>
          </w:p>
        </w:tc>
        <w:tc>
          <w:tcPr>
            <w:tcW w:w="1461" w:type="dxa"/>
            <w:vAlign w:val="center"/>
          </w:tcPr>
          <w:p w:rsidR="001275C8" w:rsidRDefault="001275C8" w:rsidP="001275C8">
            <w:pPr>
              <w:pStyle w:val="a5"/>
              <w:spacing w:before="100" w:beforeAutospacing="1"/>
              <w:ind w:left="0" w:firstLine="0"/>
              <w:jc w:val="center"/>
              <w:rPr>
                <w:szCs w:val="28"/>
              </w:rPr>
            </w:pPr>
            <w:r>
              <w:rPr>
                <w:szCs w:val="28"/>
              </w:rPr>
              <w:t>253,76</w:t>
            </w:r>
          </w:p>
        </w:tc>
        <w:tc>
          <w:tcPr>
            <w:tcW w:w="1799" w:type="dxa"/>
            <w:vAlign w:val="center"/>
          </w:tcPr>
          <w:p w:rsidR="001275C8" w:rsidRDefault="001275C8" w:rsidP="001275C8">
            <w:pPr>
              <w:pStyle w:val="a5"/>
              <w:spacing w:before="100" w:beforeAutospacing="1"/>
              <w:ind w:left="0" w:firstLine="0"/>
              <w:jc w:val="center"/>
              <w:rPr>
                <w:szCs w:val="28"/>
              </w:rPr>
            </w:pPr>
            <w:r>
              <w:rPr>
                <w:szCs w:val="28"/>
              </w:rPr>
              <w:t>253,65</w:t>
            </w:r>
          </w:p>
        </w:tc>
        <w:tc>
          <w:tcPr>
            <w:tcW w:w="1461" w:type="dxa"/>
            <w:vAlign w:val="center"/>
          </w:tcPr>
          <w:p w:rsidR="001275C8" w:rsidRDefault="001275C8" w:rsidP="001275C8">
            <w:pPr>
              <w:pStyle w:val="a5"/>
              <w:spacing w:before="100" w:beforeAutospacing="1"/>
              <w:ind w:left="0" w:firstLine="0"/>
              <w:jc w:val="center"/>
              <w:rPr>
                <w:szCs w:val="28"/>
              </w:rPr>
            </w:pPr>
            <w:r>
              <w:rPr>
                <w:szCs w:val="28"/>
              </w:rPr>
              <w:t>253,5</w:t>
            </w:r>
          </w:p>
        </w:tc>
        <w:tc>
          <w:tcPr>
            <w:tcW w:w="1593" w:type="dxa"/>
            <w:vAlign w:val="center"/>
          </w:tcPr>
          <w:p w:rsidR="001275C8" w:rsidRDefault="001275C8" w:rsidP="001275C8">
            <w:pPr>
              <w:pStyle w:val="a5"/>
              <w:spacing w:before="100" w:beforeAutospacing="1"/>
              <w:ind w:left="0" w:firstLine="0"/>
              <w:jc w:val="center"/>
              <w:rPr>
                <w:szCs w:val="28"/>
              </w:rPr>
            </w:pPr>
            <w:r>
              <w:rPr>
                <w:szCs w:val="28"/>
              </w:rPr>
              <w:t>253,62</w:t>
            </w:r>
          </w:p>
        </w:tc>
        <w:tc>
          <w:tcPr>
            <w:tcW w:w="236" w:type="dxa"/>
            <w:vMerge/>
            <w:tcBorders>
              <w:bottom w:val="nil"/>
              <w:right w:val="nil"/>
            </w:tcBorders>
          </w:tcPr>
          <w:p w:rsidR="001275C8" w:rsidRDefault="001275C8" w:rsidP="001275C8">
            <w:pPr>
              <w:pStyle w:val="a5"/>
              <w:spacing w:before="100" w:beforeAutospacing="1"/>
              <w:ind w:left="0" w:firstLine="0"/>
              <w:jc w:val="center"/>
              <w:rPr>
                <w:szCs w:val="28"/>
              </w:rPr>
            </w:pPr>
          </w:p>
        </w:tc>
      </w:tr>
      <w:tr w:rsidR="001275C8" w:rsidTr="001275C8">
        <w:tc>
          <w:tcPr>
            <w:tcW w:w="1966" w:type="dxa"/>
          </w:tcPr>
          <w:p w:rsidR="001275C8" w:rsidRDefault="001275C8" w:rsidP="000B72C4">
            <w:pPr>
              <w:pStyle w:val="a5"/>
              <w:spacing w:before="100" w:beforeAutospacing="1"/>
              <w:ind w:left="0" w:firstLine="0"/>
              <w:rPr>
                <w:szCs w:val="28"/>
              </w:rPr>
            </w:pPr>
            <w:r>
              <w:rPr>
                <w:szCs w:val="28"/>
              </w:rPr>
              <w:t>Ручные измерения горизонтально</w:t>
            </w:r>
          </w:p>
        </w:tc>
        <w:tc>
          <w:tcPr>
            <w:tcW w:w="1578" w:type="dxa"/>
            <w:vAlign w:val="center"/>
          </w:tcPr>
          <w:p w:rsidR="001275C8" w:rsidRDefault="001275C8" w:rsidP="001275C8">
            <w:pPr>
              <w:pStyle w:val="a5"/>
              <w:spacing w:before="100" w:beforeAutospacing="1"/>
              <w:ind w:left="0" w:firstLine="0"/>
              <w:jc w:val="center"/>
              <w:rPr>
                <w:szCs w:val="28"/>
              </w:rPr>
            </w:pPr>
            <w:r>
              <w:rPr>
                <w:szCs w:val="28"/>
              </w:rPr>
              <w:t>253,91</w:t>
            </w:r>
          </w:p>
        </w:tc>
        <w:tc>
          <w:tcPr>
            <w:tcW w:w="1461" w:type="dxa"/>
            <w:vAlign w:val="center"/>
          </w:tcPr>
          <w:p w:rsidR="001275C8" w:rsidRDefault="001275C8" w:rsidP="001275C8">
            <w:pPr>
              <w:pStyle w:val="a5"/>
              <w:spacing w:before="100" w:beforeAutospacing="1"/>
              <w:ind w:left="0" w:firstLine="0"/>
              <w:jc w:val="center"/>
              <w:rPr>
                <w:szCs w:val="28"/>
              </w:rPr>
            </w:pPr>
            <w:r>
              <w:rPr>
                <w:szCs w:val="28"/>
              </w:rPr>
              <w:t>253,94</w:t>
            </w:r>
          </w:p>
        </w:tc>
        <w:tc>
          <w:tcPr>
            <w:tcW w:w="1799" w:type="dxa"/>
            <w:vAlign w:val="center"/>
          </w:tcPr>
          <w:p w:rsidR="001275C8" w:rsidRDefault="001275C8" w:rsidP="001275C8">
            <w:pPr>
              <w:pStyle w:val="a5"/>
              <w:spacing w:before="100" w:beforeAutospacing="1"/>
              <w:ind w:left="0" w:firstLine="0"/>
              <w:jc w:val="center"/>
              <w:rPr>
                <w:szCs w:val="28"/>
              </w:rPr>
            </w:pPr>
            <w:r>
              <w:rPr>
                <w:szCs w:val="28"/>
              </w:rPr>
              <w:t>253,8</w:t>
            </w:r>
          </w:p>
        </w:tc>
        <w:tc>
          <w:tcPr>
            <w:tcW w:w="1461" w:type="dxa"/>
            <w:vAlign w:val="center"/>
          </w:tcPr>
          <w:p w:rsidR="001275C8" w:rsidRDefault="001275C8" w:rsidP="001275C8">
            <w:pPr>
              <w:pStyle w:val="a5"/>
              <w:spacing w:before="100" w:beforeAutospacing="1"/>
              <w:ind w:left="0" w:firstLine="0"/>
              <w:jc w:val="center"/>
              <w:rPr>
                <w:szCs w:val="28"/>
              </w:rPr>
            </w:pPr>
            <w:r>
              <w:rPr>
                <w:szCs w:val="28"/>
              </w:rPr>
              <w:t>253,47</w:t>
            </w:r>
          </w:p>
        </w:tc>
        <w:tc>
          <w:tcPr>
            <w:tcW w:w="1593" w:type="dxa"/>
            <w:vAlign w:val="center"/>
          </w:tcPr>
          <w:p w:rsidR="001275C8" w:rsidRDefault="001275C8" w:rsidP="001275C8">
            <w:pPr>
              <w:pStyle w:val="a5"/>
              <w:spacing w:before="100" w:beforeAutospacing="1"/>
              <w:ind w:left="0" w:firstLine="0"/>
              <w:jc w:val="center"/>
              <w:rPr>
                <w:szCs w:val="28"/>
              </w:rPr>
            </w:pPr>
            <w:r>
              <w:rPr>
                <w:szCs w:val="28"/>
              </w:rPr>
              <w:t>253,66</w:t>
            </w:r>
          </w:p>
        </w:tc>
        <w:tc>
          <w:tcPr>
            <w:tcW w:w="236" w:type="dxa"/>
            <w:vMerge/>
            <w:tcBorders>
              <w:bottom w:val="nil"/>
              <w:right w:val="nil"/>
            </w:tcBorders>
          </w:tcPr>
          <w:p w:rsidR="001275C8" w:rsidRDefault="001275C8" w:rsidP="001275C8">
            <w:pPr>
              <w:pStyle w:val="a5"/>
              <w:spacing w:before="100" w:beforeAutospacing="1"/>
              <w:ind w:left="0" w:firstLine="0"/>
              <w:jc w:val="center"/>
              <w:rPr>
                <w:szCs w:val="28"/>
              </w:rPr>
            </w:pPr>
          </w:p>
        </w:tc>
      </w:tr>
    </w:tbl>
    <w:p w:rsidR="00A13A6E" w:rsidRPr="00A13A6E" w:rsidRDefault="000A0F11" w:rsidP="00A13A6E">
      <w:pPr>
        <w:pStyle w:val="a5"/>
        <w:spacing w:before="100" w:beforeAutospacing="1"/>
        <w:ind w:left="0" w:firstLine="709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В результате сравнения установлено, что СКГ удовлетворительно выполняет автоматическое измерение </w:t>
      </w:r>
      <w:r w:rsidR="00DE44E9">
        <w:rPr>
          <w:rFonts w:eastAsia="Times New Roman"/>
          <w:szCs w:val="28"/>
          <w:lang w:eastAsia="ru-RU"/>
        </w:rPr>
        <w:t>параметров цилиндрических слитков.</w:t>
      </w:r>
    </w:p>
    <w:p w:rsidR="00A13A6E" w:rsidRDefault="00A13A6E" w:rsidP="00A13A6E">
      <w:pPr>
        <w:pStyle w:val="2"/>
      </w:pPr>
      <w:r>
        <w:t>Замечания и рекомендации</w:t>
      </w:r>
    </w:p>
    <w:p w:rsidR="00A13A6E" w:rsidRDefault="00A13A6E" w:rsidP="00B919FA">
      <w:pPr>
        <w:pStyle w:val="a5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t>Для повышения точности</w:t>
      </w:r>
      <w:r w:rsidR="00B919FA">
        <w:rPr>
          <w:lang w:eastAsia="ru-RU"/>
        </w:rPr>
        <w:t xml:space="preserve"> измерений</w:t>
      </w:r>
      <w:r>
        <w:rPr>
          <w:lang w:eastAsia="ru-RU"/>
        </w:rPr>
        <w:t xml:space="preserve"> необходимо использовать датчики с более высоким классом точности.</w:t>
      </w:r>
    </w:p>
    <w:p w:rsidR="00B919FA" w:rsidRDefault="001F0B58" w:rsidP="00B919FA">
      <w:pPr>
        <w:pStyle w:val="a5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t>Для предотвращения физических повреждений датчиков необходимо применять защитные меры.</w:t>
      </w:r>
    </w:p>
    <w:p w:rsidR="00BF3667" w:rsidRDefault="00040987" w:rsidP="00BF3667">
      <w:pPr>
        <w:pStyle w:val="2"/>
      </w:pPr>
      <w:r>
        <w:lastRenderedPageBreak/>
        <w:t>Вывод</w:t>
      </w:r>
    </w:p>
    <w:p w:rsidR="00040987" w:rsidRDefault="001124BD" w:rsidP="00040987">
      <w:pPr>
        <w:rPr>
          <w:lang w:eastAsia="ru-RU"/>
        </w:rPr>
      </w:pPr>
      <w:r>
        <w:rPr>
          <w:lang w:eastAsia="ru-RU"/>
        </w:rPr>
        <w:t>Считать, что опытный образец СКГ выполняет задачу автоматизации контроля геометрии в соответствии с заявленными требованиями.</w:t>
      </w:r>
    </w:p>
    <w:p w:rsidR="00BE277E" w:rsidRDefault="00D247DB" w:rsidP="00040987">
      <w:pPr>
        <w:rPr>
          <w:lang w:eastAsia="ru-RU"/>
        </w:rPr>
      </w:pPr>
      <w:r>
        <w:rPr>
          <w:lang w:eastAsia="ru-RU"/>
        </w:rPr>
        <w:t>Члены комиссии:</w:t>
      </w:r>
    </w:p>
    <w:p w:rsidR="00D247DB" w:rsidRPr="00040987" w:rsidRDefault="00D247DB" w:rsidP="00040987">
      <w:pPr>
        <w:rPr>
          <w:lang w:eastAsia="ru-RU"/>
        </w:rPr>
      </w:pPr>
      <w:bookmarkStart w:id="0" w:name="_GoBack"/>
      <w:bookmarkEnd w:id="0"/>
    </w:p>
    <w:sectPr w:rsidR="00D247DB" w:rsidRPr="00040987" w:rsidSect="00803E27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43CCF"/>
    <w:multiLevelType w:val="hybridMultilevel"/>
    <w:tmpl w:val="B2C4B142"/>
    <w:lvl w:ilvl="0" w:tplc="BF3A90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2E327F36"/>
    <w:multiLevelType w:val="multilevel"/>
    <w:tmpl w:val="8BF22942"/>
    <w:lvl w:ilvl="0">
      <w:start w:val="1"/>
      <w:numFmt w:val="decimal"/>
      <w:pStyle w:val="a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463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720" w:hanging="493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32F65600"/>
    <w:multiLevelType w:val="multilevel"/>
    <w:tmpl w:val="76A64B44"/>
    <w:lvl w:ilvl="0">
      <w:start w:val="1"/>
      <w:numFmt w:val="none"/>
      <w:suff w:val="space"/>
      <w:lvlText w:val="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suff w:val="space"/>
      <w:lvlText w:val="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3"/>
      <w:suff w:val="space"/>
      <w:lvlText w:val="%2.%3.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pStyle w:val="4"/>
      <w:suff w:val="space"/>
      <w:lvlText w:val="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suff w:val="space"/>
      <w:lvlText w:val="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abstractNum w:abstractNumId="3">
    <w:nsid w:val="4D020117"/>
    <w:multiLevelType w:val="hybridMultilevel"/>
    <w:tmpl w:val="14F0A25E"/>
    <w:lvl w:ilvl="0" w:tplc="3C3665D4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4">
    <w:nsid w:val="58A4432D"/>
    <w:multiLevelType w:val="hybridMultilevel"/>
    <w:tmpl w:val="E00845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0910F8"/>
    <w:multiLevelType w:val="hybridMultilevel"/>
    <w:tmpl w:val="2D94082C"/>
    <w:lvl w:ilvl="0" w:tplc="9918B9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7D475EBD"/>
    <w:multiLevelType w:val="hybridMultilevel"/>
    <w:tmpl w:val="1E889234"/>
    <w:lvl w:ilvl="0" w:tplc="7208022E">
      <w:start w:val="1"/>
      <w:numFmt w:val="decimal"/>
      <w:lvlText w:val="%1."/>
      <w:lvlJc w:val="left"/>
      <w:pPr>
        <w:ind w:left="104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4"/>
  </w:num>
  <w:num w:numId="5">
    <w:abstractNumId w:val="0"/>
  </w:num>
  <w:num w:numId="6">
    <w:abstractNumId w:val="6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765F"/>
    <w:rsid w:val="00040987"/>
    <w:rsid w:val="000A0F11"/>
    <w:rsid w:val="000B72C4"/>
    <w:rsid w:val="000C4C6B"/>
    <w:rsid w:val="000F0305"/>
    <w:rsid w:val="001124BD"/>
    <w:rsid w:val="001275C8"/>
    <w:rsid w:val="00173EAC"/>
    <w:rsid w:val="00186C41"/>
    <w:rsid w:val="00191145"/>
    <w:rsid w:val="00196E47"/>
    <w:rsid w:val="001B338D"/>
    <w:rsid w:val="001F0B58"/>
    <w:rsid w:val="00230889"/>
    <w:rsid w:val="00250BFC"/>
    <w:rsid w:val="002741FD"/>
    <w:rsid w:val="002829A6"/>
    <w:rsid w:val="00286AD7"/>
    <w:rsid w:val="00346294"/>
    <w:rsid w:val="00352A4A"/>
    <w:rsid w:val="003E439C"/>
    <w:rsid w:val="004252FC"/>
    <w:rsid w:val="0044565D"/>
    <w:rsid w:val="00472251"/>
    <w:rsid w:val="004C7ED3"/>
    <w:rsid w:val="00526A0D"/>
    <w:rsid w:val="005A60FF"/>
    <w:rsid w:val="005E5627"/>
    <w:rsid w:val="0064162B"/>
    <w:rsid w:val="0068277E"/>
    <w:rsid w:val="00682FC1"/>
    <w:rsid w:val="006A50EE"/>
    <w:rsid w:val="006B1A70"/>
    <w:rsid w:val="006E203D"/>
    <w:rsid w:val="0076390C"/>
    <w:rsid w:val="007860DC"/>
    <w:rsid w:val="00803E27"/>
    <w:rsid w:val="008D765F"/>
    <w:rsid w:val="008F573C"/>
    <w:rsid w:val="00901034"/>
    <w:rsid w:val="00925C2C"/>
    <w:rsid w:val="009B20A8"/>
    <w:rsid w:val="009E6063"/>
    <w:rsid w:val="009F3431"/>
    <w:rsid w:val="00A13A6E"/>
    <w:rsid w:val="00A33976"/>
    <w:rsid w:val="00A368F2"/>
    <w:rsid w:val="00A63236"/>
    <w:rsid w:val="00B36576"/>
    <w:rsid w:val="00B521C9"/>
    <w:rsid w:val="00B867CD"/>
    <w:rsid w:val="00B919FA"/>
    <w:rsid w:val="00BA487B"/>
    <w:rsid w:val="00BA55B1"/>
    <w:rsid w:val="00BB4C85"/>
    <w:rsid w:val="00BB4E11"/>
    <w:rsid w:val="00BC460C"/>
    <w:rsid w:val="00BC485A"/>
    <w:rsid w:val="00BC6261"/>
    <w:rsid w:val="00BE277E"/>
    <w:rsid w:val="00BF3667"/>
    <w:rsid w:val="00C16625"/>
    <w:rsid w:val="00C253F5"/>
    <w:rsid w:val="00C63086"/>
    <w:rsid w:val="00C907C8"/>
    <w:rsid w:val="00CA5C45"/>
    <w:rsid w:val="00CB4C5D"/>
    <w:rsid w:val="00D15CFD"/>
    <w:rsid w:val="00D247DB"/>
    <w:rsid w:val="00D278D4"/>
    <w:rsid w:val="00D722C0"/>
    <w:rsid w:val="00D9525A"/>
    <w:rsid w:val="00DA780E"/>
    <w:rsid w:val="00DE44E9"/>
    <w:rsid w:val="00E01DF8"/>
    <w:rsid w:val="00E0756B"/>
    <w:rsid w:val="00E13BB9"/>
    <w:rsid w:val="00E73BA3"/>
    <w:rsid w:val="00E80FB0"/>
    <w:rsid w:val="00F0207F"/>
    <w:rsid w:val="00F55907"/>
    <w:rsid w:val="00F71B35"/>
    <w:rsid w:val="00FD5A83"/>
    <w:rsid w:val="00FE0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82FC1"/>
    <w:pPr>
      <w:spacing w:before="120" w:after="320" w:line="360" w:lineRule="auto"/>
      <w:ind w:firstLine="680"/>
      <w:jc w:val="both"/>
    </w:pPr>
    <w:rPr>
      <w:rFonts w:ascii="Times New Roman" w:hAnsi="Times New Roman"/>
      <w:sz w:val="28"/>
    </w:rPr>
  </w:style>
  <w:style w:type="paragraph" w:styleId="2">
    <w:name w:val="heading 2"/>
    <w:basedOn w:val="a0"/>
    <w:next w:val="a0"/>
    <w:link w:val="20"/>
    <w:qFormat/>
    <w:rsid w:val="007860DC"/>
    <w:pPr>
      <w:keepNext/>
      <w:numPr>
        <w:ilvl w:val="1"/>
        <w:numId w:val="1"/>
      </w:numPr>
      <w:spacing w:before="240" w:after="0"/>
      <w:outlineLvl w:val="1"/>
    </w:pPr>
    <w:rPr>
      <w:rFonts w:eastAsia="Times New Roman" w:cs="Arial"/>
      <w:b/>
      <w:bCs/>
      <w:iCs/>
      <w:szCs w:val="28"/>
      <w:lang w:eastAsia="ru-RU"/>
    </w:rPr>
  </w:style>
  <w:style w:type="paragraph" w:styleId="3">
    <w:name w:val="heading 3"/>
    <w:basedOn w:val="a0"/>
    <w:next w:val="a0"/>
    <w:link w:val="30"/>
    <w:qFormat/>
    <w:rsid w:val="007860DC"/>
    <w:pPr>
      <w:keepNext/>
      <w:numPr>
        <w:ilvl w:val="2"/>
        <w:numId w:val="1"/>
      </w:numPr>
      <w:spacing w:before="240" w:after="120"/>
      <w:outlineLvl w:val="2"/>
    </w:pPr>
    <w:rPr>
      <w:rFonts w:eastAsia="Times New Roman" w:cs="Arial"/>
      <w:b/>
      <w:bCs/>
      <w:szCs w:val="26"/>
      <w:lang w:eastAsia="ru-RU"/>
    </w:rPr>
  </w:style>
  <w:style w:type="paragraph" w:styleId="4">
    <w:name w:val="heading 4"/>
    <w:basedOn w:val="a0"/>
    <w:next w:val="a0"/>
    <w:link w:val="40"/>
    <w:qFormat/>
    <w:rsid w:val="007860DC"/>
    <w:pPr>
      <w:widowControl w:val="0"/>
      <w:numPr>
        <w:ilvl w:val="3"/>
        <w:numId w:val="1"/>
      </w:numPr>
      <w:spacing w:after="0"/>
      <w:outlineLvl w:val="3"/>
    </w:pPr>
    <w:rPr>
      <w:rFonts w:eastAsia="Times New Roman" w:cs="Times New Roman"/>
      <w:bCs/>
      <w:szCs w:val="28"/>
      <w:lang w:eastAsia="ru-RU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Strong"/>
    <w:basedOn w:val="a1"/>
    <w:uiPriority w:val="22"/>
    <w:qFormat/>
    <w:rsid w:val="003E439C"/>
    <w:rPr>
      <w:b/>
      <w:bCs/>
    </w:rPr>
  </w:style>
  <w:style w:type="paragraph" w:styleId="a5">
    <w:name w:val="List Paragraph"/>
    <w:basedOn w:val="a0"/>
    <w:uiPriority w:val="34"/>
    <w:qFormat/>
    <w:rsid w:val="003E439C"/>
    <w:pPr>
      <w:ind w:left="720"/>
      <w:contextualSpacing/>
    </w:pPr>
  </w:style>
  <w:style w:type="paragraph" w:customStyle="1" w:styleId="-2">
    <w:name w:val="Титульный - заголовок 2"/>
    <w:basedOn w:val="a0"/>
    <w:qFormat/>
    <w:rsid w:val="00803E27"/>
    <w:pPr>
      <w:spacing w:after="0"/>
      <w:jc w:val="center"/>
    </w:pPr>
    <w:rPr>
      <w:rFonts w:eastAsia="Times New Roman" w:cs="Times New Roman"/>
      <w:b/>
      <w:szCs w:val="24"/>
      <w:lang w:eastAsia="ru-RU"/>
    </w:rPr>
  </w:style>
  <w:style w:type="character" w:customStyle="1" w:styleId="20">
    <w:name w:val="Заголовок 2 Знак"/>
    <w:basedOn w:val="a1"/>
    <w:link w:val="2"/>
    <w:rsid w:val="007860DC"/>
    <w:rPr>
      <w:rFonts w:ascii="Times New Roman" w:eastAsia="Times New Roman" w:hAnsi="Times New Roman" w:cs="Arial"/>
      <w:b/>
      <w:bCs/>
      <w:iCs/>
      <w:sz w:val="28"/>
      <w:szCs w:val="28"/>
      <w:lang w:eastAsia="ru-RU"/>
    </w:rPr>
  </w:style>
  <w:style w:type="character" w:customStyle="1" w:styleId="30">
    <w:name w:val="Заголовок 3 Знак"/>
    <w:basedOn w:val="a1"/>
    <w:link w:val="3"/>
    <w:rsid w:val="007860DC"/>
    <w:rPr>
      <w:rFonts w:ascii="Times New Roman" w:eastAsia="Times New Roman" w:hAnsi="Times New Roman" w:cs="Arial"/>
      <w:b/>
      <w:bCs/>
      <w:sz w:val="28"/>
      <w:szCs w:val="26"/>
      <w:lang w:eastAsia="ru-RU"/>
    </w:rPr>
  </w:style>
  <w:style w:type="character" w:customStyle="1" w:styleId="40">
    <w:name w:val="Заголовок 4 Знак"/>
    <w:basedOn w:val="a1"/>
    <w:link w:val="4"/>
    <w:rsid w:val="007860DC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table" w:styleId="a6">
    <w:name w:val="Table Grid"/>
    <w:basedOn w:val="a2"/>
    <w:rsid w:val="0044565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Таблица ячейка"/>
    <w:basedOn w:val="a0"/>
    <w:qFormat/>
    <w:rsid w:val="0044565D"/>
    <w:pPr>
      <w:spacing w:before="0" w:after="0" w:line="240" w:lineRule="auto"/>
      <w:jc w:val="left"/>
    </w:pPr>
    <w:rPr>
      <w:rFonts w:eastAsia="Times New Roman" w:cs="Times New Roman"/>
      <w:szCs w:val="24"/>
      <w:lang w:eastAsia="ru-RU"/>
    </w:rPr>
  </w:style>
  <w:style w:type="paragraph" w:customStyle="1" w:styleId="a8">
    <w:name w:val="Таблица заголовок"/>
    <w:basedOn w:val="a7"/>
    <w:qFormat/>
    <w:rsid w:val="0044565D"/>
    <w:pPr>
      <w:jc w:val="center"/>
    </w:pPr>
  </w:style>
  <w:style w:type="paragraph" w:customStyle="1" w:styleId="a">
    <w:name w:val="Таблица нумерация строк"/>
    <w:basedOn w:val="a7"/>
    <w:next w:val="a7"/>
    <w:qFormat/>
    <w:rsid w:val="0044565D"/>
    <w:pPr>
      <w:numPr>
        <w:numId w:val="2"/>
      </w:numPr>
    </w:pPr>
  </w:style>
  <w:style w:type="paragraph" w:styleId="a9">
    <w:name w:val="Balloon Text"/>
    <w:basedOn w:val="a0"/>
    <w:link w:val="aa"/>
    <w:uiPriority w:val="99"/>
    <w:semiHidden/>
    <w:unhideWhenUsed/>
    <w:rsid w:val="00D15CFD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D15CFD"/>
    <w:rPr>
      <w:rFonts w:ascii="Tahoma" w:hAnsi="Tahoma" w:cs="Tahoma"/>
      <w:sz w:val="16"/>
      <w:szCs w:val="16"/>
    </w:rPr>
  </w:style>
  <w:style w:type="paragraph" w:styleId="ab">
    <w:name w:val="caption"/>
    <w:basedOn w:val="a0"/>
    <w:next w:val="a0"/>
    <w:uiPriority w:val="35"/>
    <w:unhideWhenUsed/>
    <w:qFormat/>
    <w:rsid w:val="000B72C4"/>
    <w:pPr>
      <w:spacing w:before="0" w:after="200"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82FC1"/>
    <w:pPr>
      <w:spacing w:before="120" w:after="320" w:line="360" w:lineRule="auto"/>
      <w:ind w:firstLine="680"/>
      <w:jc w:val="both"/>
    </w:pPr>
    <w:rPr>
      <w:rFonts w:ascii="Times New Roman" w:hAnsi="Times New Roman"/>
      <w:sz w:val="28"/>
    </w:rPr>
  </w:style>
  <w:style w:type="paragraph" w:styleId="2">
    <w:name w:val="heading 2"/>
    <w:basedOn w:val="a0"/>
    <w:next w:val="a0"/>
    <w:link w:val="20"/>
    <w:qFormat/>
    <w:rsid w:val="007860DC"/>
    <w:pPr>
      <w:keepNext/>
      <w:numPr>
        <w:ilvl w:val="1"/>
        <w:numId w:val="1"/>
      </w:numPr>
      <w:spacing w:before="240" w:after="0"/>
      <w:outlineLvl w:val="1"/>
    </w:pPr>
    <w:rPr>
      <w:rFonts w:eastAsia="Times New Roman" w:cs="Arial"/>
      <w:b/>
      <w:bCs/>
      <w:iCs/>
      <w:szCs w:val="28"/>
      <w:lang w:eastAsia="ru-RU"/>
    </w:rPr>
  </w:style>
  <w:style w:type="paragraph" w:styleId="3">
    <w:name w:val="heading 3"/>
    <w:basedOn w:val="a0"/>
    <w:next w:val="a0"/>
    <w:link w:val="30"/>
    <w:qFormat/>
    <w:rsid w:val="007860DC"/>
    <w:pPr>
      <w:keepNext/>
      <w:numPr>
        <w:ilvl w:val="2"/>
        <w:numId w:val="1"/>
      </w:numPr>
      <w:spacing w:before="240" w:after="120"/>
      <w:outlineLvl w:val="2"/>
    </w:pPr>
    <w:rPr>
      <w:rFonts w:eastAsia="Times New Roman" w:cs="Arial"/>
      <w:b/>
      <w:bCs/>
      <w:szCs w:val="26"/>
      <w:lang w:eastAsia="ru-RU"/>
    </w:rPr>
  </w:style>
  <w:style w:type="paragraph" w:styleId="4">
    <w:name w:val="heading 4"/>
    <w:basedOn w:val="a0"/>
    <w:next w:val="a0"/>
    <w:link w:val="40"/>
    <w:qFormat/>
    <w:rsid w:val="007860DC"/>
    <w:pPr>
      <w:widowControl w:val="0"/>
      <w:numPr>
        <w:ilvl w:val="3"/>
        <w:numId w:val="1"/>
      </w:numPr>
      <w:spacing w:after="0"/>
      <w:outlineLvl w:val="3"/>
    </w:pPr>
    <w:rPr>
      <w:rFonts w:eastAsia="Times New Roman" w:cs="Times New Roman"/>
      <w:bCs/>
      <w:szCs w:val="28"/>
      <w:lang w:eastAsia="ru-RU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Strong"/>
    <w:basedOn w:val="a1"/>
    <w:uiPriority w:val="22"/>
    <w:qFormat/>
    <w:rsid w:val="003E439C"/>
    <w:rPr>
      <w:b/>
      <w:bCs/>
    </w:rPr>
  </w:style>
  <w:style w:type="paragraph" w:styleId="a5">
    <w:name w:val="List Paragraph"/>
    <w:basedOn w:val="a0"/>
    <w:uiPriority w:val="34"/>
    <w:qFormat/>
    <w:rsid w:val="003E439C"/>
    <w:pPr>
      <w:ind w:left="720"/>
      <w:contextualSpacing/>
    </w:pPr>
  </w:style>
  <w:style w:type="paragraph" w:customStyle="1" w:styleId="-2">
    <w:name w:val="Титульный - заголовок 2"/>
    <w:basedOn w:val="a0"/>
    <w:qFormat/>
    <w:rsid w:val="00803E27"/>
    <w:pPr>
      <w:spacing w:after="0"/>
      <w:jc w:val="center"/>
    </w:pPr>
    <w:rPr>
      <w:rFonts w:eastAsia="Times New Roman" w:cs="Times New Roman"/>
      <w:b/>
      <w:szCs w:val="24"/>
      <w:lang w:eastAsia="ru-RU"/>
    </w:rPr>
  </w:style>
  <w:style w:type="character" w:customStyle="1" w:styleId="20">
    <w:name w:val="Заголовок 2 Знак"/>
    <w:basedOn w:val="a1"/>
    <w:link w:val="2"/>
    <w:rsid w:val="007860DC"/>
    <w:rPr>
      <w:rFonts w:ascii="Times New Roman" w:eastAsia="Times New Roman" w:hAnsi="Times New Roman" w:cs="Arial"/>
      <w:b/>
      <w:bCs/>
      <w:iCs/>
      <w:sz w:val="28"/>
      <w:szCs w:val="28"/>
      <w:lang w:eastAsia="ru-RU"/>
    </w:rPr>
  </w:style>
  <w:style w:type="character" w:customStyle="1" w:styleId="30">
    <w:name w:val="Заголовок 3 Знак"/>
    <w:basedOn w:val="a1"/>
    <w:link w:val="3"/>
    <w:rsid w:val="007860DC"/>
    <w:rPr>
      <w:rFonts w:ascii="Times New Roman" w:eastAsia="Times New Roman" w:hAnsi="Times New Roman" w:cs="Arial"/>
      <w:b/>
      <w:bCs/>
      <w:sz w:val="28"/>
      <w:szCs w:val="26"/>
      <w:lang w:eastAsia="ru-RU"/>
    </w:rPr>
  </w:style>
  <w:style w:type="character" w:customStyle="1" w:styleId="40">
    <w:name w:val="Заголовок 4 Знак"/>
    <w:basedOn w:val="a1"/>
    <w:link w:val="4"/>
    <w:rsid w:val="007860DC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table" w:styleId="a6">
    <w:name w:val="Table Grid"/>
    <w:basedOn w:val="a2"/>
    <w:rsid w:val="0044565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Таблица ячейка"/>
    <w:basedOn w:val="a0"/>
    <w:qFormat/>
    <w:rsid w:val="0044565D"/>
    <w:pPr>
      <w:spacing w:before="0" w:after="0" w:line="240" w:lineRule="auto"/>
      <w:jc w:val="left"/>
    </w:pPr>
    <w:rPr>
      <w:rFonts w:eastAsia="Times New Roman" w:cs="Times New Roman"/>
      <w:szCs w:val="24"/>
      <w:lang w:eastAsia="ru-RU"/>
    </w:rPr>
  </w:style>
  <w:style w:type="paragraph" w:customStyle="1" w:styleId="a8">
    <w:name w:val="Таблица заголовок"/>
    <w:basedOn w:val="a7"/>
    <w:qFormat/>
    <w:rsid w:val="0044565D"/>
    <w:pPr>
      <w:jc w:val="center"/>
    </w:pPr>
  </w:style>
  <w:style w:type="paragraph" w:customStyle="1" w:styleId="a">
    <w:name w:val="Таблица нумерация строк"/>
    <w:basedOn w:val="a7"/>
    <w:next w:val="a7"/>
    <w:qFormat/>
    <w:rsid w:val="0044565D"/>
    <w:pPr>
      <w:numPr>
        <w:numId w:val="2"/>
      </w:numPr>
    </w:pPr>
  </w:style>
  <w:style w:type="paragraph" w:styleId="a9">
    <w:name w:val="Balloon Text"/>
    <w:basedOn w:val="a0"/>
    <w:link w:val="aa"/>
    <w:uiPriority w:val="99"/>
    <w:semiHidden/>
    <w:unhideWhenUsed/>
    <w:rsid w:val="00D15CFD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D15CFD"/>
    <w:rPr>
      <w:rFonts w:ascii="Tahoma" w:hAnsi="Tahoma" w:cs="Tahoma"/>
      <w:sz w:val="16"/>
      <w:szCs w:val="16"/>
    </w:rPr>
  </w:style>
  <w:style w:type="paragraph" w:styleId="ab">
    <w:name w:val="caption"/>
    <w:basedOn w:val="a0"/>
    <w:next w:val="a0"/>
    <w:uiPriority w:val="35"/>
    <w:unhideWhenUsed/>
    <w:qFormat/>
    <w:rsid w:val="000B72C4"/>
    <w:pPr>
      <w:spacing w:before="0" w:after="200"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554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Zinchenko</dc:creator>
  <cp:lastModifiedBy>Zinchenko</cp:lastModifiedBy>
  <cp:revision>78</cp:revision>
  <dcterms:created xsi:type="dcterms:W3CDTF">2016-04-26T08:21:00Z</dcterms:created>
  <dcterms:modified xsi:type="dcterms:W3CDTF">2016-04-26T09:25:00Z</dcterms:modified>
</cp:coreProperties>
</file>