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9E47E8" w:rsidTr="009E47E8">
        <w:tc>
          <w:tcPr>
            <w:tcW w:w="5069" w:type="dxa"/>
            <w:vAlign w:val="bottom"/>
          </w:tcPr>
          <w:p w:rsidR="009E47E8" w:rsidRPr="009E47E8" w:rsidRDefault="009E47E8" w:rsidP="009E47E8">
            <w:pPr>
              <w:pStyle w:val="-2"/>
              <w:spacing w:line="240" w:lineRule="auto"/>
              <w:ind w:firstLine="0"/>
              <w:contextualSpacing/>
              <w:jc w:val="left"/>
              <w:rPr>
                <w:b w:val="0"/>
                <w:szCs w:val="28"/>
              </w:rPr>
            </w:pPr>
            <w:r w:rsidRPr="009E47E8">
              <w:rPr>
                <w:b w:val="0"/>
                <w:szCs w:val="28"/>
              </w:rPr>
              <w:t>Генеральный директор ООО «АльваСофт»</w:t>
            </w:r>
          </w:p>
          <w:p w:rsidR="009E47E8" w:rsidRDefault="009E47E8" w:rsidP="009E47E8">
            <w:pPr>
              <w:pStyle w:val="-2"/>
              <w:spacing w:line="240" w:lineRule="auto"/>
              <w:ind w:firstLine="0"/>
              <w:contextualSpacing/>
              <w:jc w:val="left"/>
              <w:rPr>
                <w:szCs w:val="28"/>
              </w:rPr>
            </w:pPr>
          </w:p>
          <w:p w:rsidR="009E47E8" w:rsidRPr="009E47E8" w:rsidRDefault="009E47E8" w:rsidP="009E47E8">
            <w:pPr>
              <w:pStyle w:val="-2"/>
              <w:spacing w:line="240" w:lineRule="auto"/>
              <w:ind w:firstLine="0"/>
              <w:contextualSpacing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_</w:t>
            </w:r>
            <w:r w:rsidRPr="009E47E8">
              <w:rPr>
                <w:b w:val="0"/>
                <w:szCs w:val="28"/>
              </w:rPr>
              <w:t>__________________ В. Г. Прокопьев</w:t>
            </w:r>
          </w:p>
        </w:tc>
        <w:tc>
          <w:tcPr>
            <w:tcW w:w="5069" w:type="dxa"/>
            <w:vAlign w:val="bottom"/>
          </w:tcPr>
          <w:p w:rsidR="009E47E8" w:rsidRPr="009E47E8" w:rsidRDefault="009E47E8" w:rsidP="009E47E8">
            <w:pPr>
              <w:pStyle w:val="-2"/>
              <w:spacing w:line="240" w:lineRule="auto"/>
              <w:ind w:firstLine="0"/>
              <w:contextualSpacing/>
              <w:jc w:val="left"/>
              <w:rPr>
                <w:b w:val="0"/>
                <w:szCs w:val="28"/>
              </w:rPr>
            </w:pPr>
            <w:r w:rsidRPr="009E47E8">
              <w:rPr>
                <w:b w:val="0"/>
                <w:szCs w:val="28"/>
              </w:rPr>
              <w:t>Директор литейного производства АО «РУСАЛ-Саяногорск»</w:t>
            </w:r>
          </w:p>
          <w:p w:rsidR="009E47E8" w:rsidRPr="009E47E8" w:rsidRDefault="009E47E8" w:rsidP="009E47E8">
            <w:pPr>
              <w:pStyle w:val="-2"/>
              <w:spacing w:line="240" w:lineRule="auto"/>
              <w:ind w:firstLine="0"/>
              <w:contextualSpacing/>
              <w:jc w:val="left"/>
              <w:rPr>
                <w:b w:val="0"/>
                <w:szCs w:val="28"/>
              </w:rPr>
            </w:pPr>
          </w:p>
          <w:p w:rsidR="009E47E8" w:rsidRDefault="009E47E8" w:rsidP="009E47E8">
            <w:pPr>
              <w:pStyle w:val="-2"/>
              <w:spacing w:line="240" w:lineRule="auto"/>
              <w:ind w:firstLine="0"/>
              <w:contextualSpacing/>
              <w:jc w:val="left"/>
              <w:rPr>
                <w:szCs w:val="28"/>
              </w:rPr>
            </w:pPr>
            <w:r w:rsidRPr="009E47E8">
              <w:rPr>
                <w:b w:val="0"/>
                <w:szCs w:val="28"/>
              </w:rPr>
              <w:t>______________________ А. П. Лысов</w:t>
            </w:r>
          </w:p>
        </w:tc>
      </w:tr>
    </w:tbl>
    <w:p w:rsidR="009E47E8" w:rsidRDefault="009E47E8" w:rsidP="00536B7C">
      <w:pPr>
        <w:pStyle w:val="-2"/>
        <w:spacing w:line="240" w:lineRule="auto"/>
        <w:ind w:firstLine="709"/>
        <w:contextualSpacing/>
        <w:rPr>
          <w:szCs w:val="28"/>
        </w:rPr>
      </w:pPr>
    </w:p>
    <w:p w:rsidR="00803E27" w:rsidRPr="00DA780E" w:rsidRDefault="00803E27" w:rsidP="00536B7C">
      <w:pPr>
        <w:pStyle w:val="-2"/>
        <w:spacing w:line="240" w:lineRule="auto"/>
        <w:ind w:firstLine="709"/>
        <w:contextualSpacing/>
        <w:rPr>
          <w:szCs w:val="28"/>
        </w:rPr>
      </w:pPr>
      <w:r w:rsidRPr="00DA780E">
        <w:rPr>
          <w:szCs w:val="28"/>
        </w:rPr>
        <w:t>ПРОТОКОЛ ИСПЫТАНИЙ</w:t>
      </w:r>
    </w:p>
    <w:p w:rsidR="00803E27" w:rsidRPr="00DA780E" w:rsidRDefault="00803E27" w:rsidP="00536B7C">
      <w:pPr>
        <w:pStyle w:val="-2"/>
        <w:spacing w:line="240" w:lineRule="auto"/>
        <w:ind w:firstLine="0"/>
        <w:contextualSpacing/>
        <w:rPr>
          <w:szCs w:val="28"/>
        </w:rPr>
      </w:pPr>
      <w:r w:rsidRPr="00DA780E">
        <w:rPr>
          <w:szCs w:val="28"/>
        </w:rPr>
        <w:t xml:space="preserve">опытного образца </w:t>
      </w:r>
      <w:r w:rsidR="00E01DF8" w:rsidRPr="00DA780E">
        <w:rPr>
          <w:szCs w:val="28"/>
        </w:rPr>
        <w:t xml:space="preserve">системы автоматического контроля геометрии и отбраковки </w:t>
      </w:r>
      <w:r w:rsidR="00725236">
        <w:rPr>
          <w:szCs w:val="28"/>
        </w:rPr>
        <w:t xml:space="preserve">плоских </w:t>
      </w:r>
      <w:r w:rsidR="00E01DF8" w:rsidRPr="00DA780E">
        <w:rPr>
          <w:szCs w:val="28"/>
        </w:rPr>
        <w:t>алюминиевых слитков</w:t>
      </w:r>
      <w:r w:rsidR="00362CE9">
        <w:rPr>
          <w:szCs w:val="28"/>
        </w:rPr>
        <w:t>.</w:t>
      </w:r>
    </w:p>
    <w:p w:rsidR="007860DC" w:rsidRPr="00DA780E" w:rsidRDefault="007860DC" w:rsidP="00536B7C">
      <w:pPr>
        <w:pStyle w:val="2"/>
        <w:spacing w:line="240" w:lineRule="auto"/>
        <w:contextualSpacing/>
        <w:rPr>
          <w:rFonts w:cs="Times New Roman"/>
        </w:rPr>
      </w:pPr>
      <w:r w:rsidRPr="00DA780E">
        <w:rPr>
          <w:rFonts w:cs="Times New Roman"/>
        </w:rPr>
        <w:t>Объект испытаний</w:t>
      </w:r>
    </w:p>
    <w:p w:rsidR="00712845" w:rsidRDefault="007860DC" w:rsidP="00536B7C">
      <w:pPr>
        <w:spacing w:line="240" w:lineRule="auto"/>
        <w:ind w:firstLine="709"/>
        <w:contextualSpacing/>
        <w:rPr>
          <w:rFonts w:cs="Times New Roman"/>
          <w:szCs w:val="28"/>
        </w:rPr>
      </w:pPr>
      <w:r w:rsidRPr="00DA780E">
        <w:rPr>
          <w:rFonts w:cs="Times New Roman"/>
          <w:szCs w:val="28"/>
        </w:rPr>
        <w:t xml:space="preserve">Объект испытаний – </w:t>
      </w:r>
      <w:r w:rsidR="009F6102">
        <w:rPr>
          <w:rFonts w:cs="Times New Roman"/>
          <w:szCs w:val="28"/>
        </w:rPr>
        <w:t>опытный образец системы автоматического</w:t>
      </w:r>
      <w:r w:rsidR="00286AD7" w:rsidRPr="00DA780E">
        <w:rPr>
          <w:rFonts w:cs="Times New Roman"/>
          <w:szCs w:val="28"/>
        </w:rPr>
        <w:t xml:space="preserve"> контроля геометрии и отбраковки </w:t>
      </w:r>
      <w:r w:rsidR="00725236">
        <w:rPr>
          <w:rFonts w:cs="Times New Roman"/>
          <w:szCs w:val="28"/>
        </w:rPr>
        <w:t>плоских</w:t>
      </w:r>
      <w:r w:rsidR="00286AD7" w:rsidRPr="00DA780E">
        <w:rPr>
          <w:rFonts w:cs="Times New Roman"/>
          <w:szCs w:val="28"/>
        </w:rPr>
        <w:t xml:space="preserve"> алюминиевых слитков </w:t>
      </w:r>
      <w:r w:rsidR="00C63086" w:rsidRPr="00C63086">
        <w:rPr>
          <w:rFonts w:cs="Times New Roman"/>
          <w:szCs w:val="28"/>
        </w:rPr>
        <w:t>(</w:t>
      </w:r>
      <w:r w:rsidR="00C63086">
        <w:rPr>
          <w:rFonts w:cs="Times New Roman"/>
          <w:szCs w:val="28"/>
        </w:rPr>
        <w:t xml:space="preserve">далее </w:t>
      </w:r>
      <w:r w:rsidR="00CA5C45">
        <w:rPr>
          <w:rFonts w:cs="Times New Roman"/>
          <w:szCs w:val="28"/>
        </w:rPr>
        <w:t>СКГ</w:t>
      </w:r>
      <w:r w:rsidR="00C63086" w:rsidRPr="00C63086">
        <w:rPr>
          <w:rFonts w:cs="Times New Roman"/>
          <w:szCs w:val="28"/>
        </w:rPr>
        <w:t>)</w:t>
      </w:r>
      <w:r w:rsidRPr="00DA780E">
        <w:rPr>
          <w:rFonts w:cs="Times New Roman"/>
          <w:szCs w:val="28"/>
        </w:rPr>
        <w:t xml:space="preserve">. </w:t>
      </w:r>
    </w:p>
    <w:p w:rsidR="00712845" w:rsidRPr="00712845" w:rsidRDefault="00712845" w:rsidP="00536B7C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Разработчик опытного образц</w:t>
      </w:r>
      <w:proofErr w:type="gramStart"/>
      <w:r>
        <w:rPr>
          <w:rFonts w:cs="Times New Roman"/>
          <w:szCs w:val="28"/>
        </w:rPr>
        <w:t>а ООО</w:t>
      </w:r>
      <w:proofErr w:type="gramEnd"/>
      <w:r>
        <w:rPr>
          <w:rFonts w:cs="Times New Roman"/>
          <w:szCs w:val="28"/>
        </w:rPr>
        <w:t xml:space="preserve"> «АльваСофт».</w:t>
      </w:r>
    </w:p>
    <w:p w:rsidR="00C9507B" w:rsidRDefault="00C9507B" w:rsidP="00536B7C">
      <w:pPr>
        <w:pStyle w:val="2"/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Основания для проведения испытаний</w:t>
      </w:r>
    </w:p>
    <w:p w:rsidR="00C9507B" w:rsidRPr="00C9507B" w:rsidRDefault="00C9507B" w:rsidP="00536B7C">
      <w:pPr>
        <w:pStyle w:val="a5"/>
        <w:numPr>
          <w:ilvl w:val="0"/>
          <w:numId w:val="9"/>
        </w:numPr>
        <w:spacing w:line="240" w:lineRule="auto"/>
        <w:rPr>
          <w:lang w:eastAsia="ru-RU"/>
        </w:rPr>
      </w:pPr>
      <w:r>
        <w:rPr>
          <w:lang w:eastAsia="ru-RU"/>
        </w:rPr>
        <w:t xml:space="preserve">График </w:t>
      </w:r>
      <w:r>
        <w:rPr>
          <w:rFonts w:eastAsia="Times New Roman"/>
          <w:szCs w:val="28"/>
          <w:lang w:eastAsia="ru-RU"/>
        </w:rPr>
        <w:t>проведения испытаний системы контроля геометрии, диагностики и отбраковки алюминиевых слитков в ЛО-1 «РУСАЛ-Саяногорск» от 21 апреля 2016 года.</w:t>
      </w:r>
    </w:p>
    <w:p w:rsidR="00191145" w:rsidRPr="00DA780E" w:rsidRDefault="00FE0431" w:rsidP="00536B7C">
      <w:pPr>
        <w:pStyle w:val="2"/>
        <w:spacing w:line="240" w:lineRule="auto"/>
        <w:contextualSpacing/>
        <w:rPr>
          <w:rFonts w:cs="Times New Roman"/>
        </w:rPr>
      </w:pPr>
      <w:r w:rsidRPr="00DA780E">
        <w:rPr>
          <w:rFonts w:cs="Times New Roman"/>
        </w:rPr>
        <w:t>Цель испытаний</w:t>
      </w:r>
    </w:p>
    <w:p w:rsidR="00FE0431" w:rsidRDefault="009B20A8" w:rsidP="00536B7C">
      <w:pPr>
        <w:spacing w:line="240" w:lineRule="auto"/>
        <w:ind w:firstLine="709"/>
        <w:contextualSpacing/>
        <w:rPr>
          <w:rFonts w:cs="Times New Roman"/>
          <w:szCs w:val="28"/>
          <w:lang w:eastAsia="ru-RU"/>
        </w:rPr>
      </w:pPr>
      <w:r w:rsidRPr="009B20A8">
        <w:rPr>
          <w:rFonts w:cs="Times New Roman"/>
          <w:szCs w:val="28"/>
          <w:lang w:eastAsia="ru-RU"/>
        </w:rPr>
        <w:t xml:space="preserve">Целью испытаний является оценка качества параметров </w:t>
      </w:r>
      <w:r w:rsidR="00725236">
        <w:rPr>
          <w:rFonts w:cs="Times New Roman"/>
          <w:szCs w:val="28"/>
          <w:lang w:eastAsia="ru-RU"/>
        </w:rPr>
        <w:t>плоских</w:t>
      </w:r>
      <w:r w:rsidRPr="009B20A8">
        <w:rPr>
          <w:rFonts w:cs="Times New Roman"/>
          <w:szCs w:val="28"/>
          <w:lang w:eastAsia="ru-RU"/>
        </w:rPr>
        <w:t xml:space="preserve"> слитков, полученных с помощью </w:t>
      </w:r>
      <w:r w:rsidR="00CA5C45">
        <w:rPr>
          <w:rFonts w:cs="Times New Roman"/>
          <w:szCs w:val="28"/>
          <w:lang w:eastAsia="ru-RU"/>
        </w:rPr>
        <w:t>СКГ</w:t>
      </w:r>
      <w:r w:rsidRPr="009B20A8">
        <w:rPr>
          <w:rFonts w:cs="Times New Roman"/>
          <w:szCs w:val="28"/>
          <w:lang w:eastAsia="ru-RU"/>
        </w:rPr>
        <w:t>, и подтверждение принципиальной возможности проведения измерений указанным способом.</w:t>
      </w:r>
    </w:p>
    <w:p w:rsidR="00BC485A" w:rsidRDefault="00BC485A" w:rsidP="00536B7C">
      <w:pPr>
        <w:pStyle w:val="2"/>
        <w:spacing w:line="240" w:lineRule="auto"/>
        <w:contextualSpacing/>
        <w:rPr>
          <w:lang w:val="en-US"/>
        </w:rPr>
      </w:pPr>
      <w:r w:rsidRPr="00BC485A">
        <w:t>Материально-техническое обеспечение испытаний</w:t>
      </w:r>
    </w:p>
    <w:p w:rsidR="000B72C4" w:rsidRPr="00C253F5" w:rsidRDefault="005E5627" w:rsidP="00536B7C">
      <w:pPr>
        <w:pStyle w:val="a5"/>
        <w:numPr>
          <w:ilvl w:val="0"/>
          <w:numId w:val="4"/>
        </w:numPr>
        <w:spacing w:line="240" w:lineRule="auto"/>
        <w:ind w:left="1134" w:hanging="425"/>
        <w:rPr>
          <w:b/>
          <w:color w:val="000000" w:themeColor="text1"/>
          <w:sz w:val="24"/>
          <w:szCs w:val="24"/>
        </w:rPr>
      </w:pPr>
      <w:r>
        <w:rPr>
          <w:lang w:eastAsia="ru-RU"/>
        </w:rPr>
        <w:t xml:space="preserve">Опытный образец </w:t>
      </w:r>
      <w:r w:rsidR="00CA5C45">
        <w:rPr>
          <w:lang w:eastAsia="ru-RU"/>
        </w:rPr>
        <w:t>СКГ</w:t>
      </w:r>
      <w:r w:rsidR="00C9507B">
        <w:rPr>
          <w:lang w:eastAsia="ru-RU"/>
        </w:rPr>
        <w:t>.</w:t>
      </w:r>
    </w:p>
    <w:p w:rsidR="000F0305" w:rsidRDefault="000F0305" w:rsidP="00536B7C">
      <w:pPr>
        <w:pStyle w:val="a5"/>
        <w:numPr>
          <w:ilvl w:val="0"/>
          <w:numId w:val="4"/>
        </w:numPr>
        <w:spacing w:before="100" w:beforeAutospacing="1" w:after="0" w:line="240" w:lineRule="auto"/>
        <w:ind w:left="1134" w:hanging="42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График </w:t>
      </w:r>
      <w:r w:rsidR="00B46486">
        <w:rPr>
          <w:rFonts w:eastAsia="Times New Roman"/>
          <w:szCs w:val="28"/>
          <w:lang w:eastAsia="ru-RU"/>
        </w:rPr>
        <w:t>проведения испытаний.</w:t>
      </w:r>
    </w:p>
    <w:p w:rsidR="00352A4A" w:rsidRPr="00352A4A" w:rsidRDefault="000F0305" w:rsidP="00536B7C">
      <w:pPr>
        <w:pStyle w:val="a5"/>
        <w:numPr>
          <w:ilvl w:val="0"/>
          <w:numId w:val="4"/>
        </w:numPr>
        <w:spacing w:line="240" w:lineRule="auto"/>
        <w:ind w:left="1134" w:hanging="425"/>
        <w:rPr>
          <w:rFonts w:cs="Times New Roman"/>
          <w:szCs w:val="28"/>
          <w:lang w:eastAsia="ru-RU"/>
        </w:rPr>
      </w:pPr>
      <w:r>
        <w:rPr>
          <w:szCs w:val="28"/>
        </w:rPr>
        <w:t>П</w:t>
      </w:r>
      <w:r w:rsidRPr="00ED6E93">
        <w:rPr>
          <w:szCs w:val="28"/>
        </w:rPr>
        <w:t xml:space="preserve">рограмма и методики </w:t>
      </w:r>
      <w:proofErr w:type="gramStart"/>
      <w:r w:rsidRPr="00ED6E93">
        <w:rPr>
          <w:szCs w:val="28"/>
        </w:rPr>
        <w:t>испытаний</w:t>
      </w:r>
      <w:r w:rsidR="0035176D">
        <w:rPr>
          <w:szCs w:val="28"/>
        </w:rPr>
        <w:t xml:space="preserve"> системы контроля геометрии </w:t>
      </w:r>
      <w:r w:rsidR="00725236">
        <w:rPr>
          <w:szCs w:val="28"/>
        </w:rPr>
        <w:t>плоских</w:t>
      </w:r>
      <w:r w:rsidR="0035176D">
        <w:rPr>
          <w:szCs w:val="28"/>
        </w:rPr>
        <w:t xml:space="preserve"> слитков</w:t>
      </w:r>
      <w:proofErr w:type="gramEnd"/>
      <w:r w:rsidRPr="00ED6E93">
        <w:rPr>
          <w:szCs w:val="28"/>
        </w:rPr>
        <w:t>.</w:t>
      </w:r>
    </w:p>
    <w:p w:rsidR="002741FD" w:rsidRPr="00352A4A" w:rsidRDefault="00352A4A" w:rsidP="00536B7C">
      <w:pPr>
        <w:pStyle w:val="2"/>
        <w:spacing w:line="240" w:lineRule="auto"/>
        <w:contextualSpacing/>
      </w:pPr>
      <w:r w:rsidRPr="00352A4A">
        <w:t>Условия проведения испытаний</w:t>
      </w:r>
    </w:p>
    <w:p w:rsidR="00925C2C" w:rsidRDefault="00725236" w:rsidP="00536B7C">
      <w:pPr>
        <w:spacing w:line="240" w:lineRule="auto"/>
        <w:ind w:firstLine="709"/>
        <w:contextualSpacing/>
        <w:rPr>
          <w:rFonts w:cs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Испытания проводятся на территор</w:t>
      </w:r>
      <w:proofErr w:type="gramStart"/>
      <w:r>
        <w:rPr>
          <w:rFonts w:eastAsia="Times New Roman"/>
          <w:szCs w:val="28"/>
          <w:lang w:eastAsia="ru-RU"/>
        </w:rPr>
        <w:t>ии АО</w:t>
      </w:r>
      <w:proofErr w:type="gramEnd"/>
      <w:r>
        <w:rPr>
          <w:rFonts w:eastAsia="Times New Roman"/>
          <w:szCs w:val="28"/>
          <w:lang w:eastAsia="ru-RU"/>
        </w:rPr>
        <w:t xml:space="preserve"> «РУСАЛ-Саяногорск» в литейном отделении №1 на линии распиловки плоских слитков </w:t>
      </w:r>
      <w:proofErr w:type="spellStart"/>
      <w:r>
        <w:rPr>
          <w:rFonts w:eastAsia="Times New Roman"/>
          <w:szCs w:val="28"/>
          <w:lang w:val="en-US" w:eastAsia="ru-RU"/>
        </w:rPr>
        <w:t>Mossner</w:t>
      </w:r>
      <w:proofErr w:type="spellEnd"/>
      <w:r>
        <w:rPr>
          <w:rFonts w:eastAsia="Times New Roman"/>
          <w:szCs w:val="28"/>
          <w:lang w:eastAsia="ru-RU"/>
        </w:rPr>
        <w:t>.</w:t>
      </w:r>
      <w:r w:rsidR="008F6E81">
        <w:rPr>
          <w:rFonts w:cs="Times New Roman"/>
          <w:szCs w:val="28"/>
          <w:lang w:eastAsia="ru-RU"/>
        </w:rPr>
        <w:t>,</w:t>
      </w:r>
      <w:r w:rsidR="00B867CD">
        <w:rPr>
          <w:rFonts w:cs="Times New Roman"/>
          <w:szCs w:val="28"/>
          <w:lang w:eastAsia="ru-RU"/>
        </w:rPr>
        <w:t xml:space="preserve"> </w:t>
      </w:r>
      <w:r w:rsidR="008F6E81">
        <w:rPr>
          <w:rFonts w:cs="Times New Roman"/>
          <w:szCs w:val="28"/>
          <w:lang w:eastAsia="ru-RU"/>
        </w:rPr>
        <w:t>в</w:t>
      </w:r>
      <w:r w:rsidR="00C04569">
        <w:rPr>
          <w:rFonts w:cs="Times New Roman"/>
          <w:szCs w:val="28"/>
          <w:lang w:eastAsia="ru-RU"/>
        </w:rPr>
        <w:t xml:space="preserve"> период с </w:t>
      </w:r>
      <w:r>
        <w:rPr>
          <w:rFonts w:cs="Times New Roman"/>
          <w:szCs w:val="28"/>
          <w:lang w:eastAsia="ru-RU"/>
        </w:rPr>
        <w:t>27</w:t>
      </w:r>
      <w:r w:rsidR="00C04569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июня по 1</w:t>
      </w:r>
      <w:r w:rsidR="00C04569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июля</w:t>
      </w:r>
      <w:r w:rsidR="00C04569">
        <w:rPr>
          <w:rFonts w:cs="Times New Roman"/>
          <w:szCs w:val="28"/>
          <w:lang w:eastAsia="ru-RU"/>
        </w:rPr>
        <w:t xml:space="preserve"> 2016 года.</w:t>
      </w:r>
    </w:p>
    <w:p w:rsidR="006B1A70" w:rsidRDefault="006B1A70" w:rsidP="00536B7C">
      <w:pPr>
        <w:pStyle w:val="2"/>
        <w:spacing w:line="240" w:lineRule="auto"/>
        <w:contextualSpacing/>
      </w:pPr>
      <w:r w:rsidRPr="006B1A70">
        <w:t>Методика проведения испытаний</w:t>
      </w:r>
    </w:p>
    <w:p w:rsidR="006B1A70" w:rsidRDefault="00B521C9" w:rsidP="00536B7C">
      <w:pPr>
        <w:spacing w:line="240" w:lineRule="auto"/>
        <w:ind w:firstLine="709"/>
        <w:contextualSpacing/>
        <w:rPr>
          <w:lang w:eastAsia="ru-RU"/>
        </w:rPr>
      </w:pPr>
      <w:r w:rsidRPr="00B521C9">
        <w:rPr>
          <w:lang w:eastAsia="ru-RU"/>
        </w:rPr>
        <w:t xml:space="preserve">Испытания проводились в соответствии с методикой, изложенной в п. </w:t>
      </w:r>
      <w:r w:rsidR="00A63236">
        <w:rPr>
          <w:lang w:eastAsia="ru-RU"/>
        </w:rPr>
        <w:t>5</w:t>
      </w:r>
      <w:r w:rsidRPr="00B521C9">
        <w:rPr>
          <w:lang w:eastAsia="ru-RU"/>
        </w:rPr>
        <w:t xml:space="preserve"> «Программы и методики испытаний»</w:t>
      </w:r>
      <w:r>
        <w:rPr>
          <w:lang w:eastAsia="ru-RU"/>
        </w:rPr>
        <w:t>.</w:t>
      </w:r>
    </w:p>
    <w:p w:rsidR="000C4C6B" w:rsidRDefault="000C4C6B" w:rsidP="00536B7C">
      <w:pPr>
        <w:pStyle w:val="2"/>
        <w:spacing w:line="240" w:lineRule="auto"/>
        <w:contextualSpacing/>
      </w:pPr>
      <w:r>
        <w:t>Результаты испытаний</w:t>
      </w:r>
    </w:p>
    <w:p w:rsidR="00BA55B1" w:rsidRDefault="00BA55B1" w:rsidP="00536B7C">
      <w:pPr>
        <w:pStyle w:val="a5"/>
        <w:numPr>
          <w:ilvl w:val="0"/>
          <w:numId w:val="6"/>
        </w:numPr>
        <w:spacing w:line="240" w:lineRule="auto"/>
        <w:rPr>
          <w:lang w:eastAsia="ru-RU"/>
        </w:rPr>
      </w:pPr>
      <w:r>
        <w:rPr>
          <w:lang w:eastAsia="ru-RU"/>
        </w:rPr>
        <w:t>Получение данных СКГ.</w:t>
      </w:r>
    </w:p>
    <w:p w:rsidR="00BA55B1" w:rsidRDefault="00BA55B1" w:rsidP="00536B7C">
      <w:pPr>
        <w:pStyle w:val="a5"/>
        <w:spacing w:before="100" w:beforeAutospacing="1" w:line="240" w:lineRule="auto"/>
        <w:ind w:left="993" w:firstLine="0"/>
        <w:rPr>
          <w:rFonts w:eastAsia="Times New Roman"/>
          <w:szCs w:val="28"/>
          <w:lang w:eastAsia="ru-RU"/>
        </w:rPr>
      </w:pPr>
      <w:r>
        <w:rPr>
          <w:lang w:eastAsia="ru-RU"/>
        </w:rPr>
        <w:lastRenderedPageBreak/>
        <w:t xml:space="preserve">При движении слитка через сканирующую рамку производилось </w:t>
      </w:r>
      <w:r>
        <w:rPr>
          <w:rFonts w:eastAsia="Times New Roman"/>
          <w:szCs w:val="28"/>
          <w:lang w:eastAsia="ru-RU"/>
        </w:rPr>
        <w:t>автоматическое измерение и расчет параметров слитка, согласно п. 5.4 ПМИ</w:t>
      </w:r>
      <w:r w:rsidR="004C7ED3">
        <w:rPr>
          <w:rFonts w:eastAsia="Times New Roman"/>
          <w:szCs w:val="28"/>
          <w:lang w:eastAsia="ru-RU"/>
        </w:rPr>
        <w:t xml:space="preserve"> (рисунок 1)</w:t>
      </w:r>
      <w:r>
        <w:rPr>
          <w:rFonts w:eastAsia="Times New Roman"/>
          <w:szCs w:val="28"/>
          <w:lang w:eastAsia="ru-RU"/>
        </w:rPr>
        <w:t>.</w:t>
      </w:r>
    </w:p>
    <w:p w:rsidR="00A2194F" w:rsidRDefault="00A2194F" w:rsidP="00536B7C">
      <w:pPr>
        <w:pStyle w:val="a5"/>
        <w:spacing w:before="100" w:beforeAutospacing="1" w:line="240" w:lineRule="auto"/>
        <w:ind w:left="993" w:firstLine="0"/>
        <w:rPr>
          <w:rFonts w:eastAsia="Times New Roman"/>
          <w:szCs w:val="28"/>
          <w:lang w:eastAsia="ru-RU"/>
        </w:rPr>
      </w:pPr>
    </w:p>
    <w:p w:rsidR="00D15CFD" w:rsidRDefault="00A2194F" w:rsidP="00536B7C">
      <w:pPr>
        <w:pStyle w:val="a5"/>
        <w:spacing w:before="100" w:beforeAutospacing="1" w:line="240" w:lineRule="auto"/>
        <w:ind w:left="0" w:firstLine="0"/>
        <w:jc w:val="center"/>
        <w:rPr>
          <w:rFonts w:eastAsia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A9C3DD" wp14:editId="69DDB633">
            <wp:extent cx="4466897" cy="243284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776" cy="24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FD" w:rsidRDefault="00D15CFD" w:rsidP="00536B7C">
      <w:pPr>
        <w:pStyle w:val="a5"/>
        <w:spacing w:before="100" w:beforeAutospacing="1" w:line="240" w:lineRule="auto"/>
        <w:ind w:left="0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1</w:t>
      </w:r>
      <w:r w:rsidR="00D278D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Сохраненные данные</w:t>
      </w:r>
    </w:p>
    <w:p w:rsidR="00A2194F" w:rsidRDefault="00A2194F" w:rsidP="00536B7C">
      <w:pPr>
        <w:pStyle w:val="a5"/>
        <w:spacing w:before="100" w:beforeAutospacing="1" w:line="240" w:lineRule="auto"/>
        <w:ind w:left="0" w:firstLine="0"/>
        <w:jc w:val="center"/>
        <w:rPr>
          <w:rFonts w:eastAsia="Times New Roman"/>
          <w:szCs w:val="28"/>
          <w:lang w:eastAsia="ru-RU"/>
        </w:rPr>
      </w:pPr>
    </w:p>
    <w:p w:rsidR="00C907C8" w:rsidRDefault="00C907C8" w:rsidP="00536B7C">
      <w:pPr>
        <w:pStyle w:val="a5"/>
        <w:numPr>
          <w:ilvl w:val="0"/>
          <w:numId w:val="6"/>
        </w:numPr>
        <w:spacing w:before="100" w:beforeAutospacing="1"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Ручное измерение параметров слитка.</w:t>
      </w:r>
    </w:p>
    <w:p w:rsidR="00C907C8" w:rsidRDefault="00BB4E11" w:rsidP="00536B7C">
      <w:pPr>
        <w:pStyle w:val="a5"/>
        <w:spacing w:before="100" w:beforeAutospacing="1" w:line="240" w:lineRule="auto"/>
        <w:ind w:left="104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Согласно п. 5.7 производилось измерение параметров слитка ручным способом.</w:t>
      </w:r>
    </w:p>
    <w:p w:rsidR="00901034" w:rsidRDefault="00901034" w:rsidP="00536B7C">
      <w:pPr>
        <w:pStyle w:val="a5"/>
        <w:numPr>
          <w:ilvl w:val="0"/>
          <w:numId w:val="6"/>
        </w:numPr>
        <w:spacing w:before="100" w:beforeAutospacing="1"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Сравнение данных.</w:t>
      </w:r>
    </w:p>
    <w:p w:rsidR="000B72C4" w:rsidRDefault="0076390C" w:rsidP="00536B7C">
      <w:pPr>
        <w:pStyle w:val="a5"/>
        <w:spacing w:before="100" w:beforeAutospacing="1" w:line="240" w:lineRule="auto"/>
        <w:ind w:left="104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Данные для сравнения приведены в таблице </w:t>
      </w:r>
      <w:r w:rsidR="0091786C">
        <w:rPr>
          <w:rFonts w:eastAsia="Times New Roman"/>
          <w:szCs w:val="28"/>
          <w:lang w:eastAsia="ru-RU"/>
        </w:rPr>
        <w:t>1</w:t>
      </w:r>
      <w:r>
        <w:rPr>
          <w:rFonts w:eastAsia="Times New Roman"/>
          <w:szCs w:val="28"/>
          <w:lang w:eastAsia="ru-RU"/>
        </w:rPr>
        <w:t>.</w:t>
      </w:r>
    </w:p>
    <w:p w:rsidR="00BC460C" w:rsidRPr="00C253F5" w:rsidRDefault="00BC460C" w:rsidP="00536B7C">
      <w:pPr>
        <w:pStyle w:val="ab"/>
        <w:keepNext/>
        <w:contextualSpacing/>
        <w:rPr>
          <w:b w:val="0"/>
          <w:color w:val="000000" w:themeColor="text1"/>
          <w:sz w:val="24"/>
          <w:szCs w:val="24"/>
        </w:rPr>
      </w:pPr>
      <w:r w:rsidRPr="00C253F5">
        <w:rPr>
          <w:b w:val="0"/>
          <w:color w:val="000000" w:themeColor="text1"/>
          <w:sz w:val="24"/>
          <w:szCs w:val="24"/>
        </w:rPr>
        <w:t xml:space="preserve">Таблица </w:t>
      </w:r>
      <w:r w:rsidR="0091786C">
        <w:rPr>
          <w:b w:val="0"/>
          <w:color w:val="000000" w:themeColor="text1"/>
          <w:sz w:val="24"/>
          <w:szCs w:val="24"/>
        </w:rPr>
        <w:t>1</w:t>
      </w:r>
      <w:r w:rsidRPr="00C253F5">
        <w:rPr>
          <w:b w:val="0"/>
          <w:color w:val="000000" w:themeColor="text1"/>
          <w:sz w:val="24"/>
          <w:szCs w:val="24"/>
        </w:rPr>
        <w:t>. Данные для сравнения</w:t>
      </w:r>
    </w:p>
    <w:tbl>
      <w:tblPr>
        <w:tblStyle w:val="a6"/>
        <w:tblW w:w="101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3260"/>
        <w:gridCol w:w="3119"/>
        <w:gridCol w:w="236"/>
      </w:tblGrid>
      <w:tr w:rsidR="002E3318" w:rsidTr="002E3318">
        <w:tc>
          <w:tcPr>
            <w:tcW w:w="3544" w:type="dxa"/>
          </w:tcPr>
          <w:p w:rsidR="002E3318" w:rsidRDefault="002E331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Тип измерения</w:t>
            </w:r>
          </w:p>
        </w:tc>
        <w:tc>
          <w:tcPr>
            <w:tcW w:w="3260" w:type="dxa"/>
          </w:tcPr>
          <w:p w:rsidR="002E3318" w:rsidRDefault="002E331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Ширина донной части, </w:t>
            </w:r>
            <w:proofErr w:type="gramStart"/>
            <w:r>
              <w:rPr>
                <w:szCs w:val="28"/>
              </w:rPr>
              <w:t>мм</w:t>
            </w:r>
            <w:proofErr w:type="gramEnd"/>
          </w:p>
        </w:tc>
        <w:tc>
          <w:tcPr>
            <w:tcW w:w="3119" w:type="dxa"/>
          </w:tcPr>
          <w:p w:rsidR="002E3318" w:rsidRDefault="002E331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Толщина донной части, </w:t>
            </w:r>
            <w:proofErr w:type="gramStart"/>
            <w:r>
              <w:rPr>
                <w:szCs w:val="28"/>
              </w:rPr>
              <w:t>мм</w:t>
            </w:r>
            <w:proofErr w:type="gramEnd"/>
          </w:p>
        </w:tc>
        <w:tc>
          <w:tcPr>
            <w:tcW w:w="236" w:type="dxa"/>
            <w:vMerge w:val="restart"/>
            <w:tcBorders>
              <w:top w:val="nil"/>
              <w:bottom w:val="nil"/>
              <w:right w:val="nil"/>
            </w:tcBorders>
          </w:tcPr>
          <w:p w:rsidR="002E3318" w:rsidRDefault="002E331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</w:p>
        </w:tc>
      </w:tr>
      <w:tr w:rsidR="002E3318" w:rsidTr="002E3318">
        <w:tc>
          <w:tcPr>
            <w:tcW w:w="3544" w:type="dxa"/>
          </w:tcPr>
          <w:p w:rsidR="002E3318" w:rsidRDefault="002E331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Ручные измерения</w:t>
            </w:r>
          </w:p>
        </w:tc>
        <w:tc>
          <w:tcPr>
            <w:tcW w:w="3260" w:type="dxa"/>
            <w:vAlign w:val="center"/>
          </w:tcPr>
          <w:p w:rsidR="002E3318" w:rsidRDefault="002E331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2054</w:t>
            </w:r>
          </w:p>
        </w:tc>
        <w:tc>
          <w:tcPr>
            <w:tcW w:w="3119" w:type="dxa"/>
            <w:vAlign w:val="center"/>
          </w:tcPr>
          <w:p w:rsidR="002E3318" w:rsidRDefault="002E331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571,5</w:t>
            </w:r>
          </w:p>
        </w:tc>
        <w:tc>
          <w:tcPr>
            <w:tcW w:w="236" w:type="dxa"/>
            <w:vMerge/>
            <w:tcBorders>
              <w:bottom w:val="nil"/>
              <w:right w:val="nil"/>
            </w:tcBorders>
          </w:tcPr>
          <w:p w:rsidR="002E3318" w:rsidRDefault="002E331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</w:p>
        </w:tc>
      </w:tr>
      <w:tr w:rsidR="002E3318" w:rsidTr="002E3318">
        <w:tc>
          <w:tcPr>
            <w:tcW w:w="3544" w:type="dxa"/>
          </w:tcPr>
          <w:p w:rsidR="002E3318" w:rsidRDefault="002E331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Автоматические измерения </w:t>
            </w:r>
          </w:p>
        </w:tc>
        <w:tc>
          <w:tcPr>
            <w:tcW w:w="3260" w:type="dxa"/>
            <w:vAlign w:val="center"/>
          </w:tcPr>
          <w:p w:rsidR="002E3318" w:rsidRDefault="002E3318" w:rsidP="002E3318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2054,8</w:t>
            </w:r>
          </w:p>
        </w:tc>
        <w:tc>
          <w:tcPr>
            <w:tcW w:w="3119" w:type="dxa"/>
            <w:vAlign w:val="center"/>
          </w:tcPr>
          <w:p w:rsidR="002E3318" w:rsidRDefault="002E331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571,9</w:t>
            </w:r>
          </w:p>
        </w:tc>
        <w:tc>
          <w:tcPr>
            <w:tcW w:w="236" w:type="dxa"/>
            <w:vMerge/>
            <w:tcBorders>
              <w:bottom w:val="nil"/>
              <w:right w:val="nil"/>
            </w:tcBorders>
          </w:tcPr>
          <w:p w:rsidR="002E3318" w:rsidRDefault="002E331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</w:p>
        </w:tc>
      </w:tr>
    </w:tbl>
    <w:p w:rsidR="00A13A6E" w:rsidRPr="00A13A6E" w:rsidRDefault="000A0F11" w:rsidP="00536B7C">
      <w:pPr>
        <w:pStyle w:val="a5"/>
        <w:spacing w:before="100" w:beforeAutospacing="1" w:line="240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результате сравнения установлено, что</w:t>
      </w:r>
      <w:r w:rsidR="0091786C">
        <w:rPr>
          <w:rFonts w:eastAsia="Times New Roman"/>
          <w:szCs w:val="28"/>
          <w:lang w:eastAsia="ru-RU"/>
        </w:rPr>
        <w:t xml:space="preserve"> показания </w:t>
      </w:r>
      <w:r>
        <w:rPr>
          <w:rFonts w:eastAsia="Times New Roman"/>
          <w:szCs w:val="28"/>
          <w:lang w:eastAsia="ru-RU"/>
        </w:rPr>
        <w:t xml:space="preserve"> СКГ </w:t>
      </w:r>
      <w:r w:rsidR="0091786C">
        <w:rPr>
          <w:rFonts w:eastAsia="Times New Roman"/>
          <w:szCs w:val="28"/>
          <w:lang w:eastAsia="ru-RU"/>
        </w:rPr>
        <w:t>совпадают с результатами ручных измерений с точностью 0,</w:t>
      </w:r>
      <w:r w:rsidR="002E3318">
        <w:rPr>
          <w:rFonts w:eastAsia="Times New Roman"/>
          <w:szCs w:val="28"/>
          <w:lang w:eastAsia="ru-RU"/>
        </w:rPr>
        <w:t>8</w:t>
      </w:r>
      <w:r w:rsidR="0091786C">
        <w:rPr>
          <w:rFonts w:eastAsia="Times New Roman"/>
          <w:szCs w:val="28"/>
          <w:lang w:eastAsia="ru-RU"/>
        </w:rPr>
        <w:t xml:space="preserve"> мм</w:t>
      </w:r>
      <w:r w:rsidR="002E3318" w:rsidRPr="002E3318">
        <w:rPr>
          <w:rFonts w:eastAsia="Times New Roman"/>
          <w:szCs w:val="28"/>
          <w:lang w:eastAsia="ru-RU"/>
        </w:rPr>
        <w:t>;</w:t>
      </w:r>
      <w:r w:rsidR="002E3318">
        <w:rPr>
          <w:rFonts w:eastAsia="Times New Roman"/>
          <w:szCs w:val="28"/>
          <w:lang w:eastAsia="ru-RU"/>
        </w:rPr>
        <w:t xml:space="preserve"> Необходимо принимать во внимание, что присутствует </w:t>
      </w:r>
      <w:proofErr w:type="spellStart"/>
      <w:r w:rsidR="002E3318">
        <w:rPr>
          <w:rFonts w:eastAsia="Times New Roman"/>
          <w:szCs w:val="28"/>
          <w:lang w:eastAsia="ru-RU"/>
        </w:rPr>
        <w:t>ликвационный</w:t>
      </w:r>
      <w:proofErr w:type="spellEnd"/>
      <w:r w:rsidR="002E3318">
        <w:rPr>
          <w:rFonts w:eastAsia="Times New Roman"/>
          <w:szCs w:val="28"/>
          <w:lang w:eastAsia="ru-RU"/>
        </w:rPr>
        <w:t xml:space="preserve"> наплыв, а ручные измерения производятся строго с торца, не отступая от него</w:t>
      </w:r>
      <w:r w:rsidR="0091786C">
        <w:rPr>
          <w:rFonts w:eastAsia="Times New Roman"/>
          <w:szCs w:val="28"/>
          <w:lang w:eastAsia="ru-RU"/>
        </w:rPr>
        <w:t>.</w:t>
      </w:r>
      <w:bookmarkStart w:id="0" w:name="_GoBack"/>
      <w:bookmarkEnd w:id="0"/>
    </w:p>
    <w:p w:rsidR="00A13A6E" w:rsidRDefault="00A13A6E" w:rsidP="00536B7C">
      <w:pPr>
        <w:pStyle w:val="2"/>
        <w:spacing w:line="240" w:lineRule="auto"/>
        <w:contextualSpacing/>
      </w:pPr>
      <w:r>
        <w:t>Замечания и рекомендации</w:t>
      </w:r>
    </w:p>
    <w:p w:rsidR="00E20C90" w:rsidRDefault="00E20C90" w:rsidP="00536B7C">
      <w:pPr>
        <w:pStyle w:val="a5"/>
        <w:numPr>
          <w:ilvl w:val="0"/>
          <w:numId w:val="8"/>
        </w:numPr>
        <w:spacing w:line="240" w:lineRule="auto"/>
        <w:rPr>
          <w:lang w:eastAsia="ru-RU"/>
        </w:rPr>
      </w:pPr>
      <w:r>
        <w:rPr>
          <w:lang w:eastAsia="ru-RU"/>
        </w:rPr>
        <w:t>В промышленном образце системы использовать датчики более высокой точности.</w:t>
      </w:r>
    </w:p>
    <w:p w:rsidR="00B919FA" w:rsidRDefault="001F0B58" w:rsidP="00536B7C">
      <w:pPr>
        <w:pStyle w:val="a5"/>
        <w:numPr>
          <w:ilvl w:val="0"/>
          <w:numId w:val="8"/>
        </w:numPr>
        <w:spacing w:line="240" w:lineRule="auto"/>
        <w:rPr>
          <w:lang w:eastAsia="ru-RU"/>
        </w:rPr>
      </w:pPr>
      <w:r>
        <w:rPr>
          <w:lang w:eastAsia="ru-RU"/>
        </w:rPr>
        <w:t>Для предотвращения физических повреждений датчиков необходимо применять защитные меры.</w:t>
      </w:r>
    </w:p>
    <w:p w:rsidR="00A35874" w:rsidRDefault="00A35874" w:rsidP="00536B7C">
      <w:pPr>
        <w:pStyle w:val="a5"/>
        <w:numPr>
          <w:ilvl w:val="0"/>
          <w:numId w:val="8"/>
        </w:numPr>
        <w:spacing w:line="240" w:lineRule="auto"/>
        <w:rPr>
          <w:lang w:eastAsia="ru-RU"/>
        </w:rPr>
      </w:pPr>
      <w:r>
        <w:rPr>
          <w:lang w:eastAsia="ru-RU"/>
        </w:rPr>
        <w:t>Предусмотреть защиту датчиков от запыления и других неблагоприятных факторов.</w:t>
      </w:r>
    </w:p>
    <w:p w:rsidR="00BF3667" w:rsidRDefault="00040987" w:rsidP="00536B7C">
      <w:pPr>
        <w:pStyle w:val="2"/>
        <w:spacing w:line="240" w:lineRule="auto"/>
        <w:contextualSpacing/>
      </w:pPr>
      <w:r>
        <w:lastRenderedPageBreak/>
        <w:t>Вывод</w:t>
      </w:r>
    </w:p>
    <w:p w:rsidR="00040987" w:rsidRDefault="001124BD" w:rsidP="00536B7C">
      <w:pPr>
        <w:spacing w:line="240" w:lineRule="auto"/>
        <w:contextualSpacing/>
        <w:rPr>
          <w:lang w:eastAsia="ru-RU"/>
        </w:rPr>
      </w:pPr>
      <w:r>
        <w:rPr>
          <w:lang w:eastAsia="ru-RU"/>
        </w:rPr>
        <w:t>Считать, что опытный образец СКГ выполняет задачу автоматизации контроля геометрии в соответствии с заявленными требованиями.</w:t>
      </w:r>
    </w:p>
    <w:p w:rsidR="00BE277E" w:rsidRDefault="00D247DB" w:rsidP="00536B7C">
      <w:pPr>
        <w:spacing w:line="240" w:lineRule="auto"/>
        <w:contextualSpacing/>
        <w:rPr>
          <w:lang w:eastAsia="ru-RU"/>
        </w:rPr>
      </w:pPr>
      <w:r>
        <w:rPr>
          <w:lang w:eastAsia="ru-RU"/>
        </w:rPr>
        <w:t>Члены комиссии:</w:t>
      </w:r>
    </w:p>
    <w:p w:rsidR="00D247DB" w:rsidRDefault="00D247DB" w:rsidP="00536B7C">
      <w:pPr>
        <w:spacing w:line="240" w:lineRule="auto"/>
        <w:contextualSpacing/>
        <w:rPr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0D76B5" w:rsidTr="000D76B5">
        <w:tc>
          <w:tcPr>
            <w:tcW w:w="5069" w:type="dxa"/>
          </w:tcPr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Ведущий инженер ООО «АльваСофт»</w:t>
            </w: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____________________ В. С. Панько</w:t>
            </w:r>
          </w:p>
        </w:tc>
        <w:tc>
          <w:tcPr>
            <w:tcW w:w="5069" w:type="dxa"/>
          </w:tcPr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Нач. отдела качества</w:t>
            </w: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__________________ И. В. Белобородов</w:t>
            </w:r>
          </w:p>
        </w:tc>
      </w:tr>
      <w:tr w:rsidR="000D76B5" w:rsidTr="000D76B5">
        <w:tc>
          <w:tcPr>
            <w:tcW w:w="5069" w:type="dxa"/>
          </w:tcPr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Инженер ООО «АльваСофт»</w:t>
            </w: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____________________ Д. А. Зинченко</w:t>
            </w: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</w:tc>
        <w:tc>
          <w:tcPr>
            <w:tcW w:w="5069" w:type="dxa"/>
          </w:tcPr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Нач. цеха по ремонту оборудования ЛП филиала ООО «</w:t>
            </w:r>
            <w:proofErr w:type="gramStart"/>
            <w:r>
              <w:t>РУС-Инжиниринг</w:t>
            </w:r>
            <w:proofErr w:type="gramEnd"/>
            <w:r>
              <w:t>»</w:t>
            </w: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_________________ Ю. Н. Черепанов</w:t>
            </w:r>
          </w:p>
        </w:tc>
      </w:tr>
    </w:tbl>
    <w:p w:rsidR="000D76B5" w:rsidRDefault="000D76B5" w:rsidP="00536B7C">
      <w:pPr>
        <w:spacing w:line="240" w:lineRule="auto"/>
        <w:contextualSpacing/>
        <w:rPr>
          <w:lang w:eastAsia="ru-RU"/>
        </w:rPr>
      </w:pPr>
    </w:p>
    <w:sectPr w:rsidR="000D76B5" w:rsidSect="00803E2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3CCF"/>
    <w:multiLevelType w:val="hybridMultilevel"/>
    <w:tmpl w:val="B2C4B142"/>
    <w:lvl w:ilvl="0" w:tplc="BF3A90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327F36"/>
    <w:multiLevelType w:val="multilevel"/>
    <w:tmpl w:val="8BF22942"/>
    <w:lvl w:ilvl="0">
      <w:start w:val="1"/>
      <w:numFmt w:val="decimal"/>
      <w:pStyle w:val="a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4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49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2F65600"/>
    <w:multiLevelType w:val="multilevel"/>
    <w:tmpl w:val="76A64B44"/>
    <w:lvl w:ilvl="0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">
    <w:nsid w:val="4D020117"/>
    <w:multiLevelType w:val="hybridMultilevel"/>
    <w:tmpl w:val="14F0A25E"/>
    <w:lvl w:ilvl="0" w:tplc="3C3665D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50A21C20"/>
    <w:multiLevelType w:val="hybridMultilevel"/>
    <w:tmpl w:val="72EA1BDA"/>
    <w:lvl w:ilvl="0" w:tplc="2D0C789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58A4432D"/>
    <w:multiLevelType w:val="hybridMultilevel"/>
    <w:tmpl w:val="281622D8"/>
    <w:lvl w:ilvl="0" w:tplc="2AC415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910F8"/>
    <w:multiLevelType w:val="hybridMultilevel"/>
    <w:tmpl w:val="2D94082C"/>
    <w:lvl w:ilvl="0" w:tplc="9918B9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D475EBD"/>
    <w:multiLevelType w:val="hybridMultilevel"/>
    <w:tmpl w:val="1E889234"/>
    <w:lvl w:ilvl="0" w:tplc="7208022E">
      <w:start w:val="1"/>
      <w:numFmt w:val="decimal"/>
      <w:lvlText w:val="%1."/>
      <w:lvlJc w:val="left"/>
      <w:pPr>
        <w:ind w:left="104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5F"/>
    <w:rsid w:val="00040987"/>
    <w:rsid w:val="000A0F11"/>
    <w:rsid w:val="000B72C4"/>
    <w:rsid w:val="000C4C6B"/>
    <w:rsid w:val="000D76B5"/>
    <w:rsid w:val="000F0305"/>
    <w:rsid w:val="001124BD"/>
    <w:rsid w:val="001275C8"/>
    <w:rsid w:val="00173EAC"/>
    <w:rsid w:val="00186C41"/>
    <w:rsid w:val="00191145"/>
    <w:rsid w:val="00196E47"/>
    <w:rsid w:val="001B338D"/>
    <w:rsid w:val="001F0B58"/>
    <w:rsid w:val="00230889"/>
    <w:rsid w:val="00250BFC"/>
    <w:rsid w:val="002741FD"/>
    <w:rsid w:val="002829A6"/>
    <w:rsid w:val="00286AD7"/>
    <w:rsid w:val="002E3318"/>
    <w:rsid w:val="00346294"/>
    <w:rsid w:val="0035176D"/>
    <w:rsid w:val="00352A4A"/>
    <w:rsid w:val="00362CE9"/>
    <w:rsid w:val="003E439C"/>
    <w:rsid w:val="004252FC"/>
    <w:rsid w:val="0044565D"/>
    <w:rsid w:val="00472251"/>
    <w:rsid w:val="004C7ED3"/>
    <w:rsid w:val="00526A0D"/>
    <w:rsid w:val="00536B7C"/>
    <w:rsid w:val="005A60FF"/>
    <w:rsid w:val="005E5627"/>
    <w:rsid w:val="0064162B"/>
    <w:rsid w:val="0068277E"/>
    <w:rsid w:val="00682FC1"/>
    <w:rsid w:val="0068506D"/>
    <w:rsid w:val="006A50EE"/>
    <w:rsid w:val="006B1A70"/>
    <w:rsid w:val="006E203D"/>
    <w:rsid w:val="00712845"/>
    <w:rsid w:val="00725236"/>
    <w:rsid w:val="0076390C"/>
    <w:rsid w:val="007860DC"/>
    <w:rsid w:val="00803E27"/>
    <w:rsid w:val="008D765F"/>
    <w:rsid w:val="008F573C"/>
    <w:rsid w:val="008F6E81"/>
    <w:rsid w:val="00901034"/>
    <w:rsid w:val="0091786C"/>
    <w:rsid w:val="00925C2C"/>
    <w:rsid w:val="009B20A8"/>
    <w:rsid w:val="009E47E8"/>
    <w:rsid w:val="009E6063"/>
    <w:rsid w:val="009F3431"/>
    <w:rsid w:val="009F6102"/>
    <w:rsid w:val="00A13A6E"/>
    <w:rsid w:val="00A2194F"/>
    <w:rsid w:val="00A33976"/>
    <w:rsid w:val="00A35874"/>
    <w:rsid w:val="00A368F2"/>
    <w:rsid w:val="00A63236"/>
    <w:rsid w:val="00AA7AAE"/>
    <w:rsid w:val="00B36576"/>
    <w:rsid w:val="00B46486"/>
    <w:rsid w:val="00B521C9"/>
    <w:rsid w:val="00B867CD"/>
    <w:rsid w:val="00B919FA"/>
    <w:rsid w:val="00BA487B"/>
    <w:rsid w:val="00BA55B1"/>
    <w:rsid w:val="00BB4C85"/>
    <w:rsid w:val="00BB4E11"/>
    <w:rsid w:val="00BC460C"/>
    <w:rsid w:val="00BC485A"/>
    <w:rsid w:val="00BC6261"/>
    <w:rsid w:val="00BE277E"/>
    <w:rsid w:val="00BF3667"/>
    <w:rsid w:val="00C04569"/>
    <w:rsid w:val="00C16625"/>
    <w:rsid w:val="00C253F5"/>
    <w:rsid w:val="00C63086"/>
    <w:rsid w:val="00C907C8"/>
    <w:rsid w:val="00C9507B"/>
    <w:rsid w:val="00CA5C45"/>
    <w:rsid w:val="00CB4C5D"/>
    <w:rsid w:val="00D15CFD"/>
    <w:rsid w:val="00D247DB"/>
    <w:rsid w:val="00D278D4"/>
    <w:rsid w:val="00D722C0"/>
    <w:rsid w:val="00D9525A"/>
    <w:rsid w:val="00DA780E"/>
    <w:rsid w:val="00DE44E9"/>
    <w:rsid w:val="00E01DF8"/>
    <w:rsid w:val="00E0756B"/>
    <w:rsid w:val="00E13BB9"/>
    <w:rsid w:val="00E20C90"/>
    <w:rsid w:val="00E73BA3"/>
    <w:rsid w:val="00E80FB0"/>
    <w:rsid w:val="00F0207F"/>
    <w:rsid w:val="00F55907"/>
    <w:rsid w:val="00F71B35"/>
    <w:rsid w:val="00FD5A83"/>
    <w:rsid w:val="00FE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82FC1"/>
    <w:pPr>
      <w:spacing w:before="120" w:after="32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qFormat/>
    <w:rsid w:val="007860DC"/>
    <w:pPr>
      <w:keepNext/>
      <w:numPr>
        <w:ilvl w:val="1"/>
        <w:numId w:val="1"/>
      </w:numPr>
      <w:spacing w:before="240" w:after="0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7860DC"/>
    <w:pPr>
      <w:keepNext/>
      <w:numPr>
        <w:ilvl w:val="2"/>
        <w:numId w:val="1"/>
      </w:numPr>
      <w:spacing w:before="240" w:after="120"/>
      <w:outlineLvl w:val="2"/>
    </w:pPr>
    <w:rPr>
      <w:rFonts w:eastAsia="Times New Roman" w:cs="Arial"/>
      <w:b/>
      <w:bCs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7860DC"/>
    <w:pPr>
      <w:widowControl w:val="0"/>
      <w:numPr>
        <w:ilvl w:val="3"/>
        <w:numId w:val="1"/>
      </w:numPr>
      <w:spacing w:after="0"/>
      <w:outlineLvl w:val="3"/>
    </w:pPr>
    <w:rPr>
      <w:rFonts w:eastAsia="Times New Roman" w:cs="Times New Roman"/>
      <w:b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3E439C"/>
    <w:rPr>
      <w:b/>
      <w:bCs/>
    </w:rPr>
  </w:style>
  <w:style w:type="paragraph" w:styleId="a5">
    <w:name w:val="List Paragraph"/>
    <w:basedOn w:val="a0"/>
    <w:uiPriority w:val="34"/>
    <w:qFormat/>
    <w:rsid w:val="003E439C"/>
    <w:pPr>
      <w:ind w:left="720"/>
      <w:contextualSpacing/>
    </w:pPr>
  </w:style>
  <w:style w:type="paragraph" w:customStyle="1" w:styleId="-2">
    <w:name w:val="Титульный - заголовок 2"/>
    <w:basedOn w:val="a0"/>
    <w:qFormat/>
    <w:rsid w:val="00803E27"/>
    <w:pPr>
      <w:spacing w:after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7860DC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7860DC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7860D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table" w:styleId="a6">
    <w:name w:val="Table Grid"/>
    <w:basedOn w:val="a2"/>
    <w:rsid w:val="004456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Таблица ячейка"/>
    <w:basedOn w:val="a0"/>
    <w:qFormat/>
    <w:rsid w:val="0044565D"/>
    <w:pPr>
      <w:spacing w:before="0" w:after="0" w:line="240" w:lineRule="auto"/>
      <w:jc w:val="left"/>
    </w:pPr>
    <w:rPr>
      <w:rFonts w:eastAsia="Times New Roman" w:cs="Times New Roman"/>
      <w:szCs w:val="24"/>
      <w:lang w:eastAsia="ru-RU"/>
    </w:rPr>
  </w:style>
  <w:style w:type="paragraph" w:customStyle="1" w:styleId="a8">
    <w:name w:val="Таблица заголовок"/>
    <w:basedOn w:val="a7"/>
    <w:qFormat/>
    <w:rsid w:val="0044565D"/>
    <w:pPr>
      <w:jc w:val="center"/>
    </w:pPr>
  </w:style>
  <w:style w:type="paragraph" w:customStyle="1" w:styleId="a">
    <w:name w:val="Таблица нумерация строк"/>
    <w:basedOn w:val="a7"/>
    <w:next w:val="a7"/>
    <w:qFormat/>
    <w:rsid w:val="0044565D"/>
    <w:pPr>
      <w:numPr>
        <w:numId w:val="2"/>
      </w:numPr>
    </w:pPr>
  </w:style>
  <w:style w:type="paragraph" w:styleId="a9">
    <w:name w:val="Balloon Text"/>
    <w:basedOn w:val="a0"/>
    <w:link w:val="aa"/>
    <w:uiPriority w:val="99"/>
    <w:semiHidden/>
    <w:unhideWhenUsed/>
    <w:rsid w:val="00D15C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D15CFD"/>
    <w:rPr>
      <w:rFonts w:ascii="Tahoma" w:hAnsi="Tahoma" w:cs="Tahoma"/>
      <w:sz w:val="16"/>
      <w:szCs w:val="16"/>
    </w:rPr>
  </w:style>
  <w:style w:type="paragraph" w:styleId="ab">
    <w:name w:val="caption"/>
    <w:basedOn w:val="a0"/>
    <w:next w:val="a0"/>
    <w:uiPriority w:val="35"/>
    <w:unhideWhenUsed/>
    <w:qFormat/>
    <w:rsid w:val="000B72C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82FC1"/>
    <w:pPr>
      <w:spacing w:before="120" w:after="32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qFormat/>
    <w:rsid w:val="007860DC"/>
    <w:pPr>
      <w:keepNext/>
      <w:numPr>
        <w:ilvl w:val="1"/>
        <w:numId w:val="1"/>
      </w:numPr>
      <w:spacing w:before="240" w:after="0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7860DC"/>
    <w:pPr>
      <w:keepNext/>
      <w:numPr>
        <w:ilvl w:val="2"/>
        <w:numId w:val="1"/>
      </w:numPr>
      <w:spacing w:before="240" w:after="120"/>
      <w:outlineLvl w:val="2"/>
    </w:pPr>
    <w:rPr>
      <w:rFonts w:eastAsia="Times New Roman" w:cs="Arial"/>
      <w:b/>
      <w:bCs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7860DC"/>
    <w:pPr>
      <w:widowControl w:val="0"/>
      <w:numPr>
        <w:ilvl w:val="3"/>
        <w:numId w:val="1"/>
      </w:numPr>
      <w:spacing w:after="0"/>
      <w:outlineLvl w:val="3"/>
    </w:pPr>
    <w:rPr>
      <w:rFonts w:eastAsia="Times New Roman" w:cs="Times New Roman"/>
      <w:b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3E439C"/>
    <w:rPr>
      <w:b/>
      <w:bCs/>
    </w:rPr>
  </w:style>
  <w:style w:type="paragraph" w:styleId="a5">
    <w:name w:val="List Paragraph"/>
    <w:basedOn w:val="a0"/>
    <w:uiPriority w:val="34"/>
    <w:qFormat/>
    <w:rsid w:val="003E439C"/>
    <w:pPr>
      <w:ind w:left="720"/>
      <w:contextualSpacing/>
    </w:pPr>
  </w:style>
  <w:style w:type="paragraph" w:customStyle="1" w:styleId="-2">
    <w:name w:val="Титульный - заголовок 2"/>
    <w:basedOn w:val="a0"/>
    <w:qFormat/>
    <w:rsid w:val="00803E27"/>
    <w:pPr>
      <w:spacing w:after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7860DC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7860DC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7860D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table" w:styleId="a6">
    <w:name w:val="Table Grid"/>
    <w:basedOn w:val="a2"/>
    <w:rsid w:val="004456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Таблица ячейка"/>
    <w:basedOn w:val="a0"/>
    <w:qFormat/>
    <w:rsid w:val="0044565D"/>
    <w:pPr>
      <w:spacing w:before="0" w:after="0" w:line="240" w:lineRule="auto"/>
      <w:jc w:val="left"/>
    </w:pPr>
    <w:rPr>
      <w:rFonts w:eastAsia="Times New Roman" w:cs="Times New Roman"/>
      <w:szCs w:val="24"/>
      <w:lang w:eastAsia="ru-RU"/>
    </w:rPr>
  </w:style>
  <w:style w:type="paragraph" w:customStyle="1" w:styleId="a8">
    <w:name w:val="Таблица заголовок"/>
    <w:basedOn w:val="a7"/>
    <w:qFormat/>
    <w:rsid w:val="0044565D"/>
    <w:pPr>
      <w:jc w:val="center"/>
    </w:pPr>
  </w:style>
  <w:style w:type="paragraph" w:customStyle="1" w:styleId="a">
    <w:name w:val="Таблица нумерация строк"/>
    <w:basedOn w:val="a7"/>
    <w:next w:val="a7"/>
    <w:qFormat/>
    <w:rsid w:val="0044565D"/>
    <w:pPr>
      <w:numPr>
        <w:numId w:val="2"/>
      </w:numPr>
    </w:pPr>
  </w:style>
  <w:style w:type="paragraph" w:styleId="a9">
    <w:name w:val="Balloon Text"/>
    <w:basedOn w:val="a0"/>
    <w:link w:val="aa"/>
    <w:uiPriority w:val="99"/>
    <w:semiHidden/>
    <w:unhideWhenUsed/>
    <w:rsid w:val="00D15C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D15CFD"/>
    <w:rPr>
      <w:rFonts w:ascii="Tahoma" w:hAnsi="Tahoma" w:cs="Tahoma"/>
      <w:sz w:val="16"/>
      <w:szCs w:val="16"/>
    </w:rPr>
  </w:style>
  <w:style w:type="paragraph" w:styleId="ab">
    <w:name w:val="caption"/>
    <w:basedOn w:val="a0"/>
    <w:next w:val="a0"/>
    <w:uiPriority w:val="35"/>
    <w:unhideWhenUsed/>
    <w:qFormat/>
    <w:rsid w:val="000B72C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Zinchenko</dc:creator>
  <cp:lastModifiedBy>Zinchenko</cp:lastModifiedBy>
  <cp:revision>97</cp:revision>
  <dcterms:created xsi:type="dcterms:W3CDTF">2016-04-26T08:21:00Z</dcterms:created>
  <dcterms:modified xsi:type="dcterms:W3CDTF">2016-07-03T04:30:00Z</dcterms:modified>
</cp:coreProperties>
</file>