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Pr>
          <w:rFonts w:ascii="Lucida Console" w:eastAsia="Times New Roman" w:hAnsi="Lucida Console" w:cs="Courier New"/>
          <w:color w:val="000000"/>
          <w:sz w:val="20"/>
          <w:szCs w:val="20"/>
        </w:rPr>
        <w:t>mcmcdiagnostics</w:t>
      </w:r>
      <w:proofErr w:type="spellEnd"/>
      <w:r>
        <w:rPr>
          <w:rFonts w:ascii="Lucida Console" w:eastAsia="Times New Roman" w:hAnsi="Lucida Console" w:cs="Courier New"/>
          <w:color w:val="000000"/>
          <w:sz w:val="20"/>
          <w:szCs w:val="20"/>
        </w:rPr>
        <w:t>(</w:t>
      </w:r>
      <w:proofErr w:type="gramEnd"/>
      <w:r>
        <w:rPr>
          <w:rFonts w:ascii="Lucida Console" w:eastAsia="Times New Roman" w:hAnsi="Lucida Console" w:cs="Courier New"/>
          <w:color w:val="000000"/>
          <w:sz w:val="20"/>
          <w:szCs w:val="20"/>
        </w:rPr>
        <w:t>model20.mle)</w:t>
      </w:r>
    </w:p>
    <w:p w:rsid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Sample statistics summary:</w:t>
      </w:r>
      <w:bookmarkStart w:id="0" w:name="_GoBack"/>
      <w:bookmarkEnd w:id="0"/>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Iterations = 16384:67124224</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Thinning interval = 1024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Number of chains = 8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Sample size per chain = 65536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1. Empirical mean and standard deviation for each variable,</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plus</w:t>
      </w:r>
      <w:proofErr w:type="gramEnd"/>
      <w:r w:rsidRPr="004E5A60">
        <w:rPr>
          <w:rFonts w:ascii="Lucida Console" w:eastAsia="Times New Roman" w:hAnsi="Lucida Console" w:cs="Courier New"/>
          <w:color w:val="000000"/>
          <w:sz w:val="20"/>
          <w:szCs w:val="20"/>
        </w:rPr>
        <w:t xml:space="preserve"> standard error of the mean:</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Mean       SD Naive SE Time-series SE</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309.89   474.18   0.6549         39.266</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-14.16   195.44   0.2699         20.580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760.24  1142.56</w:t>
      </w:r>
      <w:proofErr w:type="gramEnd"/>
      <w:r w:rsidRPr="004E5A60">
        <w:rPr>
          <w:rFonts w:ascii="Lucida Console" w:eastAsia="Times New Roman" w:hAnsi="Lucida Console" w:cs="Courier New"/>
          <w:color w:val="000000"/>
          <w:sz w:val="20"/>
          <w:szCs w:val="20"/>
        </w:rPr>
        <w:t xml:space="preserve">   1.5780         97.129</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73.53   115.67   0.1598          7.199</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178.05   282.44   0.3901         17.638</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dsp0                       -7744.79 </w:t>
      </w:r>
      <w:proofErr w:type="gramStart"/>
      <w:r w:rsidRPr="004E5A60">
        <w:rPr>
          <w:rFonts w:ascii="Lucida Console" w:eastAsia="Times New Roman" w:hAnsi="Lucida Console" w:cs="Courier New"/>
          <w:color w:val="000000"/>
          <w:sz w:val="20"/>
          <w:szCs w:val="20"/>
        </w:rPr>
        <w:t>19534.54  26.9785</w:t>
      </w:r>
      <w:proofErr w:type="gramEnd"/>
      <w:r w:rsidRPr="004E5A60">
        <w:rPr>
          <w:rFonts w:ascii="Lucida Console" w:eastAsia="Times New Roman" w:hAnsi="Lucida Console" w:cs="Courier New"/>
          <w:color w:val="000000"/>
          <w:sz w:val="20"/>
          <w:szCs w:val="20"/>
        </w:rPr>
        <w:t xml:space="preserve">       1915.739</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esp0                          -3.58    84.18   0.1163          1.829</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2. Quantiles for each variable:</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2.5%        25%       50%    75%   97.5%</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-822.0  2.800e+01    336.00  643.0  1152.0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-377.0 -1.420e+02    -</w:t>
      </w:r>
      <w:proofErr w:type="gramStart"/>
      <w:r w:rsidRPr="004E5A60">
        <w:rPr>
          <w:rFonts w:ascii="Lucida Console" w:eastAsia="Times New Roman" w:hAnsi="Lucida Console" w:cs="Courier New"/>
          <w:color w:val="000000"/>
          <w:sz w:val="20"/>
          <w:szCs w:val="20"/>
        </w:rPr>
        <w:t>14.00  114.0</w:t>
      </w:r>
      <w:proofErr w:type="gramEnd"/>
      <w:r w:rsidRPr="004E5A60">
        <w:rPr>
          <w:rFonts w:ascii="Lucida Console" w:eastAsia="Times New Roman" w:hAnsi="Lucida Console" w:cs="Courier New"/>
          <w:color w:val="000000"/>
          <w:sz w:val="20"/>
          <w:szCs w:val="20"/>
        </w:rPr>
        <w:t xml:space="preserve">   388.0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2025.4  1.274e</w:t>
      </w:r>
      <w:proofErr w:type="gramEnd"/>
      <w:r w:rsidRPr="004E5A60">
        <w:rPr>
          <w:rFonts w:ascii="Lucida Console" w:eastAsia="Times New Roman" w:hAnsi="Lucida Console" w:cs="Courier New"/>
          <w:color w:val="000000"/>
          <w:sz w:val="20"/>
          <w:szCs w:val="20"/>
        </w:rPr>
        <w:t>+02    808.35 1519.8  2842.9</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4E5A60">
        <w:rPr>
          <w:rFonts w:ascii="Lucida Console" w:eastAsia="Times New Roman" w:hAnsi="Lucida Console" w:cs="Courier New"/>
          <w:color w:val="000000"/>
          <w:sz w:val="20"/>
          <w:szCs w:val="20"/>
        </w:rPr>
        <w:t>absdiff.year.center</w:t>
      </w:r>
      <w:proofErr w:type="spellEnd"/>
      <w:proofErr w:type="gramEnd"/>
      <w:r w:rsidRPr="004E5A60">
        <w:rPr>
          <w:rFonts w:ascii="Lucida Console" w:eastAsia="Times New Roman" w:hAnsi="Lucida Console" w:cs="Courier New"/>
          <w:color w:val="000000"/>
          <w:sz w:val="20"/>
          <w:szCs w:val="20"/>
        </w:rPr>
        <w:t xml:space="preserve">          -157.7  2.284e-01     63.83  143.3   320.0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392.5  4.999e</w:t>
      </w:r>
      <w:proofErr w:type="gramEnd"/>
      <w:r w:rsidRPr="004E5A60">
        <w:rPr>
          <w:rFonts w:ascii="Lucida Console" w:eastAsia="Times New Roman" w:hAnsi="Lucida Console" w:cs="Courier New"/>
          <w:color w:val="000000"/>
          <w:sz w:val="20"/>
          <w:szCs w:val="20"/>
        </w:rPr>
        <w:t>+00    153.25  347.8   784.9</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dsp0                       -40947.0 -2.067e+04 -10115.00 3208.0 41865.0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esp0                         -168.0 -6.100e+01     -4.00   54.0   160.0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Sample statistics cross-correlations:</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1.0000000       0.41185927           0.9897627</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0.4118593       1.00000000           0.4030814</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0.9897627       0.40308139           1.0000000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0.8671089       0.37225669           0.8661156</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0.8590647</w:t>
      </w:r>
      <w:proofErr w:type="gramEnd"/>
      <w:r w:rsidRPr="004E5A60">
        <w:rPr>
          <w:rFonts w:ascii="Lucida Console" w:eastAsia="Times New Roman" w:hAnsi="Lucida Console" w:cs="Courier New"/>
          <w:color w:val="000000"/>
          <w:sz w:val="20"/>
          <w:szCs w:val="20"/>
        </w:rPr>
        <w:t xml:space="preserve">       0.36251326           0.8691620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dsp0                       -0.8831260      -0.72209995          -0.8889238</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esp0                        0.1289780       0.04208284           0.1221376</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absdiff.year.center.square</w:t>
      </w:r>
      <w:proofErr w:type="spell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0.8671089                  0.8590647</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0.3722567                  0.3625133</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0.8661156                  0.8691620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1.0000000                  0.9955887</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0.9955887                  1.0000000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dsp0                                -0.7786636                 -0.7759657</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esp0                                 0.1062389                  0.1008445</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dsp0        esp0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-0.88312601  0.12897801</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0.72209995  0.04208284</w:t>
      </w:r>
      <w:proofErr w:type="gram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0.88892382  0.12213755</w:t>
      </w:r>
      <w:proofErr w:type="gram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0.77866357  0.10623885</w:t>
      </w:r>
      <w:proofErr w:type="gram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0.77596568  0.10084449</w:t>
      </w:r>
      <w:proofErr w:type="gram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dsp0                        1.00000000 -0.09096922</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lastRenderedPageBreak/>
        <w:t>esp0                       -</w:t>
      </w:r>
      <w:proofErr w:type="gramStart"/>
      <w:r w:rsidRPr="004E5A60">
        <w:rPr>
          <w:rFonts w:ascii="Lucida Console" w:eastAsia="Times New Roman" w:hAnsi="Lucida Console" w:cs="Courier New"/>
          <w:color w:val="000000"/>
          <w:sz w:val="20"/>
          <w:szCs w:val="20"/>
        </w:rPr>
        <w:t>0.09096922  1.00000000</w:t>
      </w:r>
      <w:proofErr w:type="gram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Sample statistics auto-correlation:</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Chain 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0    1.0000000        1.0000000           1.0000000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1024 0.9990931        0.9997011           0.9991630           0.9988282</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2048 0.9981881        0.9994033           0.9983271           0.9976772</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3072 0.9972924        0.9991071           0.9974986           0.9965295</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4096 0.9964048        0.9988120           0.9966779           0.9953833</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Lag 5120 0.9955224        0.9985210           0.9958615           0.9942426</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dsp0      esp0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0                     1.0000000 1.0000000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1024                  0.9987920 0.9994666 0.9920705</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2048                  0.9976057 0.9989353 0.9841619</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3072                  0.9964213 0.9984087 0.9763564</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4096                  0.9952383 0.9978841 0.9686519</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Lag 5120                  0.9940598 0.9973640 0.9610509</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Chain 2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0    1.0000000        1.0000000           1.0000000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1024 0.9988021        0.9992702           0.9988371           0.9985953</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2048 0.9976252        0.9985412           0.9976941           0.9972093</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3072 0.9964592        0.9978098           0.9965602           0.9958484</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4096 0.9953022        0.9970904           0.9954363           0.9944974</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Lag 5120 0.9941324        0.9963805           0.9943013           0.9931532</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dsp0      esp0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0                     1.0000000 1.0000000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1024                  0.9987829 0.9993668 0.9919990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2048                  0.9975813 0.9987368 0.9841669</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3072                  0.9964004 0.9981101 0.9763344</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4096                  0.9952292 0.9974880 0.9685978</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Lag 5120                  0.9940640 0.9968634 0.9608298</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Chain 3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0    1.0000000        1.0000000           1.0000000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1024 0.9993423        0.9995857           0.9994105           0.9990242</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2048 0.9986849        0.9991725           0.9988204           0.9980401</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3072 0.9980293        0.9987649           0.9982332           0.9970695</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4096 0.9973794        0.9983636           0.9976512           0.9960949</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Lag 5120 0.9967305        0.9979651           0.9970698           0.9951184</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dsp0      esp0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0                     1.0000000 1.0000000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1024                  0.9990519 0.9989770 0.9921212</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2048                  0.9980947 0.9979522 0.9841968</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3072                  0.9971510 0.9969371 0.9763727</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4096                  0.9962041 0.9959303 0.9686606</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Lag 5120                  0.9952550 0.9949263 0.9610057</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Chain 4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0    1.0000000        1.0000000           1.0000000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1024 0.9997750        0.9997844           0.9997844           0.9995722</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2048 0.9995532        0.9995703           0.9995722           0.9991446</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3072 0.9993308        0.9993562           0.9993594           0.9987175</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4096 0.9991098        0.9991435           0.9991480           0.9982943</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Lag 5120 0.9988876        0.9989315           0.9989358           0.9978673</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dsp0      esp0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lastRenderedPageBreak/>
        <w:t>Lag 0                     1.0000000 1.0000000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1024                  0.9995961 0.9998145 0.9920946</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2048                  0.9991925 0.9996315 0.9843206</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3072                  0.9987900 0.9994478 0.9766131</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4096                  0.9983913 0.9992638 0.9689693</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Lag 5120                  0.9979888 0.9990789 0.9613251</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Chain 5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0    1.0000000        1.0000000           1.0000000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1024 0.9996983        0.9998092           0.9997170           0.9993020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2048 0.9993980        0.9996183           0.9994355           0.9986069</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3072 0.9991030        0.9994309           0.9991592           0.9979196</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4096 0.9988115        0.9992454           0.9988857           0.9972430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Lag 5120 0.9985176        0.9990592           0.9986101           0.9965622</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dsp0      esp0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0                     1.0000000 1.0000000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1024                  0.9993524 0.9998093 0.9927828</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2048                  0.9987074 0.9996187 0.9856356</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3072                  0.9980703 0.9994322 0.9785173</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4096                  0.9974424 0.9992490 0.9715086</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Lag 5120                  0.9968119 0.9990653 0.9644930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Chain 6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0    1.0000000        1.0000000           1.0000000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1024 0.9991573        0.9996774           0.9991536           0.9982893</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2048 0.9983104        0.9993570           0.9983032           0.9965694</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3072 0.9974548        0.9990372           0.9974445           0.9948411</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4096 0.9966072        0.9987223           0.9965936           0.9931175</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Lag 5120 0.9957660        0.9984063           0.9957475           0.9914244</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dsp0      esp0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0                     1.0000000 1.0000000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1024                  0.9981367 0.9994387 0.9920226</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2048                  0.9962651 0.9988795 0.9839743</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3072                  0.9943858 0.9983143 0.9758146</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4096                  0.9925090 0.9977609 0.9677262</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Lag 5120                  0.9906650 0.9972036 0.9597888</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Chain 7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0    1.0000000        1.0000000           1.0000000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1024 0.9994209        0.9992667           0.9993386           0.9993522</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2048 0.9988397        0.9985394           0.9986761           0.9987053</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3072 0.9982675        0.9978179           0.9980242           0.9980637</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4096 0.9976900        0.9971005           0.9973670           0.9974150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Lag 5120 0.9971210        0.9963846           0.9967168           0.9967707</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dsp0      esp0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0                     1.0000000 1.0000000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1024                  0.9993054 0.9992407 0.9916382</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2048                  0.9986122 0.9984803 0.9833133</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3072                  0.9979250 0.9977325 0.9750980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4096                  0.9972309 0.9969780 0.9667770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Lag 5120                  0.9965397 0.9962293 0.9586563</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Chain 8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0    1.0000000        1.0000000           1.0000000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1024 0.9994585        0.9994921           0.9994483           0.9995881</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2048 0.9989176        0.9989838           0.9988988           0.9991726</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3072 0.9983758        0.9984767           0.9983497           0.9987570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lastRenderedPageBreak/>
        <w:t>Lag 4096 0.9978381        0.9979774           0.9978037           0.9983448</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Lag 5120 0.9973020        0.9974855           0.9972600           0.9979331</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dsp0      esp0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0                     1.0000000 1.0000000 1.0000000</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1024                  0.9995778 0.9993820 0.9918539</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2048                  0.9991528 0.9987671 0.9836329</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3072                  0.9987279 0.9981564 0.9753862</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Lag 4096                  0.9983067 0.9975508 0.9672974</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Lag 5120                  0.9978862 0.9969498 0.9592826</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Sample statistics burn-in diagnostic (</w:t>
      </w:r>
      <w:proofErr w:type="spellStart"/>
      <w:r w:rsidRPr="004E5A60">
        <w:rPr>
          <w:rFonts w:ascii="Lucida Console" w:eastAsia="Times New Roman" w:hAnsi="Lucida Console" w:cs="Courier New"/>
          <w:color w:val="000000"/>
          <w:sz w:val="20"/>
          <w:szCs w:val="20"/>
        </w:rPr>
        <w:t>Geweke</w:t>
      </w:r>
      <w:proofErr w:type="spellEnd"/>
      <w:r w:rsidRPr="004E5A60">
        <w:rPr>
          <w:rFonts w:ascii="Lucida Console" w:eastAsia="Times New Roman" w:hAnsi="Lucida Console" w:cs="Courier New"/>
          <w:color w:val="000000"/>
          <w:sz w:val="20"/>
          <w:szCs w:val="20"/>
        </w:rPr>
        <w:t>):</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Chain 8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Fraction in 1st window = 0.1</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Fraction in 2nd window = 0.5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5.1487                     5.3468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5.5856                     1.3264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dsp0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1.8793                    -4.3731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esp0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-0.2611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Individual P-values (lower = worse):</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2.622937e-07               8.952773e-08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rPr>
        <w:t xml:space="preserve">              </w:t>
      </w:r>
      <w:r w:rsidRPr="004E5A60">
        <w:rPr>
          <w:rFonts w:ascii="Lucida Console" w:eastAsia="Times New Roman" w:hAnsi="Lucida Console" w:cs="Courier New"/>
          <w:color w:val="000000"/>
          <w:sz w:val="20"/>
          <w:szCs w:val="20"/>
          <w:lang w:val="de-DE"/>
        </w:rPr>
        <w:t xml:space="preserve">2.328745e-08               1.847210e-01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proofErr w:type="spellStart"/>
      <w:r w:rsidRPr="004E5A60">
        <w:rPr>
          <w:rFonts w:ascii="Lucida Console" w:eastAsia="Times New Roman" w:hAnsi="Lucida Console" w:cs="Courier New"/>
          <w:color w:val="000000"/>
          <w:sz w:val="20"/>
          <w:szCs w:val="20"/>
          <w:lang w:val="de-DE"/>
        </w:rPr>
        <w:t>absdiff.year.center.square</w:t>
      </w:r>
      <w:proofErr w:type="spellEnd"/>
      <w:r w:rsidRPr="004E5A60">
        <w:rPr>
          <w:rFonts w:ascii="Lucida Console" w:eastAsia="Times New Roman" w:hAnsi="Lucida Console" w:cs="Courier New"/>
          <w:color w:val="000000"/>
          <w:sz w:val="20"/>
          <w:szCs w:val="20"/>
          <w:lang w:val="de-DE"/>
        </w:rPr>
        <w:t xml:space="preserve">                       dsp0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lang w:val="de-DE"/>
        </w:rPr>
        <w:t xml:space="preserve">              </w:t>
      </w:r>
      <w:r w:rsidRPr="004E5A60">
        <w:rPr>
          <w:rFonts w:ascii="Lucida Console" w:eastAsia="Times New Roman" w:hAnsi="Lucida Console" w:cs="Courier New"/>
          <w:color w:val="000000"/>
          <w:sz w:val="20"/>
          <w:szCs w:val="20"/>
        </w:rPr>
        <w:t xml:space="preserve">6.020866e-02               1.224836e-05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esp0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7.939958e-01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Joint P-value (lower = worse):  </w:t>
      </w:r>
      <w:proofErr w:type="gramStart"/>
      <w:r w:rsidRPr="004E5A60">
        <w:rPr>
          <w:rFonts w:ascii="Lucida Console" w:eastAsia="Times New Roman" w:hAnsi="Lucida Console" w:cs="Courier New"/>
          <w:color w:val="000000"/>
          <w:sz w:val="20"/>
          <w:szCs w:val="20"/>
        </w:rPr>
        <w:t>0.02344926 .</w:t>
      </w:r>
      <w:proofErr w:type="gram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Chain 8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Fraction in 1st window = 0.1</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Fraction in 2nd window = 0.5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-3.7692                     2.7684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-6.2043                   -10.8690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dsp0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-13.4641                    -1.4062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esp0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0.3342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Individual P-values (lower = worse):</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1.638030e-04               5.633433e-03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rPr>
        <w:t xml:space="preserve">              </w:t>
      </w:r>
      <w:r w:rsidRPr="004E5A60">
        <w:rPr>
          <w:rFonts w:ascii="Lucida Console" w:eastAsia="Times New Roman" w:hAnsi="Lucida Console" w:cs="Courier New"/>
          <w:color w:val="000000"/>
          <w:sz w:val="20"/>
          <w:szCs w:val="20"/>
          <w:lang w:val="de-DE"/>
        </w:rPr>
        <w:t xml:space="preserve">5.492460e-10               1.619679e-27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proofErr w:type="spellStart"/>
      <w:r w:rsidRPr="004E5A60">
        <w:rPr>
          <w:rFonts w:ascii="Lucida Console" w:eastAsia="Times New Roman" w:hAnsi="Lucida Console" w:cs="Courier New"/>
          <w:color w:val="000000"/>
          <w:sz w:val="20"/>
          <w:szCs w:val="20"/>
          <w:lang w:val="de-DE"/>
        </w:rPr>
        <w:t>absdiff.year.center.square</w:t>
      </w:r>
      <w:proofErr w:type="spellEnd"/>
      <w:r w:rsidRPr="004E5A60">
        <w:rPr>
          <w:rFonts w:ascii="Lucida Console" w:eastAsia="Times New Roman" w:hAnsi="Lucida Console" w:cs="Courier New"/>
          <w:color w:val="000000"/>
          <w:sz w:val="20"/>
          <w:szCs w:val="20"/>
          <w:lang w:val="de-DE"/>
        </w:rPr>
        <w:t xml:space="preserve">                       dsp0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lang w:val="de-DE"/>
        </w:rPr>
        <w:t xml:space="preserve">              </w:t>
      </w:r>
      <w:r w:rsidRPr="004E5A60">
        <w:rPr>
          <w:rFonts w:ascii="Lucida Console" w:eastAsia="Times New Roman" w:hAnsi="Lucida Console" w:cs="Courier New"/>
          <w:color w:val="000000"/>
          <w:sz w:val="20"/>
          <w:szCs w:val="20"/>
        </w:rPr>
        <w:t xml:space="preserve">2.544474e-41               1.596684e-01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esp0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lastRenderedPageBreak/>
        <w:t xml:space="preserve">              7.382033e-01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Joint P-value (lower = worse):  </w:t>
      </w:r>
      <w:proofErr w:type="gramStart"/>
      <w:r w:rsidRPr="004E5A60">
        <w:rPr>
          <w:rFonts w:ascii="Lucida Console" w:eastAsia="Times New Roman" w:hAnsi="Lucida Console" w:cs="Courier New"/>
          <w:color w:val="000000"/>
          <w:sz w:val="20"/>
          <w:szCs w:val="20"/>
        </w:rPr>
        <w:t>0.0121995 .</w:t>
      </w:r>
      <w:proofErr w:type="gram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Chain 8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Fraction in 1st window = 0.1</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Fraction in 2nd window = 0.5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-6.2031                     6.1649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-5.5803                    -9.2886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dsp0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-9.4799                     1.9975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esp0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-0.3411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Individual P-values (lower = worse):</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5.537773e-10               7.052171e-10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rPr>
        <w:t xml:space="preserve">              </w:t>
      </w:r>
      <w:r w:rsidRPr="004E5A60">
        <w:rPr>
          <w:rFonts w:ascii="Lucida Console" w:eastAsia="Times New Roman" w:hAnsi="Lucida Console" w:cs="Courier New"/>
          <w:color w:val="000000"/>
          <w:sz w:val="20"/>
          <w:szCs w:val="20"/>
          <w:lang w:val="de-DE"/>
        </w:rPr>
        <w:t xml:space="preserve">2.401381e-08               1.563229e-20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proofErr w:type="spellStart"/>
      <w:r w:rsidRPr="004E5A60">
        <w:rPr>
          <w:rFonts w:ascii="Lucida Console" w:eastAsia="Times New Roman" w:hAnsi="Lucida Console" w:cs="Courier New"/>
          <w:color w:val="000000"/>
          <w:sz w:val="20"/>
          <w:szCs w:val="20"/>
          <w:lang w:val="de-DE"/>
        </w:rPr>
        <w:t>absdiff.year.center.square</w:t>
      </w:r>
      <w:proofErr w:type="spellEnd"/>
      <w:r w:rsidRPr="004E5A60">
        <w:rPr>
          <w:rFonts w:ascii="Lucida Console" w:eastAsia="Times New Roman" w:hAnsi="Lucida Console" w:cs="Courier New"/>
          <w:color w:val="000000"/>
          <w:sz w:val="20"/>
          <w:szCs w:val="20"/>
          <w:lang w:val="de-DE"/>
        </w:rPr>
        <w:t xml:space="preserve">                       dsp0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lang w:val="de-DE"/>
        </w:rPr>
        <w:t xml:space="preserve">              </w:t>
      </w:r>
      <w:r w:rsidRPr="004E5A60">
        <w:rPr>
          <w:rFonts w:ascii="Lucida Console" w:eastAsia="Times New Roman" w:hAnsi="Lucida Console" w:cs="Courier New"/>
          <w:color w:val="000000"/>
          <w:sz w:val="20"/>
          <w:szCs w:val="20"/>
        </w:rPr>
        <w:t xml:space="preserve">2.545143e-21               4.576975e-02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esp0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7.330562e-01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Joint P-value (lower = worse):  </w:t>
      </w:r>
      <w:proofErr w:type="gramStart"/>
      <w:r w:rsidRPr="004E5A60">
        <w:rPr>
          <w:rFonts w:ascii="Lucida Console" w:eastAsia="Times New Roman" w:hAnsi="Lucida Console" w:cs="Courier New"/>
          <w:color w:val="000000"/>
          <w:sz w:val="20"/>
          <w:szCs w:val="20"/>
        </w:rPr>
        <w:t>0.03754295 .</w:t>
      </w:r>
      <w:proofErr w:type="gram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Chain 8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Fraction in 1st window = 0.1</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Fraction in 2nd window = 0.5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-18.3230                    -2.3921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-20.0864                   -12.2761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dsp0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-12.2311                     8.5883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esp0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0.3551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Individual P-values (lower = worse):</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5.423593e-75               1.675236e-02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rPr>
        <w:t xml:space="preserve">              </w:t>
      </w:r>
      <w:r w:rsidRPr="004E5A60">
        <w:rPr>
          <w:rFonts w:ascii="Lucida Console" w:eastAsia="Times New Roman" w:hAnsi="Lucida Console" w:cs="Courier New"/>
          <w:color w:val="000000"/>
          <w:sz w:val="20"/>
          <w:szCs w:val="20"/>
          <w:lang w:val="de-DE"/>
        </w:rPr>
        <w:t xml:space="preserve">9.712505e-90               1.217348e-34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proofErr w:type="spellStart"/>
      <w:r w:rsidRPr="004E5A60">
        <w:rPr>
          <w:rFonts w:ascii="Lucida Console" w:eastAsia="Times New Roman" w:hAnsi="Lucida Console" w:cs="Courier New"/>
          <w:color w:val="000000"/>
          <w:sz w:val="20"/>
          <w:szCs w:val="20"/>
          <w:lang w:val="de-DE"/>
        </w:rPr>
        <w:t>absdiff.year.center.square</w:t>
      </w:r>
      <w:proofErr w:type="spellEnd"/>
      <w:r w:rsidRPr="004E5A60">
        <w:rPr>
          <w:rFonts w:ascii="Lucida Console" w:eastAsia="Times New Roman" w:hAnsi="Lucida Console" w:cs="Courier New"/>
          <w:color w:val="000000"/>
          <w:sz w:val="20"/>
          <w:szCs w:val="20"/>
          <w:lang w:val="de-DE"/>
        </w:rPr>
        <w:t xml:space="preserve">                       dsp0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lang w:val="de-DE"/>
        </w:rPr>
        <w:t xml:space="preserve">              </w:t>
      </w:r>
      <w:r w:rsidRPr="004E5A60">
        <w:rPr>
          <w:rFonts w:ascii="Lucida Console" w:eastAsia="Times New Roman" w:hAnsi="Lucida Console" w:cs="Courier New"/>
          <w:color w:val="000000"/>
          <w:sz w:val="20"/>
          <w:szCs w:val="20"/>
        </w:rPr>
        <w:t xml:space="preserve">2.120003e-34               8.827862e-18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esp0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7.225469e-01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Joint P-value (lower = worse):  </w:t>
      </w:r>
      <w:proofErr w:type="gramStart"/>
      <w:r w:rsidRPr="004E5A60">
        <w:rPr>
          <w:rFonts w:ascii="Lucida Console" w:eastAsia="Times New Roman" w:hAnsi="Lucida Console" w:cs="Courier New"/>
          <w:color w:val="000000"/>
          <w:sz w:val="20"/>
          <w:szCs w:val="20"/>
        </w:rPr>
        <w:t>0.0006668993 .</w:t>
      </w:r>
      <w:proofErr w:type="gram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Chain 8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Fraction in 1st window = 0.1</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Fraction in 2nd window = 0.5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-5.840                     -5.616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lastRenderedPageBreak/>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-5.594                     -5.960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dsp0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-5.911                      7.297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esp0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-1.655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Individual P-values (lower = worse):</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5.207428e-09               1.951800e-08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rPr>
        <w:t xml:space="preserve">              </w:t>
      </w:r>
      <w:r w:rsidRPr="004E5A60">
        <w:rPr>
          <w:rFonts w:ascii="Lucida Console" w:eastAsia="Times New Roman" w:hAnsi="Lucida Console" w:cs="Courier New"/>
          <w:color w:val="000000"/>
          <w:sz w:val="20"/>
          <w:szCs w:val="20"/>
          <w:lang w:val="de-DE"/>
        </w:rPr>
        <w:t xml:space="preserve">2.214444e-08               2.519710e-09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proofErr w:type="spellStart"/>
      <w:r w:rsidRPr="004E5A60">
        <w:rPr>
          <w:rFonts w:ascii="Lucida Console" w:eastAsia="Times New Roman" w:hAnsi="Lucida Console" w:cs="Courier New"/>
          <w:color w:val="000000"/>
          <w:sz w:val="20"/>
          <w:szCs w:val="20"/>
          <w:lang w:val="de-DE"/>
        </w:rPr>
        <w:t>absdiff.year.center.square</w:t>
      </w:r>
      <w:proofErr w:type="spellEnd"/>
      <w:r w:rsidRPr="004E5A60">
        <w:rPr>
          <w:rFonts w:ascii="Lucida Console" w:eastAsia="Times New Roman" w:hAnsi="Lucida Console" w:cs="Courier New"/>
          <w:color w:val="000000"/>
          <w:sz w:val="20"/>
          <w:szCs w:val="20"/>
          <w:lang w:val="de-DE"/>
        </w:rPr>
        <w:t xml:space="preserve">                       dsp0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lang w:val="de-DE"/>
        </w:rPr>
        <w:t xml:space="preserve">              </w:t>
      </w:r>
      <w:r w:rsidRPr="004E5A60">
        <w:rPr>
          <w:rFonts w:ascii="Lucida Console" w:eastAsia="Times New Roman" w:hAnsi="Lucida Console" w:cs="Courier New"/>
          <w:color w:val="000000"/>
          <w:sz w:val="20"/>
          <w:szCs w:val="20"/>
        </w:rPr>
        <w:t xml:space="preserve">3.408493e-09               2.941238e-13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esp0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9.799947e-02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Joint P-value (lower = worse):  </w:t>
      </w:r>
      <w:proofErr w:type="gramStart"/>
      <w:r w:rsidRPr="004E5A60">
        <w:rPr>
          <w:rFonts w:ascii="Lucida Console" w:eastAsia="Times New Roman" w:hAnsi="Lucida Console" w:cs="Courier New"/>
          <w:color w:val="000000"/>
          <w:sz w:val="20"/>
          <w:szCs w:val="20"/>
        </w:rPr>
        <w:t>0.08607213 .</w:t>
      </w:r>
      <w:proofErr w:type="gram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Chain 8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Fraction in 1st window = 0.1</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Fraction in 2nd window = 0.5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5.4029                     3.0953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2.7445                     1.4065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dsp0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-0.3242                    -3.3643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esp0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0.2674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Individual P-values (lower = worse):</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 xml:space="preserve">              6.556981e-08               1.966010e-03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 xml:space="preserve">       </w:t>
      </w:r>
      <w:proofErr w:type="spellStart"/>
      <w:r w:rsidRPr="004E5A60">
        <w:rPr>
          <w:rFonts w:ascii="Lucida Console" w:eastAsia="Times New Roman" w:hAnsi="Lucida Console" w:cs="Courier New"/>
          <w:color w:val="000000"/>
          <w:sz w:val="20"/>
          <w:szCs w:val="20"/>
          <w:lang w:val="de-DE"/>
        </w:rPr>
        <w:t>nodecov.year.center</w:t>
      </w:r>
      <w:proofErr w:type="spellEnd"/>
      <w:r w:rsidRPr="004E5A60">
        <w:rPr>
          <w:rFonts w:ascii="Lucida Console" w:eastAsia="Times New Roman" w:hAnsi="Lucida Console" w:cs="Courier New"/>
          <w:color w:val="000000"/>
          <w:sz w:val="20"/>
          <w:szCs w:val="20"/>
          <w:lang w:val="de-DE"/>
        </w:rPr>
        <w:t xml:space="preserve">        </w:t>
      </w:r>
      <w:proofErr w:type="spellStart"/>
      <w:r w:rsidRPr="004E5A60">
        <w:rPr>
          <w:rFonts w:ascii="Lucida Console" w:eastAsia="Times New Roman" w:hAnsi="Lucida Console" w:cs="Courier New"/>
          <w:color w:val="000000"/>
          <w:sz w:val="20"/>
          <w:szCs w:val="20"/>
          <w:lang w:val="de-DE"/>
        </w:rPr>
        <w:t>absdiff.year.center</w:t>
      </w:r>
      <w:proofErr w:type="spellEnd"/>
      <w:r w:rsidRPr="004E5A60">
        <w:rPr>
          <w:rFonts w:ascii="Lucida Console" w:eastAsia="Times New Roman" w:hAnsi="Lucida Console" w:cs="Courier New"/>
          <w:color w:val="000000"/>
          <w:sz w:val="20"/>
          <w:szCs w:val="20"/>
          <w:lang w:val="de-DE"/>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lang w:val="de-DE"/>
        </w:rPr>
        <w:t xml:space="preserve">              </w:t>
      </w:r>
      <w:r w:rsidRPr="004E5A60">
        <w:rPr>
          <w:rFonts w:ascii="Lucida Console" w:eastAsia="Times New Roman" w:hAnsi="Lucida Console" w:cs="Courier New"/>
          <w:color w:val="000000"/>
          <w:sz w:val="20"/>
          <w:szCs w:val="20"/>
        </w:rPr>
        <w:t xml:space="preserve">6.059853e-03               1.595633e-01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proofErr w:type="spellStart"/>
      <w:r w:rsidRPr="004E5A60">
        <w:rPr>
          <w:rFonts w:ascii="Lucida Console" w:eastAsia="Times New Roman" w:hAnsi="Lucida Console" w:cs="Courier New"/>
          <w:color w:val="000000"/>
          <w:sz w:val="20"/>
          <w:szCs w:val="20"/>
          <w:lang w:val="de-DE"/>
        </w:rPr>
        <w:t>absdiff.year.center.square</w:t>
      </w:r>
      <w:proofErr w:type="spellEnd"/>
      <w:r w:rsidRPr="004E5A60">
        <w:rPr>
          <w:rFonts w:ascii="Lucida Console" w:eastAsia="Times New Roman" w:hAnsi="Lucida Console" w:cs="Courier New"/>
          <w:color w:val="000000"/>
          <w:sz w:val="20"/>
          <w:szCs w:val="20"/>
          <w:lang w:val="de-DE"/>
        </w:rPr>
        <w:t xml:space="preserve">                       dsp0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lang w:val="de-DE"/>
        </w:rPr>
        <w:t xml:space="preserve">              7.457597e-01               7.673387e-04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lang w:val="de-DE"/>
        </w:rPr>
        <w:t xml:space="preserve">                      </w:t>
      </w:r>
      <w:r w:rsidRPr="004E5A60">
        <w:rPr>
          <w:rFonts w:ascii="Lucida Console" w:eastAsia="Times New Roman" w:hAnsi="Lucida Console" w:cs="Courier New"/>
          <w:color w:val="000000"/>
          <w:sz w:val="20"/>
          <w:szCs w:val="20"/>
        </w:rPr>
        <w:t xml:space="preserve">esp0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7.891952e-01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Joint P-value (lower = worse):  </w:t>
      </w:r>
      <w:proofErr w:type="gramStart"/>
      <w:r w:rsidRPr="004E5A60">
        <w:rPr>
          <w:rFonts w:ascii="Lucida Console" w:eastAsia="Times New Roman" w:hAnsi="Lucida Console" w:cs="Courier New"/>
          <w:color w:val="000000"/>
          <w:sz w:val="20"/>
          <w:szCs w:val="20"/>
        </w:rPr>
        <w:t>0.009117104 .</w:t>
      </w:r>
      <w:proofErr w:type="gram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Chain 8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Fraction in 1st window = 0.1</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Fraction in 2nd window = 0.5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-15.490528                   2.391150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-14.469979                  -9.233288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dsp0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-9.591562                  14.093301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esp0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0.002117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Individual P-values (lower = worse):</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lastRenderedPageBreak/>
        <w:t xml:space="preserve">              4.019765e-54               1.679568e-02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rPr>
        <w:t xml:space="preserve">              </w:t>
      </w:r>
      <w:r w:rsidRPr="004E5A60">
        <w:rPr>
          <w:rFonts w:ascii="Lucida Console" w:eastAsia="Times New Roman" w:hAnsi="Lucida Console" w:cs="Courier New"/>
          <w:color w:val="000000"/>
          <w:sz w:val="20"/>
          <w:szCs w:val="20"/>
          <w:lang w:val="de-DE"/>
        </w:rPr>
        <w:t xml:space="preserve">1.875290e-47               2.624492e-20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proofErr w:type="spellStart"/>
      <w:r w:rsidRPr="004E5A60">
        <w:rPr>
          <w:rFonts w:ascii="Lucida Console" w:eastAsia="Times New Roman" w:hAnsi="Lucida Console" w:cs="Courier New"/>
          <w:color w:val="000000"/>
          <w:sz w:val="20"/>
          <w:szCs w:val="20"/>
          <w:lang w:val="de-DE"/>
        </w:rPr>
        <w:t>absdiff.year.center.square</w:t>
      </w:r>
      <w:proofErr w:type="spellEnd"/>
      <w:r w:rsidRPr="004E5A60">
        <w:rPr>
          <w:rFonts w:ascii="Lucida Console" w:eastAsia="Times New Roman" w:hAnsi="Lucida Console" w:cs="Courier New"/>
          <w:color w:val="000000"/>
          <w:sz w:val="20"/>
          <w:szCs w:val="20"/>
          <w:lang w:val="de-DE"/>
        </w:rPr>
        <w:t xml:space="preserve">                       dsp0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lang w:val="de-DE"/>
        </w:rPr>
        <w:t xml:space="preserve">              </w:t>
      </w:r>
      <w:r w:rsidRPr="004E5A60">
        <w:rPr>
          <w:rFonts w:ascii="Lucida Console" w:eastAsia="Times New Roman" w:hAnsi="Lucida Console" w:cs="Courier New"/>
          <w:color w:val="000000"/>
          <w:sz w:val="20"/>
          <w:szCs w:val="20"/>
        </w:rPr>
        <w:t xml:space="preserve">8.676131e-22               4.175797e-45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esp0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9.983105e-01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Joint P-value (lower = worse):  8.970676e-</w:t>
      </w:r>
      <w:proofErr w:type="gramStart"/>
      <w:r w:rsidRPr="004E5A60">
        <w:rPr>
          <w:rFonts w:ascii="Lucida Console" w:eastAsia="Times New Roman" w:hAnsi="Lucida Console" w:cs="Courier New"/>
          <w:color w:val="000000"/>
          <w:sz w:val="20"/>
          <w:szCs w:val="20"/>
        </w:rPr>
        <w:t>11 .</w:t>
      </w:r>
      <w:proofErr w:type="gram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Chain 8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Fraction in 1st window = 0.1</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Fraction in 2nd window = 0.5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-8.5512                    -0.1585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-7.5754                   -14.4830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E5A60">
        <w:rPr>
          <w:rFonts w:ascii="Lucida Console" w:eastAsia="Times New Roman" w:hAnsi="Lucida Console" w:cs="Courier New"/>
          <w:color w:val="000000"/>
          <w:sz w:val="20"/>
          <w:szCs w:val="20"/>
        </w:rPr>
        <w:t>absdiff.year.center.square</w:t>
      </w:r>
      <w:proofErr w:type="spellEnd"/>
      <w:r w:rsidRPr="004E5A60">
        <w:rPr>
          <w:rFonts w:ascii="Lucida Console" w:eastAsia="Times New Roman" w:hAnsi="Lucida Console" w:cs="Courier New"/>
          <w:color w:val="000000"/>
          <w:sz w:val="20"/>
          <w:szCs w:val="20"/>
        </w:rPr>
        <w:t xml:space="preserve">                       dsp0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-12.1607                     3.4061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esp0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1.3478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Individual P-values (lower = worse):</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gramStart"/>
      <w:r w:rsidRPr="004E5A60">
        <w:rPr>
          <w:rFonts w:ascii="Lucida Console" w:eastAsia="Times New Roman" w:hAnsi="Lucida Console" w:cs="Courier New"/>
          <w:color w:val="000000"/>
          <w:sz w:val="20"/>
          <w:szCs w:val="20"/>
        </w:rPr>
        <w:t>edges</w:t>
      </w:r>
      <w:proofErr w:type="gram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nodecov.salience</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1.218199e-17               8.740580e-01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nodecov.year.center</w:t>
      </w:r>
      <w:proofErr w:type="spellEnd"/>
      <w:r w:rsidRPr="004E5A60">
        <w:rPr>
          <w:rFonts w:ascii="Lucida Console" w:eastAsia="Times New Roman" w:hAnsi="Lucida Console" w:cs="Courier New"/>
          <w:color w:val="000000"/>
          <w:sz w:val="20"/>
          <w:szCs w:val="20"/>
        </w:rPr>
        <w:t xml:space="preserve">        </w:t>
      </w:r>
      <w:proofErr w:type="spellStart"/>
      <w:r w:rsidRPr="004E5A60">
        <w:rPr>
          <w:rFonts w:ascii="Lucida Console" w:eastAsia="Times New Roman" w:hAnsi="Lucida Console" w:cs="Courier New"/>
          <w:color w:val="000000"/>
          <w:sz w:val="20"/>
          <w:szCs w:val="20"/>
        </w:rPr>
        <w:t>absdiff.year.center</w:t>
      </w:r>
      <w:proofErr w:type="spellEnd"/>
      <w:r w:rsidRPr="004E5A60">
        <w:rPr>
          <w:rFonts w:ascii="Lucida Console" w:eastAsia="Times New Roman" w:hAnsi="Lucida Console" w:cs="Courier New"/>
          <w:color w:val="000000"/>
          <w:sz w:val="20"/>
          <w:szCs w:val="20"/>
        </w:rPr>
        <w:t xml:space="preserve">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r w:rsidRPr="004E5A60">
        <w:rPr>
          <w:rFonts w:ascii="Lucida Console" w:eastAsia="Times New Roman" w:hAnsi="Lucida Console" w:cs="Courier New"/>
          <w:color w:val="000000"/>
          <w:sz w:val="20"/>
          <w:szCs w:val="20"/>
        </w:rPr>
        <w:t xml:space="preserve">              </w:t>
      </w:r>
      <w:r w:rsidRPr="004E5A60">
        <w:rPr>
          <w:rFonts w:ascii="Lucida Console" w:eastAsia="Times New Roman" w:hAnsi="Lucida Console" w:cs="Courier New"/>
          <w:color w:val="000000"/>
          <w:sz w:val="20"/>
          <w:szCs w:val="20"/>
          <w:lang w:val="de-DE"/>
        </w:rPr>
        <w:t xml:space="preserve">3.581171e-14               1.552145e-47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de-DE"/>
        </w:rPr>
      </w:pPr>
      <w:proofErr w:type="spellStart"/>
      <w:r w:rsidRPr="004E5A60">
        <w:rPr>
          <w:rFonts w:ascii="Lucida Console" w:eastAsia="Times New Roman" w:hAnsi="Lucida Console" w:cs="Courier New"/>
          <w:color w:val="000000"/>
          <w:sz w:val="20"/>
          <w:szCs w:val="20"/>
          <w:lang w:val="de-DE"/>
        </w:rPr>
        <w:t>absdiff.year.center.square</w:t>
      </w:r>
      <w:proofErr w:type="spellEnd"/>
      <w:r w:rsidRPr="004E5A60">
        <w:rPr>
          <w:rFonts w:ascii="Lucida Console" w:eastAsia="Times New Roman" w:hAnsi="Lucida Console" w:cs="Courier New"/>
          <w:color w:val="000000"/>
          <w:sz w:val="20"/>
          <w:szCs w:val="20"/>
          <w:lang w:val="de-DE"/>
        </w:rPr>
        <w:t xml:space="preserve">                       dsp0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lang w:val="de-DE"/>
        </w:rPr>
        <w:t xml:space="preserve">              </w:t>
      </w:r>
      <w:r w:rsidRPr="004E5A60">
        <w:rPr>
          <w:rFonts w:ascii="Lucida Console" w:eastAsia="Times New Roman" w:hAnsi="Lucida Console" w:cs="Courier New"/>
          <w:color w:val="000000"/>
          <w:sz w:val="20"/>
          <w:szCs w:val="20"/>
        </w:rPr>
        <w:t xml:space="preserve">5.031226e-34               6.590924e-04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esp0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              1.777333e-01 </w:t>
      </w: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Joint P-value (lower = worse):  </w:t>
      </w:r>
      <w:proofErr w:type="gramStart"/>
      <w:r w:rsidRPr="004E5A60">
        <w:rPr>
          <w:rFonts w:ascii="Lucida Console" w:eastAsia="Times New Roman" w:hAnsi="Lucida Console" w:cs="Courier New"/>
          <w:color w:val="000000"/>
          <w:sz w:val="20"/>
          <w:szCs w:val="20"/>
        </w:rPr>
        <w:t>0.0001815984 .</w:t>
      </w:r>
      <w:proofErr w:type="gram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4E5A60">
        <w:rPr>
          <w:rFonts w:ascii="Lucida Console" w:eastAsia="Times New Roman" w:hAnsi="Lucida Console" w:cs="Courier New"/>
          <w:color w:val="C5060B"/>
          <w:sz w:val="20"/>
          <w:szCs w:val="20"/>
        </w:rPr>
        <w:t xml:space="preserve">Loading required namespace: </w:t>
      </w:r>
      <w:proofErr w:type="spellStart"/>
      <w:r w:rsidRPr="004E5A60">
        <w:rPr>
          <w:rFonts w:ascii="Lucida Console" w:eastAsia="Times New Roman" w:hAnsi="Lucida Console" w:cs="Courier New"/>
          <w:color w:val="C5060B"/>
          <w:sz w:val="20"/>
          <w:szCs w:val="20"/>
        </w:rPr>
        <w:t>latticeExtra</w:t>
      </w:r>
      <w:proofErr w:type="spellEnd"/>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E5A60" w:rsidRPr="004E5A60" w:rsidRDefault="004E5A60" w:rsidP="004E5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E5A60">
        <w:rPr>
          <w:rFonts w:ascii="Lucida Console" w:eastAsia="Times New Roman" w:hAnsi="Lucida Console" w:cs="Courier New"/>
          <w:color w:val="000000"/>
          <w:sz w:val="20"/>
          <w:szCs w:val="20"/>
        </w:rPr>
        <w:t xml:space="preserve">MCMC diagnostics shown here are from the last round of simulation, prior to computation of final parameter estimates. Because the final estimates are refinements of those used for this simulation run, these diagnostics may understate model performance. To directly assess the performance of the final model on in-model statistics, please use the GOF command: </w:t>
      </w:r>
      <w:proofErr w:type="spellStart"/>
      <w:proofErr w:type="gramStart"/>
      <w:r w:rsidRPr="004E5A60">
        <w:rPr>
          <w:rFonts w:ascii="Lucida Console" w:eastAsia="Times New Roman" w:hAnsi="Lucida Console" w:cs="Courier New"/>
          <w:color w:val="000000"/>
          <w:sz w:val="20"/>
          <w:szCs w:val="20"/>
        </w:rPr>
        <w:t>gof</w:t>
      </w:r>
      <w:proofErr w:type="spellEnd"/>
      <w:r w:rsidRPr="004E5A60">
        <w:rPr>
          <w:rFonts w:ascii="Lucida Console" w:eastAsia="Times New Roman" w:hAnsi="Lucida Console" w:cs="Courier New"/>
          <w:color w:val="000000"/>
          <w:sz w:val="20"/>
          <w:szCs w:val="20"/>
        </w:rPr>
        <w:t>(</w:t>
      </w:r>
      <w:proofErr w:type="spellStart"/>
      <w:proofErr w:type="gramEnd"/>
      <w:r w:rsidRPr="004E5A60">
        <w:rPr>
          <w:rFonts w:ascii="Lucida Console" w:eastAsia="Times New Roman" w:hAnsi="Lucida Console" w:cs="Courier New"/>
          <w:color w:val="000000"/>
          <w:sz w:val="20"/>
          <w:szCs w:val="20"/>
        </w:rPr>
        <w:t>ergmFitObject</w:t>
      </w:r>
      <w:proofErr w:type="spellEnd"/>
      <w:r w:rsidRPr="004E5A60">
        <w:rPr>
          <w:rFonts w:ascii="Lucida Console" w:eastAsia="Times New Roman" w:hAnsi="Lucida Console" w:cs="Courier New"/>
          <w:color w:val="000000"/>
          <w:sz w:val="20"/>
          <w:szCs w:val="20"/>
        </w:rPr>
        <w:t>, GOF=~model).</w:t>
      </w:r>
    </w:p>
    <w:p w:rsidR="00A730CE" w:rsidRDefault="00A730CE"/>
    <w:sectPr w:rsidR="00A73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A60"/>
    <w:rsid w:val="004E5A60"/>
    <w:rsid w:val="00A730CE"/>
    <w:rsid w:val="00D8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4E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4E5A60"/>
    <w:rPr>
      <w:rFonts w:ascii="Courier New" w:eastAsia="Times New Roman" w:hAnsi="Courier New" w:cs="Courier New"/>
      <w:sz w:val="20"/>
      <w:szCs w:val="20"/>
    </w:rPr>
  </w:style>
  <w:style w:type="character" w:customStyle="1" w:styleId="gghfmyibgob">
    <w:name w:val="gghfmyibgob"/>
    <w:basedOn w:val="Absatz-Standardschriftart"/>
    <w:rsid w:val="004E5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4E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4E5A60"/>
    <w:rPr>
      <w:rFonts w:ascii="Courier New" w:eastAsia="Times New Roman" w:hAnsi="Courier New" w:cs="Courier New"/>
      <w:sz w:val="20"/>
      <w:szCs w:val="20"/>
    </w:rPr>
  </w:style>
  <w:style w:type="character" w:customStyle="1" w:styleId="gghfmyibgob">
    <w:name w:val="gghfmyibgob"/>
    <w:basedOn w:val="Absatz-Standardschriftart"/>
    <w:rsid w:val="004E5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01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2754</Words>
  <Characters>15700</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Geiler Typ</dc:creator>
  <cp:lastModifiedBy>Geiler Typ</cp:lastModifiedBy>
  <cp:revision>1</cp:revision>
  <dcterms:created xsi:type="dcterms:W3CDTF">2017-03-13T14:32:00Z</dcterms:created>
  <dcterms:modified xsi:type="dcterms:W3CDTF">2017-03-13T15:24:00Z</dcterms:modified>
</cp:coreProperties>
</file>