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Advisory Board Meeting</w:t>
      </w:r>
    </w:p>
    <w:p w:rsidR="0067405D" w:rsidRDefault="004152C7"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January 16, 2014</w:t>
      </w:r>
    </w:p>
    <w:p w:rsidR="0067405D" w:rsidRPr="005C7732" w:rsidRDefault="0067405D" w:rsidP="0067405D">
      <w:pPr>
        <w:pStyle w:val="NoSpacing"/>
        <w:jc w:val="center"/>
        <w:rPr>
          <w:rFonts w:ascii="Times New Roman" w:hAnsi="Times New Roman" w:cs="Times New Roman"/>
          <w:sz w:val="28"/>
          <w:szCs w:val="28"/>
        </w:rPr>
      </w:pPr>
    </w:p>
    <w:p w:rsidR="0067405D" w:rsidRDefault="0067405D" w:rsidP="0067405D">
      <w:pPr>
        <w:pStyle w:val="NoSpacing"/>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Board Members Present</w:t>
      </w:r>
      <w:r w:rsidRPr="001C6503">
        <w:rPr>
          <w:rStyle w:val="Heading2Char"/>
          <w:rFonts w:ascii="Times New Roman" w:hAnsi="Times New Roman" w:cs="Times New Roman"/>
          <w:color w:val="auto"/>
          <w:sz w:val="24"/>
          <w:szCs w:val="24"/>
        </w:rPr>
        <w:t>:</w:t>
      </w:r>
      <w:r>
        <w:rPr>
          <w:rFonts w:ascii="Times New Roman" w:hAnsi="Times New Roman" w:cs="Times New Roman"/>
          <w:sz w:val="24"/>
          <w:szCs w:val="24"/>
        </w:rPr>
        <w:t xml:space="preserve"> </w:t>
      </w:r>
      <w:r w:rsidR="0027654B">
        <w:rPr>
          <w:rFonts w:ascii="Times New Roman" w:hAnsi="Times New Roman" w:cs="Times New Roman"/>
          <w:sz w:val="24"/>
          <w:szCs w:val="24"/>
        </w:rPr>
        <w:t xml:space="preserve">Sandra Bryan, Col Louis Dezelan, Linda Crocheron, Dr. Willie Jenkins, Andy Fogle, Jason Reyome, </w:t>
      </w:r>
      <w:r w:rsidR="004152C7">
        <w:rPr>
          <w:rFonts w:ascii="Times New Roman" w:hAnsi="Times New Roman" w:cs="Times New Roman"/>
          <w:sz w:val="24"/>
          <w:szCs w:val="24"/>
        </w:rPr>
        <w:t>Mark Sattler</w:t>
      </w:r>
      <w:r w:rsidR="0027654B">
        <w:rPr>
          <w:rFonts w:ascii="Times New Roman" w:hAnsi="Times New Roman" w:cs="Times New Roman"/>
          <w:sz w:val="24"/>
          <w:szCs w:val="24"/>
        </w:rPr>
        <w:t>, Joe Shikany, Mary Moriarty-Adams</w:t>
      </w:r>
      <w:r w:rsidR="00EB4DB3">
        <w:rPr>
          <w:rFonts w:ascii="Times New Roman" w:hAnsi="Times New Roman" w:cs="Times New Roman"/>
          <w:sz w:val="24"/>
          <w:szCs w:val="24"/>
        </w:rPr>
        <w:t xml:space="preserve">, Carlette Duffy, </w:t>
      </w:r>
      <w:r w:rsidR="004152C7">
        <w:rPr>
          <w:rFonts w:ascii="Times New Roman" w:hAnsi="Times New Roman" w:cs="Times New Roman"/>
          <w:sz w:val="24"/>
          <w:szCs w:val="24"/>
        </w:rPr>
        <w:t>Jeffrey Marchal</w:t>
      </w:r>
      <w:r w:rsidR="00EB4DB3">
        <w:rPr>
          <w:rFonts w:ascii="Times New Roman" w:hAnsi="Times New Roman" w:cs="Times New Roman"/>
          <w:sz w:val="24"/>
          <w:szCs w:val="24"/>
        </w:rPr>
        <w:t xml:space="preserve">, Dr. Miltina Gavia </w:t>
      </w:r>
    </w:p>
    <w:p w:rsidR="0027654B" w:rsidRPr="00302DC7" w:rsidRDefault="0027654B" w:rsidP="0067405D">
      <w:pPr>
        <w:pStyle w:val="NoSpacing"/>
        <w:rPr>
          <w:rFonts w:ascii="Times New Roman" w:hAnsi="Times New Roman" w:cs="Times New Roman"/>
          <w:sz w:val="24"/>
          <w:szCs w:val="24"/>
        </w:rPr>
      </w:pP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With a quorum present, Andy Fogle called the meeting to order at 12:0</w:t>
      </w:r>
      <w:r w:rsidR="00EB4DB3">
        <w:rPr>
          <w:rFonts w:ascii="Times New Roman" w:hAnsi="Times New Roman" w:cs="Times New Roman"/>
          <w:sz w:val="24"/>
          <w:szCs w:val="24"/>
        </w:rPr>
        <w:t>5</w:t>
      </w:r>
      <w:r w:rsidRPr="00302DC7">
        <w:rPr>
          <w:rFonts w:ascii="Times New Roman" w:hAnsi="Times New Roman" w:cs="Times New Roman"/>
          <w:sz w:val="24"/>
          <w:szCs w:val="24"/>
        </w:rPr>
        <w:t>pm</w:t>
      </w:r>
    </w:p>
    <w:p w:rsidR="0067405D" w:rsidRPr="00302DC7" w:rsidRDefault="0067405D" w:rsidP="0067405D">
      <w:pPr>
        <w:pStyle w:val="NoSpacing"/>
        <w:rPr>
          <w:rFonts w:ascii="Times New Roman" w:hAnsi="Times New Roman" w:cs="Times New Roman"/>
          <w:sz w:val="24"/>
          <w:szCs w:val="24"/>
        </w:rPr>
      </w:pPr>
    </w:p>
    <w:p w:rsidR="0067405D" w:rsidRPr="00302DC7" w:rsidRDefault="0067405D" w:rsidP="0067405D">
      <w:pPr>
        <w:pStyle w:val="NoSpacing"/>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Approval of Board Minutes</w:t>
      </w:r>
      <w:r w:rsidRPr="001C6503">
        <w:rPr>
          <w:rStyle w:val="Heading2Char"/>
          <w:rFonts w:ascii="Times New Roman" w:hAnsi="Times New Roman" w:cs="Times New Roman"/>
          <w:color w:val="auto"/>
          <w:sz w:val="24"/>
          <w:szCs w:val="24"/>
        </w:rPr>
        <w:t>:</w:t>
      </w:r>
      <w:r w:rsidRPr="001C6503">
        <w:rPr>
          <w:rFonts w:ascii="Times New Roman" w:hAnsi="Times New Roman" w:cs="Times New Roman"/>
          <w:sz w:val="24"/>
          <w:szCs w:val="24"/>
        </w:rPr>
        <w:t xml:space="preserve"> </w:t>
      </w: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 xml:space="preserve">Andy Fogle asked for a motion to approve the Board minutes from </w:t>
      </w:r>
      <w:r w:rsidR="004152C7">
        <w:rPr>
          <w:rFonts w:ascii="Times New Roman" w:hAnsi="Times New Roman" w:cs="Times New Roman"/>
          <w:sz w:val="24"/>
          <w:szCs w:val="24"/>
        </w:rPr>
        <w:t>December 12, 2013</w:t>
      </w:r>
      <w:r w:rsidRPr="00302DC7">
        <w:rPr>
          <w:rFonts w:ascii="Times New Roman" w:hAnsi="Times New Roman" w:cs="Times New Roman"/>
          <w:sz w:val="24"/>
          <w:szCs w:val="24"/>
        </w:rPr>
        <w:t xml:space="preserve">. The motion was made and seconded; Marion County Community Corrections Advisory Board meeting minutes were approved for </w:t>
      </w:r>
      <w:r w:rsidR="004152C7">
        <w:rPr>
          <w:rFonts w:ascii="Times New Roman" w:hAnsi="Times New Roman" w:cs="Times New Roman"/>
          <w:sz w:val="24"/>
          <w:szCs w:val="24"/>
        </w:rPr>
        <w:t>December 12, 2013</w:t>
      </w:r>
      <w:r>
        <w:rPr>
          <w:rFonts w:ascii="Times New Roman" w:hAnsi="Times New Roman" w:cs="Times New Roman"/>
          <w:sz w:val="24"/>
          <w:szCs w:val="24"/>
        </w:rPr>
        <w:t>.</w:t>
      </w:r>
      <w:r w:rsidRPr="00302DC7">
        <w:rPr>
          <w:rFonts w:ascii="Times New Roman" w:hAnsi="Times New Roman" w:cs="Times New Roman"/>
          <w:sz w:val="24"/>
          <w:szCs w:val="24"/>
        </w:rPr>
        <w:t xml:space="preserve"> </w:t>
      </w:r>
    </w:p>
    <w:p w:rsidR="0067405D" w:rsidRDefault="0067405D" w:rsidP="0067405D">
      <w:pPr>
        <w:pStyle w:val="Heading2"/>
        <w:rPr>
          <w:rFonts w:ascii="Times New Roman" w:hAnsi="Times New Roman" w:cs="Times New Roman"/>
          <w:color w:val="auto"/>
          <w:sz w:val="24"/>
          <w:szCs w:val="24"/>
        </w:rPr>
      </w:pPr>
      <w:r w:rsidRPr="00302DC7">
        <w:rPr>
          <w:rFonts w:ascii="Times New Roman" w:hAnsi="Times New Roman" w:cs="Times New Roman"/>
          <w:color w:val="auto"/>
          <w:sz w:val="24"/>
          <w:szCs w:val="24"/>
          <w:u w:val="single"/>
        </w:rPr>
        <w:t>New Business</w:t>
      </w:r>
      <w:r w:rsidRPr="001C6503">
        <w:rPr>
          <w:rFonts w:ascii="Times New Roman" w:hAnsi="Times New Roman" w:cs="Times New Roman"/>
          <w:color w:val="auto"/>
          <w:sz w:val="24"/>
          <w:szCs w:val="24"/>
        </w:rPr>
        <w:t xml:space="preserve">: </w:t>
      </w:r>
    </w:p>
    <w:p w:rsidR="004152C7" w:rsidRDefault="004152C7" w:rsidP="004152C7">
      <w:pPr>
        <w:pStyle w:val="ListParagraph"/>
        <w:widowControl/>
        <w:numPr>
          <w:ilvl w:val="0"/>
          <w:numId w:val="8"/>
        </w:numPr>
        <w:spacing w:after="200" w:line="276" w:lineRule="auto"/>
        <w:rPr>
          <w:rFonts w:ascii="Times New Roman" w:hAnsi="Times New Roman"/>
          <w:szCs w:val="24"/>
        </w:rPr>
      </w:pPr>
      <w:r>
        <w:rPr>
          <w:rFonts w:ascii="Times New Roman" w:hAnsi="Times New Roman"/>
          <w:b/>
          <w:szCs w:val="24"/>
          <w:u w:val="single"/>
        </w:rPr>
        <w:t>Election of Board officers</w:t>
      </w:r>
      <w:r w:rsidRPr="001D37B7">
        <w:rPr>
          <w:rFonts w:ascii="Times New Roman" w:hAnsi="Times New Roman"/>
          <w:szCs w:val="24"/>
        </w:rPr>
        <w:t>:</w:t>
      </w:r>
    </w:p>
    <w:p w:rsidR="004152C7" w:rsidRDefault="004152C7" w:rsidP="004152C7">
      <w:pPr>
        <w:pStyle w:val="ListParagraph"/>
        <w:widowControl/>
        <w:numPr>
          <w:ilvl w:val="0"/>
          <w:numId w:val="7"/>
        </w:numPr>
        <w:spacing w:after="200" w:line="276" w:lineRule="auto"/>
        <w:rPr>
          <w:rFonts w:ascii="Times New Roman" w:hAnsi="Times New Roman"/>
          <w:szCs w:val="24"/>
        </w:rPr>
      </w:pPr>
      <w:r w:rsidRPr="00631041">
        <w:rPr>
          <w:rFonts w:ascii="Times New Roman" w:hAnsi="Times New Roman"/>
          <w:szCs w:val="24"/>
        </w:rPr>
        <w:t xml:space="preserve">Chairman – </w:t>
      </w:r>
      <w:r>
        <w:rPr>
          <w:rFonts w:ascii="Times New Roman" w:hAnsi="Times New Roman"/>
          <w:szCs w:val="24"/>
        </w:rPr>
        <w:t>Dr. Willie Jenkins</w:t>
      </w:r>
      <w:r w:rsidRPr="00631041">
        <w:rPr>
          <w:rFonts w:ascii="Times New Roman" w:hAnsi="Times New Roman"/>
          <w:szCs w:val="24"/>
        </w:rPr>
        <w:t xml:space="preserve"> nominated </w:t>
      </w:r>
      <w:r>
        <w:rPr>
          <w:rFonts w:ascii="Times New Roman" w:hAnsi="Times New Roman"/>
          <w:szCs w:val="24"/>
        </w:rPr>
        <w:t>Andrew Fogle</w:t>
      </w:r>
      <w:r w:rsidRPr="00631041">
        <w:rPr>
          <w:rFonts w:ascii="Times New Roman" w:hAnsi="Times New Roman"/>
          <w:szCs w:val="24"/>
        </w:rPr>
        <w:t xml:space="preserve"> for Chairman. Discussion was held between Board members and a motion was made and seconded to approve the nomination. The Board voted unanimously to approve </w:t>
      </w:r>
      <w:r>
        <w:rPr>
          <w:rFonts w:ascii="Times New Roman" w:hAnsi="Times New Roman"/>
          <w:szCs w:val="24"/>
        </w:rPr>
        <w:t>Andrew Fogle</w:t>
      </w:r>
      <w:r w:rsidRPr="00631041">
        <w:rPr>
          <w:rFonts w:ascii="Times New Roman" w:hAnsi="Times New Roman"/>
          <w:szCs w:val="24"/>
        </w:rPr>
        <w:t xml:space="preserve"> as Chairman. </w:t>
      </w:r>
    </w:p>
    <w:p w:rsidR="004152C7" w:rsidRDefault="004152C7" w:rsidP="004152C7">
      <w:pPr>
        <w:pStyle w:val="ListParagraph"/>
        <w:ind w:left="1080"/>
        <w:rPr>
          <w:rFonts w:ascii="Times New Roman" w:hAnsi="Times New Roman"/>
          <w:szCs w:val="24"/>
        </w:rPr>
      </w:pPr>
    </w:p>
    <w:p w:rsidR="004152C7" w:rsidRDefault="004152C7" w:rsidP="004152C7">
      <w:pPr>
        <w:pStyle w:val="ListParagraph"/>
        <w:widowControl/>
        <w:numPr>
          <w:ilvl w:val="0"/>
          <w:numId w:val="7"/>
        </w:numPr>
        <w:spacing w:after="200" w:line="276" w:lineRule="auto"/>
        <w:rPr>
          <w:rFonts w:ascii="Times New Roman" w:hAnsi="Times New Roman"/>
          <w:szCs w:val="24"/>
        </w:rPr>
      </w:pPr>
      <w:r w:rsidRPr="00631041">
        <w:rPr>
          <w:rFonts w:ascii="Times New Roman" w:hAnsi="Times New Roman"/>
          <w:szCs w:val="24"/>
        </w:rPr>
        <w:t xml:space="preserve">Vice Chairman – </w:t>
      </w:r>
      <w:r>
        <w:rPr>
          <w:rFonts w:ascii="Times New Roman" w:hAnsi="Times New Roman"/>
          <w:szCs w:val="24"/>
        </w:rPr>
        <w:t>Dr. Willie Jenkins</w:t>
      </w:r>
      <w:r w:rsidRPr="00631041">
        <w:rPr>
          <w:rFonts w:ascii="Times New Roman" w:hAnsi="Times New Roman"/>
          <w:szCs w:val="24"/>
        </w:rPr>
        <w:t xml:space="preserve"> nominated </w:t>
      </w:r>
      <w:r>
        <w:rPr>
          <w:rFonts w:ascii="Times New Roman" w:hAnsi="Times New Roman"/>
          <w:szCs w:val="24"/>
        </w:rPr>
        <w:t>Judge Barbara Crawford</w:t>
      </w:r>
      <w:r w:rsidRPr="00631041">
        <w:rPr>
          <w:rFonts w:ascii="Times New Roman" w:hAnsi="Times New Roman"/>
          <w:szCs w:val="24"/>
        </w:rPr>
        <w:t xml:space="preserve"> for Vice chairman. Discussion was held between Board members and a motion was made and seconded to approve the nomination. The Board voted unanimously to approve </w:t>
      </w:r>
      <w:r>
        <w:rPr>
          <w:rFonts w:ascii="Times New Roman" w:hAnsi="Times New Roman"/>
          <w:szCs w:val="24"/>
        </w:rPr>
        <w:t>Judge Crawford</w:t>
      </w:r>
      <w:r w:rsidRPr="00631041">
        <w:rPr>
          <w:rFonts w:ascii="Times New Roman" w:hAnsi="Times New Roman"/>
          <w:szCs w:val="24"/>
        </w:rPr>
        <w:t xml:space="preserve"> as Vice Chairman. </w:t>
      </w:r>
    </w:p>
    <w:p w:rsidR="004152C7" w:rsidRPr="00631041" w:rsidRDefault="004152C7" w:rsidP="004152C7">
      <w:pPr>
        <w:pStyle w:val="ListParagraph"/>
        <w:ind w:left="1080"/>
        <w:rPr>
          <w:rFonts w:ascii="Times New Roman" w:hAnsi="Times New Roman"/>
          <w:szCs w:val="24"/>
        </w:rPr>
      </w:pPr>
    </w:p>
    <w:p w:rsidR="004152C7" w:rsidRPr="00631041" w:rsidRDefault="004152C7" w:rsidP="004152C7">
      <w:pPr>
        <w:pStyle w:val="ListParagraph"/>
        <w:widowControl/>
        <w:numPr>
          <w:ilvl w:val="0"/>
          <w:numId w:val="7"/>
        </w:numPr>
        <w:spacing w:after="200" w:line="276" w:lineRule="auto"/>
        <w:rPr>
          <w:rFonts w:ascii="Times New Roman" w:hAnsi="Times New Roman"/>
          <w:szCs w:val="24"/>
        </w:rPr>
      </w:pPr>
      <w:r w:rsidRPr="00631041">
        <w:rPr>
          <w:rFonts w:ascii="Times New Roman" w:hAnsi="Times New Roman"/>
          <w:szCs w:val="24"/>
        </w:rPr>
        <w:t xml:space="preserve">Secretary – </w:t>
      </w:r>
      <w:r>
        <w:rPr>
          <w:rFonts w:ascii="Times New Roman" w:hAnsi="Times New Roman"/>
          <w:szCs w:val="24"/>
        </w:rPr>
        <w:t>Judge Barbara Crawford</w:t>
      </w:r>
      <w:r w:rsidRPr="00631041">
        <w:rPr>
          <w:rFonts w:ascii="Times New Roman" w:hAnsi="Times New Roman"/>
          <w:szCs w:val="24"/>
        </w:rPr>
        <w:t xml:space="preserve"> nominated </w:t>
      </w:r>
      <w:r>
        <w:rPr>
          <w:rFonts w:ascii="Times New Roman" w:hAnsi="Times New Roman"/>
          <w:szCs w:val="24"/>
        </w:rPr>
        <w:t>Joy Range</w:t>
      </w:r>
      <w:r w:rsidRPr="00631041">
        <w:rPr>
          <w:rFonts w:ascii="Times New Roman" w:hAnsi="Times New Roman"/>
          <w:szCs w:val="24"/>
        </w:rPr>
        <w:t xml:space="preserve"> for Secretary. Discussion was held between Board members and a motion was made and seconded to approve the nomination. The Board voted unanimously to approve </w:t>
      </w:r>
      <w:r>
        <w:rPr>
          <w:rFonts w:ascii="Times New Roman" w:hAnsi="Times New Roman"/>
          <w:szCs w:val="24"/>
        </w:rPr>
        <w:t>Joy Range</w:t>
      </w:r>
      <w:r w:rsidRPr="00631041">
        <w:rPr>
          <w:rFonts w:ascii="Times New Roman" w:hAnsi="Times New Roman"/>
          <w:szCs w:val="24"/>
        </w:rPr>
        <w:t xml:space="preserve"> as Secretary. </w:t>
      </w:r>
    </w:p>
    <w:p w:rsidR="00A61BCA" w:rsidRPr="0048198C" w:rsidRDefault="00A61BCA" w:rsidP="00A61BCA">
      <w:pPr>
        <w:pStyle w:val="Heading2"/>
        <w:numPr>
          <w:ilvl w:val="0"/>
          <w:numId w:val="4"/>
        </w:numPr>
        <w:rPr>
          <w:rFonts w:ascii="Times New Roman" w:hAnsi="Times New Roman" w:cs="Times New Roman"/>
          <w:b w:val="0"/>
          <w:color w:val="auto"/>
          <w:sz w:val="24"/>
          <w:szCs w:val="24"/>
        </w:rPr>
      </w:pPr>
      <w:r w:rsidRPr="00E91DBA">
        <w:rPr>
          <w:rFonts w:ascii="Times New Roman" w:hAnsi="Times New Roman" w:cs="Times New Roman"/>
          <w:color w:val="auto"/>
          <w:sz w:val="24"/>
          <w:szCs w:val="24"/>
          <w:u w:val="single"/>
        </w:rPr>
        <w:t>Current Jail Numbers: Colonel Dezelan</w:t>
      </w:r>
      <w:r w:rsidRPr="001C6503">
        <w:rPr>
          <w:rFonts w:ascii="Times New Roman" w:hAnsi="Times New Roman" w:cs="Times New Roman"/>
          <w:color w:val="auto"/>
          <w:sz w:val="24"/>
          <w:szCs w:val="24"/>
        </w:rPr>
        <w:t>:</w:t>
      </w:r>
      <w:r w:rsidRPr="00E91DBA">
        <w:rPr>
          <w:rFonts w:ascii="Times New Roman" w:hAnsi="Times New Roman" w:cs="Times New Roman"/>
          <w:b w:val="0"/>
          <w:color w:val="auto"/>
          <w:sz w:val="24"/>
          <w:szCs w:val="24"/>
        </w:rPr>
        <w:t xml:space="preserve"> Colonel Dezelan reported the current Marion County Jail numbers to the board. Colonel Dezelan spoke briefly on the continuous climb in jail numbers over the same period during the previous year. John Deiter presented </w:t>
      </w:r>
      <w:bookmarkStart w:id="0" w:name="_GoBack"/>
      <w:bookmarkEnd w:id="0"/>
      <w:r w:rsidRPr="00E91DBA">
        <w:rPr>
          <w:rFonts w:ascii="Times New Roman" w:hAnsi="Times New Roman" w:cs="Times New Roman"/>
          <w:b w:val="0"/>
          <w:color w:val="auto"/>
          <w:sz w:val="24"/>
          <w:szCs w:val="24"/>
        </w:rPr>
        <w:t xml:space="preserve">current numbers for </w:t>
      </w:r>
      <w:r>
        <w:rPr>
          <w:rFonts w:ascii="Times New Roman" w:hAnsi="Times New Roman" w:cs="Times New Roman"/>
          <w:b w:val="0"/>
          <w:color w:val="auto"/>
          <w:sz w:val="24"/>
          <w:szCs w:val="24"/>
        </w:rPr>
        <w:t xml:space="preserve">MCCC that is also showing an increase in numbers. </w:t>
      </w:r>
    </w:p>
    <w:p w:rsidR="0067405D" w:rsidRPr="00A61BCA" w:rsidRDefault="0067405D" w:rsidP="0067405D">
      <w:pPr>
        <w:pStyle w:val="BodyTextIndent"/>
        <w:rPr>
          <w:rFonts w:ascii="Times New Roman" w:hAnsi="Times New Roman"/>
          <w:b/>
          <w:sz w:val="24"/>
          <w:szCs w:val="24"/>
          <w:u w:val="single"/>
        </w:rPr>
      </w:pPr>
    </w:p>
    <w:p w:rsidR="00693FAB" w:rsidRDefault="00D20741" w:rsidP="00EB4DB3">
      <w:pPr>
        <w:pStyle w:val="BodyTextIndent"/>
        <w:numPr>
          <w:ilvl w:val="0"/>
          <w:numId w:val="4"/>
        </w:numPr>
        <w:rPr>
          <w:rFonts w:ascii="Times New Roman" w:hAnsi="Times New Roman"/>
          <w:sz w:val="24"/>
          <w:szCs w:val="24"/>
        </w:rPr>
      </w:pPr>
      <w:r>
        <w:rPr>
          <w:rFonts w:ascii="Times New Roman" w:hAnsi="Times New Roman"/>
          <w:b/>
          <w:sz w:val="24"/>
          <w:szCs w:val="24"/>
          <w:u w:val="single"/>
        </w:rPr>
        <w:t>Judge Salinas</w:t>
      </w:r>
      <w:r w:rsidR="00EB4DB3" w:rsidRPr="00EB4DB3">
        <w:rPr>
          <w:rFonts w:ascii="Times New Roman" w:hAnsi="Times New Roman"/>
          <w:b/>
          <w:sz w:val="24"/>
          <w:szCs w:val="24"/>
        </w:rPr>
        <w:t xml:space="preserve"> </w:t>
      </w:r>
      <w:r>
        <w:rPr>
          <w:rFonts w:ascii="Times New Roman" w:hAnsi="Times New Roman"/>
          <w:b/>
          <w:sz w:val="24"/>
          <w:szCs w:val="24"/>
        </w:rPr>
        <w:t xml:space="preserve">– </w:t>
      </w:r>
      <w:r w:rsidRPr="00D20741">
        <w:rPr>
          <w:rFonts w:ascii="Times New Roman" w:hAnsi="Times New Roman"/>
          <w:sz w:val="24"/>
          <w:szCs w:val="24"/>
        </w:rPr>
        <w:t xml:space="preserve">Chairman Andy Fogle briefly gave thanks to Judge Jose Salinas for the amazing work and dedication to the Community Corrections Advisory Board, Judge Salinas </w:t>
      </w:r>
      <w:r>
        <w:rPr>
          <w:rFonts w:ascii="Times New Roman" w:hAnsi="Times New Roman"/>
          <w:sz w:val="24"/>
          <w:szCs w:val="24"/>
        </w:rPr>
        <w:t xml:space="preserve">was asked to please attend the MCCC Advisory Board to allow the board to formally thank Judge Salinas. </w:t>
      </w:r>
    </w:p>
    <w:p w:rsidR="00D20741" w:rsidRDefault="00D20741" w:rsidP="00D20741">
      <w:pPr>
        <w:pStyle w:val="ListParagraph"/>
        <w:rPr>
          <w:rFonts w:ascii="Times New Roman" w:hAnsi="Times New Roman"/>
          <w:szCs w:val="24"/>
        </w:rPr>
      </w:pPr>
    </w:p>
    <w:p w:rsidR="00D20741" w:rsidRPr="00D20741" w:rsidRDefault="00D20741" w:rsidP="00D20741">
      <w:pPr>
        <w:pStyle w:val="ListParagraph"/>
        <w:widowControl/>
        <w:numPr>
          <w:ilvl w:val="0"/>
          <w:numId w:val="4"/>
        </w:numPr>
        <w:spacing w:after="200" w:line="276" w:lineRule="auto"/>
        <w:rPr>
          <w:rFonts w:ascii="Times New Roman" w:hAnsi="Times New Roman"/>
          <w:szCs w:val="24"/>
        </w:rPr>
      </w:pPr>
      <w:r w:rsidRPr="00D20741">
        <w:rPr>
          <w:rFonts w:ascii="Times New Roman" w:hAnsi="Times New Roman"/>
          <w:b/>
          <w:szCs w:val="24"/>
          <w:u w:val="single"/>
        </w:rPr>
        <w:t>Consideration for Approval</w:t>
      </w:r>
      <w:r w:rsidRPr="00D20741">
        <w:rPr>
          <w:rFonts w:ascii="Times New Roman" w:hAnsi="Times New Roman"/>
          <w:szCs w:val="24"/>
        </w:rPr>
        <w:t>: 2014 Advisory Board Meeting Dates:  Andy Fogle presented the proposed meeting dates to the board for approval.  The motion was made and seconded</w:t>
      </w:r>
      <w:r>
        <w:rPr>
          <w:rFonts w:ascii="Times New Roman" w:hAnsi="Times New Roman"/>
          <w:szCs w:val="24"/>
        </w:rPr>
        <w:t>;</w:t>
      </w:r>
      <w:r w:rsidRPr="00D20741">
        <w:rPr>
          <w:rFonts w:ascii="Times New Roman" w:hAnsi="Times New Roman"/>
          <w:szCs w:val="24"/>
        </w:rPr>
        <w:t xml:space="preserve"> the Advisory Board meeting dates were approved</w:t>
      </w:r>
    </w:p>
    <w:p w:rsidR="00EB4DB3" w:rsidRDefault="00D20741" w:rsidP="00137447">
      <w:pPr>
        <w:pStyle w:val="BodyTextIndent"/>
        <w:numPr>
          <w:ilvl w:val="0"/>
          <w:numId w:val="4"/>
        </w:numPr>
        <w:rPr>
          <w:rFonts w:ascii="Times New Roman" w:hAnsi="Times New Roman"/>
          <w:sz w:val="24"/>
          <w:szCs w:val="24"/>
        </w:rPr>
      </w:pPr>
      <w:r w:rsidRPr="00983D1E">
        <w:rPr>
          <w:rFonts w:ascii="Times New Roman" w:hAnsi="Times New Roman"/>
          <w:b/>
          <w:sz w:val="24"/>
          <w:szCs w:val="24"/>
          <w:u w:val="single"/>
        </w:rPr>
        <w:t>Consideration for Approval</w:t>
      </w:r>
      <w:r w:rsidRPr="00983D1E">
        <w:rPr>
          <w:rFonts w:ascii="Times New Roman" w:hAnsi="Times New Roman"/>
          <w:sz w:val="24"/>
          <w:szCs w:val="24"/>
        </w:rPr>
        <w:t xml:space="preserve">: 2014-2015 DOC </w:t>
      </w:r>
      <w:proofErr w:type="gramStart"/>
      <w:r w:rsidR="00983D1E" w:rsidRPr="00983D1E">
        <w:rPr>
          <w:rFonts w:ascii="Times New Roman" w:hAnsi="Times New Roman"/>
          <w:sz w:val="24"/>
          <w:szCs w:val="24"/>
        </w:rPr>
        <w:t>Budget</w:t>
      </w:r>
      <w:proofErr w:type="gramEnd"/>
      <w:r w:rsidRPr="00983D1E">
        <w:rPr>
          <w:rFonts w:ascii="Times New Roman" w:hAnsi="Times New Roman"/>
          <w:sz w:val="24"/>
          <w:szCs w:val="24"/>
        </w:rPr>
        <w:t xml:space="preserve">: CFO Steve Dyson presented 4 budget options to the board for approval. Option 1 was a base budget to match the previous budget year; option 2 was a base budget </w:t>
      </w:r>
      <w:r w:rsidR="00983D1E" w:rsidRPr="00983D1E">
        <w:rPr>
          <w:rFonts w:ascii="Times New Roman" w:hAnsi="Times New Roman"/>
          <w:sz w:val="24"/>
          <w:szCs w:val="24"/>
        </w:rPr>
        <w:t xml:space="preserve">including additional monies for work release beds, and additional monies for Re-entry, Option 3 was the base budget with </w:t>
      </w:r>
      <w:r w:rsidR="00983D1E" w:rsidRPr="00983D1E">
        <w:rPr>
          <w:rFonts w:ascii="Times New Roman" w:hAnsi="Times New Roman"/>
          <w:sz w:val="24"/>
          <w:szCs w:val="24"/>
        </w:rPr>
        <w:lastRenderedPageBreak/>
        <w:t xml:space="preserve">additional monies for a Pilot Program </w:t>
      </w:r>
      <w:r w:rsidR="00983D1E" w:rsidRPr="00137447">
        <w:rPr>
          <w:rFonts w:ascii="Times New Roman" w:hAnsi="Times New Roman"/>
          <w:sz w:val="24"/>
          <w:szCs w:val="24"/>
        </w:rPr>
        <w:t>with Corisoft, Option 4 would be the base budget, with additional monies for Work Release beds, Re-entry Court Monies, and the pilot program with Cor</w:t>
      </w:r>
      <w:r w:rsidR="00CD19C6" w:rsidRPr="00137447">
        <w:rPr>
          <w:rFonts w:ascii="Times New Roman" w:hAnsi="Times New Roman"/>
          <w:sz w:val="24"/>
          <w:szCs w:val="24"/>
        </w:rPr>
        <w:t>r</w:t>
      </w:r>
      <w:r w:rsidR="00983D1E" w:rsidRPr="00137447">
        <w:rPr>
          <w:rFonts w:ascii="Times New Roman" w:hAnsi="Times New Roman"/>
          <w:sz w:val="24"/>
          <w:szCs w:val="24"/>
        </w:rPr>
        <w:t>isoft; Steve Dyson</w:t>
      </w:r>
      <w:r w:rsidR="00CD19C6" w:rsidRPr="00137447">
        <w:rPr>
          <w:rFonts w:ascii="Times New Roman" w:hAnsi="Times New Roman"/>
          <w:sz w:val="24"/>
          <w:szCs w:val="24"/>
        </w:rPr>
        <w:t>’</w:t>
      </w:r>
      <w:r w:rsidR="00983D1E" w:rsidRPr="00137447">
        <w:rPr>
          <w:rFonts w:ascii="Times New Roman" w:hAnsi="Times New Roman"/>
          <w:sz w:val="24"/>
          <w:szCs w:val="24"/>
        </w:rPr>
        <w:t>s request to the board is the budget with the base and only additional monies for the pilot program with Cor</w:t>
      </w:r>
      <w:r w:rsidR="00CD19C6" w:rsidRPr="00137447">
        <w:rPr>
          <w:rFonts w:ascii="Times New Roman" w:hAnsi="Times New Roman"/>
          <w:sz w:val="24"/>
          <w:szCs w:val="24"/>
        </w:rPr>
        <w:t>r</w:t>
      </w:r>
      <w:r w:rsidR="00983D1E" w:rsidRPr="00137447">
        <w:rPr>
          <w:rFonts w:ascii="Times New Roman" w:hAnsi="Times New Roman"/>
          <w:sz w:val="24"/>
          <w:szCs w:val="24"/>
        </w:rPr>
        <w:t>isoft be excluded; The board excepted the request and approved the budgets</w:t>
      </w:r>
      <w:r w:rsidR="00CD19C6" w:rsidRPr="00137447">
        <w:rPr>
          <w:rFonts w:ascii="Times New Roman" w:hAnsi="Times New Roman"/>
          <w:sz w:val="24"/>
          <w:szCs w:val="24"/>
        </w:rPr>
        <w:t xml:space="preserve"> Options 1, 2, and 4 would be the only budgets that would be sent to DOC for their review. </w:t>
      </w:r>
    </w:p>
    <w:p w:rsidR="00137447" w:rsidRDefault="00137447" w:rsidP="00137447">
      <w:pPr>
        <w:pStyle w:val="BodyTextIndent"/>
        <w:rPr>
          <w:rFonts w:ascii="Times New Roman" w:hAnsi="Times New Roman"/>
          <w:sz w:val="24"/>
          <w:szCs w:val="24"/>
        </w:rPr>
      </w:pPr>
    </w:p>
    <w:p w:rsidR="00137447" w:rsidRPr="00137447" w:rsidRDefault="00137447" w:rsidP="00137447">
      <w:pPr>
        <w:pStyle w:val="BodyTextIndent"/>
        <w:numPr>
          <w:ilvl w:val="0"/>
          <w:numId w:val="4"/>
        </w:numPr>
        <w:rPr>
          <w:rFonts w:ascii="Times New Roman" w:hAnsi="Times New Roman"/>
          <w:sz w:val="24"/>
          <w:szCs w:val="24"/>
        </w:rPr>
      </w:pPr>
      <w:r>
        <w:rPr>
          <w:rFonts w:ascii="Times New Roman" w:hAnsi="Times New Roman"/>
          <w:b/>
          <w:sz w:val="24"/>
          <w:szCs w:val="24"/>
          <w:u w:val="single"/>
        </w:rPr>
        <w:t xml:space="preserve">Review of Legislation as it relates to Community Corrections </w:t>
      </w:r>
      <w:r>
        <w:rPr>
          <w:rFonts w:ascii="Times New Roman" w:hAnsi="Times New Roman"/>
          <w:sz w:val="24"/>
          <w:szCs w:val="24"/>
        </w:rPr>
        <w:t xml:space="preserve">– Judge Barbara Crawford presented information regarding three positions of legislation and how they will relate to MCCC. The first being House Bill No 001108, </w:t>
      </w:r>
      <w:r w:rsidR="00680C13">
        <w:rPr>
          <w:rFonts w:ascii="Times New Roman" w:hAnsi="Times New Roman"/>
          <w:sz w:val="24"/>
          <w:szCs w:val="24"/>
        </w:rPr>
        <w:t>Synopsis: Membership on Community Corrections boards. Changes the composition of members of community correction advisory boards. 2</w:t>
      </w:r>
      <w:r w:rsidR="00680C13" w:rsidRPr="00680C13">
        <w:rPr>
          <w:rFonts w:ascii="Times New Roman" w:hAnsi="Times New Roman"/>
          <w:sz w:val="24"/>
          <w:szCs w:val="24"/>
          <w:vertAlign w:val="superscript"/>
        </w:rPr>
        <w:t>nd</w:t>
      </w:r>
      <w:r w:rsidR="00680C13">
        <w:rPr>
          <w:rFonts w:ascii="Times New Roman" w:hAnsi="Times New Roman"/>
          <w:sz w:val="24"/>
          <w:szCs w:val="24"/>
        </w:rPr>
        <w:t>) Senate Bill No. 171, Synopsis: Community Corrections pilot project. Establishes a three year pilot program to create a consolidated probation and community corrections program in Marion County. (The introduced version of this bill was prepared by the criminal law and sentencing policy study committee.) 3</w:t>
      </w:r>
      <w:r w:rsidR="00680C13" w:rsidRPr="00680C13">
        <w:rPr>
          <w:rFonts w:ascii="Times New Roman" w:hAnsi="Times New Roman"/>
          <w:sz w:val="24"/>
          <w:szCs w:val="24"/>
          <w:vertAlign w:val="superscript"/>
        </w:rPr>
        <w:t>rd</w:t>
      </w:r>
      <w:r w:rsidR="00680C13">
        <w:rPr>
          <w:rFonts w:ascii="Times New Roman" w:hAnsi="Times New Roman"/>
          <w:sz w:val="24"/>
          <w:szCs w:val="24"/>
        </w:rPr>
        <w:t xml:space="preserve">) </w:t>
      </w:r>
      <w:r w:rsidR="006A700B">
        <w:rPr>
          <w:rFonts w:ascii="Times New Roman" w:hAnsi="Times New Roman"/>
          <w:sz w:val="24"/>
          <w:szCs w:val="24"/>
        </w:rPr>
        <w:t xml:space="preserve">Synopsis: Mental health pilot project. Requires community corrections to use evidence based services, programs, and practices that reduce the risk for recidivism within this population of clients. Permits the community corrections board to coordinate or operate certain programs. Established standards for the award of certain grants by the department of corrections. Judge Crawford expressed her concern for the language of the proposed bills and the need for the MCCC Board to take action. </w:t>
      </w:r>
    </w:p>
    <w:p w:rsidR="00CD19C6" w:rsidRDefault="00CD19C6" w:rsidP="00CD19C6">
      <w:pPr>
        <w:pStyle w:val="BodyTextIndent"/>
        <w:ind w:left="0"/>
        <w:rPr>
          <w:rFonts w:ascii="Times New Roman" w:hAnsi="Times New Roman"/>
          <w:sz w:val="24"/>
          <w:szCs w:val="24"/>
        </w:rPr>
      </w:pPr>
    </w:p>
    <w:p w:rsidR="00CD19C6" w:rsidRDefault="00CD19C6" w:rsidP="00137447">
      <w:pPr>
        <w:pStyle w:val="BodyTextIndent"/>
        <w:numPr>
          <w:ilvl w:val="0"/>
          <w:numId w:val="4"/>
        </w:numPr>
        <w:rPr>
          <w:rFonts w:ascii="Times New Roman" w:hAnsi="Times New Roman"/>
          <w:sz w:val="24"/>
          <w:szCs w:val="24"/>
        </w:rPr>
      </w:pPr>
      <w:r w:rsidRPr="00CD19C6">
        <w:rPr>
          <w:rFonts w:ascii="Times New Roman" w:hAnsi="Times New Roman"/>
          <w:b/>
          <w:sz w:val="24"/>
          <w:szCs w:val="24"/>
          <w:u w:val="single"/>
        </w:rPr>
        <w:t xml:space="preserve">Corrisoft, </w:t>
      </w:r>
      <w:proofErr w:type="spellStart"/>
      <w:r w:rsidRPr="00CD19C6">
        <w:rPr>
          <w:rFonts w:ascii="Times New Roman" w:hAnsi="Times New Roman"/>
          <w:b/>
          <w:sz w:val="24"/>
          <w:szCs w:val="24"/>
          <w:u w:val="single"/>
        </w:rPr>
        <w:t>Inc</w:t>
      </w:r>
      <w:proofErr w:type="spellEnd"/>
      <w:r>
        <w:rPr>
          <w:rFonts w:ascii="Times New Roman" w:hAnsi="Times New Roman"/>
          <w:sz w:val="24"/>
          <w:szCs w:val="24"/>
        </w:rPr>
        <w:t xml:space="preserve"> – A Pilot Program Opportunity – Information was presented to the MCCC Advisory Board regarding a possible opportunity for a Pilot Program with Corrisoft. Discussion was help between board members with nine board members approving and one board member staying neutral. </w:t>
      </w:r>
    </w:p>
    <w:p w:rsidR="00C549BA" w:rsidRDefault="00C549BA" w:rsidP="00C549BA">
      <w:pPr>
        <w:pStyle w:val="ListParagraph"/>
        <w:rPr>
          <w:rFonts w:ascii="Times New Roman" w:hAnsi="Times New Roman"/>
          <w:szCs w:val="24"/>
        </w:rPr>
      </w:pPr>
    </w:p>
    <w:p w:rsidR="00C549BA" w:rsidRPr="00983D1E" w:rsidRDefault="00C549BA" w:rsidP="00137447">
      <w:pPr>
        <w:pStyle w:val="BodyTextIndent"/>
        <w:numPr>
          <w:ilvl w:val="0"/>
          <w:numId w:val="4"/>
        </w:numPr>
        <w:rPr>
          <w:rFonts w:ascii="Times New Roman" w:hAnsi="Times New Roman"/>
          <w:sz w:val="24"/>
          <w:szCs w:val="24"/>
        </w:rPr>
      </w:pPr>
      <w:r w:rsidRPr="00137447">
        <w:rPr>
          <w:rFonts w:ascii="Times New Roman" w:hAnsi="Times New Roman"/>
          <w:b/>
          <w:sz w:val="24"/>
          <w:szCs w:val="24"/>
          <w:u w:val="single"/>
        </w:rPr>
        <w:t>Transition of Work Release offenders to Liberty Hall</w:t>
      </w:r>
      <w:r>
        <w:rPr>
          <w:rFonts w:ascii="Times New Roman" w:hAnsi="Times New Roman"/>
          <w:sz w:val="24"/>
          <w:szCs w:val="24"/>
        </w:rPr>
        <w:t xml:space="preserve"> – Chris Morrison, Director of Duval Residential Center reassured the board members that the transition of all work release offenders to Liberty Hall was taken care of without incident. </w:t>
      </w:r>
    </w:p>
    <w:p w:rsidR="00EB4DB3" w:rsidRDefault="00EB4DB3" w:rsidP="00EB4DB3">
      <w:pPr>
        <w:pStyle w:val="BodyTextIndent"/>
        <w:rPr>
          <w:rFonts w:ascii="Times New Roman" w:hAnsi="Times New Roman"/>
          <w:sz w:val="24"/>
          <w:szCs w:val="24"/>
        </w:rPr>
      </w:pPr>
    </w:p>
    <w:p w:rsidR="00A61BCA" w:rsidRDefault="00A61BCA" w:rsidP="00A61BCA">
      <w:pPr>
        <w:pStyle w:val="ListParagraph"/>
        <w:rPr>
          <w:rFonts w:ascii="Times New Roman" w:hAnsi="Times New Roman"/>
          <w:szCs w:val="24"/>
        </w:rPr>
      </w:pPr>
    </w:p>
    <w:p w:rsidR="0067405D" w:rsidRDefault="0067405D" w:rsidP="009E2FBC">
      <w:pPr>
        <w:pStyle w:val="BodyTextIndent"/>
        <w:rPr>
          <w:rFonts w:ascii="Times New Roman" w:hAnsi="Times New Roman"/>
          <w:szCs w:val="24"/>
        </w:rPr>
      </w:pPr>
      <w:r w:rsidRPr="00302DC7">
        <w:rPr>
          <w:rFonts w:ascii="Times New Roman" w:hAnsi="Times New Roman"/>
          <w:szCs w:val="24"/>
        </w:rPr>
        <w:t xml:space="preserve">With no further business before the Board, the meeting was adjourned at </w:t>
      </w:r>
      <w:r w:rsidR="00EB4DB3">
        <w:rPr>
          <w:rFonts w:ascii="Times New Roman" w:hAnsi="Times New Roman"/>
          <w:szCs w:val="24"/>
        </w:rPr>
        <w:t>1</w:t>
      </w:r>
      <w:r w:rsidR="00C549BA">
        <w:rPr>
          <w:rFonts w:ascii="Times New Roman" w:hAnsi="Times New Roman"/>
          <w:szCs w:val="24"/>
        </w:rPr>
        <w:t>:34</w:t>
      </w:r>
      <w:r w:rsidR="00EB4DB3">
        <w:rPr>
          <w:rFonts w:ascii="Times New Roman" w:hAnsi="Times New Roman"/>
          <w:szCs w:val="24"/>
        </w:rPr>
        <w:t>pm</w:t>
      </w:r>
      <w:r w:rsidRPr="00302DC7">
        <w:rPr>
          <w:rFonts w:ascii="Times New Roman" w:hAnsi="Times New Roman"/>
          <w:szCs w:val="24"/>
        </w:rPr>
        <w:t xml:space="preserve">. </w:t>
      </w:r>
    </w:p>
    <w:p w:rsidR="009D4535" w:rsidRPr="00302DC7" w:rsidRDefault="009D4535" w:rsidP="0067405D">
      <w:pPr>
        <w:rPr>
          <w:rFonts w:ascii="Times New Roman" w:hAnsi="Times New Roman"/>
          <w:szCs w:val="24"/>
        </w:rPr>
      </w:pPr>
    </w:p>
    <w:p w:rsidR="000E4B3E" w:rsidRDefault="0067405D" w:rsidP="0067405D">
      <w:r w:rsidRPr="00302DC7">
        <w:rPr>
          <w:rFonts w:ascii="Times New Roman" w:hAnsi="Times New Roman"/>
          <w:szCs w:val="24"/>
        </w:rPr>
        <w:t xml:space="preserve">**The next MCCC advisory board meeting will be on </w:t>
      </w:r>
      <w:r w:rsidR="00C549BA">
        <w:rPr>
          <w:rFonts w:ascii="Times New Roman" w:hAnsi="Times New Roman"/>
          <w:szCs w:val="24"/>
        </w:rPr>
        <w:t>February 20</w:t>
      </w:r>
      <w:r w:rsidR="00EB4DB3">
        <w:rPr>
          <w:rFonts w:ascii="Times New Roman" w:hAnsi="Times New Roman"/>
          <w:szCs w:val="24"/>
        </w:rPr>
        <w:t>, 2014</w:t>
      </w:r>
      <w:r w:rsidRPr="00302DC7">
        <w:rPr>
          <w:rFonts w:ascii="Times New Roman" w:hAnsi="Times New Roman"/>
          <w:szCs w:val="24"/>
        </w:rPr>
        <w:t xml:space="preserve"> in room 260 (CCB) starting at</w:t>
      </w:r>
      <w:r w:rsidR="0027654B">
        <w:rPr>
          <w:rFonts w:ascii="Times New Roman" w:hAnsi="Times New Roman"/>
          <w:szCs w:val="24"/>
        </w:rPr>
        <w:t xml:space="preserve"> 12:00pm</w:t>
      </w:r>
    </w:p>
    <w:sectPr w:rsidR="000E4B3E" w:rsidSect="0067405D">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DC3709"/>
    <w:multiLevelType w:val="hybridMultilevel"/>
    <w:tmpl w:val="5D4C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E4B3E"/>
    <w:rsid w:val="00137447"/>
    <w:rsid w:val="00166C79"/>
    <w:rsid w:val="0027654B"/>
    <w:rsid w:val="002800F6"/>
    <w:rsid w:val="00284F2E"/>
    <w:rsid w:val="003A359F"/>
    <w:rsid w:val="003A55FE"/>
    <w:rsid w:val="003B7FD2"/>
    <w:rsid w:val="004152C7"/>
    <w:rsid w:val="004C7655"/>
    <w:rsid w:val="004E3C3B"/>
    <w:rsid w:val="005468C1"/>
    <w:rsid w:val="00566ED5"/>
    <w:rsid w:val="005A400B"/>
    <w:rsid w:val="005D2783"/>
    <w:rsid w:val="00671A93"/>
    <w:rsid w:val="0067405D"/>
    <w:rsid w:val="00680C13"/>
    <w:rsid w:val="00693FAB"/>
    <w:rsid w:val="006A700B"/>
    <w:rsid w:val="006E7694"/>
    <w:rsid w:val="008612D8"/>
    <w:rsid w:val="008F7699"/>
    <w:rsid w:val="00983D1E"/>
    <w:rsid w:val="009D4535"/>
    <w:rsid w:val="009E2FBC"/>
    <w:rsid w:val="00A61BCA"/>
    <w:rsid w:val="00BC7C26"/>
    <w:rsid w:val="00BE3964"/>
    <w:rsid w:val="00C17D5B"/>
    <w:rsid w:val="00C549BA"/>
    <w:rsid w:val="00CD19C6"/>
    <w:rsid w:val="00D20741"/>
    <w:rsid w:val="00DE3C9B"/>
    <w:rsid w:val="00EB4C01"/>
    <w:rsid w:val="00EB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7F08DFD-7638-4ED1-9018-CF5475E0C99A}"/>
</file>

<file path=customXml/itemProps2.xml><?xml version="1.0" encoding="utf-8"?>
<ds:datastoreItem xmlns:ds="http://schemas.openxmlformats.org/officeDocument/2006/customXml" ds:itemID="{FE5EDF4C-4A6B-4D83-B280-C270B7A40D95}"/>
</file>

<file path=customXml/itemProps3.xml><?xml version="1.0" encoding="utf-8"?>
<ds:datastoreItem xmlns:ds="http://schemas.openxmlformats.org/officeDocument/2006/customXml" ds:itemID="{131CF488-E5D7-4CDE-B9EA-0243CCB463BE}"/>
</file>

<file path=docProps/app.xml><?xml version="1.0" encoding="utf-8"?>
<Properties xmlns="http://schemas.openxmlformats.org/officeDocument/2006/extended-properties" xmlns:vt="http://schemas.openxmlformats.org/officeDocument/2006/docPropsVTypes">
  <Template>Normal</Template>
  <TotalTime>76</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6</cp:revision>
  <dcterms:created xsi:type="dcterms:W3CDTF">2014-02-10T14:58:00Z</dcterms:created>
  <dcterms:modified xsi:type="dcterms:W3CDTF">2014-02-10T16:29:00Z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