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05D" w:rsidRPr="005C7732" w:rsidRDefault="0067405D" w:rsidP="0067405D">
      <w:pPr>
        <w:pStyle w:val="NoSpacing"/>
        <w:jc w:val="center"/>
        <w:rPr>
          <w:rFonts w:ascii="Times New Roman" w:hAnsi="Times New Roman" w:cs="Times New Roman"/>
          <w:b/>
          <w:sz w:val="28"/>
          <w:szCs w:val="28"/>
        </w:rPr>
      </w:pPr>
      <w:r w:rsidRPr="005C7732">
        <w:rPr>
          <w:rFonts w:ascii="Times New Roman" w:hAnsi="Times New Roman" w:cs="Times New Roman"/>
          <w:b/>
          <w:sz w:val="28"/>
          <w:szCs w:val="28"/>
        </w:rPr>
        <w:t>Marion County Community Corrections</w:t>
      </w:r>
    </w:p>
    <w:p w:rsidR="0067405D" w:rsidRPr="005C7732" w:rsidRDefault="0067405D" w:rsidP="0067405D">
      <w:pPr>
        <w:pStyle w:val="NoSpacing"/>
        <w:jc w:val="center"/>
        <w:rPr>
          <w:rFonts w:ascii="Times New Roman" w:hAnsi="Times New Roman" w:cs="Times New Roman"/>
          <w:b/>
          <w:sz w:val="28"/>
          <w:szCs w:val="28"/>
        </w:rPr>
      </w:pPr>
      <w:r w:rsidRPr="005C7732">
        <w:rPr>
          <w:rFonts w:ascii="Times New Roman" w:hAnsi="Times New Roman" w:cs="Times New Roman"/>
          <w:b/>
          <w:sz w:val="28"/>
          <w:szCs w:val="28"/>
        </w:rPr>
        <w:t>Advisory Board Meeting</w:t>
      </w:r>
    </w:p>
    <w:p w:rsidR="0067405D" w:rsidRDefault="007B3916" w:rsidP="0067405D">
      <w:pPr>
        <w:pStyle w:val="NoSpacing"/>
        <w:jc w:val="center"/>
        <w:rPr>
          <w:rFonts w:ascii="Times New Roman" w:hAnsi="Times New Roman" w:cs="Times New Roman"/>
          <w:b/>
          <w:sz w:val="28"/>
          <w:szCs w:val="28"/>
        </w:rPr>
      </w:pPr>
      <w:r>
        <w:rPr>
          <w:rFonts w:ascii="Times New Roman" w:hAnsi="Times New Roman" w:cs="Times New Roman"/>
          <w:b/>
          <w:sz w:val="28"/>
          <w:szCs w:val="28"/>
        </w:rPr>
        <w:t>April 17, 2014</w:t>
      </w:r>
    </w:p>
    <w:p w:rsidR="0067405D" w:rsidRPr="005C7732" w:rsidRDefault="0067405D" w:rsidP="0067405D">
      <w:pPr>
        <w:pStyle w:val="NoSpacing"/>
        <w:jc w:val="center"/>
        <w:rPr>
          <w:rFonts w:ascii="Times New Roman" w:hAnsi="Times New Roman" w:cs="Times New Roman"/>
          <w:sz w:val="28"/>
          <w:szCs w:val="28"/>
        </w:rPr>
      </w:pPr>
    </w:p>
    <w:p w:rsidR="0067405D" w:rsidRDefault="0067405D" w:rsidP="0067405D">
      <w:pPr>
        <w:pStyle w:val="NoSpacing"/>
        <w:rPr>
          <w:rFonts w:ascii="Times New Roman" w:hAnsi="Times New Roman" w:cs="Times New Roman"/>
          <w:sz w:val="24"/>
          <w:szCs w:val="24"/>
        </w:rPr>
      </w:pPr>
      <w:r w:rsidRPr="00302DC7">
        <w:rPr>
          <w:rStyle w:val="Heading2Char"/>
          <w:rFonts w:ascii="Times New Roman" w:hAnsi="Times New Roman" w:cs="Times New Roman"/>
          <w:color w:val="auto"/>
          <w:sz w:val="24"/>
          <w:szCs w:val="24"/>
          <w:u w:val="single"/>
        </w:rPr>
        <w:t>Board Members Present</w:t>
      </w:r>
      <w:r w:rsidRPr="001C6503">
        <w:rPr>
          <w:rStyle w:val="Heading2Char"/>
          <w:rFonts w:ascii="Times New Roman" w:hAnsi="Times New Roman" w:cs="Times New Roman"/>
          <w:color w:val="auto"/>
          <w:sz w:val="24"/>
          <w:szCs w:val="24"/>
        </w:rPr>
        <w:t>:</w:t>
      </w:r>
      <w:r w:rsidR="007B3916">
        <w:rPr>
          <w:rFonts w:ascii="Times New Roman" w:hAnsi="Times New Roman" w:cs="Times New Roman"/>
          <w:sz w:val="24"/>
          <w:szCs w:val="24"/>
        </w:rPr>
        <w:t xml:space="preserve"> Barbara Crawford, Linda Crocheron, Louis Dezelan, Andrew Fogle, Bob Hill, Willie Jenkins, Jeffrey Marchal, Jason Reyome, Mark Sattler, Joe Shikany, George Stephenson, Carlette Duffy, Mary Moriarty-Adams</w:t>
      </w:r>
    </w:p>
    <w:p w:rsidR="0027654B" w:rsidRPr="00302DC7" w:rsidRDefault="0027654B" w:rsidP="0067405D">
      <w:pPr>
        <w:pStyle w:val="NoSpacing"/>
        <w:rPr>
          <w:rFonts w:ascii="Times New Roman" w:hAnsi="Times New Roman" w:cs="Times New Roman"/>
          <w:sz w:val="24"/>
          <w:szCs w:val="24"/>
        </w:rPr>
      </w:pPr>
    </w:p>
    <w:p w:rsidR="0067405D" w:rsidRPr="00302DC7" w:rsidRDefault="0067405D" w:rsidP="0067405D">
      <w:pPr>
        <w:pStyle w:val="NoSpacing"/>
        <w:rPr>
          <w:rFonts w:ascii="Times New Roman" w:hAnsi="Times New Roman" w:cs="Times New Roman"/>
          <w:sz w:val="24"/>
          <w:szCs w:val="24"/>
        </w:rPr>
      </w:pPr>
      <w:r w:rsidRPr="00302DC7">
        <w:rPr>
          <w:rFonts w:ascii="Times New Roman" w:hAnsi="Times New Roman" w:cs="Times New Roman"/>
          <w:sz w:val="24"/>
          <w:szCs w:val="24"/>
        </w:rPr>
        <w:t>With a quorum present, Andy Fogle called the meeting to order at 12:0</w:t>
      </w:r>
      <w:r w:rsidR="007B3916">
        <w:rPr>
          <w:rFonts w:ascii="Times New Roman" w:hAnsi="Times New Roman" w:cs="Times New Roman"/>
          <w:sz w:val="24"/>
          <w:szCs w:val="24"/>
        </w:rPr>
        <w:t>5</w:t>
      </w:r>
      <w:r w:rsidRPr="00302DC7">
        <w:rPr>
          <w:rFonts w:ascii="Times New Roman" w:hAnsi="Times New Roman" w:cs="Times New Roman"/>
          <w:sz w:val="24"/>
          <w:szCs w:val="24"/>
        </w:rPr>
        <w:t>pm</w:t>
      </w:r>
    </w:p>
    <w:p w:rsidR="0067405D" w:rsidRPr="00302DC7" w:rsidRDefault="0067405D" w:rsidP="0067405D">
      <w:pPr>
        <w:pStyle w:val="NoSpacing"/>
        <w:rPr>
          <w:rFonts w:ascii="Times New Roman" w:hAnsi="Times New Roman" w:cs="Times New Roman"/>
          <w:sz w:val="24"/>
          <w:szCs w:val="24"/>
        </w:rPr>
      </w:pPr>
    </w:p>
    <w:p w:rsidR="0067405D" w:rsidRPr="00302DC7" w:rsidRDefault="0067405D" w:rsidP="00B13B32">
      <w:pPr>
        <w:pStyle w:val="NoSpacing"/>
        <w:numPr>
          <w:ilvl w:val="0"/>
          <w:numId w:val="9"/>
        </w:numPr>
        <w:ind w:left="0"/>
        <w:rPr>
          <w:rFonts w:ascii="Times New Roman" w:hAnsi="Times New Roman" w:cs="Times New Roman"/>
          <w:sz w:val="24"/>
          <w:szCs w:val="24"/>
        </w:rPr>
      </w:pPr>
      <w:r w:rsidRPr="00302DC7">
        <w:rPr>
          <w:rStyle w:val="Heading2Char"/>
          <w:rFonts w:ascii="Times New Roman" w:hAnsi="Times New Roman" w:cs="Times New Roman"/>
          <w:color w:val="auto"/>
          <w:sz w:val="24"/>
          <w:szCs w:val="24"/>
          <w:u w:val="single"/>
        </w:rPr>
        <w:t>Approval of Board Minutes</w:t>
      </w:r>
      <w:r w:rsidRPr="001C6503">
        <w:rPr>
          <w:rStyle w:val="Heading2Char"/>
          <w:rFonts w:ascii="Times New Roman" w:hAnsi="Times New Roman" w:cs="Times New Roman"/>
          <w:color w:val="auto"/>
          <w:sz w:val="24"/>
          <w:szCs w:val="24"/>
        </w:rPr>
        <w:t>:</w:t>
      </w:r>
      <w:r w:rsidRPr="001C6503">
        <w:rPr>
          <w:rFonts w:ascii="Times New Roman" w:hAnsi="Times New Roman" w:cs="Times New Roman"/>
          <w:sz w:val="24"/>
          <w:szCs w:val="24"/>
        </w:rPr>
        <w:t xml:space="preserve"> </w:t>
      </w:r>
    </w:p>
    <w:p w:rsidR="0067405D" w:rsidRPr="00302DC7" w:rsidRDefault="0067405D" w:rsidP="0067405D">
      <w:pPr>
        <w:pStyle w:val="NoSpacing"/>
        <w:rPr>
          <w:rFonts w:ascii="Times New Roman" w:hAnsi="Times New Roman" w:cs="Times New Roman"/>
          <w:sz w:val="24"/>
          <w:szCs w:val="24"/>
        </w:rPr>
      </w:pPr>
      <w:r w:rsidRPr="00302DC7">
        <w:rPr>
          <w:rFonts w:ascii="Times New Roman" w:hAnsi="Times New Roman" w:cs="Times New Roman"/>
          <w:sz w:val="24"/>
          <w:szCs w:val="24"/>
        </w:rPr>
        <w:t xml:space="preserve">Andy Fogle asked for a motion to approve the Board minutes from </w:t>
      </w:r>
      <w:r w:rsidR="007B3916">
        <w:rPr>
          <w:rFonts w:ascii="Times New Roman" w:hAnsi="Times New Roman" w:cs="Times New Roman"/>
          <w:sz w:val="24"/>
          <w:szCs w:val="24"/>
        </w:rPr>
        <w:t>March 20, 2014</w:t>
      </w:r>
      <w:r w:rsidRPr="00302DC7">
        <w:rPr>
          <w:rFonts w:ascii="Times New Roman" w:hAnsi="Times New Roman" w:cs="Times New Roman"/>
          <w:sz w:val="24"/>
          <w:szCs w:val="24"/>
        </w:rPr>
        <w:t xml:space="preserve">. The motion was made and seconded; Marion County Community Corrections Advisory Board meeting minutes were approved for </w:t>
      </w:r>
      <w:r w:rsidR="007B3916">
        <w:rPr>
          <w:rFonts w:ascii="Times New Roman" w:hAnsi="Times New Roman" w:cs="Times New Roman"/>
          <w:sz w:val="24"/>
          <w:szCs w:val="24"/>
        </w:rPr>
        <w:t>March</w:t>
      </w:r>
      <w:r w:rsidR="00416871">
        <w:rPr>
          <w:rFonts w:ascii="Times New Roman" w:hAnsi="Times New Roman" w:cs="Times New Roman"/>
          <w:sz w:val="24"/>
          <w:szCs w:val="24"/>
        </w:rPr>
        <w:t xml:space="preserve"> 20</w:t>
      </w:r>
      <w:r w:rsidR="00C35BAD">
        <w:rPr>
          <w:rFonts w:ascii="Times New Roman" w:hAnsi="Times New Roman" w:cs="Times New Roman"/>
          <w:sz w:val="24"/>
          <w:szCs w:val="24"/>
        </w:rPr>
        <w:t>, 2014</w:t>
      </w:r>
      <w:r>
        <w:rPr>
          <w:rFonts w:ascii="Times New Roman" w:hAnsi="Times New Roman" w:cs="Times New Roman"/>
          <w:sz w:val="24"/>
          <w:szCs w:val="24"/>
        </w:rPr>
        <w:t>.</w:t>
      </w:r>
      <w:r w:rsidRPr="00302DC7">
        <w:rPr>
          <w:rFonts w:ascii="Times New Roman" w:hAnsi="Times New Roman" w:cs="Times New Roman"/>
          <w:sz w:val="24"/>
          <w:szCs w:val="24"/>
        </w:rPr>
        <w:t xml:space="preserve"> </w:t>
      </w:r>
    </w:p>
    <w:p w:rsidR="00A61BCA" w:rsidRPr="0048198C" w:rsidRDefault="00A61BCA" w:rsidP="00B13B32">
      <w:pPr>
        <w:pStyle w:val="Heading2"/>
        <w:numPr>
          <w:ilvl w:val="0"/>
          <w:numId w:val="9"/>
        </w:numPr>
        <w:ind w:left="0"/>
        <w:rPr>
          <w:rFonts w:ascii="Times New Roman" w:hAnsi="Times New Roman" w:cs="Times New Roman"/>
          <w:b w:val="0"/>
          <w:color w:val="auto"/>
          <w:sz w:val="24"/>
          <w:szCs w:val="24"/>
        </w:rPr>
      </w:pPr>
      <w:r w:rsidRPr="00E91DBA">
        <w:rPr>
          <w:rFonts w:ascii="Times New Roman" w:hAnsi="Times New Roman" w:cs="Times New Roman"/>
          <w:color w:val="auto"/>
          <w:sz w:val="24"/>
          <w:szCs w:val="24"/>
          <w:u w:val="single"/>
        </w:rPr>
        <w:t>Current Jail Numbers: Colonel Dezelan</w:t>
      </w:r>
      <w:r w:rsidRPr="001C6503">
        <w:rPr>
          <w:rFonts w:ascii="Times New Roman" w:hAnsi="Times New Roman" w:cs="Times New Roman"/>
          <w:color w:val="auto"/>
          <w:sz w:val="24"/>
          <w:szCs w:val="24"/>
        </w:rPr>
        <w:t>:</w:t>
      </w:r>
      <w:r w:rsidRPr="00E91DBA">
        <w:rPr>
          <w:rFonts w:ascii="Times New Roman" w:hAnsi="Times New Roman" w:cs="Times New Roman"/>
          <w:b w:val="0"/>
          <w:color w:val="auto"/>
          <w:sz w:val="24"/>
          <w:szCs w:val="24"/>
        </w:rPr>
        <w:t xml:space="preserve"> Colonel Dezelan reported the current Marion County Jail numbers to the board. </w:t>
      </w:r>
      <w:r w:rsidR="00416871">
        <w:rPr>
          <w:rFonts w:ascii="Times New Roman" w:hAnsi="Times New Roman" w:cs="Times New Roman"/>
          <w:b w:val="0"/>
          <w:color w:val="auto"/>
          <w:sz w:val="24"/>
          <w:szCs w:val="24"/>
        </w:rPr>
        <w:t>Colonel Dezelan spoke briefly regarding the impact that Community Corrections has made reducing Marion County Jail population</w:t>
      </w:r>
      <w:r w:rsidRPr="00E91DBA">
        <w:rPr>
          <w:rFonts w:ascii="Times New Roman" w:hAnsi="Times New Roman" w:cs="Times New Roman"/>
          <w:b w:val="0"/>
          <w:color w:val="auto"/>
          <w:sz w:val="24"/>
          <w:szCs w:val="24"/>
        </w:rPr>
        <w:t xml:space="preserve">. John Deiter presented current numbers for </w:t>
      </w:r>
      <w:r>
        <w:rPr>
          <w:rFonts w:ascii="Times New Roman" w:hAnsi="Times New Roman" w:cs="Times New Roman"/>
          <w:b w:val="0"/>
          <w:color w:val="auto"/>
          <w:sz w:val="24"/>
          <w:szCs w:val="24"/>
        </w:rPr>
        <w:t>MCCC</w:t>
      </w:r>
      <w:r w:rsidR="00416871">
        <w:rPr>
          <w:rFonts w:ascii="Times New Roman" w:hAnsi="Times New Roman" w:cs="Times New Roman"/>
          <w:b w:val="0"/>
          <w:color w:val="auto"/>
          <w:sz w:val="24"/>
          <w:szCs w:val="24"/>
        </w:rPr>
        <w:t xml:space="preserve"> on how Community Corrections is pleased to work with Marion County Jail on continuing to help reduce the jail population</w:t>
      </w:r>
      <w:r>
        <w:rPr>
          <w:rFonts w:ascii="Times New Roman" w:hAnsi="Times New Roman" w:cs="Times New Roman"/>
          <w:b w:val="0"/>
          <w:color w:val="auto"/>
          <w:sz w:val="24"/>
          <w:szCs w:val="24"/>
        </w:rPr>
        <w:t xml:space="preserve">. </w:t>
      </w:r>
    </w:p>
    <w:p w:rsidR="0067405D" w:rsidRPr="00A61BCA" w:rsidRDefault="0067405D" w:rsidP="0067405D">
      <w:pPr>
        <w:pStyle w:val="BodyTextIndent"/>
        <w:rPr>
          <w:rFonts w:ascii="Times New Roman" w:hAnsi="Times New Roman"/>
          <w:b/>
          <w:sz w:val="24"/>
          <w:szCs w:val="24"/>
          <w:u w:val="single"/>
        </w:rPr>
      </w:pPr>
    </w:p>
    <w:p w:rsidR="00CD19C6" w:rsidRPr="006278A9" w:rsidRDefault="007B3916" w:rsidP="00B13B32">
      <w:pPr>
        <w:pStyle w:val="BodyTextIndent"/>
        <w:numPr>
          <w:ilvl w:val="0"/>
          <w:numId w:val="9"/>
        </w:numPr>
        <w:ind w:left="0"/>
        <w:rPr>
          <w:rFonts w:ascii="Times New Roman" w:hAnsi="Times New Roman"/>
          <w:sz w:val="24"/>
          <w:szCs w:val="24"/>
        </w:rPr>
      </w:pPr>
      <w:r>
        <w:rPr>
          <w:rFonts w:ascii="Times New Roman" w:hAnsi="Times New Roman"/>
          <w:b/>
          <w:sz w:val="24"/>
          <w:szCs w:val="24"/>
          <w:u w:val="single"/>
        </w:rPr>
        <w:t>Discussion RFI</w:t>
      </w:r>
      <w:r w:rsidR="00416871" w:rsidRPr="00416871">
        <w:rPr>
          <w:rFonts w:ascii="Times New Roman" w:hAnsi="Times New Roman"/>
          <w:b/>
          <w:sz w:val="24"/>
          <w:szCs w:val="24"/>
        </w:rPr>
        <w:t xml:space="preserve">: </w:t>
      </w:r>
      <w:r w:rsidR="00F0053B" w:rsidRPr="006278A9">
        <w:rPr>
          <w:rFonts w:ascii="Times New Roman" w:hAnsi="Times New Roman"/>
          <w:sz w:val="24"/>
          <w:szCs w:val="24"/>
        </w:rPr>
        <w:t xml:space="preserve">Chairman Fogle gave a brief explanation regarding the need for an RFI (Request for Information) between probation and Community Corrections, in order to share resources and information that would be helpful to all clients’ whether ordered to probation or Community Corrections. </w:t>
      </w:r>
    </w:p>
    <w:p w:rsidR="00C35BAD" w:rsidRDefault="00C35BAD" w:rsidP="00C35BAD">
      <w:pPr>
        <w:pStyle w:val="BodyTextIndent"/>
        <w:ind w:left="0"/>
        <w:rPr>
          <w:rFonts w:ascii="Times New Roman" w:hAnsi="Times New Roman"/>
          <w:sz w:val="24"/>
          <w:szCs w:val="24"/>
        </w:rPr>
      </w:pPr>
    </w:p>
    <w:p w:rsidR="007B3916" w:rsidRPr="00F0053B" w:rsidRDefault="007B3916" w:rsidP="00416871">
      <w:pPr>
        <w:pStyle w:val="BodyTextIndent"/>
        <w:numPr>
          <w:ilvl w:val="0"/>
          <w:numId w:val="4"/>
        </w:numPr>
        <w:ind w:left="0"/>
        <w:rPr>
          <w:rFonts w:ascii="Times New Roman" w:hAnsi="Times New Roman"/>
          <w:szCs w:val="24"/>
        </w:rPr>
      </w:pPr>
      <w:r>
        <w:rPr>
          <w:rFonts w:ascii="Times New Roman" w:hAnsi="Times New Roman"/>
          <w:b/>
          <w:sz w:val="24"/>
          <w:szCs w:val="24"/>
          <w:u w:val="single"/>
        </w:rPr>
        <w:t>Discussion Request for Letter of Support: Justice Center</w:t>
      </w:r>
      <w:r w:rsidRPr="00F0053B">
        <w:rPr>
          <w:rFonts w:ascii="Times New Roman" w:hAnsi="Times New Roman"/>
          <w:sz w:val="24"/>
          <w:szCs w:val="24"/>
        </w:rPr>
        <w:t>:</w:t>
      </w:r>
      <w:r w:rsidR="00F0053B" w:rsidRPr="00F0053B">
        <w:rPr>
          <w:rFonts w:ascii="Times New Roman" w:hAnsi="Times New Roman"/>
          <w:sz w:val="24"/>
          <w:szCs w:val="24"/>
        </w:rPr>
        <w:t xml:space="preserve"> Discussion was held between board members regarding </w:t>
      </w:r>
      <w:r w:rsidR="006278A9">
        <w:rPr>
          <w:rFonts w:ascii="Times New Roman" w:hAnsi="Times New Roman"/>
          <w:sz w:val="24"/>
          <w:szCs w:val="24"/>
        </w:rPr>
        <w:t xml:space="preserve">providing </w:t>
      </w:r>
      <w:r w:rsidR="00F0053B" w:rsidRPr="00F0053B">
        <w:rPr>
          <w:rFonts w:ascii="Times New Roman" w:hAnsi="Times New Roman"/>
          <w:sz w:val="24"/>
          <w:szCs w:val="24"/>
        </w:rPr>
        <w:t xml:space="preserve">a letter of support to </w:t>
      </w:r>
      <w:r w:rsidR="00F0053B">
        <w:rPr>
          <w:rFonts w:ascii="Times New Roman" w:hAnsi="Times New Roman"/>
          <w:sz w:val="24"/>
          <w:szCs w:val="24"/>
        </w:rPr>
        <w:t xml:space="preserve">the </w:t>
      </w:r>
      <w:r w:rsidR="008304C5">
        <w:rPr>
          <w:rFonts w:ascii="Times New Roman" w:hAnsi="Times New Roman"/>
          <w:sz w:val="24"/>
          <w:szCs w:val="24"/>
        </w:rPr>
        <w:t>mayor’s</w:t>
      </w:r>
      <w:r w:rsidR="00F0053B">
        <w:rPr>
          <w:rFonts w:ascii="Times New Roman" w:hAnsi="Times New Roman"/>
          <w:sz w:val="24"/>
          <w:szCs w:val="24"/>
        </w:rPr>
        <w:t xml:space="preserve"> office in support of the GM location for the future Justice Center. Several members requested the letter of support exclude the Airport location as an option. Several board members made it clear their vote was on behalf of themselves and not on behalf of the agencies they </w:t>
      </w:r>
      <w:r w:rsidR="008304C5">
        <w:rPr>
          <w:rFonts w:ascii="Times New Roman" w:hAnsi="Times New Roman"/>
          <w:sz w:val="24"/>
          <w:szCs w:val="24"/>
        </w:rPr>
        <w:t xml:space="preserve">represent. </w:t>
      </w:r>
      <w:r w:rsidR="006278A9">
        <w:rPr>
          <w:rFonts w:ascii="Times New Roman" w:hAnsi="Times New Roman"/>
          <w:sz w:val="24"/>
          <w:szCs w:val="24"/>
        </w:rPr>
        <w:t xml:space="preserve">One board member abstained from a vote all other members approved with the exclusion of the Airport as a possible location due to the hardship this would place on clients as most clients would find it difficult securing transportation. </w:t>
      </w:r>
    </w:p>
    <w:p w:rsidR="007B3916" w:rsidRPr="00F0053B" w:rsidRDefault="007B3916" w:rsidP="007B3916">
      <w:pPr>
        <w:pStyle w:val="BodyTextIndent"/>
        <w:ind w:left="0"/>
        <w:rPr>
          <w:rFonts w:ascii="Times New Roman" w:hAnsi="Times New Roman"/>
          <w:szCs w:val="24"/>
        </w:rPr>
      </w:pPr>
    </w:p>
    <w:p w:rsidR="00416871" w:rsidRDefault="007B3916" w:rsidP="006278A9">
      <w:pPr>
        <w:pStyle w:val="BodyTextIndent"/>
        <w:numPr>
          <w:ilvl w:val="0"/>
          <w:numId w:val="4"/>
        </w:numPr>
        <w:ind w:left="0"/>
        <w:rPr>
          <w:rFonts w:ascii="Times New Roman" w:hAnsi="Times New Roman"/>
          <w:szCs w:val="24"/>
        </w:rPr>
      </w:pPr>
      <w:r>
        <w:rPr>
          <w:rFonts w:ascii="Times New Roman" w:hAnsi="Times New Roman"/>
          <w:b/>
          <w:sz w:val="24"/>
          <w:szCs w:val="24"/>
          <w:u w:val="single"/>
        </w:rPr>
        <w:t>Update Security at Duvall Residential Center:</w:t>
      </w:r>
      <w:r w:rsidR="006278A9">
        <w:rPr>
          <w:rFonts w:ascii="Times New Roman" w:hAnsi="Times New Roman"/>
          <w:sz w:val="24"/>
          <w:szCs w:val="24"/>
        </w:rPr>
        <w:t xml:space="preserve"> Chris Morrison gave a brief explanation as to the progress of the new security staff at Duvall Residential Center. Chris explained his gratitude for the training the staff has received that was provided by the Marion County Sheriff’s office as well as the Department of Corrections. </w:t>
      </w:r>
      <w:r w:rsidR="003E4CCC">
        <w:rPr>
          <w:rFonts w:ascii="Times New Roman" w:hAnsi="Times New Roman"/>
          <w:sz w:val="24"/>
          <w:szCs w:val="24"/>
        </w:rPr>
        <w:t xml:space="preserve"> Chris also stated the staff is adjusting very well and has great confidence the switch from outside security to all County staff  will be a success.</w:t>
      </w:r>
      <w:r w:rsidR="003E4CCC">
        <w:rPr>
          <w:rFonts w:ascii="Times New Roman" w:hAnsi="Times New Roman"/>
          <w:szCs w:val="24"/>
        </w:rPr>
        <w:t xml:space="preserve"> </w:t>
      </w:r>
    </w:p>
    <w:p w:rsidR="006278A9" w:rsidRDefault="006278A9" w:rsidP="006278A9">
      <w:pPr>
        <w:pStyle w:val="ListParagraph"/>
        <w:rPr>
          <w:rFonts w:ascii="Times New Roman" w:hAnsi="Times New Roman"/>
          <w:szCs w:val="24"/>
        </w:rPr>
      </w:pPr>
    </w:p>
    <w:p w:rsidR="006278A9" w:rsidRPr="006278A9" w:rsidRDefault="006278A9" w:rsidP="006278A9">
      <w:pPr>
        <w:pStyle w:val="BodyTextIndent"/>
        <w:ind w:left="0"/>
        <w:rPr>
          <w:rFonts w:ascii="Times New Roman" w:hAnsi="Times New Roman"/>
          <w:szCs w:val="24"/>
        </w:rPr>
      </w:pPr>
    </w:p>
    <w:p w:rsidR="007B3916" w:rsidRPr="007B3916" w:rsidRDefault="007B3916" w:rsidP="007B3916">
      <w:pPr>
        <w:pStyle w:val="BodyTextIndent"/>
        <w:ind w:left="0"/>
        <w:rPr>
          <w:rFonts w:ascii="Times New Roman" w:hAnsi="Times New Roman"/>
          <w:szCs w:val="24"/>
        </w:rPr>
      </w:pPr>
      <w:bookmarkStart w:id="0" w:name="_GoBack"/>
      <w:bookmarkEnd w:id="0"/>
    </w:p>
    <w:p w:rsidR="0067405D" w:rsidRDefault="0067405D" w:rsidP="009E2FBC">
      <w:pPr>
        <w:pStyle w:val="BodyTextIndent"/>
        <w:rPr>
          <w:rFonts w:ascii="Times New Roman" w:hAnsi="Times New Roman"/>
          <w:szCs w:val="24"/>
        </w:rPr>
      </w:pPr>
      <w:r w:rsidRPr="00302DC7">
        <w:rPr>
          <w:rFonts w:ascii="Times New Roman" w:hAnsi="Times New Roman"/>
          <w:szCs w:val="24"/>
        </w:rPr>
        <w:t xml:space="preserve">With no further business before the Board, the meeting was adjourned at </w:t>
      </w:r>
      <w:r w:rsidR="00AD269E">
        <w:rPr>
          <w:rFonts w:ascii="Times New Roman" w:hAnsi="Times New Roman"/>
          <w:szCs w:val="24"/>
        </w:rPr>
        <w:t>1:</w:t>
      </w:r>
      <w:r w:rsidR="009929FB">
        <w:rPr>
          <w:rFonts w:ascii="Times New Roman" w:hAnsi="Times New Roman"/>
          <w:szCs w:val="24"/>
        </w:rPr>
        <w:t>03</w:t>
      </w:r>
      <w:r w:rsidR="00AD269E">
        <w:rPr>
          <w:rFonts w:ascii="Times New Roman" w:hAnsi="Times New Roman"/>
          <w:szCs w:val="24"/>
        </w:rPr>
        <w:t>pm</w:t>
      </w:r>
      <w:r w:rsidRPr="00302DC7">
        <w:rPr>
          <w:rFonts w:ascii="Times New Roman" w:hAnsi="Times New Roman"/>
          <w:szCs w:val="24"/>
        </w:rPr>
        <w:t xml:space="preserve">. </w:t>
      </w:r>
    </w:p>
    <w:p w:rsidR="009D4535" w:rsidRPr="00302DC7" w:rsidRDefault="009D4535" w:rsidP="0067405D">
      <w:pPr>
        <w:rPr>
          <w:rFonts w:ascii="Times New Roman" w:hAnsi="Times New Roman"/>
          <w:szCs w:val="24"/>
        </w:rPr>
      </w:pPr>
    </w:p>
    <w:p w:rsidR="000E4B3E" w:rsidRDefault="0067405D" w:rsidP="0067405D">
      <w:r w:rsidRPr="00302DC7">
        <w:rPr>
          <w:rFonts w:ascii="Times New Roman" w:hAnsi="Times New Roman"/>
          <w:szCs w:val="24"/>
        </w:rPr>
        <w:t xml:space="preserve">**The next MCCC advisory board meeting will be on </w:t>
      </w:r>
      <w:r w:rsidR="007B3916">
        <w:rPr>
          <w:rFonts w:ascii="Times New Roman" w:hAnsi="Times New Roman"/>
          <w:szCs w:val="24"/>
        </w:rPr>
        <w:t>May 15</w:t>
      </w:r>
      <w:r w:rsidR="009929FB">
        <w:rPr>
          <w:rFonts w:ascii="Times New Roman" w:hAnsi="Times New Roman"/>
          <w:szCs w:val="24"/>
        </w:rPr>
        <w:t>, 2014</w:t>
      </w:r>
      <w:r w:rsidRPr="00302DC7">
        <w:rPr>
          <w:rFonts w:ascii="Times New Roman" w:hAnsi="Times New Roman"/>
          <w:szCs w:val="24"/>
        </w:rPr>
        <w:t xml:space="preserve"> in room 260 (CCB) starting at</w:t>
      </w:r>
      <w:r w:rsidR="0027654B">
        <w:rPr>
          <w:rFonts w:ascii="Times New Roman" w:hAnsi="Times New Roman"/>
          <w:szCs w:val="24"/>
        </w:rPr>
        <w:t xml:space="preserve"> 12:00pm</w:t>
      </w:r>
    </w:p>
    <w:sectPr w:rsidR="000E4B3E" w:rsidSect="00440558">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B1D7D"/>
    <w:multiLevelType w:val="hybridMultilevel"/>
    <w:tmpl w:val="40A2E53C"/>
    <w:lvl w:ilvl="0" w:tplc="03B494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BA39F9"/>
    <w:multiLevelType w:val="hybridMultilevel"/>
    <w:tmpl w:val="75C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C40E33"/>
    <w:multiLevelType w:val="hybridMultilevel"/>
    <w:tmpl w:val="A4643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C687115"/>
    <w:multiLevelType w:val="hybridMultilevel"/>
    <w:tmpl w:val="DFE60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DA3514"/>
    <w:multiLevelType w:val="hybridMultilevel"/>
    <w:tmpl w:val="09D820F6"/>
    <w:lvl w:ilvl="0" w:tplc="A74EF08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A332258"/>
    <w:multiLevelType w:val="hybridMultilevel"/>
    <w:tmpl w:val="8F4A7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99A7E60"/>
    <w:multiLevelType w:val="hybridMultilevel"/>
    <w:tmpl w:val="1414B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9DA30DC"/>
    <w:multiLevelType w:val="hybridMultilevel"/>
    <w:tmpl w:val="3958412C"/>
    <w:lvl w:ilvl="0" w:tplc="379CDD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2DC3709"/>
    <w:multiLevelType w:val="hybridMultilevel"/>
    <w:tmpl w:val="1CC6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8"/>
  </w:num>
  <w:num w:numId="5">
    <w:abstractNumId w:val="7"/>
  </w:num>
  <w:num w:numId="6">
    <w:abstractNumId w:val="0"/>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05D"/>
    <w:rsid w:val="0002723E"/>
    <w:rsid w:val="000E4B3E"/>
    <w:rsid w:val="00137447"/>
    <w:rsid w:val="00166C79"/>
    <w:rsid w:val="0027654B"/>
    <w:rsid w:val="002800F6"/>
    <w:rsid w:val="00284F2E"/>
    <w:rsid w:val="002B4204"/>
    <w:rsid w:val="003A359F"/>
    <w:rsid w:val="003A55FE"/>
    <w:rsid w:val="003B7FD2"/>
    <w:rsid w:val="003E4CCC"/>
    <w:rsid w:val="004152C7"/>
    <w:rsid w:val="00416871"/>
    <w:rsid w:val="00440558"/>
    <w:rsid w:val="004C7655"/>
    <w:rsid w:val="004E3C3B"/>
    <w:rsid w:val="005468C1"/>
    <w:rsid w:val="00566ED5"/>
    <w:rsid w:val="005A400B"/>
    <w:rsid w:val="005D2783"/>
    <w:rsid w:val="006278A9"/>
    <w:rsid w:val="00671A93"/>
    <w:rsid w:val="0067405D"/>
    <w:rsid w:val="00680C13"/>
    <w:rsid w:val="00693FAB"/>
    <w:rsid w:val="006A700B"/>
    <w:rsid w:val="006E7694"/>
    <w:rsid w:val="007B3916"/>
    <w:rsid w:val="00802C8F"/>
    <w:rsid w:val="008304C5"/>
    <w:rsid w:val="008612D8"/>
    <w:rsid w:val="008E15BB"/>
    <w:rsid w:val="008F7699"/>
    <w:rsid w:val="00983D1E"/>
    <w:rsid w:val="009929FB"/>
    <w:rsid w:val="009D4535"/>
    <w:rsid w:val="009E2FBC"/>
    <w:rsid w:val="00A61BCA"/>
    <w:rsid w:val="00AD269E"/>
    <w:rsid w:val="00B13B32"/>
    <w:rsid w:val="00B55522"/>
    <w:rsid w:val="00BC7C26"/>
    <w:rsid w:val="00BE3964"/>
    <w:rsid w:val="00C17D5B"/>
    <w:rsid w:val="00C35BAD"/>
    <w:rsid w:val="00C525A7"/>
    <w:rsid w:val="00C549BA"/>
    <w:rsid w:val="00C94B09"/>
    <w:rsid w:val="00CA12D3"/>
    <w:rsid w:val="00CC4C2D"/>
    <w:rsid w:val="00CD19C6"/>
    <w:rsid w:val="00D20741"/>
    <w:rsid w:val="00DE3C9B"/>
    <w:rsid w:val="00DF4426"/>
    <w:rsid w:val="00EB4C01"/>
    <w:rsid w:val="00EB4DB3"/>
    <w:rsid w:val="00F00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05D"/>
    <w:pPr>
      <w:widowControl w:val="0"/>
      <w:spacing w:after="0" w:line="240" w:lineRule="auto"/>
    </w:pPr>
    <w:rPr>
      <w:rFonts w:ascii="Courier" w:eastAsia="Times New Roman" w:hAnsi="Courier" w:cs="Times New Roman"/>
      <w:snapToGrid w:val="0"/>
      <w:sz w:val="24"/>
      <w:szCs w:val="20"/>
    </w:rPr>
  </w:style>
  <w:style w:type="paragraph" w:styleId="Heading2">
    <w:name w:val="heading 2"/>
    <w:basedOn w:val="Normal"/>
    <w:next w:val="Normal"/>
    <w:link w:val="Heading2Char"/>
    <w:uiPriority w:val="9"/>
    <w:unhideWhenUsed/>
    <w:qFormat/>
    <w:rsid w:val="0067405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7405D"/>
    <w:rPr>
      <w:rFonts w:asciiTheme="majorHAnsi" w:eastAsiaTheme="majorEastAsia" w:hAnsiTheme="majorHAnsi" w:cstheme="majorBidi"/>
      <w:b/>
      <w:bCs/>
      <w:snapToGrid w:val="0"/>
      <w:color w:val="4F81BD" w:themeColor="accent1"/>
      <w:sz w:val="26"/>
      <w:szCs w:val="26"/>
    </w:rPr>
  </w:style>
  <w:style w:type="paragraph" w:styleId="BodyTextIndent">
    <w:name w:val="Body Text Indent"/>
    <w:basedOn w:val="Normal"/>
    <w:link w:val="BodyTextIndentChar"/>
    <w:rsid w:val="0067405D"/>
    <w:pPr>
      <w:ind w:left="720"/>
    </w:pPr>
    <w:rPr>
      <w:sz w:val="22"/>
    </w:rPr>
  </w:style>
  <w:style w:type="character" w:customStyle="1" w:styleId="BodyTextIndentChar">
    <w:name w:val="Body Text Indent Char"/>
    <w:basedOn w:val="DefaultParagraphFont"/>
    <w:link w:val="BodyTextIndent"/>
    <w:rsid w:val="0067405D"/>
    <w:rPr>
      <w:rFonts w:ascii="Courier" w:eastAsia="Times New Roman" w:hAnsi="Courier" w:cs="Times New Roman"/>
      <w:snapToGrid w:val="0"/>
      <w:szCs w:val="20"/>
    </w:rPr>
  </w:style>
  <w:style w:type="paragraph" w:styleId="NoSpacing">
    <w:name w:val="No Spacing"/>
    <w:uiPriority w:val="1"/>
    <w:qFormat/>
    <w:rsid w:val="0067405D"/>
    <w:pPr>
      <w:spacing w:after="0" w:line="240" w:lineRule="auto"/>
    </w:pPr>
  </w:style>
  <w:style w:type="paragraph" w:styleId="ListParagraph">
    <w:name w:val="List Paragraph"/>
    <w:basedOn w:val="Normal"/>
    <w:uiPriority w:val="34"/>
    <w:qFormat/>
    <w:rsid w:val="006740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customXml" Target="../customXml/item3.xml"/><Relationship Id="rId4" Type="http://schemas.microsoft.com/office/2007/relationships/stylesWithEffects" Target="stylesWithEffect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A3565A399030456ABBDF9E3B76DEA674" ma:contentTypeVersion="2" ma:contentTypeDescription="Create a new document." ma:contentTypeScope="" ma:versionID="7972efd04422e1f9a70fb34677367784">
  <xsd:schema xmlns:xsd="http://www.w3.org/2001/XMLSchema" xmlns:xs="http://www.w3.org/2001/XMLSchema" xmlns:p="http://schemas.microsoft.com/office/2006/metadata/properties" xmlns:ns1="http://schemas.microsoft.com/sharepoint/v3" targetNamespace="http://schemas.microsoft.com/office/2006/metadata/properties" ma:root="true" ma:fieldsID="f752c7c4f09f19473b342a72cf346473"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E0BD723D-041C-451D-8D20-4F0A8F5C295F}"/>
</file>

<file path=customXml/itemProps2.xml><?xml version="1.0" encoding="utf-8"?>
<ds:datastoreItem xmlns:ds="http://schemas.openxmlformats.org/officeDocument/2006/customXml" ds:itemID="{1E21AC2C-9C5D-4268-B83D-B83BBBA08D65}"/>
</file>

<file path=customXml/itemProps3.xml><?xml version="1.0" encoding="utf-8"?>
<ds:datastoreItem xmlns:ds="http://schemas.openxmlformats.org/officeDocument/2006/customXml" ds:itemID="{20320E55-EEE1-4AC8-B2F3-72241E24EFCB}"/>
</file>

<file path=docProps/app.xml><?xml version="1.0" encoding="utf-8"?>
<Properties xmlns="http://schemas.openxmlformats.org/officeDocument/2006/extended-properties" xmlns:vt="http://schemas.openxmlformats.org/officeDocument/2006/docPropsVTypes">
  <Template>Normal</Template>
  <TotalTime>41</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City of Indianapolis - Marion County</Company>
  <LinksUpToDate>false</LinksUpToDate>
  <CharactersWithSpaces>2669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Joy M Range</dc:creator>
  <cp:lastModifiedBy>Range, Joy M.</cp:lastModifiedBy>
  <cp:revision>4</cp:revision>
  <cp:lastPrinted>2014-04-14T12:35:00Z</cp:lastPrinted>
  <dcterms:created xsi:type="dcterms:W3CDTF">2014-05-13T13:27:00Z</dcterms:created>
  <dcterms:modified xsi:type="dcterms:W3CDTF">2014-05-13T14:08:00Z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0x010100A3565A399030456ABBDF9E3B76DEA674</vt:lpwstr>
  </property>
</Properties>
</file>