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51B" w:rsidRDefault="00E4351B"/>
    <w:p w:rsidR="00E4351B" w:rsidRDefault="00724B82">
      <w:pPr>
        <w:jc w:val="center"/>
        <w:rPr>
          <w:b/>
          <w:sz w:val="56"/>
          <w:szCs w:val="56"/>
        </w:rPr>
      </w:pPr>
      <w:r>
        <w:rPr>
          <w:b/>
          <w:sz w:val="56"/>
          <w:szCs w:val="56"/>
        </w:rPr>
        <w:t>AACS 1193 Wed Design and Development Assignment</w:t>
      </w:r>
    </w:p>
    <w:p w:rsidR="00E4351B" w:rsidRDefault="00E4351B">
      <w:pPr>
        <w:rPr>
          <w:sz w:val="40"/>
          <w:szCs w:val="40"/>
        </w:rPr>
      </w:pPr>
    </w:p>
    <w:p w:rsidR="00E4351B" w:rsidRDefault="00724B82">
      <w:pPr>
        <w:rPr>
          <w:sz w:val="40"/>
          <w:szCs w:val="40"/>
        </w:rPr>
      </w:pPr>
      <w:r>
        <w:rPr>
          <w:sz w:val="40"/>
          <w:szCs w:val="40"/>
        </w:rPr>
        <w:t>Selected Title: Online watch shop</w:t>
      </w:r>
    </w:p>
    <w:p w:rsidR="00E4351B" w:rsidRDefault="00724B82">
      <w:pPr>
        <w:rPr>
          <w:sz w:val="40"/>
          <w:szCs w:val="40"/>
        </w:rPr>
      </w:pPr>
      <w:r>
        <w:rPr>
          <w:sz w:val="40"/>
          <w:szCs w:val="40"/>
        </w:rPr>
        <w:t xml:space="preserve">Name of group members: </w:t>
      </w:r>
    </w:p>
    <w:p w:rsidR="00E4351B" w:rsidRDefault="00724B82">
      <w:pPr>
        <w:rPr>
          <w:sz w:val="40"/>
          <w:szCs w:val="40"/>
        </w:rPr>
      </w:pPr>
      <w:r>
        <w:rPr>
          <w:sz w:val="40"/>
          <w:szCs w:val="40"/>
        </w:rPr>
        <w:t xml:space="preserve">1. Lee Jun </w:t>
      </w:r>
      <w:proofErr w:type="spellStart"/>
      <w:r>
        <w:rPr>
          <w:sz w:val="40"/>
          <w:szCs w:val="40"/>
        </w:rPr>
        <w:t>Jie</w:t>
      </w:r>
      <w:proofErr w:type="spellEnd"/>
    </w:p>
    <w:p w:rsidR="00E4351B" w:rsidRDefault="00724B82">
      <w:pPr>
        <w:rPr>
          <w:sz w:val="40"/>
          <w:szCs w:val="40"/>
        </w:rPr>
      </w:pPr>
      <w:r>
        <w:rPr>
          <w:sz w:val="40"/>
          <w:szCs w:val="40"/>
        </w:rPr>
        <w:t xml:space="preserve">2.Ho Yung </w:t>
      </w:r>
      <w:proofErr w:type="spellStart"/>
      <w:r>
        <w:rPr>
          <w:sz w:val="40"/>
          <w:szCs w:val="40"/>
        </w:rPr>
        <w:t>Harng</w:t>
      </w:r>
      <w:proofErr w:type="spellEnd"/>
    </w:p>
    <w:p w:rsidR="00E4351B" w:rsidRDefault="00724B82">
      <w:pPr>
        <w:rPr>
          <w:sz w:val="40"/>
          <w:szCs w:val="40"/>
        </w:rPr>
      </w:pPr>
      <w:r>
        <w:rPr>
          <w:sz w:val="40"/>
          <w:szCs w:val="40"/>
        </w:rPr>
        <w:t xml:space="preserve">3. </w:t>
      </w:r>
      <w:proofErr w:type="spellStart"/>
      <w:r>
        <w:rPr>
          <w:sz w:val="40"/>
          <w:szCs w:val="40"/>
        </w:rPr>
        <w:t>Kan</w:t>
      </w:r>
      <w:proofErr w:type="spellEnd"/>
      <w:r>
        <w:rPr>
          <w:sz w:val="40"/>
          <w:szCs w:val="40"/>
        </w:rPr>
        <w:t xml:space="preserve"> Han Chin</w:t>
      </w:r>
    </w:p>
    <w:p w:rsidR="00E4351B" w:rsidRDefault="00724B82">
      <w:pPr>
        <w:rPr>
          <w:sz w:val="40"/>
          <w:szCs w:val="40"/>
        </w:rPr>
      </w:pPr>
      <w:r>
        <w:rPr>
          <w:sz w:val="40"/>
          <w:szCs w:val="40"/>
        </w:rPr>
        <w:t xml:space="preserve">4. Kelvin Yeoh Yong </w:t>
      </w:r>
      <w:proofErr w:type="spellStart"/>
      <w:r>
        <w:rPr>
          <w:sz w:val="40"/>
          <w:szCs w:val="40"/>
        </w:rPr>
        <w:t>Jie</w:t>
      </w:r>
      <w:proofErr w:type="spellEnd"/>
    </w:p>
    <w:p w:rsidR="00E4351B" w:rsidRDefault="00724B82">
      <w:pPr>
        <w:rPr>
          <w:sz w:val="40"/>
          <w:szCs w:val="40"/>
        </w:rPr>
      </w:pPr>
      <w:r>
        <w:rPr>
          <w:rFonts w:hint="eastAsia"/>
          <w:sz w:val="40"/>
          <w:szCs w:val="40"/>
        </w:rPr>
        <w:t>Tutorial</w:t>
      </w:r>
      <w:r>
        <w:rPr>
          <w:sz w:val="40"/>
          <w:szCs w:val="40"/>
        </w:rPr>
        <w:t xml:space="preserve"> Group: 1</w:t>
      </w:r>
    </w:p>
    <w:p w:rsidR="00E4351B" w:rsidRDefault="00724B82">
      <w:pPr>
        <w:rPr>
          <w:sz w:val="40"/>
          <w:szCs w:val="40"/>
        </w:rPr>
      </w:pPr>
      <w:r>
        <w:rPr>
          <w:sz w:val="40"/>
          <w:szCs w:val="40"/>
        </w:rPr>
        <w:t>Tutor’s name: Tan Lee Kent</w:t>
      </w:r>
    </w:p>
    <w:p w:rsidR="00E4351B" w:rsidRDefault="00724B82">
      <w:pPr>
        <w:rPr>
          <w:sz w:val="40"/>
          <w:szCs w:val="40"/>
        </w:rPr>
      </w:pPr>
      <w:r>
        <w:rPr>
          <w:sz w:val="40"/>
          <w:szCs w:val="40"/>
        </w:rPr>
        <w:t>Submission date: Week 7</w:t>
      </w:r>
    </w:p>
    <w:p w:rsidR="00E4351B" w:rsidRDefault="00E4351B">
      <w:pPr>
        <w:rPr>
          <w:sz w:val="40"/>
          <w:szCs w:val="40"/>
        </w:rPr>
      </w:pPr>
    </w:p>
    <w:p w:rsidR="00E4351B" w:rsidRDefault="00E4351B">
      <w:pPr>
        <w:rPr>
          <w:sz w:val="40"/>
          <w:szCs w:val="40"/>
        </w:rPr>
      </w:pPr>
    </w:p>
    <w:p w:rsidR="00E4351B" w:rsidRDefault="00E4351B">
      <w:pPr>
        <w:rPr>
          <w:sz w:val="40"/>
          <w:szCs w:val="40"/>
        </w:rPr>
      </w:pPr>
    </w:p>
    <w:p w:rsidR="00E4351B" w:rsidRDefault="00E4351B">
      <w:pPr>
        <w:rPr>
          <w:sz w:val="40"/>
          <w:szCs w:val="40"/>
        </w:rPr>
      </w:pPr>
    </w:p>
    <w:p w:rsidR="00E4351B" w:rsidRDefault="00E4351B">
      <w:pPr>
        <w:rPr>
          <w:sz w:val="40"/>
          <w:szCs w:val="40"/>
        </w:rPr>
      </w:pPr>
    </w:p>
    <w:p w:rsidR="00E4351B" w:rsidRDefault="00E4351B">
      <w:pPr>
        <w:rPr>
          <w:sz w:val="40"/>
          <w:szCs w:val="40"/>
        </w:rPr>
      </w:pPr>
    </w:p>
    <w:p w:rsidR="00E4351B" w:rsidRDefault="00E4351B">
      <w:pPr>
        <w:rPr>
          <w:sz w:val="40"/>
          <w:szCs w:val="40"/>
        </w:rPr>
      </w:pPr>
    </w:p>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extent cx="3495675" cy="962025"/>
            <wp:effectExtent l="19050" t="0" r="9525" b="0"/>
            <wp:docPr id="23" name="Picture 19" descr="https://lh6.googleusercontent.com/LttdFsXzRkGBrYk2wLLC609gYU7MffdnVQHZ1pqFnTlXqH315N_gxEKeQ9GiwbRPShxMhhuQiyFlFATLEaBoH-ymMOyVATW3f4eimiMYrTa-jA2iN0rVfBh3qRray88uz3_J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https://lh6.googleusercontent.com/LttdFsXzRkGBrYk2wLLC609gYU7MffdnVQHZ1pqFnTlXqH315N_gxEKeQ9GiwbRPShxMhhuQiyFlFATLEaBoH-ymMOyVATW3f4eimiMYrTa-jA2iN0rVfBh3qRray88uz3_JhEs"/>
                    <pic:cNvPicPr>
                      <a:picLocks noChangeAspect="1" noChangeArrowheads="1"/>
                    </pic:cNvPicPr>
                  </pic:nvPicPr>
                  <pic:blipFill>
                    <a:blip r:embed="rId6"/>
                    <a:srcRect/>
                    <a:stretch>
                      <a:fillRect/>
                    </a:stretch>
                  </pic:blipFill>
                  <pic:spPr>
                    <a:xfrm>
                      <a:off x="0" y="0"/>
                      <a:ext cx="3495675" cy="962025"/>
                    </a:xfrm>
                    <a:prstGeom prst="rect">
                      <a:avLst/>
                    </a:prstGeom>
                    <a:noFill/>
                    <a:ln w="9525">
                      <a:noFill/>
                      <a:miter lim="800000"/>
                      <a:headEnd/>
                      <a:tailEnd/>
                    </a:ln>
                  </pic:spPr>
                </pic:pic>
              </a:graphicData>
            </a:graphic>
          </wp:inline>
        </w:drawing>
      </w:r>
    </w:p>
    <w:p w:rsidR="00E4351B" w:rsidRDefault="00724B82">
      <w:pPr>
        <w:spacing w:after="0" w:line="240" w:lineRule="auto"/>
        <w:jc w:val="center"/>
        <w:outlineLvl w:val="4"/>
        <w:rPr>
          <w:rFonts w:ascii="Times New Roman" w:eastAsia="Times New Roman" w:hAnsi="Times New Roman" w:cs="Times New Roman"/>
          <w:b/>
          <w:bCs/>
          <w:sz w:val="24"/>
          <w:szCs w:val="24"/>
        </w:rPr>
      </w:pPr>
      <w:r>
        <w:rPr>
          <w:rFonts w:ascii="Arial" w:eastAsia="Times New Roman" w:hAnsi="Arial" w:cs="Arial"/>
          <w:b/>
          <w:bCs/>
          <w:color w:val="000000"/>
          <w:sz w:val="24"/>
          <w:szCs w:val="24"/>
        </w:rPr>
        <w:t>AACS1193 Web Design and Development</w:t>
      </w:r>
    </w:p>
    <w:p w:rsidR="00E4351B" w:rsidRDefault="00724B82">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Semester 3, 2019/2020</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rPr>
        <w:t>Group Assignment </w:t>
      </w:r>
    </w:p>
    <w:p w:rsidR="00E4351B" w:rsidRDefault="00E4351B">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43"/>
        <w:gridCol w:w="5513"/>
      </w:tblGrid>
      <w:tr w:rsidR="00E4351B">
        <w:trPr>
          <w:trHeight w:val="576"/>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rPr>
              <w:t>Programme :</w:t>
            </w:r>
            <w:proofErr w:type="gramEnd"/>
            <w:r>
              <w:rPr>
                <w:rFonts w:ascii="Arial" w:eastAsia="Times New Roman" w:hAnsi="Arial" w:cs="Arial"/>
                <w:b/>
                <w:bCs/>
                <w:color w:val="000000"/>
                <w:sz w:val="24"/>
                <w:szCs w:val="24"/>
              </w:rPr>
              <w:t xml:space="preserve"> Diploma in science(computer science and  management mathematic )</w:t>
            </w:r>
          </w:p>
        </w:tc>
      </w:tr>
      <w:tr w:rsidR="00E4351B">
        <w:trPr>
          <w:trHeight w:val="576"/>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Tutorial </w:t>
            </w:r>
            <w:proofErr w:type="gramStart"/>
            <w:r>
              <w:rPr>
                <w:rFonts w:ascii="Arial" w:eastAsia="Times New Roman" w:hAnsi="Arial" w:cs="Arial"/>
                <w:b/>
                <w:bCs/>
                <w:color w:val="000000"/>
                <w:sz w:val="24"/>
                <w:szCs w:val="24"/>
              </w:rPr>
              <w:t>Class :</w:t>
            </w:r>
            <w:proofErr w:type="gramEnd"/>
            <w:r>
              <w:rPr>
                <w:rFonts w:ascii="Arial" w:eastAsia="Times New Roman" w:hAnsi="Arial" w:cs="Arial"/>
                <w:b/>
                <w:bCs/>
                <w:color w:val="000000"/>
                <w:sz w:val="24"/>
                <w:szCs w:val="24"/>
              </w:rPr>
              <w:t xml:space="preserve"> G1</w:t>
            </w:r>
          </w:p>
        </w:tc>
      </w:tr>
      <w:tr w:rsidR="00E4351B">
        <w:trPr>
          <w:trHeight w:val="576"/>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 xml:space="preserve">Website </w:t>
            </w:r>
            <w:proofErr w:type="gramStart"/>
            <w:r>
              <w:rPr>
                <w:rFonts w:ascii="Arial" w:eastAsia="Times New Roman" w:hAnsi="Arial" w:cs="Arial"/>
                <w:b/>
                <w:bCs/>
                <w:color w:val="000000"/>
                <w:sz w:val="24"/>
                <w:szCs w:val="24"/>
              </w:rPr>
              <w:t>Title :</w:t>
            </w:r>
            <w:proofErr w:type="gramEnd"/>
            <w:r>
              <w:rPr>
                <w:rFonts w:ascii="Arial" w:eastAsia="Times New Roman" w:hAnsi="Arial" w:cs="Arial"/>
                <w:b/>
                <w:bCs/>
                <w:color w:val="000000"/>
                <w:sz w:val="24"/>
                <w:szCs w:val="24"/>
              </w:rPr>
              <w:t> </w:t>
            </w:r>
          </w:p>
        </w:tc>
      </w:tr>
      <w:tr w:rsidR="00E4351B">
        <w:trPr>
          <w:trHeight w:val="3554"/>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E435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451"/>
              <w:gridCol w:w="1670"/>
              <w:gridCol w:w="1613"/>
              <w:gridCol w:w="1217"/>
              <w:gridCol w:w="796"/>
              <w:gridCol w:w="793"/>
              <w:gridCol w:w="906"/>
            </w:tblGrid>
            <w:tr w:rsidR="00E4351B">
              <w:trPr>
                <w:trHeight w:val="9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No.</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ind w:hanging="26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Student Name</w:t>
                  </w:r>
                </w:p>
              </w:tc>
              <w:tc>
                <w:tcPr>
                  <w:tcW w:w="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Module </w:t>
                  </w:r>
                  <w:proofErr w:type="gramStart"/>
                  <w:r>
                    <w:rPr>
                      <w:rFonts w:ascii="Times New Roman" w:eastAsia="Times New Roman" w:hAnsi="Times New Roman" w:cs="Times New Roman"/>
                      <w:b/>
                      <w:bCs/>
                      <w:color w:val="000000"/>
                      <w:sz w:val="24"/>
                      <w:szCs w:val="24"/>
                    </w:rPr>
                    <w:t>In</w:t>
                  </w:r>
                  <w:proofErr w:type="gramEnd"/>
                  <w:r>
                    <w:rPr>
                      <w:rFonts w:ascii="Times New Roman" w:eastAsia="Times New Roman" w:hAnsi="Times New Roman" w:cs="Times New Roman"/>
                      <w:b/>
                      <w:bCs/>
                      <w:color w:val="000000"/>
                      <w:sz w:val="24"/>
                      <w:szCs w:val="24"/>
                    </w:rPr>
                    <w:t xml:space="preserve"> Charge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Signature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Part A</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Part B</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(75%)</w:t>
                  </w:r>
                </w:p>
              </w:tc>
              <w:tc>
                <w:tcPr>
                  <w:tcW w:w="7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Total</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4"/>
                      <w:szCs w:val="24"/>
                    </w:rPr>
                    <w:t>(100%)</w:t>
                  </w:r>
                </w:p>
              </w:tc>
            </w:tr>
            <w:tr w:rsidR="00E4351B">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sz w:val="24"/>
                      <w:szCs w:val="24"/>
                    </w:rPr>
                    <w:t xml:space="preserve">Lee Jun </w:t>
                  </w:r>
                  <w:proofErr w:type="spellStart"/>
                  <w:r>
                    <w:rPr>
                      <w:sz w:val="24"/>
                      <w:szCs w:val="24"/>
                    </w:rPr>
                    <w:t>Jie</w:t>
                  </w:r>
                  <w:proofErr w:type="spellEnd"/>
                </w:p>
              </w:tc>
              <w:tc>
                <w:tcPr>
                  <w:tcW w:w="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19WMD02070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Product, About 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791"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proofErr w:type="spellStart"/>
                  <w:r>
                    <w:rPr>
                      <w:sz w:val="24"/>
                      <w:szCs w:val="24"/>
                    </w:rPr>
                    <w:t>Ho</w:t>
                  </w:r>
                  <w:proofErr w:type="spellEnd"/>
                  <w:r>
                    <w:rPr>
                      <w:sz w:val="24"/>
                      <w:szCs w:val="24"/>
                    </w:rPr>
                    <w:t xml:space="preserve"> Yung </w:t>
                  </w:r>
                  <w:proofErr w:type="spellStart"/>
                  <w:r>
                    <w:rPr>
                      <w:sz w:val="24"/>
                      <w:szCs w:val="24"/>
                    </w:rPr>
                    <w:t>Harng</w:t>
                  </w:r>
                  <w:proofErr w:type="spellEnd"/>
                </w:p>
              </w:tc>
              <w:tc>
                <w:tcPr>
                  <w:tcW w:w="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19WMD01530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Main Page, Brand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791" w:type="dxa"/>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r>
            <w:tr w:rsidR="00E4351B">
              <w:trPr>
                <w:trHeight w:val="5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proofErr w:type="spellStart"/>
                  <w:r>
                    <w:rPr>
                      <w:sz w:val="24"/>
                      <w:szCs w:val="24"/>
                    </w:rPr>
                    <w:t>Kan</w:t>
                  </w:r>
                  <w:proofErr w:type="spellEnd"/>
                  <w:r>
                    <w:rPr>
                      <w:sz w:val="24"/>
                      <w:szCs w:val="24"/>
                    </w:rPr>
                    <w:t xml:space="preserve"> Han Chin</w:t>
                  </w:r>
                </w:p>
              </w:tc>
              <w:tc>
                <w:tcPr>
                  <w:tcW w:w="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19WMD00864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Contact us, Store 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791" w:type="dxa"/>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r>
            <w:tr w:rsidR="00E4351B">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724B82">
                  <w:pPr>
                    <w:spacing w:after="0" w:line="240" w:lineRule="auto"/>
                    <w:rPr>
                      <w:rFonts w:ascii="Times New Roman" w:eastAsia="Times New Roman" w:hAnsi="Times New Roman" w:cs="Times New Roman"/>
                      <w:sz w:val="24"/>
                      <w:szCs w:val="24"/>
                    </w:rPr>
                  </w:pPr>
                  <w:r>
                    <w:rPr>
                      <w:sz w:val="24"/>
                      <w:szCs w:val="24"/>
                    </w:rPr>
                    <w:t xml:space="preserve">Kelvin Yeoh Yong </w:t>
                  </w:r>
                  <w:proofErr w:type="spellStart"/>
                  <w:r>
                    <w:rPr>
                      <w:sz w:val="24"/>
                      <w:szCs w:val="24"/>
                    </w:rPr>
                    <w:t>Jie</w:t>
                  </w:r>
                  <w:proofErr w:type="spellEnd"/>
                </w:p>
              </w:tc>
              <w:tc>
                <w:tcPr>
                  <w:tcW w:w="8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CA1F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19WMD01695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CA1F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rsidR="00CA1FF7" w:rsidRDefault="00CA1F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FAQ</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c>
                <w:tcPr>
                  <w:tcW w:w="791" w:type="dxa"/>
                  <w:vMerge/>
                  <w:tcBorders>
                    <w:top w:val="single" w:sz="4" w:space="0" w:color="000000"/>
                    <w:left w:val="single" w:sz="4" w:space="0" w:color="000000"/>
                    <w:bottom w:val="single" w:sz="4" w:space="0" w:color="000000"/>
                    <w:right w:val="single" w:sz="4" w:space="0" w:color="000000"/>
                  </w:tcBorders>
                  <w:vAlign w:val="center"/>
                </w:tcPr>
                <w:p w:rsidR="00E4351B" w:rsidRDefault="00E4351B">
                  <w:pPr>
                    <w:spacing w:after="0" w:line="240" w:lineRule="auto"/>
                    <w:rPr>
                      <w:rFonts w:ascii="Times New Roman" w:eastAsia="Times New Roman" w:hAnsi="Times New Roman" w:cs="Times New Roman"/>
                      <w:sz w:val="24"/>
                      <w:szCs w:val="24"/>
                    </w:rPr>
                  </w:pPr>
                </w:p>
              </w:tc>
            </w:tr>
          </w:tbl>
          <w:p w:rsidR="00E4351B" w:rsidRDefault="00E4351B">
            <w:pPr>
              <w:spacing w:after="0" w:line="240" w:lineRule="auto"/>
              <w:rPr>
                <w:rFonts w:ascii="Times New Roman" w:eastAsia="Times New Roman" w:hAnsi="Times New Roman" w:cs="Times New Roman"/>
                <w:sz w:val="24"/>
                <w:szCs w:val="24"/>
              </w:rPr>
            </w:pPr>
          </w:p>
        </w:tc>
      </w:tr>
      <w:tr w:rsidR="00E4351B">
        <w:trPr>
          <w:trHeight w:val="57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Lecturer: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b/>
                <w:bCs/>
                <w:color w:val="000000"/>
                <w:sz w:val="24"/>
                <w:szCs w:val="24"/>
              </w:rPr>
              <w:t>Tutor :</w:t>
            </w:r>
            <w:proofErr w:type="gramEnd"/>
            <w:r>
              <w:rPr>
                <w:rFonts w:ascii="Arial" w:eastAsia="Times New Roman" w:hAnsi="Arial" w:cs="Arial"/>
                <w:b/>
                <w:bCs/>
                <w:color w:val="000000"/>
                <w:sz w:val="24"/>
                <w:szCs w:val="24"/>
              </w:rPr>
              <w:t> </w:t>
            </w:r>
            <w:r>
              <w:rPr>
                <w:sz w:val="24"/>
                <w:szCs w:val="24"/>
              </w:rPr>
              <w:t>Tan Lee Kent</w:t>
            </w:r>
          </w:p>
        </w:tc>
      </w:tr>
      <w:tr w:rsidR="00E4351B">
        <w:trPr>
          <w:trHeight w:val="576"/>
          <w:jc w:val="center"/>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Date of Submission:</w:t>
            </w:r>
            <w:r>
              <w:rPr>
                <w:sz w:val="40"/>
                <w:szCs w:val="40"/>
              </w:rPr>
              <w:t xml:space="preserve"> </w:t>
            </w:r>
            <w:r>
              <w:rPr>
                <w:sz w:val="24"/>
                <w:szCs w:val="24"/>
              </w:rPr>
              <w:t>Week 7 2/5/2020</w:t>
            </w:r>
          </w:p>
        </w:tc>
      </w:tr>
    </w:tbl>
    <w:p w:rsidR="00E4351B" w:rsidRDefault="00E4351B">
      <w:pPr>
        <w:spacing w:after="120" w:line="240" w:lineRule="auto"/>
        <w:jc w:val="center"/>
        <w:rPr>
          <w:rFonts w:ascii="Calibri" w:eastAsia="Times New Roman" w:hAnsi="Calibri" w:cs="Calibri"/>
          <w:b/>
          <w:bCs/>
          <w:color w:val="000000"/>
          <w:sz w:val="24"/>
          <w:szCs w:val="24"/>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E4351B">
      <w:pPr>
        <w:spacing w:after="120" w:line="240" w:lineRule="auto"/>
        <w:jc w:val="center"/>
        <w:rPr>
          <w:rFonts w:ascii="Calibri" w:eastAsia="Times New Roman" w:hAnsi="Calibri" w:cs="Calibri"/>
          <w:b/>
          <w:bCs/>
          <w:color w:val="000000"/>
          <w:sz w:val="28"/>
          <w:szCs w:val="28"/>
        </w:rPr>
      </w:pPr>
    </w:p>
    <w:p w:rsidR="00E4351B" w:rsidRDefault="00724B82">
      <w:pPr>
        <w:spacing w:after="1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rPr>
        <w:lastRenderedPageBreak/>
        <w:t>Assessment Rubrics – Assignment Part 1</w:t>
      </w:r>
    </w:p>
    <w:tbl>
      <w:tblPr>
        <w:tblW w:w="9754" w:type="dxa"/>
        <w:tblCellMar>
          <w:top w:w="15" w:type="dxa"/>
          <w:left w:w="15" w:type="dxa"/>
          <w:bottom w:w="15" w:type="dxa"/>
          <w:right w:w="15" w:type="dxa"/>
        </w:tblCellMar>
        <w:tblLook w:val="04A0" w:firstRow="1" w:lastRow="0" w:firstColumn="1" w:lastColumn="0" w:noHBand="0" w:noVBand="1"/>
      </w:tblPr>
      <w:tblGrid>
        <w:gridCol w:w="1776"/>
        <w:gridCol w:w="803"/>
        <w:gridCol w:w="1542"/>
        <w:gridCol w:w="1536"/>
        <w:gridCol w:w="1474"/>
        <w:gridCol w:w="1391"/>
        <w:gridCol w:w="1232"/>
      </w:tblGrid>
      <w:tr w:rsidR="00E4351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color w:val="000000"/>
              </w:rPr>
              <w:t xml:space="preserve">Proposal (Phases of Planning &amp; Designing </w:t>
            </w:r>
            <w:proofErr w:type="gramStart"/>
            <w:r>
              <w:rPr>
                <w:rFonts w:ascii="Calibri" w:eastAsia="Times New Roman" w:hAnsi="Calibri" w:cs="Calibri"/>
                <w:color w:val="000000"/>
              </w:rPr>
              <w:t>Web)</w:t>
            </w:r>
            <w:r>
              <w:rPr>
                <w:rFonts w:ascii="Calibri" w:eastAsia="Times New Roman" w:hAnsi="Calibri" w:cs="Calibri"/>
                <w:b/>
                <w:bCs/>
                <w:color w:val="000000"/>
              </w:rPr>
              <w:t>Criteria</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b/>
                <w:bCs/>
                <w:color w:val="000000"/>
              </w:rPr>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b/>
                <w:bCs/>
                <w:color w:val="000000"/>
              </w:rPr>
              <w:t>Excellent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b/>
                <w:bCs/>
                <w:color w:val="000000"/>
              </w:rPr>
              <w:t>Good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b/>
                <w:bCs/>
                <w:color w:val="000000"/>
              </w:rPr>
              <w:t>Average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ind w:right="274"/>
              <w:jc w:val="center"/>
              <w:rPr>
                <w:rFonts w:ascii="Times New Roman" w:eastAsia="Times New Roman" w:hAnsi="Times New Roman" w:cs="Times New Roman"/>
                <w:sz w:val="24"/>
                <w:szCs w:val="24"/>
              </w:rPr>
            </w:pPr>
            <w:r>
              <w:rPr>
                <w:rFonts w:ascii="Calibri" w:eastAsia="Times New Roman" w:hAnsi="Calibri" w:cs="Calibri"/>
                <w:b/>
                <w:bCs/>
                <w:color w:val="000000"/>
              </w:rPr>
              <w:t>Poor</w:t>
            </w:r>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jc w:val="center"/>
              <w:rPr>
                <w:rFonts w:ascii="Times New Roman" w:eastAsia="Times New Roman" w:hAnsi="Times New Roman" w:cs="Times New Roman"/>
                <w:sz w:val="24"/>
                <w:szCs w:val="24"/>
              </w:rPr>
            </w:pPr>
            <w:r>
              <w:rPr>
                <w:rFonts w:ascii="Calibri" w:eastAsia="Times New Roman" w:hAnsi="Calibri" w:cs="Calibri"/>
                <w:b/>
                <w:bCs/>
                <w:color w:val="000000"/>
              </w:rPr>
              <w:t>Score</w:t>
            </w:r>
          </w:p>
        </w:tc>
      </w:tr>
      <w:tr w:rsidR="00E4351B">
        <w:tc>
          <w:tcPr>
            <w:tcW w:w="9754"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0" w:lineRule="atLeast"/>
              <w:rPr>
                <w:rFonts w:ascii="Times New Roman" w:eastAsia="Times New Roman" w:hAnsi="Times New Roman" w:cs="Times New Roman"/>
                <w:sz w:val="24"/>
                <w:szCs w:val="24"/>
              </w:rPr>
            </w:pPr>
            <w:r>
              <w:rPr>
                <w:rFonts w:ascii="Calibri" w:eastAsia="Times New Roman" w:hAnsi="Calibri" w:cs="Calibri"/>
                <w:b/>
                <w:bCs/>
                <w:color w:val="000000"/>
              </w:rPr>
              <w:t>CLO 3: Manage the development of a Web site.</w:t>
            </w:r>
          </w:p>
        </w:tc>
      </w:tr>
      <w:tr w:rsidR="00E4351B">
        <w:trPr>
          <w:trHeight w:val="19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Chapter </w:t>
            </w:r>
            <w:proofErr w:type="gramStart"/>
            <w:r>
              <w:rPr>
                <w:rFonts w:ascii="Calibri" w:eastAsia="Times New Roman" w:hAnsi="Calibri" w:cs="Calibri"/>
                <w:color w:val="000000"/>
              </w:rPr>
              <w:t>1 :</w:t>
            </w:r>
            <w:proofErr w:type="gramEnd"/>
            <w:r>
              <w:rPr>
                <w:rFonts w:ascii="Calibri" w:eastAsia="Times New Roman" w:hAnsi="Calibri" w:cs="Calibri"/>
                <w:color w:val="000000"/>
              </w:rPr>
              <w:t xml:space="preserve"> Planning</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Description of the organization</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Reasons of the Web site </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Web site objectives</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Potential users </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Information the users need</w:t>
            </w:r>
          </w:p>
          <w:p w:rsidR="00E4351B" w:rsidRDefault="00724B82">
            <w:pPr>
              <w:numPr>
                <w:ilvl w:val="0"/>
                <w:numId w:val="1"/>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Proposed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Excellently define all the required information.  </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(7 –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most of the required information.  </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(5 –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some of the information. The rest are either incorrect or missing.</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(3 –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Most of the information is missing, incomplete or incorrect.</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(0 – 2)</w:t>
            </w:r>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13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color w:val="000000"/>
              </w:rPr>
              <w:t>Chapter 2: Web Analysis</w:t>
            </w:r>
          </w:p>
          <w:p w:rsidR="00E4351B" w:rsidRDefault="00724B82">
            <w:pPr>
              <w:numPr>
                <w:ilvl w:val="0"/>
                <w:numId w:val="2"/>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Functions or modules </w:t>
            </w:r>
          </w:p>
          <w:p w:rsidR="00E4351B" w:rsidRDefault="00724B82">
            <w:pPr>
              <w:numPr>
                <w:ilvl w:val="0"/>
                <w:numId w:val="2"/>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Organization of the Web site </w:t>
            </w:r>
          </w:p>
          <w:p w:rsidR="00E4351B" w:rsidRDefault="00E4351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Excellently define all the required information.  </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w:t>
            </w:r>
            <w:proofErr w:type="gramStart"/>
            <w:r>
              <w:rPr>
                <w:rFonts w:ascii="Calibri" w:eastAsia="Times New Roman" w:hAnsi="Calibri" w:cs="Calibri"/>
                <w:color w:val="000000"/>
              </w:rPr>
              <w:t>6 )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most of the required information.  </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(4 –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some of the information. The rest are either incorrect or missing.</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(2–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Most of the information is missing, incomplete or incorrect.</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(0 – 1)</w:t>
            </w:r>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13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color w:val="000000"/>
              </w:rPr>
              <w:t>Chapter 3: Web Design</w:t>
            </w:r>
          </w:p>
          <w:p w:rsidR="00E4351B" w:rsidRDefault="00724B82">
            <w:pPr>
              <w:numPr>
                <w:ilvl w:val="0"/>
                <w:numId w:val="3"/>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Web page layout and elaboration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Excellently define all the required information.  </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(7 –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most of the required information.  </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(5 –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define some of the information. The rest are either incorrect or missing.</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(3 –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Most of the information is missing, incomplete or incorrect.</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(0 – 2)</w:t>
            </w:r>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124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Report Format</w:t>
            </w:r>
          </w:p>
          <w:p w:rsidR="00E4351B" w:rsidRDefault="00724B82">
            <w:pPr>
              <w:numPr>
                <w:ilvl w:val="0"/>
                <w:numId w:val="4"/>
              </w:numPr>
              <w:spacing w:after="0" w:line="240" w:lineRule="auto"/>
              <w:ind w:left="345"/>
              <w:textAlignment w:val="baseline"/>
              <w:rPr>
                <w:rFonts w:ascii="Calibri" w:eastAsia="Times New Roman" w:hAnsi="Calibri" w:cs="Calibri"/>
                <w:color w:val="000000"/>
              </w:rPr>
            </w:pPr>
            <w:r>
              <w:rPr>
                <w:rFonts w:ascii="Calibri" w:eastAsia="Times New Roman" w:hAnsi="Calibri" w:cs="Calibri"/>
                <w:color w:val="000000"/>
              </w:rPr>
              <w:t>References &amp; Appendix </w:t>
            </w:r>
          </w:p>
          <w:p w:rsidR="00E4351B" w:rsidRDefault="00E4351B">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Excellently provide enough references and supporting documents</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w:t>
            </w:r>
            <w:proofErr w:type="gramStart"/>
            <w:r>
              <w:rPr>
                <w:rFonts w:ascii="Calibri" w:eastAsia="Times New Roman" w:hAnsi="Calibri" w:cs="Calibri"/>
                <w:color w:val="000000"/>
              </w:rPr>
              <w:t>3 )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Correctly provide some references and supporting documents</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proofErr w:type="gramStart"/>
            <w:r>
              <w:rPr>
                <w:rFonts w:ascii="Calibri" w:eastAsia="Times New Roman" w:hAnsi="Calibri" w:cs="Calibri"/>
                <w:color w:val="000000"/>
              </w:rPr>
              <w:t>Generally</w:t>
            </w:r>
            <w:proofErr w:type="gramEnd"/>
            <w:r>
              <w:rPr>
                <w:rFonts w:ascii="Calibri" w:eastAsia="Times New Roman" w:hAnsi="Calibri" w:cs="Calibri"/>
                <w:color w:val="000000"/>
              </w:rPr>
              <w:t xml:space="preserve"> provide few references and supporting documents</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w:t>
            </w:r>
            <w:proofErr w:type="gramStart"/>
            <w:r>
              <w:rPr>
                <w:rFonts w:ascii="Calibri" w:eastAsia="Times New Roman" w:hAnsi="Calibri" w:cs="Calibri"/>
                <w:color w:val="000000"/>
              </w:rPr>
              <w:t>1 )</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Not able to provide enough references and supporting documents</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w:t>
            </w:r>
            <w:proofErr w:type="gramStart"/>
            <w:r>
              <w:rPr>
                <w:rFonts w:ascii="Calibri" w:eastAsia="Times New Roman" w:hAnsi="Calibri" w:cs="Calibri"/>
                <w:color w:val="000000"/>
              </w:rPr>
              <w:t>0 )</w:t>
            </w:r>
            <w:proofErr w:type="gramEnd"/>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340"/>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jc w:val="right"/>
              <w:rPr>
                <w:rFonts w:ascii="Times New Roman" w:eastAsia="Times New Roman" w:hAnsi="Times New Roman" w:cs="Times New Roman"/>
                <w:sz w:val="24"/>
                <w:szCs w:val="24"/>
              </w:rPr>
            </w:pPr>
            <w:r>
              <w:rPr>
                <w:rFonts w:ascii="Calibri" w:eastAsia="Times New Roman" w:hAnsi="Calibri" w:cs="Calibri"/>
                <w:b/>
                <w:bCs/>
                <w:color w:val="000000"/>
              </w:rPr>
              <w:t>Total (25 marks)</w:t>
            </w:r>
          </w:p>
        </w:tc>
        <w:tc>
          <w:tcPr>
            <w:tcW w:w="123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bl>
    <w:p w:rsidR="00E4351B" w:rsidRDefault="00E4351B">
      <w:pPr>
        <w:spacing w:after="0" w:line="240" w:lineRule="auto"/>
        <w:rPr>
          <w:rFonts w:ascii="Calibri" w:eastAsia="Times New Roman" w:hAnsi="Calibri" w:cs="Calibri"/>
          <w:color w:val="000000"/>
          <w:sz w:val="24"/>
          <w:szCs w:val="24"/>
        </w:rPr>
      </w:pPr>
    </w:p>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lastRenderedPageBreak/>
        <w:t>Comments (if any):</w:t>
      </w:r>
    </w:p>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rPr>
        <w:t>Assessment Rubrics – Assignment Part 2 (Phases of Implementing Web)</w:t>
      </w:r>
    </w:p>
    <w:tbl>
      <w:tblPr>
        <w:tblW w:w="9754" w:type="dxa"/>
        <w:tblCellMar>
          <w:top w:w="15" w:type="dxa"/>
          <w:left w:w="15" w:type="dxa"/>
          <w:bottom w:w="15" w:type="dxa"/>
          <w:right w:w="15" w:type="dxa"/>
        </w:tblCellMar>
        <w:tblLook w:val="04A0" w:firstRow="1" w:lastRow="0" w:firstColumn="1" w:lastColumn="0" w:noHBand="0" w:noVBand="1"/>
      </w:tblPr>
      <w:tblGrid>
        <w:gridCol w:w="1645"/>
        <w:gridCol w:w="751"/>
        <w:gridCol w:w="1536"/>
        <w:gridCol w:w="1527"/>
        <w:gridCol w:w="1576"/>
        <w:gridCol w:w="1533"/>
        <w:gridCol w:w="1186"/>
      </w:tblGrid>
      <w:tr w:rsidR="00E4351B">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Excellent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Good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Average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ind w:right="274"/>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Poor</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Score</w:t>
            </w:r>
          </w:p>
        </w:tc>
      </w:tr>
      <w:tr w:rsidR="00E4351B">
        <w:trPr>
          <w:trHeight w:val="277"/>
        </w:trPr>
        <w:tc>
          <w:tcPr>
            <w:tcW w:w="9754" w:type="dxa"/>
            <w:gridSpan w:val="7"/>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20" w:after="2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CLO 2: Demonstrate the web development using web development tool, Cascading Style Sheets (CSS) and JavaScript.</w:t>
            </w:r>
          </w:p>
        </w:tc>
      </w:tr>
      <w:tr w:rsidR="00E4351B">
        <w:trPr>
          <w:trHeight w:val="30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Functionality &amp; Complexity of the Overall Web Site using the following elements: </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Media elements (text, graphic, audio, video and animation)</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Hypertext and hypermedia</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List </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Formatting</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Hotspot / image map</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Table</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Form </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CSS for all of the GUI design (use External Style Sheet effectively)</w:t>
            </w:r>
          </w:p>
          <w:p w:rsidR="00E4351B" w:rsidRDefault="00724B82">
            <w:pPr>
              <w:numPr>
                <w:ilvl w:val="0"/>
                <w:numId w:val="5"/>
              </w:numPr>
              <w:spacing w:after="0" w:line="240" w:lineRule="auto"/>
              <w:ind w:left="345"/>
              <w:textAlignment w:val="baseline"/>
              <w:rPr>
                <w:rFonts w:ascii="Arial" w:eastAsia="Times New Roman" w:hAnsi="Arial" w:cs="Arial"/>
                <w:color w:val="000000"/>
                <w:sz w:val="20"/>
                <w:szCs w:val="20"/>
              </w:rPr>
            </w:pPr>
            <w:r>
              <w:rPr>
                <w:rFonts w:ascii="Arial" w:eastAsia="Times New Roman" w:hAnsi="Arial" w:cs="Arial"/>
                <w:color w:val="000000"/>
                <w:sz w:val="20"/>
                <w:szCs w:val="20"/>
              </w:rPr>
              <w:t>JavaScript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Excellently completed more than 80% of the required functionalities correctly using all the listed elements.</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(31 – 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Completed more than 60% of the required functionalities correctly using most of the listed elements.</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(21 – 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Averagely completed more than 40% of the required functionalities with some minor errors. Only used some of the listed elements.</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(11 – 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Not able to complete most of the required functionalities correctly. Only used few of the listed elements.</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(0 – 10)</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9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Creativity in Modules’ Function &amp;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Excellent creativity in module function and interface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(13 –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Good creativity in module function and interface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(9 – 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Average creativity in module function and interface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(5 –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Poor creativity in module function and interface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(0 – 4)</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148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t>User Interface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Excellent design consistency and interface usability, visual effect and interactivity.</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(13 – 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Good design consistency and interface usability, visual effect and interactivity.</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(9 – 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Average design consistency and interface usability, visual effect and interactivity.</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(5 –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Poor design consistency and interface usability, visual effect and interactivity.</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(0 – 4)</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7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before="120" w:after="0" w:line="240" w:lineRule="auto"/>
              <w:rPr>
                <w:rFonts w:ascii="Times New Roman" w:eastAsia="Times New Roman" w:hAnsi="Times New Roman" w:cs="Times New Roman"/>
                <w:sz w:val="24"/>
                <w:szCs w:val="24"/>
              </w:rPr>
            </w:pPr>
            <w:r>
              <w:rPr>
                <w:rFonts w:ascii="Calibri" w:eastAsia="Times New Roman" w:hAnsi="Calibri" w:cs="Calibri"/>
                <w:b/>
                <w:bCs/>
                <w:color w:val="000000"/>
                <w:sz w:val="20"/>
                <w:szCs w:val="20"/>
              </w:rPr>
              <w:lastRenderedPageBreak/>
              <w:t>Web Site Consistency with Part 1 (Students are required to justify if there is any inconsistency)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Excellent consistent with proposed design. </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Good consistent with proposed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Average consistent with proposed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(2 –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Poor consistent with proposed design.</w:t>
            </w:r>
          </w:p>
          <w:p w:rsidR="00E4351B" w:rsidRDefault="00724B82">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(0 – 1)</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r w:rsidR="00E4351B">
        <w:trPr>
          <w:trHeight w:val="426"/>
        </w:trPr>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4351B" w:rsidRDefault="00724B82">
            <w:pPr>
              <w:spacing w:after="0" w:line="240" w:lineRule="auto"/>
              <w:jc w:val="right"/>
              <w:rPr>
                <w:rFonts w:ascii="Times New Roman" w:eastAsia="Times New Roman" w:hAnsi="Times New Roman" w:cs="Times New Roman"/>
                <w:sz w:val="24"/>
                <w:szCs w:val="24"/>
              </w:rPr>
            </w:pPr>
            <w:r>
              <w:rPr>
                <w:rFonts w:ascii="Calibri" w:eastAsia="Times New Roman" w:hAnsi="Calibri" w:cs="Calibri"/>
                <w:b/>
                <w:bCs/>
                <w:color w:val="000000"/>
                <w:sz w:val="20"/>
                <w:szCs w:val="20"/>
              </w:rPr>
              <w:t>Total (75 marks)</w:t>
            </w:r>
          </w:p>
        </w:tc>
        <w:tc>
          <w:tcPr>
            <w:tcW w:w="11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4351B" w:rsidRDefault="00E4351B">
            <w:pPr>
              <w:spacing w:after="0" w:line="240" w:lineRule="auto"/>
              <w:rPr>
                <w:rFonts w:ascii="Times New Roman" w:eastAsia="Times New Roman" w:hAnsi="Times New Roman" w:cs="Times New Roman"/>
                <w:sz w:val="24"/>
                <w:szCs w:val="24"/>
              </w:rPr>
            </w:pPr>
          </w:p>
        </w:tc>
      </w:tr>
    </w:tbl>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Comments (if any):</w:t>
      </w:r>
    </w:p>
    <w:p w:rsidR="00E4351B" w:rsidRDefault="00724B82">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4351B" w:rsidRDefault="00724B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color w:val="000000"/>
          <w:sz w:val="24"/>
          <w:szCs w:val="24"/>
        </w:rPr>
        <w:br/>
      </w: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E4351B">
      <w:pPr>
        <w:spacing w:before="120" w:after="0" w:line="240" w:lineRule="auto"/>
        <w:rPr>
          <w:rFonts w:ascii="Arial" w:eastAsia="Times New Roman" w:hAnsi="Arial" w:cs="Arial"/>
          <w:b/>
          <w:bCs/>
          <w:color w:val="000000"/>
          <w:sz w:val="28"/>
          <w:szCs w:val="28"/>
        </w:rPr>
      </w:pPr>
    </w:p>
    <w:p w:rsidR="00E4351B" w:rsidRDefault="00724B82">
      <w:pPr>
        <w:spacing w:before="120"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lastRenderedPageBreak/>
        <w:t>Plagiarism Statement</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right="3" w:hanging="360"/>
        <w:rPr>
          <w:rFonts w:ascii="Times New Roman" w:eastAsia="Times New Roman" w:hAnsi="Times New Roman" w:cs="Times New Roman"/>
          <w:sz w:val="24"/>
          <w:szCs w:val="24"/>
        </w:rPr>
      </w:pPr>
      <w:r>
        <w:rPr>
          <w:rFonts w:ascii="Arial" w:eastAsia="Times New Roman" w:hAnsi="Arial" w:cs="Arial"/>
          <w:color w:val="000000"/>
          <w:sz w:val="24"/>
          <w:szCs w:val="24"/>
        </w:rPr>
        <w:t>The university college views cases of plagiarism or collusion by students very seriously. Any students who intentionally plagiarize of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of the work the maximum of a pass grade even if actual grade achieved was higher.</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b/>
          <w:bCs/>
          <w:color w:val="000000"/>
          <w:sz w:val="24"/>
          <w:szCs w:val="24"/>
        </w:rPr>
        <w:t>What constitutes “Plagiarism” and “Collusion”?</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Plagiarism according to the Oxford Advanced Learner’s Dictionary of Current English</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means “take and use somebody else’s ideas, words, etc as if they were one’s own.”</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b/>
          <w:bCs/>
          <w:color w:val="000000"/>
          <w:sz w:val="24"/>
          <w:szCs w:val="24"/>
        </w:rPr>
      </w:pPr>
      <w:r>
        <w:rPr>
          <w:rFonts w:ascii="Arial" w:eastAsia="Times New Roman" w:hAnsi="Arial" w:cs="Arial"/>
          <w:b/>
          <w:bCs/>
          <w:color w:val="000000"/>
          <w:sz w:val="24"/>
          <w:szCs w:val="24"/>
        </w:rPr>
        <w:t>Plagiarism</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 xml:space="preserve"> can take the form of reproduction without acknowledgement from published or unpublished</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works of others including materials download from computer files an Internet.</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Student’s work submitted for assessment is accepted on understanding that it is the</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students’ own effort without falsification of any kind. Acknowledgement to the source must</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be made if students had replied on any sources for information with appropriate reference</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being made in their work.</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b/>
          <w:bCs/>
          <w:color w:val="000000"/>
          <w:sz w:val="24"/>
          <w:szCs w:val="24"/>
        </w:rPr>
        <w:t>Collusion</w:t>
      </w:r>
      <w:r>
        <w:rPr>
          <w:rFonts w:ascii="Arial" w:eastAsia="Times New Roman" w:hAnsi="Arial" w:cs="Arial"/>
          <w:color w:val="000000"/>
          <w:sz w:val="24"/>
          <w:szCs w:val="24"/>
        </w:rPr>
        <w:t xml:space="preserve"> can be deemed to be a form of plagiarism involving the unauthorized co</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operation between two or more people with deceptive intention.</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Collusion can take the form of two or more students producing a piece of work together but</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one intentionally passing it off as his work with the knowledge of the others. Student may</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have submitted the work of another as his own with consent from that other student. In such</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cases, both parties are guilty of collusion.</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b/>
          <w:bCs/>
          <w:color w:val="000000"/>
          <w:sz w:val="24"/>
          <w:szCs w:val="24"/>
        </w:rPr>
        <w:t>Obligations of students</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Students are required to sign a declaration that the work submitted such as course work</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assignment, essays and projects, etc is their own work and that they have not in any way</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knowingly allow another student copy it. It will be assumed that all submitted work is that of</w:t>
      </w:r>
    </w:p>
    <w:p w:rsidR="00E4351B" w:rsidRDefault="00724B82">
      <w:pPr>
        <w:spacing w:after="0" w:line="240" w:lineRule="auto"/>
        <w:ind w:left="-360" w:hanging="360"/>
        <w:rPr>
          <w:rFonts w:ascii="Times New Roman" w:eastAsia="Times New Roman" w:hAnsi="Times New Roman" w:cs="Times New Roman"/>
          <w:sz w:val="24"/>
          <w:szCs w:val="24"/>
        </w:rPr>
      </w:pPr>
      <w:r>
        <w:rPr>
          <w:rFonts w:ascii="Arial" w:eastAsia="Times New Roman" w:hAnsi="Arial" w:cs="Arial"/>
          <w:color w:val="000000"/>
          <w:sz w:val="24"/>
          <w:szCs w:val="24"/>
        </w:rPr>
        <w:t>the students’ own work.</w:t>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Students are expected to familiarize themselves with or make use of method(s) of citing</w:t>
      </w:r>
    </w:p>
    <w:p w:rsidR="00E4351B" w:rsidRDefault="00724B82">
      <w:pPr>
        <w:spacing w:after="0" w:line="240" w:lineRule="auto"/>
        <w:ind w:left="-360" w:hanging="360"/>
        <w:rPr>
          <w:rFonts w:ascii="Arial" w:eastAsia="Times New Roman" w:hAnsi="Arial" w:cs="Arial"/>
          <w:color w:val="000000"/>
          <w:sz w:val="24"/>
          <w:szCs w:val="24"/>
        </w:rPr>
      </w:pPr>
      <w:r>
        <w:rPr>
          <w:rFonts w:ascii="Arial" w:eastAsia="Times New Roman" w:hAnsi="Arial" w:cs="Arial"/>
          <w:color w:val="000000"/>
          <w:sz w:val="24"/>
          <w:szCs w:val="24"/>
        </w:rPr>
        <w:t>other people’s work in accordance with acceptable referencing</w:t>
      </w:r>
    </w:p>
    <w:p w:rsidR="00E4351B" w:rsidRDefault="00E4351B">
      <w:pPr>
        <w:spacing w:after="0" w:line="240" w:lineRule="auto"/>
        <w:ind w:left="-360" w:hanging="360"/>
        <w:rPr>
          <w:rFonts w:ascii="Arial" w:eastAsia="Times New Roman" w:hAnsi="Arial" w:cs="Arial"/>
          <w:color w:val="000000"/>
          <w:sz w:val="24"/>
          <w:szCs w:val="24"/>
        </w:rPr>
      </w:pPr>
    </w:p>
    <w:p w:rsidR="00E4351B" w:rsidRDefault="00E4351B">
      <w:pPr>
        <w:spacing w:after="0" w:line="240" w:lineRule="auto"/>
        <w:ind w:left="-360" w:hanging="360"/>
        <w:rPr>
          <w:rFonts w:ascii="Arial" w:eastAsia="Times New Roman" w:hAnsi="Arial" w:cs="Arial"/>
          <w:color w:val="000000"/>
          <w:sz w:val="24"/>
          <w:szCs w:val="24"/>
        </w:rPr>
      </w:pPr>
    </w:p>
    <w:p w:rsidR="00E4351B" w:rsidRDefault="00E4351B">
      <w:pPr>
        <w:spacing w:after="0" w:line="240" w:lineRule="auto"/>
        <w:ind w:left="-360" w:hanging="360"/>
        <w:rPr>
          <w:rFonts w:ascii="Arial" w:eastAsia="Times New Roman" w:hAnsi="Arial" w:cs="Arial"/>
          <w:color w:val="000000"/>
          <w:sz w:val="24"/>
          <w:szCs w:val="24"/>
        </w:rPr>
      </w:pPr>
    </w:p>
    <w:p w:rsidR="00E4351B" w:rsidRDefault="00E4351B">
      <w:pPr>
        <w:spacing w:after="0" w:line="240" w:lineRule="auto"/>
        <w:ind w:left="-360" w:hanging="360"/>
        <w:rPr>
          <w:rFonts w:ascii="Arial" w:eastAsia="Times New Roman" w:hAnsi="Arial" w:cs="Arial"/>
          <w:color w:val="000000"/>
          <w:sz w:val="24"/>
          <w:szCs w:val="24"/>
        </w:rPr>
      </w:pPr>
    </w:p>
    <w:p w:rsidR="00E4351B" w:rsidRDefault="00E4351B">
      <w:pPr>
        <w:spacing w:after="0" w:line="240" w:lineRule="auto"/>
        <w:ind w:left="-360" w:hanging="360"/>
        <w:rPr>
          <w:rFonts w:ascii="Arial" w:eastAsia="Times New Roman" w:hAnsi="Arial" w:cs="Arial"/>
          <w:color w:val="000000"/>
          <w:sz w:val="24"/>
          <w:szCs w:val="24"/>
        </w:rPr>
      </w:pPr>
    </w:p>
    <w:p w:rsidR="00E4351B" w:rsidRDefault="00724B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0"/>
          <w:szCs w:val="20"/>
        </w:rPr>
        <w:drawing>
          <wp:inline distT="0" distB="0" distL="0" distR="0">
            <wp:extent cx="2633980" cy="546100"/>
            <wp:effectExtent l="19050" t="0" r="0" b="0"/>
            <wp:docPr id="24" name="Picture 23" descr="https://lh4.googleusercontent.com/SzIerduR0-tJjHSUyhFkeLr8SwNF9x9ilUssK2RwvF_qN3JdsK8BMsA-bNCnNmPpOkGH-MbDr4CyB0Qi6snK_R9HVFiorxfcHQK6AL6SeJQ1ptQyKOlgnP6ZNB_hu4zqacIE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https://lh4.googleusercontent.com/SzIerduR0-tJjHSUyhFkeLr8SwNF9x9ilUssK2RwvF_qN3JdsK8BMsA-bNCnNmPpOkGH-MbDr4CyB0Qi6snK_R9HVFiorxfcHQK6AL6SeJQ1ptQyKOlgnP6ZNB_hu4zqacIEWws"/>
                    <pic:cNvPicPr>
                      <a:picLocks noChangeAspect="1" noChangeArrowheads="1"/>
                    </pic:cNvPicPr>
                  </pic:nvPicPr>
                  <pic:blipFill>
                    <a:blip r:embed="rId7"/>
                    <a:srcRect/>
                    <a:stretch>
                      <a:fillRect/>
                    </a:stretch>
                  </pic:blipFill>
                  <pic:spPr>
                    <a:xfrm>
                      <a:off x="0" y="0"/>
                      <a:ext cx="2633980" cy="546100"/>
                    </a:xfrm>
                    <a:prstGeom prst="rect">
                      <a:avLst/>
                    </a:prstGeom>
                    <a:noFill/>
                    <a:ln w="9525">
                      <a:noFill/>
                      <a:miter lim="800000"/>
                      <a:headEnd/>
                      <a:tailEnd/>
                    </a:ln>
                  </pic:spPr>
                </pic:pic>
              </a:graphicData>
            </a:graphic>
          </wp:inline>
        </w:drawing>
      </w:r>
    </w:p>
    <w:p w:rsidR="00E4351B" w:rsidRDefault="00E4351B">
      <w:pPr>
        <w:spacing w:after="0" w:line="240" w:lineRule="auto"/>
        <w:rPr>
          <w:rFonts w:ascii="Times New Roman" w:eastAsia="Times New Roman" w:hAnsi="Times New Roman" w:cs="Times New Roman"/>
          <w:sz w:val="24"/>
          <w:szCs w:val="24"/>
        </w:rPr>
      </w:pPr>
    </w:p>
    <w:p w:rsidR="00E4351B" w:rsidRDefault="00724B82">
      <w:pPr>
        <w:spacing w:after="0" w:line="240" w:lineRule="auto"/>
        <w:ind w:left="-360" w:hanging="360"/>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AACS1193 Web Design and Development</w:t>
      </w:r>
    </w:p>
    <w:p w:rsidR="00E4351B" w:rsidRDefault="00724B8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4351B" w:rsidRDefault="00724B82">
      <w:pPr>
        <w:spacing w:after="0" w:line="240" w:lineRule="auto"/>
        <w:ind w:left="-360" w:hanging="360"/>
        <w:jc w:val="center"/>
        <w:rPr>
          <w:rFonts w:ascii="Times New Roman" w:eastAsia="Times New Roman" w:hAnsi="Times New Roman" w:cs="Times New Roman"/>
          <w:sz w:val="24"/>
          <w:szCs w:val="24"/>
        </w:rPr>
      </w:pPr>
      <w:r>
        <w:rPr>
          <w:rFonts w:ascii="Arial" w:eastAsia="Times New Roman" w:hAnsi="Arial" w:cs="Arial"/>
          <w:b/>
          <w:bCs/>
          <w:color w:val="000000"/>
          <w:sz w:val="28"/>
          <w:szCs w:val="28"/>
          <w:u w:val="single"/>
        </w:rPr>
        <w:t>Plagiarism Statement Form</w:t>
      </w:r>
    </w:p>
    <w:p w:rsidR="00E4351B" w:rsidRDefault="00E4351B">
      <w:pPr>
        <w:spacing w:after="240" w:line="240" w:lineRule="auto"/>
        <w:rPr>
          <w:rFonts w:ascii="Times New Roman" w:eastAsia="Times New Roman" w:hAnsi="Times New Roman" w:cs="Times New Roman"/>
          <w:sz w:val="24"/>
          <w:szCs w:val="24"/>
        </w:rPr>
      </w:pPr>
    </w:p>
    <w:p w:rsidR="00E4351B" w:rsidRDefault="00724B82">
      <w:pPr>
        <w:spacing w:after="0" w:line="240" w:lineRule="auto"/>
        <w:ind w:left="-360" w:hanging="360"/>
        <w:jc w:val="both"/>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We confirm that the submitted work </w:t>
      </w:r>
      <w:proofErr w:type="gramStart"/>
      <w:r>
        <w:rPr>
          <w:rFonts w:ascii="Arial" w:eastAsia="Times New Roman" w:hAnsi="Arial" w:cs="Arial"/>
          <w:b/>
          <w:bCs/>
          <w:color w:val="000000"/>
          <w:sz w:val="24"/>
          <w:szCs w:val="24"/>
        </w:rPr>
        <w:t>are</w:t>
      </w:r>
      <w:proofErr w:type="gramEnd"/>
      <w:r>
        <w:rPr>
          <w:rFonts w:ascii="Arial" w:eastAsia="Times New Roman" w:hAnsi="Arial" w:cs="Arial"/>
          <w:b/>
          <w:bCs/>
          <w:color w:val="000000"/>
          <w:sz w:val="24"/>
          <w:szCs w:val="24"/>
        </w:rPr>
        <w:t xml:space="preserve"> all our own work and are in our own words.</w:t>
      </w:r>
    </w:p>
    <w:p w:rsidR="00E4351B" w:rsidRDefault="00E4351B">
      <w:pPr>
        <w:spacing w:after="0" w:line="240" w:lineRule="auto"/>
        <w:ind w:left="-360" w:hanging="360"/>
        <w:jc w:val="both"/>
        <w:rPr>
          <w:rFonts w:ascii="Arial" w:eastAsia="Times New Roman" w:hAnsi="Arial" w:cs="Arial"/>
          <w:b/>
          <w:bCs/>
          <w:color w:val="000000"/>
          <w:sz w:val="24"/>
          <w:szCs w:val="24"/>
        </w:rPr>
      </w:pPr>
    </w:p>
    <w:p w:rsidR="00E4351B" w:rsidRDefault="00E4351B">
      <w:pPr>
        <w:spacing w:after="0" w:line="240" w:lineRule="auto"/>
        <w:ind w:left="-360" w:hanging="360"/>
        <w:jc w:val="both"/>
        <w:rPr>
          <w:rFonts w:ascii="Arial" w:eastAsia="Times New Roman" w:hAnsi="Arial" w:cs="Arial"/>
          <w:b/>
          <w:bCs/>
          <w:color w:val="000000"/>
          <w:sz w:val="24"/>
          <w:szCs w:val="24"/>
        </w:rPr>
      </w:pPr>
    </w:p>
    <w:p w:rsidR="00E4351B" w:rsidRDefault="00E4351B">
      <w:pPr>
        <w:spacing w:after="0" w:line="240" w:lineRule="auto"/>
        <w:ind w:left="-360" w:hanging="360"/>
        <w:jc w:val="both"/>
        <w:rPr>
          <w:rFonts w:ascii="Times New Roman" w:eastAsia="Times New Roman" w:hAnsi="Times New Roman" w:cs="Times New Roman"/>
          <w:sz w:val="24"/>
          <w:szCs w:val="24"/>
        </w:rPr>
      </w:pPr>
    </w:p>
    <w:tbl>
      <w:tblPr>
        <w:tblStyle w:val="TableGrid"/>
        <w:tblW w:w="9377" w:type="dxa"/>
        <w:tblLook w:val="04A0" w:firstRow="1" w:lastRow="0" w:firstColumn="1" w:lastColumn="0" w:noHBand="0" w:noVBand="1"/>
      </w:tblPr>
      <w:tblGrid>
        <w:gridCol w:w="3125"/>
        <w:gridCol w:w="3126"/>
        <w:gridCol w:w="3126"/>
      </w:tblGrid>
      <w:tr w:rsidR="00E4351B">
        <w:trPr>
          <w:trHeight w:val="745"/>
        </w:trPr>
        <w:tc>
          <w:tcPr>
            <w:tcW w:w="3125" w:type="dxa"/>
          </w:tcPr>
          <w:p w:rsidR="00E4351B" w:rsidRDefault="00724B82">
            <w:pPr>
              <w:rPr>
                <w:rFonts w:ascii="Times New Roman" w:hAnsi="Times New Roman" w:cs="Times New Roman"/>
              </w:rPr>
            </w:pPr>
            <w:r>
              <w:rPr>
                <w:rFonts w:ascii="Times New Roman" w:hAnsi="Times New Roman" w:cs="Times New Roman"/>
                <w:b/>
                <w:bCs/>
                <w:color w:val="000000"/>
              </w:rPr>
              <w:t>Name (Block Capitals)</w:t>
            </w:r>
          </w:p>
        </w:tc>
        <w:tc>
          <w:tcPr>
            <w:tcW w:w="3126" w:type="dxa"/>
          </w:tcPr>
          <w:p w:rsidR="00E4351B" w:rsidRDefault="00724B82">
            <w:pPr>
              <w:rPr>
                <w:rFonts w:ascii="Times New Roman" w:hAnsi="Times New Roman" w:cs="Times New Roman"/>
                <w:b/>
              </w:rPr>
            </w:pPr>
            <w:r>
              <w:rPr>
                <w:rFonts w:ascii="Times New Roman" w:hAnsi="Times New Roman" w:cs="Times New Roman"/>
                <w:b/>
              </w:rPr>
              <w:t>Student ID</w:t>
            </w:r>
          </w:p>
        </w:tc>
        <w:tc>
          <w:tcPr>
            <w:tcW w:w="3126" w:type="dxa"/>
          </w:tcPr>
          <w:p w:rsidR="00E4351B" w:rsidRDefault="00724B82">
            <w:pPr>
              <w:rPr>
                <w:rFonts w:ascii="Times New Roman" w:hAnsi="Times New Roman" w:cs="Times New Roman"/>
                <w:b/>
              </w:rPr>
            </w:pPr>
            <w:r>
              <w:rPr>
                <w:rFonts w:ascii="Times New Roman" w:hAnsi="Times New Roman" w:cs="Times New Roman"/>
                <w:b/>
              </w:rPr>
              <w:t>Signature</w:t>
            </w:r>
          </w:p>
        </w:tc>
      </w:tr>
      <w:tr w:rsidR="00E4351B">
        <w:trPr>
          <w:trHeight w:val="745"/>
        </w:trPr>
        <w:tc>
          <w:tcPr>
            <w:tcW w:w="3125" w:type="dxa"/>
          </w:tcPr>
          <w:p w:rsidR="00E4351B" w:rsidRDefault="00724B82">
            <w:pPr>
              <w:rPr>
                <w:rFonts w:ascii="Times New Roman" w:hAnsi="Times New Roman" w:cs="Times New Roman"/>
                <w:lang w:val="en-US"/>
              </w:rPr>
            </w:pPr>
            <w:r>
              <w:rPr>
                <w:rFonts w:ascii="Times New Roman" w:hAnsi="Times New Roman" w:cs="Times New Roman"/>
                <w:lang w:val="en-US"/>
              </w:rPr>
              <w:t xml:space="preserve">Lee Jun </w:t>
            </w:r>
            <w:proofErr w:type="spellStart"/>
            <w:r>
              <w:rPr>
                <w:rFonts w:ascii="Times New Roman" w:hAnsi="Times New Roman" w:cs="Times New Roman"/>
                <w:lang w:val="en-US"/>
              </w:rPr>
              <w:t>Jie</w:t>
            </w:r>
            <w:proofErr w:type="spellEnd"/>
          </w:p>
        </w:tc>
        <w:tc>
          <w:tcPr>
            <w:tcW w:w="3126" w:type="dxa"/>
          </w:tcPr>
          <w:p w:rsidR="00E4351B" w:rsidRDefault="00724B82">
            <w:pPr>
              <w:rPr>
                <w:rFonts w:ascii="Times New Roman" w:hAnsi="Times New Roman" w:cs="Times New Roman"/>
                <w:lang w:val="en-US"/>
              </w:rPr>
            </w:pPr>
            <w:r>
              <w:rPr>
                <w:rFonts w:ascii="Times New Roman" w:hAnsi="Times New Roman" w:cs="Times New Roman"/>
                <w:lang w:val="en-US"/>
              </w:rPr>
              <w:t>19WMD02070</w:t>
            </w:r>
          </w:p>
        </w:tc>
        <w:tc>
          <w:tcPr>
            <w:tcW w:w="3126" w:type="dxa"/>
          </w:tcPr>
          <w:p w:rsidR="00E4351B" w:rsidRDefault="00E4351B">
            <w:pPr>
              <w:rPr>
                <w:rFonts w:ascii="Times New Roman" w:hAnsi="Times New Roman" w:cs="Times New Roman"/>
              </w:rPr>
            </w:pPr>
          </w:p>
        </w:tc>
      </w:tr>
      <w:tr w:rsidR="00E4351B">
        <w:trPr>
          <w:trHeight w:val="745"/>
        </w:trPr>
        <w:tc>
          <w:tcPr>
            <w:tcW w:w="3125" w:type="dxa"/>
          </w:tcPr>
          <w:p w:rsidR="00E4351B" w:rsidRDefault="00724B82">
            <w:pPr>
              <w:rPr>
                <w:rFonts w:ascii="Times New Roman" w:hAnsi="Times New Roman" w:cs="Times New Roman"/>
              </w:rPr>
            </w:pPr>
            <w:r>
              <w:rPr>
                <w:rFonts w:ascii="Times New Roman" w:hAnsi="Times New Roman" w:cs="Times New Roman"/>
              </w:rPr>
              <w:t>HO YUNG HARNG</w:t>
            </w:r>
          </w:p>
        </w:tc>
        <w:tc>
          <w:tcPr>
            <w:tcW w:w="3126" w:type="dxa"/>
          </w:tcPr>
          <w:p w:rsidR="00E4351B" w:rsidRDefault="00724B82">
            <w:pPr>
              <w:rPr>
                <w:rFonts w:ascii="Times New Roman" w:hAnsi="Times New Roman" w:cs="Times New Roman"/>
              </w:rPr>
            </w:pPr>
            <w:r>
              <w:rPr>
                <w:rFonts w:ascii="Times New Roman" w:hAnsi="Times New Roman" w:cs="Times New Roman"/>
              </w:rPr>
              <w:t>19WMD01530</w:t>
            </w:r>
          </w:p>
        </w:tc>
        <w:tc>
          <w:tcPr>
            <w:tcW w:w="3126" w:type="dxa"/>
          </w:tcPr>
          <w:p w:rsidR="00E4351B" w:rsidRDefault="00E4351B">
            <w:pPr>
              <w:rPr>
                <w:rFonts w:ascii="Times New Roman" w:hAnsi="Times New Roman" w:cs="Times New Roman"/>
              </w:rPr>
            </w:pPr>
          </w:p>
        </w:tc>
      </w:tr>
      <w:tr w:rsidR="00E4351B">
        <w:trPr>
          <w:trHeight w:val="792"/>
        </w:trPr>
        <w:tc>
          <w:tcPr>
            <w:tcW w:w="3125" w:type="dxa"/>
          </w:tcPr>
          <w:p w:rsidR="00E4351B" w:rsidRDefault="00724B82">
            <w:pPr>
              <w:rPr>
                <w:rFonts w:ascii="Times New Roman" w:hAnsi="Times New Roman" w:cs="Times New Roman"/>
                <w:lang w:val="en-US"/>
              </w:rPr>
            </w:pPr>
            <w:proofErr w:type="spellStart"/>
            <w:r>
              <w:rPr>
                <w:rFonts w:ascii="Times New Roman" w:hAnsi="Times New Roman" w:cs="Times New Roman"/>
                <w:lang w:val="en-US"/>
              </w:rPr>
              <w:t>Kan</w:t>
            </w:r>
            <w:proofErr w:type="spellEnd"/>
            <w:r>
              <w:rPr>
                <w:rFonts w:ascii="Times New Roman" w:hAnsi="Times New Roman" w:cs="Times New Roman"/>
                <w:lang w:val="en-US"/>
              </w:rPr>
              <w:t xml:space="preserve"> Han Chin</w:t>
            </w:r>
          </w:p>
        </w:tc>
        <w:tc>
          <w:tcPr>
            <w:tcW w:w="3126" w:type="dxa"/>
          </w:tcPr>
          <w:p w:rsidR="00E4351B" w:rsidRDefault="00724B82">
            <w:pPr>
              <w:rPr>
                <w:rFonts w:ascii="Times New Roman" w:hAnsi="Times New Roman" w:cs="Times New Roman"/>
                <w:lang w:val="en-US"/>
              </w:rPr>
            </w:pPr>
            <w:r>
              <w:rPr>
                <w:rFonts w:ascii="Times New Roman" w:hAnsi="Times New Roman" w:cs="Times New Roman"/>
                <w:lang w:val="en-US"/>
              </w:rPr>
              <w:t>19WMD00864</w:t>
            </w:r>
          </w:p>
        </w:tc>
        <w:tc>
          <w:tcPr>
            <w:tcW w:w="3126" w:type="dxa"/>
          </w:tcPr>
          <w:p w:rsidR="00E4351B" w:rsidRDefault="00E4351B">
            <w:pPr>
              <w:rPr>
                <w:rFonts w:ascii="Times New Roman" w:hAnsi="Times New Roman" w:cs="Times New Roman"/>
              </w:rPr>
            </w:pPr>
          </w:p>
        </w:tc>
      </w:tr>
      <w:tr w:rsidR="00E4351B">
        <w:trPr>
          <w:trHeight w:val="678"/>
        </w:trPr>
        <w:tc>
          <w:tcPr>
            <w:tcW w:w="3125" w:type="dxa"/>
          </w:tcPr>
          <w:p w:rsidR="00E4351B" w:rsidRDefault="00CA1FF7">
            <w:pPr>
              <w:rPr>
                <w:rFonts w:ascii="Times New Roman" w:hAnsi="Times New Roman" w:cs="Times New Roman"/>
              </w:rPr>
            </w:pPr>
            <w:r>
              <w:rPr>
                <w:rFonts w:ascii="Times New Roman" w:hAnsi="Times New Roman" w:cs="Times New Roman"/>
              </w:rPr>
              <w:t xml:space="preserve">Kelvin Yeoh Yong </w:t>
            </w:r>
            <w:proofErr w:type="spellStart"/>
            <w:r>
              <w:rPr>
                <w:rFonts w:ascii="Times New Roman" w:hAnsi="Times New Roman" w:cs="Times New Roman"/>
              </w:rPr>
              <w:t>jie</w:t>
            </w:r>
            <w:proofErr w:type="spellEnd"/>
          </w:p>
        </w:tc>
        <w:tc>
          <w:tcPr>
            <w:tcW w:w="3126" w:type="dxa"/>
          </w:tcPr>
          <w:p w:rsidR="00E4351B" w:rsidRDefault="00CA1FF7">
            <w:pPr>
              <w:rPr>
                <w:rFonts w:ascii="Times New Roman" w:hAnsi="Times New Roman" w:cs="Times New Roman"/>
              </w:rPr>
            </w:pPr>
            <w:r>
              <w:rPr>
                <w:rFonts w:ascii="Times New Roman" w:hAnsi="Times New Roman" w:cs="Times New Roman"/>
              </w:rPr>
              <w:t>19WMD01695</w:t>
            </w:r>
          </w:p>
        </w:tc>
        <w:tc>
          <w:tcPr>
            <w:tcW w:w="3126" w:type="dxa"/>
          </w:tcPr>
          <w:p w:rsidR="00E4351B" w:rsidRDefault="00E4351B">
            <w:pPr>
              <w:rPr>
                <w:rFonts w:ascii="Times New Roman" w:hAnsi="Times New Roman" w:cs="Times New Roman"/>
              </w:rPr>
            </w:pPr>
          </w:p>
        </w:tc>
      </w:tr>
    </w:tbl>
    <w:p w:rsidR="00E4351B" w:rsidRDefault="00E4351B"/>
    <w:p w:rsidR="00E4351B" w:rsidRDefault="00E4351B"/>
    <w:tbl>
      <w:tblPr>
        <w:tblStyle w:val="TableGrid"/>
        <w:tblW w:w="0" w:type="auto"/>
        <w:tblLook w:val="04A0" w:firstRow="1" w:lastRow="0" w:firstColumn="1" w:lastColumn="0" w:noHBand="0" w:noVBand="1"/>
      </w:tblPr>
      <w:tblGrid>
        <w:gridCol w:w="2069"/>
        <w:gridCol w:w="7068"/>
      </w:tblGrid>
      <w:tr w:rsidR="00E4351B">
        <w:trPr>
          <w:trHeight w:val="565"/>
        </w:trPr>
        <w:tc>
          <w:tcPr>
            <w:tcW w:w="2069" w:type="dxa"/>
          </w:tcPr>
          <w:p w:rsidR="00E4351B" w:rsidRDefault="00724B82">
            <w:r>
              <w:t>Tutorial Group</w:t>
            </w:r>
          </w:p>
        </w:tc>
        <w:tc>
          <w:tcPr>
            <w:tcW w:w="7068" w:type="dxa"/>
          </w:tcPr>
          <w:p w:rsidR="00E4351B" w:rsidRDefault="00E4351B"/>
        </w:tc>
      </w:tr>
      <w:tr w:rsidR="00E4351B">
        <w:trPr>
          <w:trHeight w:val="598"/>
        </w:trPr>
        <w:tc>
          <w:tcPr>
            <w:tcW w:w="2069" w:type="dxa"/>
          </w:tcPr>
          <w:p w:rsidR="00E4351B" w:rsidRDefault="00724B82">
            <w:r>
              <w:t>DATE</w:t>
            </w:r>
          </w:p>
        </w:tc>
        <w:tc>
          <w:tcPr>
            <w:tcW w:w="7068" w:type="dxa"/>
          </w:tcPr>
          <w:p w:rsidR="00E4351B" w:rsidRDefault="00E4351B"/>
        </w:tc>
      </w:tr>
    </w:tbl>
    <w:p w:rsidR="00E4351B" w:rsidRDefault="00E4351B"/>
    <w:p w:rsidR="00E4351B" w:rsidRDefault="00E4351B"/>
    <w:p w:rsidR="00E4351B" w:rsidRDefault="00E4351B"/>
    <w:p w:rsidR="00E4351B" w:rsidRDefault="00E4351B"/>
    <w:p w:rsidR="00E4351B" w:rsidRDefault="00E4351B"/>
    <w:p w:rsidR="00E4351B" w:rsidRDefault="00E4351B"/>
    <w:p w:rsidR="00E4351B" w:rsidRDefault="00724B82">
      <w:r>
        <w:br w:type="page"/>
      </w:r>
    </w:p>
    <w:p w:rsidR="00E4351B" w:rsidRDefault="00724B82">
      <w:r>
        <w:lastRenderedPageBreak/>
        <w:t>Part 1-Proposal (Phases and Planning &amp; Designing Web)</w:t>
      </w:r>
    </w:p>
    <w:p w:rsidR="00E4351B" w:rsidRDefault="00724B82">
      <w:r>
        <w:t xml:space="preserve">Chapter 1- Planning </w:t>
      </w:r>
    </w:p>
    <w:p w:rsidR="00E4351B" w:rsidRDefault="00724B82">
      <w:r>
        <w:t>1. Description of the organization</w:t>
      </w:r>
    </w:p>
    <w:p w:rsidR="00E4351B" w:rsidRDefault="00724B82">
      <w:r>
        <w:t>-Our organization are selling multiple type of watches to allow customer to buy watches online. It will reduce more time by purchasing it online than going to a watch shop.</w:t>
      </w:r>
    </w:p>
    <w:p w:rsidR="00E4351B" w:rsidRDefault="00724B82">
      <w:r>
        <w:t>2. Justification/reasons for developing the website</w:t>
      </w:r>
    </w:p>
    <w:p w:rsidR="00E4351B" w:rsidRDefault="00724B82">
      <w:r>
        <w:t>-To allow user to search for the watches they want easily instead of looking around in a watch shop.</w:t>
      </w:r>
    </w:p>
    <w:p w:rsidR="00E4351B" w:rsidRDefault="00724B82">
      <w:r>
        <w:t>3. Website Objectives</w:t>
      </w:r>
    </w:p>
    <w:p w:rsidR="00E4351B" w:rsidRDefault="00724B82">
      <w:r>
        <w:t xml:space="preserve">-The main objectives of our website </w:t>
      </w:r>
      <w:proofErr w:type="gramStart"/>
      <w:r>
        <w:t>is</w:t>
      </w:r>
      <w:proofErr w:type="gramEnd"/>
      <w:r>
        <w:t xml:space="preserve"> to promote and sell product. Our website will also provide information about the watch that we are selling, this allow customer to know the detail of the watches and also allow customer to order from our website easily. Other than that, our website will also the show the full detail of the watches such as price, brand and feature of the watch. Furthermore, the customer </w:t>
      </w:r>
      <w:proofErr w:type="gramStart"/>
      <w:r>
        <w:t>are</w:t>
      </w:r>
      <w:proofErr w:type="gramEnd"/>
      <w:r>
        <w:t xml:space="preserve"> able to buy the watch they wanted via our website. They will be able to see the watch they added into the cart and also the way they want to ship the watch to them and also the total price of all the watches they pick. Moreover, this website will have customer service that allow user to email or contact us and also a FAQ function allow user to review all the common question that will be ask </w:t>
      </w:r>
      <w:proofErr w:type="gramStart"/>
      <w:r>
        <w:t>my our</w:t>
      </w:r>
      <w:proofErr w:type="gramEnd"/>
      <w:r>
        <w:t xml:space="preserve"> customer.</w:t>
      </w:r>
    </w:p>
    <w:p w:rsidR="00E4351B" w:rsidRDefault="00724B82">
      <w:r>
        <w:t>4. Potential users of the website</w:t>
      </w:r>
    </w:p>
    <w:p w:rsidR="00E4351B" w:rsidRDefault="00724B82">
      <w:r>
        <w:t>- Customer who are interest on purchasing watch online.</w:t>
      </w:r>
    </w:p>
    <w:p w:rsidR="00E4351B" w:rsidRDefault="00724B82">
      <w:r>
        <w:t>- Customer who want to know more about the details of these watch</w:t>
      </w:r>
    </w:p>
    <w:p w:rsidR="00E4351B" w:rsidRDefault="00724B82">
      <w:r>
        <w:t>5. Information users need and want</w:t>
      </w:r>
    </w:p>
    <w:p w:rsidR="00E4351B" w:rsidRDefault="00724B82">
      <w:r>
        <w:t>-Price</w:t>
      </w:r>
    </w:p>
    <w:p w:rsidR="00E4351B" w:rsidRDefault="00724B82">
      <w:r>
        <w:t>-Brand</w:t>
      </w:r>
    </w:p>
    <w:p w:rsidR="00E4351B" w:rsidRDefault="00724B82">
      <w:r>
        <w:t>-Detail</w:t>
      </w:r>
    </w:p>
    <w:p w:rsidR="00E4351B" w:rsidRDefault="00724B82">
      <w:r>
        <w:t>-Contact number</w:t>
      </w:r>
    </w:p>
    <w:p w:rsidR="00E4351B" w:rsidRDefault="00724B82">
      <w:r>
        <w:t>-Email address</w:t>
      </w:r>
    </w:p>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724B82">
      <w:r>
        <w:lastRenderedPageBreak/>
        <w:t>6. Proposed deliverable of the final web site (need to include all the activities and duration involved)</w:t>
      </w:r>
    </w:p>
    <w:p w:rsidR="00E4351B" w:rsidRDefault="00724B82">
      <w:r>
        <w:rPr>
          <w:noProof/>
        </w:rPr>
        <w:drawing>
          <wp:inline distT="0" distB="0" distL="0" distR="0">
            <wp:extent cx="5731510" cy="3590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3590925"/>
                    </a:xfrm>
                    <a:prstGeom prst="rect">
                      <a:avLst/>
                    </a:prstGeom>
                  </pic:spPr>
                </pic:pic>
              </a:graphicData>
            </a:graphic>
          </wp:inline>
        </w:drawing>
      </w:r>
    </w:p>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E4351B"/>
    <w:p w:rsidR="00E4351B" w:rsidRDefault="00724B82">
      <w:r>
        <w:lastRenderedPageBreak/>
        <w:t>Chapter 2 – Web Analysis</w:t>
      </w:r>
    </w:p>
    <w:p w:rsidR="00E4351B" w:rsidRDefault="00724B82">
      <w:pPr>
        <w:rPr>
          <w:b/>
          <w:u w:val="single"/>
        </w:rPr>
      </w:pPr>
      <w:r>
        <w:rPr>
          <w:b/>
          <w:u w:val="single"/>
        </w:rPr>
        <w:t>Function</w:t>
      </w:r>
    </w:p>
    <w:p w:rsidR="00E4351B" w:rsidRDefault="00724B82">
      <w:r>
        <w:t>-Homepage</w:t>
      </w:r>
    </w:p>
    <w:p w:rsidR="00E4351B" w:rsidRDefault="00724B82">
      <w:r>
        <w:t>(This is the first page where we will show a brief of Vision Watch collection.)</w:t>
      </w:r>
    </w:p>
    <w:p w:rsidR="00E4351B" w:rsidRDefault="00724B82">
      <w:r>
        <w:t>-</w:t>
      </w:r>
      <w:proofErr w:type="spellStart"/>
      <w:r>
        <w:t>Mainpage</w:t>
      </w:r>
      <w:proofErr w:type="spellEnd"/>
    </w:p>
    <w:p w:rsidR="00E4351B" w:rsidRDefault="00724B82">
      <w:r>
        <w:t>(This page will show two option for customer to choose which are men watch or women watch.)</w:t>
      </w:r>
    </w:p>
    <w:p w:rsidR="00E4351B" w:rsidRDefault="00724B82">
      <w:r>
        <w:t>-Collection</w:t>
      </w:r>
    </w:p>
    <w:p w:rsidR="00E4351B" w:rsidRDefault="00724B82">
      <w:r>
        <w:t xml:space="preserve">(This is the page after users choose either men or women. It will show multiple logo of watches for user to choose such as Rolex, G-shock, </w:t>
      </w:r>
      <w:proofErr w:type="spellStart"/>
      <w:r>
        <w:t>AudemarsPiguet</w:t>
      </w:r>
      <w:proofErr w:type="spellEnd"/>
      <w:r>
        <w:t xml:space="preserve">, </w:t>
      </w:r>
      <w:proofErr w:type="spellStart"/>
      <w:r>
        <w:t>Hublot</w:t>
      </w:r>
      <w:proofErr w:type="spellEnd"/>
      <w:r>
        <w:t xml:space="preserve"> and Richard Millie.) </w:t>
      </w:r>
    </w:p>
    <w:p w:rsidR="00E4351B" w:rsidRDefault="00724B82">
      <w:r>
        <w:t>-Product</w:t>
      </w:r>
    </w:p>
    <w:p w:rsidR="00E4351B" w:rsidRDefault="00724B82">
      <w:r>
        <w:t>(This is the page after users decide which brands they want to choose. It will show a slideshow of different type of watches of the brand. Below the slideshow will show all the category of watches with the price and details of the watches and also a button which allow user add the following watches to the cart in order to purchase the watches.)</w:t>
      </w:r>
    </w:p>
    <w:p w:rsidR="00E4351B" w:rsidRDefault="00724B82">
      <w:r>
        <w:t>-About us</w:t>
      </w:r>
    </w:p>
    <w:p w:rsidR="00E4351B" w:rsidRDefault="00724B82">
      <w:r>
        <w:t>(This is the page mainly talking about the background of our company and also the team member.)</w:t>
      </w:r>
    </w:p>
    <w:p w:rsidR="00E4351B" w:rsidRDefault="00724B82">
      <w:r>
        <w:t>-FAQ</w:t>
      </w:r>
    </w:p>
    <w:p w:rsidR="00E4351B" w:rsidRDefault="00724B82">
      <w:r>
        <w:t>(This is the page that allow user to review all the common question that will be frequently asked by the customer. User are able to review the question and answer that we reply in this FAQ page.)</w:t>
      </w:r>
    </w:p>
    <w:p w:rsidR="00E4351B" w:rsidRDefault="00724B82">
      <w:r>
        <w:t>-Cart</w:t>
      </w:r>
    </w:p>
    <w:p w:rsidR="00E4351B" w:rsidRDefault="00724B82">
      <w:r>
        <w:t>(This is the page that allow user to review all the watches that they add to the cart and it will also show the total price of the watches they added in the cart.)</w:t>
      </w:r>
    </w:p>
    <w:p w:rsidR="00E4351B" w:rsidRDefault="00724B82">
      <w:r>
        <w:t>-Contact us</w:t>
      </w:r>
    </w:p>
    <w:p w:rsidR="00E4351B" w:rsidRDefault="00724B82">
      <w:r>
        <w:t xml:space="preserve">(This is the page that show our organization email and also the contact number. Moreover, customer </w:t>
      </w:r>
      <w:proofErr w:type="gramStart"/>
      <w:r>
        <w:t>are</w:t>
      </w:r>
      <w:proofErr w:type="gramEnd"/>
      <w:r>
        <w:t xml:space="preserve"> able to submit their feedback about this website in this page.)</w:t>
      </w:r>
    </w:p>
    <w:p w:rsidR="00E4351B" w:rsidRDefault="00724B82">
      <w:r>
        <w:t>-Store Location</w:t>
      </w:r>
    </w:p>
    <w:p w:rsidR="00E4351B" w:rsidRDefault="00724B82">
      <w:r>
        <w:rPr>
          <w:rFonts w:hint="eastAsia"/>
        </w:rPr>
        <w:t xml:space="preserve">(This is the page that show all the store location that we have around Malaysia and the contact number in this page. </w:t>
      </w:r>
      <w:r>
        <w:t xml:space="preserve">It </w:t>
      </w:r>
      <w:proofErr w:type="gramStart"/>
      <w:r>
        <w:t>allow</w:t>
      </w:r>
      <w:proofErr w:type="gramEnd"/>
      <w:r>
        <w:t xml:space="preserve"> user to know better about the watch they want to buy.)</w:t>
      </w: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724B82">
      <w:pPr>
        <w:rPr>
          <w:b/>
          <w:u w:val="single"/>
        </w:rPr>
      </w:pPr>
      <w:r>
        <w:rPr>
          <w:b/>
          <w:u w:val="single"/>
        </w:rPr>
        <w:t>Organization of web site</w:t>
      </w:r>
    </w:p>
    <w:p w:rsidR="00E4351B" w:rsidRDefault="00724B82">
      <w:r>
        <w:rPr>
          <w:noProof/>
        </w:rPr>
        <w:lastRenderedPageBreak/>
        <w:drawing>
          <wp:inline distT="0" distB="0" distL="0" distR="0">
            <wp:extent cx="6278880" cy="44653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278880" cy="4465320"/>
                    </a:xfrm>
                    <a:prstGeom prst="rect">
                      <a:avLst/>
                    </a:prstGeom>
                  </pic:spPr>
                </pic:pic>
              </a:graphicData>
            </a:graphic>
          </wp:inline>
        </w:drawing>
      </w:r>
    </w:p>
    <w:p w:rsidR="00E4351B" w:rsidRDefault="00E4351B"/>
    <w:p w:rsidR="00E4351B" w:rsidRDefault="00E4351B"/>
    <w:p w:rsidR="00E4351B" w:rsidRDefault="00E4351B"/>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E4351B">
      <w:pPr>
        <w:rPr>
          <w:b/>
          <w:u w:val="single"/>
        </w:rPr>
      </w:pPr>
    </w:p>
    <w:p w:rsidR="00E4351B" w:rsidRDefault="00724B82">
      <w:pPr>
        <w:spacing w:line="360" w:lineRule="auto"/>
        <w:rPr>
          <w:b/>
          <w:u w:val="single"/>
        </w:rPr>
      </w:pPr>
      <w:r>
        <w:rPr>
          <w:b/>
          <w:u w:val="single"/>
        </w:rPr>
        <w:lastRenderedPageBreak/>
        <w:t>Appendix 1</w:t>
      </w:r>
    </w:p>
    <w:p w:rsidR="00E4351B" w:rsidRDefault="00724B82">
      <w:pPr>
        <w:spacing w:line="360" w:lineRule="auto"/>
        <w:rPr>
          <w:b/>
          <w:sz w:val="24"/>
          <w:szCs w:val="24"/>
        </w:rPr>
      </w:pPr>
      <w:r>
        <w:rPr>
          <w:b/>
        </w:rPr>
        <w:t>HOME PAGE (</w:t>
      </w:r>
      <w:proofErr w:type="spellStart"/>
      <w:r>
        <w:rPr>
          <w:b/>
        </w:rPr>
        <w:t>Ho</w:t>
      </w:r>
      <w:proofErr w:type="spellEnd"/>
      <w:r>
        <w:rPr>
          <w:b/>
        </w:rPr>
        <w:t xml:space="preserve"> Yung </w:t>
      </w:r>
      <w:proofErr w:type="spellStart"/>
      <w:r>
        <w:rPr>
          <w:b/>
        </w:rPr>
        <w:t>Harng</w:t>
      </w:r>
      <w:proofErr w:type="spellEnd"/>
      <w:r>
        <w:rPr>
          <w:b/>
        </w:rPr>
        <w:t>)</w:t>
      </w:r>
    </w:p>
    <w:p w:rsidR="00E4351B" w:rsidRDefault="00724B82">
      <w:r>
        <w:t xml:space="preserve">As shown in figure 1 below, this is the homepage which consists of a logo of our organization, a navigation bar which include of hypertext link, such as about us, FAQ, contact us, store location and cart. Below of the navigation bar, there is 5 different type of watch logo just to let users know that we are selling these 5 </w:t>
      </w:r>
      <w:proofErr w:type="gramStart"/>
      <w:r>
        <w:t>brand</w:t>
      </w:r>
      <w:proofErr w:type="gramEnd"/>
      <w:r>
        <w:t xml:space="preserve"> of watches in our website. Other than that, there is a logo of our organization which also it’s a hypertext link which allow user to proceed to the main page after clicking it.</w:t>
      </w:r>
    </w:p>
    <w:tbl>
      <w:tblPr>
        <w:tblStyle w:val="TableGrid"/>
        <w:tblW w:w="0" w:type="auto"/>
        <w:tblLook w:val="04A0" w:firstRow="1" w:lastRow="0" w:firstColumn="1" w:lastColumn="0" w:noHBand="0" w:noVBand="1"/>
      </w:tblPr>
      <w:tblGrid>
        <w:gridCol w:w="8387"/>
      </w:tblGrid>
      <w:tr w:rsidR="00E4351B">
        <w:trPr>
          <w:trHeight w:val="9164"/>
        </w:trPr>
        <w:tc>
          <w:tcPr>
            <w:tcW w:w="8318" w:type="dxa"/>
          </w:tcPr>
          <w:p w:rsidR="00E4351B" w:rsidRDefault="00724B82">
            <w:r>
              <w:rPr>
                <w:noProof/>
              </w:rPr>
              <w:drawing>
                <wp:inline distT="0" distB="0" distL="0" distR="0">
                  <wp:extent cx="5169535" cy="6259830"/>
                  <wp:effectExtent l="19050" t="0" r="0" b="0"/>
                  <wp:docPr id="16" name="Picture 12" descr="C:\Users\Home\Downloads\WhatsApp Image 2020-04-29 at 4.26.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C:\Users\Home\Downloads\WhatsApp Image 2020-04-29 at 4.26.24 PM.jpeg"/>
                          <pic:cNvPicPr>
                            <a:picLocks noChangeAspect="1" noChangeArrowheads="1"/>
                          </pic:cNvPicPr>
                        </pic:nvPicPr>
                        <pic:blipFill>
                          <a:blip r:embed="rId10"/>
                          <a:srcRect/>
                          <a:stretch>
                            <a:fillRect/>
                          </a:stretch>
                        </pic:blipFill>
                        <pic:spPr>
                          <a:xfrm>
                            <a:off x="0" y="0"/>
                            <a:ext cx="5174732" cy="6266331"/>
                          </a:xfrm>
                          <a:prstGeom prst="rect">
                            <a:avLst/>
                          </a:prstGeom>
                          <a:noFill/>
                          <a:ln w="9525">
                            <a:noFill/>
                            <a:miter lim="800000"/>
                            <a:headEnd/>
                            <a:tailEnd/>
                          </a:ln>
                        </pic:spPr>
                      </pic:pic>
                    </a:graphicData>
                  </a:graphic>
                </wp:inline>
              </w:drawing>
            </w:r>
          </w:p>
        </w:tc>
      </w:tr>
    </w:tbl>
    <w:p w:rsidR="00E4351B" w:rsidRDefault="00724B82">
      <w:r>
        <w:t xml:space="preserve">   </w:t>
      </w:r>
      <w:r>
        <w:rPr>
          <w:rFonts w:hint="eastAsia"/>
        </w:rPr>
        <w:t>Figu</w:t>
      </w:r>
      <w:r>
        <w:t>re 1</w:t>
      </w:r>
    </w:p>
    <w:p w:rsidR="00E4351B" w:rsidRDefault="00E4351B">
      <w:pPr>
        <w:rPr>
          <w:b/>
          <w:u w:val="single"/>
        </w:rPr>
      </w:pPr>
    </w:p>
    <w:p w:rsidR="00E4351B" w:rsidRDefault="00724B82">
      <w:pPr>
        <w:rPr>
          <w:b/>
          <w:u w:val="single"/>
        </w:rPr>
      </w:pPr>
      <w:r>
        <w:rPr>
          <w:b/>
          <w:u w:val="single"/>
        </w:rPr>
        <w:lastRenderedPageBreak/>
        <w:t>Appendix 2</w:t>
      </w:r>
    </w:p>
    <w:p w:rsidR="00E4351B" w:rsidRDefault="00724B82">
      <w:r>
        <w:rPr>
          <w:b/>
        </w:rPr>
        <w:t>MAIN PAGE (</w:t>
      </w:r>
      <w:proofErr w:type="spellStart"/>
      <w:r>
        <w:rPr>
          <w:b/>
        </w:rPr>
        <w:t>Ho</w:t>
      </w:r>
      <w:proofErr w:type="spellEnd"/>
      <w:r>
        <w:rPr>
          <w:b/>
        </w:rPr>
        <w:t xml:space="preserve"> Yung </w:t>
      </w:r>
      <w:proofErr w:type="spellStart"/>
      <w:r>
        <w:rPr>
          <w:b/>
        </w:rPr>
        <w:t>Harng</w:t>
      </w:r>
      <w:proofErr w:type="spellEnd"/>
      <w:r>
        <w:rPr>
          <w:b/>
        </w:rPr>
        <w:t>)</w:t>
      </w:r>
    </w:p>
    <w:p w:rsidR="00E4351B" w:rsidRDefault="00724B82">
      <w:r>
        <w:t xml:space="preserve">As shown in figure 2 below, this is the main page which has two option for user to choose which is either boys watch or girls watch. </w:t>
      </w:r>
    </w:p>
    <w:tbl>
      <w:tblPr>
        <w:tblStyle w:val="TableGrid"/>
        <w:tblW w:w="7755" w:type="dxa"/>
        <w:tblLook w:val="04A0" w:firstRow="1" w:lastRow="0" w:firstColumn="1" w:lastColumn="0" w:noHBand="0" w:noVBand="1"/>
      </w:tblPr>
      <w:tblGrid>
        <w:gridCol w:w="7755"/>
      </w:tblGrid>
      <w:tr w:rsidR="00E4351B">
        <w:trPr>
          <w:trHeight w:val="10905"/>
        </w:trPr>
        <w:tc>
          <w:tcPr>
            <w:tcW w:w="7755" w:type="dxa"/>
          </w:tcPr>
          <w:p w:rsidR="00E4351B" w:rsidRDefault="00724B82">
            <w:r>
              <w:rPr>
                <w:noProof/>
              </w:rPr>
              <w:drawing>
                <wp:inline distT="0" distB="0" distL="0" distR="0">
                  <wp:extent cx="4476750" cy="6624320"/>
                  <wp:effectExtent l="19050" t="0" r="0" b="0"/>
                  <wp:docPr id="21" name="Picture 18" descr="C:\Users\Home\Downloads\9b71b700-6a9b-4402-af34-ec67859b1a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C:\Users\Home\Downloads\9b71b700-6a9b-4402-af34-ec67859b1a40.jpg"/>
                          <pic:cNvPicPr>
                            <a:picLocks noChangeAspect="1" noChangeArrowheads="1"/>
                          </pic:cNvPicPr>
                        </pic:nvPicPr>
                        <pic:blipFill>
                          <a:blip r:embed="rId11"/>
                          <a:srcRect/>
                          <a:stretch>
                            <a:fillRect/>
                          </a:stretch>
                        </pic:blipFill>
                        <pic:spPr>
                          <a:xfrm>
                            <a:off x="0" y="0"/>
                            <a:ext cx="4476750" cy="6624686"/>
                          </a:xfrm>
                          <a:prstGeom prst="rect">
                            <a:avLst/>
                          </a:prstGeom>
                          <a:noFill/>
                          <a:ln w="9525">
                            <a:noFill/>
                            <a:miter lim="800000"/>
                            <a:headEnd/>
                            <a:tailEnd/>
                          </a:ln>
                        </pic:spPr>
                      </pic:pic>
                    </a:graphicData>
                  </a:graphic>
                </wp:inline>
              </w:drawing>
            </w:r>
          </w:p>
        </w:tc>
      </w:tr>
    </w:tbl>
    <w:p w:rsidR="00E4351B" w:rsidRDefault="00724B82">
      <w:pPr>
        <w:tabs>
          <w:tab w:val="left" w:pos="984"/>
        </w:tabs>
      </w:pPr>
      <w:r>
        <w:t xml:space="preserve">                                                                               Figure 2 </w:t>
      </w:r>
    </w:p>
    <w:p w:rsidR="00E4351B" w:rsidRDefault="00E4351B">
      <w:pPr>
        <w:tabs>
          <w:tab w:val="left" w:pos="984"/>
        </w:tabs>
      </w:pPr>
    </w:p>
    <w:p w:rsidR="00E4351B" w:rsidRDefault="00E4351B">
      <w:pPr>
        <w:tabs>
          <w:tab w:val="left" w:pos="984"/>
        </w:tabs>
      </w:pPr>
    </w:p>
    <w:p w:rsidR="00E4351B" w:rsidRDefault="00724B82">
      <w:pPr>
        <w:tabs>
          <w:tab w:val="left" w:pos="984"/>
        </w:tabs>
        <w:rPr>
          <w:b/>
          <w:u w:val="single"/>
        </w:rPr>
      </w:pPr>
      <w:r>
        <w:rPr>
          <w:b/>
          <w:u w:val="single"/>
        </w:rPr>
        <w:lastRenderedPageBreak/>
        <w:t>Appendix 3</w:t>
      </w:r>
    </w:p>
    <w:p w:rsidR="00E4351B" w:rsidRDefault="00724B82">
      <w:pPr>
        <w:tabs>
          <w:tab w:val="left" w:pos="984"/>
        </w:tabs>
        <w:rPr>
          <w:b/>
        </w:rPr>
      </w:pPr>
      <w:r>
        <w:rPr>
          <w:b/>
        </w:rPr>
        <w:t>BRANB (</w:t>
      </w:r>
      <w:proofErr w:type="spellStart"/>
      <w:r>
        <w:rPr>
          <w:b/>
        </w:rPr>
        <w:t>Ho</w:t>
      </w:r>
      <w:proofErr w:type="spellEnd"/>
      <w:r>
        <w:rPr>
          <w:b/>
        </w:rPr>
        <w:t xml:space="preserve"> Yung </w:t>
      </w:r>
      <w:proofErr w:type="spellStart"/>
      <w:r>
        <w:rPr>
          <w:b/>
        </w:rPr>
        <w:t>Harng</w:t>
      </w:r>
      <w:proofErr w:type="spellEnd"/>
      <w:r>
        <w:rPr>
          <w:b/>
        </w:rPr>
        <w:t>)</w:t>
      </w:r>
    </w:p>
    <w:p w:rsidR="00E4351B" w:rsidRDefault="00724B82">
      <w:pPr>
        <w:tabs>
          <w:tab w:val="left" w:pos="984"/>
        </w:tabs>
      </w:pPr>
      <w:r>
        <w:t xml:space="preserve">Figure 3 is show the brand to let the customer to choose which brand need to purchases. Brand Women and Men web page design is a same design. When Customer to click the Button will go in the </w:t>
      </w:r>
      <w:proofErr w:type="gramStart"/>
      <w:r>
        <w:t>product  collection</w:t>
      </w:r>
      <w:proofErr w:type="gramEnd"/>
      <w:r>
        <w:t>.</w:t>
      </w:r>
    </w:p>
    <w:p w:rsidR="00E4351B" w:rsidRDefault="00E4351B">
      <w:pPr>
        <w:tabs>
          <w:tab w:val="left" w:pos="984"/>
        </w:tabs>
      </w:pPr>
    </w:p>
    <w:tbl>
      <w:tblPr>
        <w:tblStyle w:val="TableGrid"/>
        <w:tblpPr w:leftFromText="180" w:rightFromText="180" w:vertAnchor="text" w:horzAnchor="margin" w:tblpY="-192"/>
        <w:tblW w:w="0" w:type="auto"/>
        <w:tblLook w:val="04A0" w:firstRow="1" w:lastRow="0" w:firstColumn="1" w:lastColumn="0" w:noHBand="0" w:noVBand="1"/>
      </w:tblPr>
      <w:tblGrid>
        <w:gridCol w:w="7760"/>
      </w:tblGrid>
      <w:tr w:rsidR="00E4351B">
        <w:trPr>
          <w:trHeight w:val="10250"/>
        </w:trPr>
        <w:tc>
          <w:tcPr>
            <w:tcW w:w="7760" w:type="dxa"/>
          </w:tcPr>
          <w:p w:rsidR="00E4351B" w:rsidRDefault="00724B82">
            <w:pPr>
              <w:tabs>
                <w:tab w:val="left" w:pos="984"/>
              </w:tabs>
            </w:pPr>
            <w:r>
              <w:rPr>
                <w:noProof/>
              </w:rPr>
              <w:drawing>
                <wp:inline distT="0" distB="0" distL="0" distR="0">
                  <wp:extent cx="4375150" cy="6416675"/>
                  <wp:effectExtent l="19050" t="0" r="5971" b="0"/>
                  <wp:docPr id="20" name="Picture 17" descr="C:\Users\Home\Downloads\WhatsApp Image 2020-04-29 at 4.26.2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descr="C:\Users\Home\Downloads\WhatsApp Image 2020-04-29 at 4.26.25 PM (1).jpeg"/>
                          <pic:cNvPicPr>
                            <a:picLocks noChangeAspect="1" noChangeArrowheads="1"/>
                          </pic:cNvPicPr>
                        </pic:nvPicPr>
                        <pic:blipFill>
                          <a:blip r:embed="rId12"/>
                          <a:srcRect/>
                          <a:stretch>
                            <a:fillRect/>
                          </a:stretch>
                        </pic:blipFill>
                        <pic:spPr>
                          <a:xfrm>
                            <a:off x="0" y="0"/>
                            <a:ext cx="4389171" cy="6437271"/>
                          </a:xfrm>
                          <a:prstGeom prst="rect">
                            <a:avLst/>
                          </a:prstGeom>
                          <a:noFill/>
                          <a:ln w="9525">
                            <a:noFill/>
                            <a:miter lim="800000"/>
                            <a:headEnd/>
                            <a:tailEnd/>
                          </a:ln>
                        </pic:spPr>
                      </pic:pic>
                    </a:graphicData>
                  </a:graphic>
                </wp:inline>
              </w:drawing>
            </w:r>
          </w:p>
        </w:tc>
      </w:tr>
    </w:tbl>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724B82">
      <w:pPr>
        <w:tabs>
          <w:tab w:val="left" w:pos="984"/>
        </w:tabs>
      </w:pPr>
      <w:r>
        <w:t xml:space="preserve">                                                              Figure 3</w:t>
      </w:r>
    </w:p>
    <w:p w:rsidR="00E4351B" w:rsidRDefault="00E4351B">
      <w:pPr>
        <w:tabs>
          <w:tab w:val="left" w:pos="984"/>
        </w:tabs>
      </w:pPr>
    </w:p>
    <w:p w:rsidR="00E4351B" w:rsidRDefault="00E4351B">
      <w:pPr>
        <w:tabs>
          <w:tab w:val="left" w:pos="984"/>
        </w:tabs>
      </w:pPr>
    </w:p>
    <w:p w:rsidR="00E4351B" w:rsidRDefault="00724B82">
      <w:pPr>
        <w:tabs>
          <w:tab w:val="left" w:pos="984"/>
        </w:tabs>
      </w:pPr>
      <w:r>
        <w:lastRenderedPageBreak/>
        <w:t>Appendix 4</w:t>
      </w:r>
    </w:p>
    <w:p w:rsidR="00E4351B" w:rsidRDefault="00724B82">
      <w:pPr>
        <w:tabs>
          <w:tab w:val="left" w:pos="984"/>
        </w:tabs>
        <w:rPr>
          <w:u w:val="single"/>
        </w:rPr>
      </w:pPr>
      <w:r>
        <w:rPr>
          <w:u w:val="single"/>
        </w:rPr>
        <w:t>Product</w:t>
      </w:r>
    </w:p>
    <w:p w:rsidR="00E4351B" w:rsidRDefault="00724B82">
      <w:pPr>
        <w:tabs>
          <w:tab w:val="left" w:pos="984"/>
        </w:tabs>
      </w:pPr>
      <w:r>
        <w:t xml:space="preserve">This is the page that user will shop in the website after they choose either boys or girls and the brand they want. It will show a slideshow of some special watches of the brand and below the slideshow it will show all the watches that we are selling. User are able to hover to the watch and it will show the detail and the price of the watch in the picture. The add to cart button is also below the picture of the watch. </w:t>
      </w:r>
      <w:proofErr w:type="gramStart"/>
      <w:r>
        <w:t>So</w:t>
      </w:r>
      <w:proofErr w:type="gramEnd"/>
      <w:r>
        <w:t xml:space="preserve"> it allow user to add the following watch to their cart in order to purchase it.</w:t>
      </w:r>
    </w:p>
    <w:p w:rsidR="00E4351B" w:rsidRDefault="00724B82">
      <w:pPr>
        <w:tabs>
          <w:tab w:val="left" w:pos="984"/>
        </w:tabs>
      </w:pPr>
      <w:r>
        <w:rPr>
          <w:noProof/>
        </w:rPr>
        <w:drawing>
          <wp:inline distT="0" distB="0" distL="0" distR="0">
            <wp:extent cx="5731510" cy="62636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6263640"/>
                    </a:xfrm>
                    <a:prstGeom prst="rect">
                      <a:avLst/>
                    </a:prstGeom>
                  </pic:spPr>
                </pic:pic>
              </a:graphicData>
            </a:graphic>
          </wp:inline>
        </w:drawing>
      </w:r>
    </w:p>
    <w:p w:rsidR="00E4351B" w:rsidRDefault="00E4351B">
      <w:pPr>
        <w:tabs>
          <w:tab w:val="left" w:pos="984"/>
        </w:tabs>
      </w:pPr>
    </w:p>
    <w:p w:rsidR="00E4351B" w:rsidRDefault="00724B82">
      <w:pPr>
        <w:tabs>
          <w:tab w:val="left" w:pos="984"/>
        </w:tabs>
        <w:jc w:val="center"/>
      </w:pPr>
      <w:r>
        <w:t>Figure 4</w:t>
      </w:r>
    </w:p>
    <w:p w:rsidR="00E4351B" w:rsidRDefault="00724B82">
      <w:pPr>
        <w:tabs>
          <w:tab w:val="left" w:pos="984"/>
        </w:tabs>
      </w:pPr>
      <w:r>
        <w:lastRenderedPageBreak/>
        <w:t>Appendix 5</w:t>
      </w:r>
    </w:p>
    <w:p w:rsidR="00E4351B" w:rsidRDefault="00724B82">
      <w:pPr>
        <w:tabs>
          <w:tab w:val="left" w:pos="984"/>
        </w:tabs>
        <w:rPr>
          <w:u w:val="single"/>
        </w:rPr>
      </w:pPr>
      <w:r>
        <w:rPr>
          <w:u w:val="single"/>
        </w:rPr>
        <w:t>About Us</w:t>
      </w:r>
    </w:p>
    <w:p w:rsidR="00E4351B" w:rsidRDefault="00724B82">
      <w:pPr>
        <w:tabs>
          <w:tab w:val="left" w:pos="984"/>
        </w:tabs>
      </w:pPr>
      <w:r>
        <w:t xml:space="preserve">This page only </w:t>
      </w:r>
      <w:proofErr w:type="gramStart"/>
      <w:r>
        <w:t>have</w:t>
      </w:r>
      <w:proofErr w:type="gramEnd"/>
      <w:r>
        <w:t xml:space="preserve"> a description about our organization and also the name and picture of the team member. </w:t>
      </w:r>
    </w:p>
    <w:p w:rsidR="00E4351B" w:rsidRDefault="00E4351B">
      <w:pPr>
        <w:tabs>
          <w:tab w:val="left" w:pos="984"/>
        </w:tabs>
      </w:pPr>
    </w:p>
    <w:p w:rsidR="00E4351B" w:rsidRDefault="00724B82">
      <w:pPr>
        <w:tabs>
          <w:tab w:val="left" w:pos="984"/>
        </w:tabs>
      </w:pPr>
      <w:r>
        <w:rPr>
          <w:noProof/>
        </w:rPr>
        <w:drawing>
          <wp:inline distT="0" distB="0" distL="0" distR="0">
            <wp:extent cx="5731510" cy="5280660"/>
            <wp:effectExtent l="0" t="0" r="762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rot="16200000">
                      <a:off x="0" y="0"/>
                      <a:ext cx="5731510" cy="5280660"/>
                    </a:xfrm>
                    <a:prstGeom prst="rect">
                      <a:avLst/>
                    </a:prstGeom>
                  </pic:spPr>
                </pic:pic>
              </a:graphicData>
            </a:graphic>
          </wp:inline>
        </w:drawing>
      </w:r>
    </w:p>
    <w:p w:rsidR="00E4351B" w:rsidRDefault="00724B82">
      <w:pPr>
        <w:tabs>
          <w:tab w:val="left" w:pos="984"/>
        </w:tabs>
        <w:jc w:val="center"/>
      </w:pPr>
      <w:r>
        <w:t>Figure 5</w:t>
      </w: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pPr>
        <w:tabs>
          <w:tab w:val="left" w:pos="984"/>
        </w:tabs>
        <w:jc w:val="center"/>
      </w:pPr>
    </w:p>
    <w:p w:rsidR="00E4351B" w:rsidRDefault="00E4351B" w:rsidP="00724B82">
      <w:pPr>
        <w:tabs>
          <w:tab w:val="left" w:pos="984"/>
        </w:tabs>
      </w:pPr>
    </w:p>
    <w:p w:rsidR="00E4351B" w:rsidRDefault="00724B82">
      <w:pPr>
        <w:tabs>
          <w:tab w:val="left" w:pos="984"/>
        </w:tabs>
        <w:rPr>
          <w:b/>
          <w:u w:val="single"/>
        </w:rPr>
      </w:pPr>
      <w:r w:rsidRPr="00724B82">
        <w:rPr>
          <w:b/>
          <w:u w:val="single"/>
        </w:rPr>
        <w:lastRenderedPageBreak/>
        <w:t>Appendix 6</w:t>
      </w:r>
    </w:p>
    <w:p w:rsidR="00724B82" w:rsidRDefault="00724B82">
      <w:pPr>
        <w:tabs>
          <w:tab w:val="left" w:pos="984"/>
        </w:tabs>
        <w:rPr>
          <w:noProof/>
        </w:rPr>
      </w:pPr>
      <w:r>
        <w:t>This is the page that allow user to review all the common question that will be frequently asked by the customer. User are able to review the question and answer that we reply in this FAQ page</w:t>
      </w:r>
      <w:r>
        <w:rPr>
          <w:noProof/>
        </w:rPr>
        <w:t>.</w:t>
      </w:r>
    </w:p>
    <w:p w:rsidR="00E4351B" w:rsidRDefault="00724B82">
      <w:pPr>
        <w:tabs>
          <w:tab w:val="left" w:pos="984"/>
        </w:tabs>
      </w:pPr>
      <w:r>
        <w:rPr>
          <w:noProof/>
        </w:rPr>
        <w:drawing>
          <wp:inline distT="0" distB="0" distL="0" distR="0">
            <wp:extent cx="5731510" cy="704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Qdraw.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7048500"/>
                    </a:xfrm>
                    <a:prstGeom prst="rect">
                      <a:avLst/>
                    </a:prstGeom>
                  </pic:spPr>
                </pic:pic>
              </a:graphicData>
            </a:graphic>
          </wp:inline>
        </w:drawing>
      </w:r>
    </w:p>
    <w:p w:rsidR="00E4351B" w:rsidRDefault="00724B82" w:rsidP="00724B82">
      <w:pPr>
        <w:tabs>
          <w:tab w:val="left" w:pos="984"/>
        </w:tabs>
        <w:jc w:val="center"/>
      </w:pPr>
      <w:r>
        <w:t>Figure 6</w:t>
      </w:r>
    </w:p>
    <w:p w:rsidR="00E4351B" w:rsidRDefault="00E4351B">
      <w:pPr>
        <w:tabs>
          <w:tab w:val="left" w:pos="984"/>
        </w:tabs>
        <w:jc w:val="center"/>
      </w:pPr>
    </w:p>
    <w:p w:rsidR="00E4351B" w:rsidRDefault="00E4351B">
      <w:pPr>
        <w:tabs>
          <w:tab w:val="left" w:pos="984"/>
        </w:tabs>
        <w:jc w:val="center"/>
      </w:pPr>
    </w:p>
    <w:p w:rsidR="00E4351B" w:rsidRPr="00724B82" w:rsidRDefault="00724B82">
      <w:pPr>
        <w:tabs>
          <w:tab w:val="left" w:pos="984"/>
        </w:tabs>
        <w:rPr>
          <w:b/>
          <w:u w:val="single"/>
        </w:rPr>
      </w:pPr>
      <w:r w:rsidRPr="00724B82">
        <w:rPr>
          <w:b/>
          <w:u w:val="single"/>
        </w:rPr>
        <w:lastRenderedPageBreak/>
        <w:t>Appendix 7</w:t>
      </w:r>
    </w:p>
    <w:p w:rsidR="00724B82" w:rsidRDefault="00724B82">
      <w:pPr>
        <w:tabs>
          <w:tab w:val="left" w:pos="984"/>
        </w:tabs>
      </w:pPr>
      <w:r>
        <w:t>This is the page that allow user to review all the watches that they add to the cart and it will also show the total price of the watches they added in the cart.</w:t>
      </w:r>
    </w:p>
    <w:p w:rsidR="00E4351B" w:rsidRDefault="00724B82">
      <w:pPr>
        <w:tabs>
          <w:tab w:val="left" w:pos="984"/>
        </w:tabs>
      </w:pPr>
      <w:r>
        <w:rPr>
          <w:noProof/>
        </w:rPr>
        <w:drawing>
          <wp:inline distT="0" distB="0" distL="0" distR="0">
            <wp:extent cx="5731510" cy="764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Draw.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rsidR="00E4351B" w:rsidRDefault="00724B82" w:rsidP="00724B82">
      <w:pPr>
        <w:tabs>
          <w:tab w:val="left" w:pos="984"/>
        </w:tabs>
        <w:jc w:val="center"/>
      </w:pPr>
      <w:r>
        <w:t>Figure 7</w:t>
      </w:r>
    </w:p>
    <w:p w:rsidR="00E4351B" w:rsidRDefault="00724B82">
      <w:pPr>
        <w:tabs>
          <w:tab w:val="left" w:pos="984"/>
        </w:tabs>
      </w:pPr>
      <w:r>
        <w:lastRenderedPageBreak/>
        <w:t>Appendix 8</w:t>
      </w:r>
    </w:p>
    <w:p w:rsidR="00E4351B" w:rsidRDefault="00724B82">
      <w:pPr>
        <w:tabs>
          <w:tab w:val="left" w:pos="984"/>
        </w:tabs>
        <w:rPr>
          <w:lang w:val="en-US"/>
        </w:rPr>
      </w:pPr>
      <w:r>
        <w:rPr>
          <w:lang w:val="en-US"/>
        </w:rPr>
        <w:t xml:space="preserve">This is contact us page and store location page. For contact us page, user can complain any problem that they met on our website. User need to enter their information then they only can submit their feedback. Besides that, user also can straight away contact us by call or email us too. </w:t>
      </w:r>
    </w:p>
    <w:p w:rsidR="00E4351B" w:rsidRDefault="00724B82">
      <w:pPr>
        <w:tabs>
          <w:tab w:val="left" w:pos="984"/>
        </w:tabs>
        <w:rPr>
          <w:lang w:val="en-US"/>
        </w:rPr>
      </w:pPr>
      <w:r>
        <w:rPr>
          <w:lang w:val="en-US"/>
        </w:rPr>
        <w:t xml:space="preserve">For the store location page, user can check where is the shop of brands that work with us. So that they can go to the shop to repair their watch. User also can find the model that didn’t sell in our website there. </w:t>
      </w:r>
    </w:p>
    <w:p w:rsidR="00E4351B" w:rsidRDefault="00724B82">
      <w:pPr>
        <w:tabs>
          <w:tab w:val="left" w:pos="984"/>
        </w:tabs>
      </w:pPr>
      <w:r>
        <w:rPr>
          <w:noProof/>
          <w:lang w:val="en-US"/>
        </w:rPr>
        <w:drawing>
          <wp:inline distT="0" distB="0" distL="114300" distR="114300">
            <wp:extent cx="5730240" cy="4297680"/>
            <wp:effectExtent l="0" t="0" r="0" b="0"/>
            <wp:docPr id="2" name="Picture 2"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port"/>
                    <pic:cNvPicPr>
                      <a:picLocks noChangeAspect="1"/>
                    </pic:cNvPicPr>
                  </pic:nvPicPr>
                  <pic:blipFill>
                    <a:blip r:embed="rId17"/>
                    <a:stretch>
                      <a:fillRect/>
                    </a:stretch>
                  </pic:blipFill>
                  <pic:spPr>
                    <a:xfrm>
                      <a:off x="0" y="0"/>
                      <a:ext cx="5730240" cy="4297680"/>
                    </a:xfrm>
                    <a:prstGeom prst="rect">
                      <a:avLst/>
                    </a:prstGeom>
                  </pic:spPr>
                </pic:pic>
              </a:graphicData>
            </a:graphic>
          </wp:inline>
        </w:drawing>
      </w:r>
    </w:p>
    <w:p w:rsidR="00E4351B" w:rsidRDefault="00E4351B">
      <w:pPr>
        <w:tabs>
          <w:tab w:val="left" w:pos="984"/>
        </w:tabs>
      </w:pPr>
    </w:p>
    <w:p w:rsidR="00E4351B" w:rsidRDefault="00724B82">
      <w:pPr>
        <w:tabs>
          <w:tab w:val="left" w:pos="984"/>
        </w:tabs>
        <w:jc w:val="center"/>
      </w:pPr>
      <w:r>
        <w:t>Figure 8</w:t>
      </w:r>
    </w:p>
    <w:p w:rsidR="00E4351B" w:rsidRDefault="00724B82">
      <w:pPr>
        <w:tabs>
          <w:tab w:val="left" w:pos="984"/>
        </w:tabs>
      </w:pPr>
      <w:r>
        <w:t>References</w:t>
      </w:r>
    </w:p>
    <w:p w:rsidR="00E4351B" w:rsidRDefault="00724B82">
      <w:pPr>
        <w:tabs>
          <w:tab w:val="left" w:pos="984"/>
        </w:tabs>
      </w:pPr>
      <w:r>
        <w:t>-</w:t>
      </w:r>
      <w:r>
        <w:rPr>
          <w:rFonts w:ascii="Arial" w:hAnsi="Arial" w:cs="Arial"/>
          <w:color w:val="000000"/>
          <w:sz w:val="20"/>
          <w:szCs w:val="20"/>
          <w:shd w:val="clear" w:color="auto" w:fill="FFFFFF"/>
        </w:rPr>
        <w:t>W3schools.com. 2020. </w:t>
      </w:r>
      <w:r>
        <w:rPr>
          <w:rFonts w:ascii="Arial" w:hAnsi="Arial" w:cs="Arial"/>
          <w:i/>
          <w:iCs/>
          <w:color w:val="000000"/>
          <w:sz w:val="20"/>
          <w:szCs w:val="20"/>
          <w:shd w:val="clear" w:color="auto" w:fill="FFFFFF"/>
        </w:rPr>
        <w:t>W3schools Online Web Tutorials</w:t>
      </w:r>
      <w:r>
        <w:rPr>
          <w:rFonts w:ascii="Arial" w:hAnsi="Arial" w:cs="Arial"/>
          <w:color w:val="000000"/>
          <w:sz w:val="20"/>
          <w:szCs w:val="20"/>
          <w:shd w:val="clear" w:color="auto" w:fill="FFFFFF"/>
        </w:rPr>
        <w:t>. [online] Available at: &lt;https://www.w3schools.com/&gt; [Accessed 1 May 2020].</w:t>
      </w:r>
    </w:p>
    <w:sectPr w:rsidR="00E4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837FF"/>
    <w:multiLevelType w:val="multilevel"/>
    <w:tmpl w:val="390837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1AC16E0"/>
    <w:multiLevelType w:val="multilevel"/>
    <w:tmpl w:val="41AC16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55BD0CDD"/>
    <w:multiLevelType w:val="multilevel"/>
    <w:tmpl w:val="55BD0C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E25181"/>
    <w:multiLevelType w:val="multilevel"/>
    <w:tmpl w:val="5EE251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6F20D18"/>
    <w:multiLevelType w:val="multilevel"/>
    <w:tmpl w:val="66F20D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
  <w:rsids>
    <w:rsidRoot w:val="008B2BF1"/>
    <w:rsid w:val="001A4AA8"/>
    <w:rsid w:val="004C04BC"/>
    <w:rsid w:val="006A5FE9"/>
    <w:rsid w:val="00724B82"/>
    <w:rsid w:val="00746DE1"/>
    <w:rsid w:val="00876F72"/>
    <w:rsid w:val="008B2BF1"/>
    <w:rsid w:val="009A6B1C"/>
    <w:rsid w:val="009C34F2"/>
    <w:rsid w:val="00C35823"/>
    <w:rsid w:val="00C93CD1"/>
    <w:rsid w:val="00CA1FF7"/>
    <w:rsid w:val="00E4351B"/>
    <w:rsid w:val="00E874EE"/>
    <w:rsid w:val="00FA6659"/>
    <w:rsid w:val="00FF518C"/>
    <w:rsid w:val="175634D9"/>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DC7C"/>
  <w15:docId w15:val="{6CE3BF5B-8CB9-46DA-BD0C-1328CC4F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2"/>
      <w:szCs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Jie Lee</dc:creator>
  <cp:lastModifiedBy>Kelvin Yeoh</cp:lastModifiedBy>
  <cp:revision>16</cp:revision>
  <dcterms:created xsi:type="dcterms:W3CDTF">2020-03-20T10:01:00Z</dcterms:created>
  <dcterms:modified xsi:type="dcterms:W3CDTF">2020-05-01T13:21:00Z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