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eqs9do2hqph" w:id="0"/>
      <w:bookmarkEnd w:id="0"/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299532" cy="589121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532" cy="589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mokpicrvyyz5" w:id="1"/>
      <w:bookmarkEnd w:id="1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67388" cy="432262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4322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nz7z4nye6n5" w:id="2"/>
      <w:bookmarkEnd w:id="2"/>
      <w:r w:rsidDel="00000000" w:rsidR="00000000" w:rsidRPr="00000000">
        <w:rPr>
          <w:rtl w:val="0"/>
        </w:rPr>
        <w:t xml:space="preserve">State Diagram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569376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5693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zfdkgz8jjzkj" w:id="3"/>
      <w:bookmarkEnd w:id="3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5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it4ri0l4cqt5" w:id="4"/>
      <w:bookmarkEnd w:id="4"/>
      <w:r w:rsidDel="00000000" w:rsidR="00000000" w:rsidRPr="00000000">
        <w:rPr>
          <w:rtl w:val="0"/>
        </w:rPr>
        <w:t xml:space="preserve">Libraries used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25.7142857142856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ruffle-hdwallet-provider</w:t>
      </w:r>
    </w:p>
    <w:p w:rsidR="00000000" w:rsidDel="00000000" w:rsidP="00000000" w:rsidRDefault="00000000" w:rsidRPr="00000000" w14:paraId="00000041">
      <w:pPr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Used for linking the wallet , while deploying the smart contracts.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25.7142857142856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Web3</w:t>
      </w:r>
    </w:p>
    <w:p w:rsidR="00000000" w:rsidDel="00000000" w:rsidP="00000000" w:rsidRDefault="00000000" w:rsidRPr="00000000" w14:paraId="00000043">
      <w:pPr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Web3 is used for interacting with locan and remote ethereum nodes.</w:t>
      </w:r>
    </w:p>
    <w:p w:rsidR="00000000" w:rsidDel="00000000" w:rsidP="00000000" w:rsidRDefault="00000000" w:rsidRPr="00000000" w14:paraId="00000044">
      <w:pPr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325.71428571428567" w:lineRule="auto"/>
        <w:rPr/>
      </w:pPr>
      <w:bookmarkStart w:colFirst="0" w:colLast="0" w:name="_17dk9rdkgt7" w:id="5"/>
      <w:bookmarkEnd w:id="5"/>
      <w:r w:rsidDel="00000000" w:rsidR="00000000" w:rsidRPr="00000000">
        <w:rPr>
          <w:rtl w:val="0"/>
        </w:rPr>
        <w:t xml:space="preserve">Test cases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project passes all the test cases except for the follwing one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// assert.equal(eventEmitted, true, 'Invalid event emitted') 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is because the code provided is for an older version and is actually depricated.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// var event = supplyChain.Harvested();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// await event.watch((err, res) =&gt; {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//     eventEmitted = true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i w:val="1"/>
          <w:color w:val="546e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// })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https://github.com/trufflesuite/truffle/issues/1254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 have used the new function to watch for events 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supplyChain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Harvested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eventEmitted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events do get emited while the test’s are running but it does not enter this perticular block of code 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79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j75e6id2y0t7" w:id="6"/>
      <w:bookmarkEnd w:id="6"/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Transaction hash: 0xaa00acc7635e1f03e63dfb9f25e2f4a4e50792faca6509740b8ea67b3c57825f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Contract address: 0x9d628c790ea94Ad0f2Db195aF55924a100AD46d4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color w:val="11161a"/>
          <w:sz w:val="24"/>
          <w:szCs w:val="24"/>
        </w:rPr>
      </w:pPr>
      <w:r w:rsidDel="00000000" w:rsidR="00000000" w:rsidRPr="00000000">
        <w:rPr>
          <w:color w:val="11161a"/>
          <w:sz w:val="24"/>
          <w:szCs w:val="24"/>
          <w:rtl w:val="0"/>
        </w:rPr>
        <w:t xml:space="preserve">Truffle v5.0.26 (core: 5.0.26)</w:t>
      </w:r>
    </w:p>
    <w:p w:rsidR="00000000" w:rsidDel="00000000" w:rsidP="00000000" w:rsidRDefault="00000000" w:rsidRPr="00000000" w14:paraId="0000006B">
      <w:pPr>
        <w:shd w:fill="ffffff" w:val="clear"/>
        <w:rPr>
          <w:color w:val="11161a"/>
          <w:sz w:val="24"/>
          <w:szCs w:val="24"/>
        </w:rPr>
      </w:pPr>
      <w:r w:rsidDel="00000000" w:rsidR="00000000" w:rsidRPr="00000000">
        <w:rPr>
          <w:color w:val="11161a"/>
          <w:sz w:val="24"/>
          <w:szCs w:val="24"/>
          <w:rtl w:val="0"/>
        </w:rPr>
        <w:t xml:space="preserve">Solidity - ^0.4.24 (solc-js)</w:t>
      </w:r>
    </w:p>
    <w:p w:rsidR="00000000" w:rsidDel="00000000" w:rsidP="00000000" w:rsidRDefault="00000000" w:rsidRPr="00000000" w14:paraId="0000006C">
      <w:pPr>
        <w:shd w:fill="ffffff" w:val="clear"/>
        <w:rPr>
          <w:color w:val="11161a"/>
          <w:sz w:val="24"/>
          <w:szCs w:val="24"/>
        </w:rPr>
      </w:pPr>
      <w:r w:rsidDel="00000000" w:rsidR="00000000" w:rsidRPr="00000000">
        <w:rPr>
          <w:color w:val="11161a"/>
          <w:sz w:val="24"/>
          <w:szCs w:val="24"/>
          <w:rtl w:val="0"/>
        </w:rPr>
        <w:t xml:space="preserve">Node v8.12.0</w:t>
      </w:r>
    </w:p>
    <w:p w:rsidR="00000000" w:rsidDel="00000000" w:rsidP="00000000" w:rsidRDefault="00000000" w:rsidRPr="00000000" w14:paraId="0000006D">
      <w:pPr>
        <w:shd w:fill="ffffff" w:val="clear"/>
        <w:rPr>
          <w:color w:val="11161a"/>
          <w:sz w:val="24"/>
          <w:szCs w:val="24"/>
        </w:rPr>
      </w:pPr>
      <w:r w:rsidDel="00000000" w:rsidR="00000000" w:rsidRPr="00000000">
        <w:rPr>
          <w:color w:val="11161a"/>
          <w:sz w:val="24"/>
          <w:szCs w:val="24"/>
          <w:rtl w:val="0"/>
        </w:rPr>
        <w:t xml:space="preserve">Web3.js v1.0.0-beta.37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github.com/trufflesuite/truffle/issues/1254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