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6BC7" w14:textId="77777777" w:rsidR="006966DA" w:rsidRPr="006966DA" w:rsidRDefault="006966DA" w:rsidP="006966DA">
      <w:r w:rsidRPr="006966DA">
        <w:rPr>
          <w:b/>
          <w:bCs/>
        </w:rPr>
        <w:t>Hybrid Environment Implementation Guide for ElevatedCloudWorks.com</w:t>
      </w:r>
    </w:p>
    <w:p w14:paraId="72977074" w14:textId="77777777" w:rsidR="006966DA" w:rsidRPr="006966DA" w:rsidRDefault="006966DA" w:rsidP="006966DA">
      <w:r w:rsidRPr="006966DA">
        <w:rPr>
          <w:b/>
          <w:bCs/>
        </w:rPr>
        <w:t>Introduction:</w:t>
      </w:r>
    </w:p>
    <w:p w14:paraId="73640E4D" w14:textId="6A84AD5E" w:rsidR="006966DA" w:rsidRDefault="006966DA" w:rsidP="006966DA">
      <w:r w:rsidRPr="006966DA">
        <w:t xml:space="preserve">This guide provides a comprehensive walkthrough for implementing a hybrid environment for ElevatedCloudWorks.com, a fictitious company created for the purpose of studying Azure integration. The setup includes configuring a Domain Controller (DC), joining machines to the domain, integrating with Azure services such as Azure Active Directory (AD), and implementing Office 365. </w:t>
      </w:r>
    </w:p>
    <w:p w14:paraId="203FD6B5" w14:textId="77777777" w:rsidR="00924A28" w:rsidRPr="006966DA" w:rsidRDefault="00924A28" w:rsidP="006966DA"/>
    <w:p w14:paraId="0D83B810" w14:textId="77777777" w:rsidR="00924A28" w:rsidRDefault="00924A28" w:rsidP="006966DA">
      <w:pPr>
        <w:rPr>
          <w:b/>
          <w:bCs/>
        </w:rPr>
      </w:pPr>
    </w:p>
    <w:p w14:paraId="4EFDFE89" w14:textId="77777777" w:rsidR="00924A28" w:rsidRDefault="00924A28" w:rsidP="006966DA">
      <w:pPr>
        <w:rPr>
          <w:b/>
          <w:bCs/>
        </w:rPr>
      </w:pPr>
    </w:p>
    <w:p w14:paraId="4EFBA3A4" w14:textId="1138E6E1" w:rsidR="006966DA" w:rsidRPr="006966DA" w:rsidRDefault="006966DA" w:rsidP="006966DA">
      <w:r w:rsidRPr="006966DA">
        <w:rPr>
          <w:b/>
          <w:bCs/>
        </w:rPr>
        <w:t>Step 1: Adding TXT Record to Hosted Domain</w:t>
      </w:r>
    </w:p>
    <w:p w14:paraId="26C1BAD3" w14:textId="3BCAAE6E" w:rsidR="006966DA" w:rsidRPr="006966DA" w:rsidRDefault="006966DA" w:rsidP="006966DA">
      <w:pPr>
        <w:numPr>
          <w:ilvl w:val="0"/>
          <w:numId w:val="1"/>
        </w:numPr>
      </w:pPr>
      <w:r w:rsidRPr="006966DA">
        <w:rPr>
          <w:b/>
          <w:bCs/>
        </w:rPr>
        <w:t>Log in to the Domain Registrar:</w:t>
      </w:r>
      <w:r w:rsidRPr="006966DA">
        <w:t xml:space="preserve"> Access the domain registrar's website where ElevatedCloudWorks.com </w:t>
      </w:r>
      <w:r w:rsidR="00924A28">
        <w:t xml:space="preserve">or for the organization you are administering, </w:t>
      </w:r>
      <w:r w:rsidRPr="006966DA">
        <w:t>is registered.</w:t>
      </w:r>
    </w:p>
    <w:p w14:paraId="7128E7DF" w14:textId="77777777" w:rsidR="006966DA" w:rsidRPr="006966DA" w:rsidRDefault="006966DA" w:rsidP="006966DA">
      <w:pPr>
        <w:numPr>
          <w:ilvl w:val="0"/>
          <w:numId w:val="1"/>
        </w:numPr>
      </w:pPr>
      <w:r w:rsidRPr="006966DA">
        <w:rPr>
          <w:b/>
          <w:bCs/>
        </w:rPr>
        <w:t>Access DNS Management:</w:t>
      </w:r>
      <w:r w:rsidRPr="006966DA">
        <w:t xml:space="preserve"> Navigate to the DNS management section of the registrar's dashboard.</w:t>
      </w:r>
    </w:p>
    <w:p w14:paraId="49545132" w14:textId="77777777" w:rsidR="006966DA" w:rsidRPr="006966DA" w:rsidRDefault="006966DA" w:rsidP="006966DA">
      <w:pPr>
        <w:numPr>
          <w:ilvl w:val="0"/>
          <w:numId w:val="1"/>
        </w:numPr>
      </w:pPr>
      <w:r w:rsidRPr="006966DA">
        <w:rPr>
          <w:b/>
          <w:bCs/>
        </w:rPr>
        <w:t>Add a New TXT Record:</w:t>
      </w:r>
      <w:r w:rsidRPr="006966DA">
        <w:t xml:space="preserve"> Look for options to add a new DNS record and select TXT record type.</w:t>
      </w:r>
    </w:p>
    <w:p w14:paraId="42BBB651" w14:textId="77777777" w:rsidR="006966DA" w:rsidRPr="006966DA" w:rsidRDefault="006966DA" w:rsidP="006966DA">
      <w:pPr>
        <w:numPr>
          <w:ilvl w:val="0"/>
          <w:numId w:val="1"/>
        </w:numPr>
      </w:pPr>
      <w:r w:rsidRPr="006966DA">
        <w:rPr>
          <w:b/>
          <w:bCs/>
        </w:rPr>
        <w:t>Input Verification Details:</w:t>
      </w:r>
      <w:r w:rsidRPr="006966DA">
        <w:t xml:space="preserve"> Enter the verification details provided by the Azure portal or relevant service. This usually includes a specific TXT record value.</w:t>
      </w:r>
    </w:p>
    <w:p w14:paraId="364E2262" w14:textId="243A0A72" w:rsidR="006966DA" w:rsidRPr="006966DA" w:rsidRDefault="006966DA" w:rsidP="006966DA">
      <w:pPr>
        <w:numPr>
          <w:ilvl w:val="0"/>
          <w:numId w:val="1"/>
        </w:numPr>
      </w:pPr>
      <w:r w:rsidRPr="006966DA">
        <w:rPr>
          <w:b/>
          <w:bCs/>
        </w:rPr>
        <w:t>Save Changes and Verify:</w:t>
      </w:r>
      <w:r w:rsidRPr="006966DA">
        <w:t xml:space="preserve"> After adding the TXT record, save changes. Verify the presence of the TXT record using online DNS lookup tools. It may take some time for DNS changes to propagate</w:t>
      </w:r>
      <w:r w:rsidR="00924A28">
        <w:t>, anywhere from 5 minutes up to 24 hours.</w:t>
      </w:r>
    </w:p>
    <w:p w14:paraId="6E89E516" w14:textId="77777777" w:rsidR="006966DA" w:rsidRDefault="006966DA" w:rsidP="006966DA">
      <w:pPr>
        <w:numPr>
          <w:ilvl w:val="0"/>
          <w:numId w:val="1"/>
        </w:numPr>
      </w:pPr>
      <w:r w:rsidRPr="006966DA">
        <w:rPr>
          <w:b/>
          <w:bCs/>
        </w:rPr>
        <w:t>Confirm Domain Ownership:</w:t>
      </w:r>
      <w:r w:rsidRPr="006966DA">
        <w:t xml:space="preserve"> Once verified, confirm domain ownership within the Azure portal or relevant service.</w:t>
      </w:r>
    </w:p>
    <w:p w14:paraId="476C00C2" w14:textId="77777777" w:rsidR="006966DA" w:rsidRPr="006966DA" w:rsidRDefault="006966DA" w:rsidP="006966DA">
      <w:pPr>
        <w:ind w:left="720"/>
      </w:pPr>
    </w:p>
    <w:p w14:paraId="2FC3531C" w14:textId="77777777" w:rsidR="00924A28" w:rsidRDefault="00924A28" w:rsidP="006966DA">
      <w:pPr>
        <w:rPr>
          <w:b/>
          <w:bCs/>
        </w:rPr>
      </w:pPr>
    </w:p>
    <w:p w14:paraId="17A742EA" w14:textId="77777777" w:rsidR="00924A28" w:rsidRDefault="00924A28" w:rsidP="006966DA">
      <w:pPr>
        <w:rPr>
          <w:b/>
          <w:bCs/>
        </w:rPr>
      </w:pPr>
    </w:p>
    <w:p w14:paraId="7D9492E6" w14:textId="77777777" w:rsidR="00924A28" w:rsidRDefault="00924A28" w:rsidP="006966DA">
      <w:pPr>
        <w:rPr>
          <w:b/>
          <w:bCs/>
        </w:rPr>
      </w:pPr>
    </w:p>
    <w:p w14:paraId="7852E9CC" w14:textId="77777777" w:rsidR="00924A28" w:rsidRDefault="00924A28" w:rsidP="006966DA">
      <w:pPr>
        <w:rPr>
          <w:b/>
          <w:bCs/>
        </w:rPr>
      </w:pPr>
    </w:p>
    <w:p w14:paraId="3B2674E1" w14:textId="47D48906" w:rsidR="006966DA" w:rsidRPr="006966DA" w:rsidRDefault="006966DA" w:rsidP="006966DA">
      <w:r w:rsidRPr="006966DA">
        <w:rPr>
          <w:b/>
          <w:bCs/>
        </w:rPr>
        <w:lastRenderedPageBreak/>
        <w:t>Step 2: Promoting a Local Server to a Domain Controller (DC)</w:t>
      </w:r>
    </w:p>
    <w:p w14:paraId="4D5EA731" w14:textId="77777777" w:rsidR="006966DA" w:rsidRPr="006966DA" w:rsidRDefault="006966DA" w:rsidP="006966DA">
      <w:pPr>
        <w:numPr>
          <w:ilvl w:val="0"/>
          <w:numId w:val="2"/>
        </w:numPr>
      </w:pPr>
      <w:r w:rsidRPr="006966DA">
        <w:rPr>
          <w:b/>
          <w:bCs/>
        </w:rPr>
        <w:t>Launch Windows Server Manager:</w:t>
      </w:r>
      <w:r w:rsidRPr="006966DA">
        <w:t xml:space="preserve"> Open Windows Server Manager on the local server.</w:t>
      </w:r>
    </w:p>
    <w:p w14:paraId="4340D945" w14:textId="77777777" w:rsidR="006966DA" w:rsidRPr="006966DA" w:rsidRDefault="006966DA" w:rsidP="006966DA">
      <w:pPr>
        <w:numPr>
          <w:ilvl w:val="0"/>
          <w:numId w:val="2"/>
        </w:numPr>
      </w:pPr>
      <w:r w:rsidRPr="006966DA">
        <w:rPr>
          <w:b/>
          <w:bCs/>
        </w:rPr>
        <w:t>Access "Add Roles and Features":</w:t>
      </w:r>
      <w:r w:rsidRPr="006966DA">
        <w:t xml:space="preserve"> Navigate to "Manage" and select "Add Roles and Features."</w:t>
      </w:r>
    </w:p>
    <w:p w14:paraId="29DBF712" w14:textId="77777777" w:rsidR="006966DA" w:rsidRPr="006966DA" w:rsidRDefault="006966DA" w:rsidP="006966DA">
      <w:pPr>
        <w:numPr>
          <w:ilvl w:val="0"/>
          <w:numId w:val="2"/>
        </w:numPr>
      </w:pPr>
      <w:r w:rsidRPr="006966DA">
        <w:rPr>
          <w:b/>
          <w:bCs/>
        </w:rPr>
        <w:t>Choose Installation Type:</w:t>
      </w:r>
      <w:r w:rsidRPr="006966DA">
        <w:t xml:space="preserve"> Select "Role-based or feature-based installation" and choose the local server.</w:t>
      </w:r>
    </w:p>
    <w:p w14:paraId="76A2408E" w14:textId="77777777" w:rsidR="006966DA" w:rsidRPr="006966DA" w:rsidRDefault="006966DA" w:rsidP="006966DA">
      <w:pPr>
        <w:numPr>
          <w:ilvl w:val="0"/>
          <w:numId w:val="2"/>
        </w:numPr>
      </w:pPr>
      <w:r w:rsidRPr="006966DA">
        <w:rPr>
          <w:b/>
          <w:bCs/>
        </w:rPr>
        <w:t>Add Active Directory Domain Services Role:</w:t>
      </w:r>
      <w:r w:rsidRPr="006966DA">
        <w:t xml:space="preserve"> From the list of roles, select "Active Directory Domain Services." Follow the wizard to install additional features if prompted.</w:t>
      </w:r>
    </w:p>
    <w:p w14:paraId="499391AE" w14:textId="77777777" w:rsidR="006966DA" w:rsidRDefault="006966DA" w:rsidP="006966DA">
      <w:pPr>
        <w:numPr>
          <w:ilvl w:val="0"/>
          <w:numId w:val="2"/>
        </w:numPr>
      </w:pPr>
      <w:r w:rsidRPr="006966DA">
        <w:rPr>
          <w:b/>
          <w:bCs/>
        </w:rPr>
        <w:t>Promote Server to Domain Controller:</w:t>
      </w:r>
      <w:r w:rsidRPr="006966DA">
        <w:t xml:space="preserve"> After installation completes, a notification will appear. Click "Promote this server to a domain controller." Choose deployment operation, deployment options, and complete necessary configurations.</w:t>
      </w:r>
    </w:p>
    <w:p w14:paraId="40D1D624" w14:textId="5F068DB2" w:rsidR="006966DA" w:rsidRDefault="006966DA" w:rsidP="006966DA">
      <w:r>
        <w:rPr>
          <w:noProof/>
        </w:rPr>
        <w:drawing>
          <wp:inline distT="0" distB="0" distL="0" distR="0" wp14:anchorId="26E01AA7" wp14:editId="37A95819">
            <wp:extent cx="5943600" cy="3209925"/>
            <wp:effectExtent l="0" t="0" r="0" b="9525"/>
            <wp:docPr id="481392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9229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5996" w14:textId="7DDB52E3" w:rsidR="006966DA" w:rsidRDefault="006966DA" w:rsidP="006966DA">
      <w:r>
        <w:rPr>
          <w:noProof/>
        </w:rPr>
        <w:drawing>
          <wp:inline distT="0" distB="0" distL="0" distR="0" wp14:anchorId="6207BBEF" wp14:editId="6EB0ED04">
            <wp:extent cx="3028950" cy="1457325"/>
            <wp:effectExtent l="0" t="0" r="0" b="9525"/>
            <wp:docPr id="5842085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08589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4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E1CA" w14:textId="649FD6FA" w:rsidR="006966DA" w:rsidRDefault="006966DA" w:rsidP="006966DA">
      <w:pPr>
        <w:rPr>
          <w:b/>
          <w:bCs/>
          <w:noProof/>
        </w:rPr>
      </w:pPr>
      <w:r w:rsidRPr="006966DA">
        <w:rPr>
          <w:b/>
          <w:bCs/>
          <w:noProof/>
        </w:rPr>
        <w:lastRenderedPageBreak/>
        <w:t>VM Windows 11 being joined to the domain.</w:t>
      </w:r>
    </w:p>
    <w:p w14:paraId="6DCE2E2E" w14:textId="77777777" w:rsidR="00667112" w:rsidRDefault="00667112" w:rsidP="006966DA">
      <w:pPr>
        <w:rPr>
          <w:b/>
          <w:bCs/>
          <w:noProof/>
        </w:rPr>
      </w:pPr>
    </w:p>
    <w:p w14:paraId="4785B2BA" w14:textId="30C30DAB" w:rsidR="00351BA5" w:rsidRPr="006966DA" w:rsidRDefault="00351BA5" w:rsidP="006966DA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5F029D2" wp14:editId="1A9FE82A">
            <wp:extent cx="5943600" cy="5494020"/>
            <wp:effectExtent l="0" t="0" r="0" b="0"/>
            <wp:docPr id="801500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0008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93A1" w14:textId="77777777" w:rsidR="00667112" w:rsidRDefault="00667112" w:rsidP="006966DA">
      <w:pPr>
        <w:rPr>
          <w:b/>
          <w:bCs/>
        </w:rPr>
      </w:pPr>
    </w:p>
    <w:p w14:paraId="7C1FA206" w14:textId="77777777" w:rsidR="00667112" w:rsidRDefault="00667112" w:rsidP="006966DA">
      <w:pPr>
        <w:rPr>
          <w:b/>
          <w:bCs/>
        </w:rPr>
      </w:pPr>
    </w:p>
    <w:p w14:paraId="2C68E52D" w14:textId="77777777" w:rsidR="00667112" w:rsidRDefault="00667112" w:rsidP="006966DA">
      <w:pPr>
        <w:rPr>
          <w:b/>
          <w:bCs/>
        </w:rPr>
      </w:pPr>
    </w:p>
    <w:p w14:paraId="011E4B6B" w14:textId="77777777" w:rsidR="00667112" w:rsidRDefault="00667112" w:rsidP="006966DA">
      <w:pPr>
        <w:rPr>
          <w:b/>
          <w:bCs/>
        </w:rPr>
      </w:pPr>
    </w:p>
    <w:p w14:paraId="6D69222E" w14:textId="77777777" w:rsidR="00667112" w:rsidRDefault="00667112" w:rsidP="006966DA">
      <w:pPr>
        <w:rPr>
          <w:b/>
          <w:bCs/>
        </w:rPr>
      </w:pPr>
    </w:p>
    <w:p w14:paraId="48DD423E" w14:textId="77777777" w:rsidR="00667112" w:rsidRDefault="00667112" w:rsidP="006966DA">
      <w:pPr>
        <w:rPr>
          <w:b/>
          <w:bCs/>
        </w:rPr>
      </w:pPr>
    </w:p>
    <w:p w14:paraId="0838AFBD" w14:textId="77777777" w:rsidR="00667112" w:rsidRDefault="00667112" w:rsidP="006966DA">
      <w:pPr>
        <w:rPr>
          <w:b/>
          <w:bCs/>
        </w:rPr>
      </w:pPr>
    </w:p>
    <w:p w14:paraId="7C9AC243" w14:textId="6B431991" w:rsidR="006966DA" w:rsidRPr="006966DA" w:rsidRDefault="006966DA" w:rsidP="006966DA">
      <w:r w:rsidRPr="006966DA">
        <w:rPr>
          <w:b/>
          <w:bCs/>
        </w:rPr>
        <w:t xml:space="preserve">Step </w:t>
      </w:r>
      <w:r>
        <w:rPr>
          <w:b/>
          <w:bCs/>
        </w:rPr>
        <w:t>3</w:t>
      </w:r>
      <w:r w:rsidRPr="006966DA">
        <w:rPr>
          <w:b/>
          <w:bCs/>
        </w:rPr>
        <w:t>: Azure Integration</w:t>
      </w:r>
    </w:p>
    <w:p w14:paraId="581B90FB" w14:textId="77777777" w:rsidR="006966DA" w:rsidRPr="006966DA" w:rsidRDefault="006966DA" w:rsidP="006966DA">
      <w:pPr>
        <w:numPr>
          <w:ilvl w:val="0"/>
          <w:numId w:val="4"/>
        </w:numPr>
      </w:pPr>
      <w:r w:rsidRPr="006966DA">
        <w:rPr>
          <w:b/>
          <w:bCs/>
        </w:rPr>
        <w:t>Log in to Azure Portal:</w:t>
      </w:r>
      <w:r w:rsidRPr="006966DA">
        <w:t xml:space="preserve"> Access the Azure portal using appropriate credentials.</w:t>
      </w:r>
    </w:p>
    <w:p w14:paraId="3495C4C7" w14:textId="77777777" w:rsidR="006966DA" w:rsidRDefault="006966DA" w:rsidP="006966DA">
      <w:pPr>
        <w:numPr>
          <w:ilvl w:val="0"/>
          <w:numId w:val="4"/>
        </w:numPr>
      </w:pPr>
      <w:r w:rsidRPr="006966DA">
        <w:rPr>
          <w:b/>
          <w:bCs/>
        </w:rPr>
        <w:t>Navigate to Azure Active Directory:</w:t>
      </w:r>
      <w:r w:rsidRPr="006966DA">
        <w:t xml:space="preserve"> In the Azure portal, navigate to Azure Active Directory to view domain-joined devices and users.</w:t>
      </w:r>
    </w:p>
    <w:p w14:paraId="7BA2A533" w14:textId="77777777" w:rsidR="00667112" w:rsidRDefault="00667112" w:rsidP="00667112">
      <w:pPr>
        <w:ind w:left="360"/>
        <w:rPr>
          <w:b/>
          <w:bCs/>
        </w:rPr>
      </w:pPr>
    </w:p>
    <w:p w14:paraId="42B8E1CA" w14:textId="77777777" w:rsidR="00667112" w:rsidRDefault="00667112" w:rsidP="00667112">
      <w:pPr>
        <w:ind w:left="360"/>
      </w:pPr>
    </w:p>
    <w:p w14:paraId="6F084D6A" w14:textId="51E5DCF7" w:rsidR="006966DA" w:rsidRDefault="00351BA5" w:rsidP="00351BA5">
      <w:r>
        <w:rPr>
          <w:noProof/>
        </w:rPr>
        <w:drawing>
          <wp:inline distT="0" distB="0" distL="0" distR="0" wp14:anchorId="7A5ADDCC" wp14:editId="346FC2AC">
            <wp:extent cx="5943600" cy="1235075"/>
            <wp:effectExtent l="0" t="0" r="0" b="3175"/>
            <wp:docPr id="21185646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6466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77CF" w14:textId="77777777" w:rsidR="006966DA" w:rsidRPr="006966DA" w:rsidRDefault="006966DA" w:rsidP="006966DA"/>
    <w:p w14:paraId="22095A80" w14:textId="77777777" w:rsidR="00667112" w:rsidRDefault="00667112" w:rsidP="006966DA">
      <w:pPr>
        <w:rPr>
          <w:b/>
          <w:bCs/>
        </w:rPr>
      </w:pPr>
    </w:p>
    <w:p w14:paraId="70AAC6BB" w14:textId="19CE7FCB" w:rsidR="006966DA" w:rsidRPr="006966DA" w:rsidRDefault="006966DA" w:rsidP="006966DA">
      <w:r w:rsidRPr="006966DA">
        <w:rPr>
          <w:b/>
          <w:bCs/>
        </w:rPr>
        <w:t xml:space="preserve">Step </w:t>
      </w:r>
      <w:r>
        <w:rPr>
          <w:b/>
          <w:bCs/>
        </w:rPr>
        <w:t>4</w:t>
      </w:r>
      <w:r w:rsidRPr="006966DA">
        <w:rPr>
          <w:b/>
          <w:bCs/>
        </w:rPr>
        <w:t>: Office 365 Implementation</w:t>
      </w:r>
    </w:p>
    <w:p w14:paraId="60E2B5BF" w14:textId="063A1886" w:rsidR="006966DA" w:rsidRDefault="006966DA" w:rsidP="006966DA">
      <w:pPr>
        <w:numPr>
          <w:ilvl w:val="0"/>
          <w:numId w:val="5"/>
        </w:numPr>
      </w:pPr>
      <w:r w:rsidRPr="006966DA">
        <w:rPr>
          <w:b/>
          <w:bCs/>
        </w:rPr>
        <w:t>Set up Office 365 Services:</w:t>
      </w:r>
      <w:r w:rsidRPr="006966DA">
        <w:t xml:space="preserve"> Use the Office 365 Admin Center to set up Office 365 services for users within the ElevatedCloudWorks.com domain.</w:t>
      </w:r>
    </w:p>
    <w:p w14:paraId="1E6901DC" w14:textId="77777777" w:rsidR="00667112" w:rsidRDefault="00667112" w:rsidP="00667112">
      <w:pPr>
        <w:ind w:left="720"/>
      </w:pPr>
    </w:p>
    <w:p w14:paraId="2368FD82" w14:textId="1FC0D4FE" w:rsidR="006966DA" w:rsidRDefault="00351BA5" w:rsidP="006966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B7C607" wp14:editId="1A4F08B4">
            <wp:extent cx="5943600" cy="1177925"/>
            <wp:effectExtent l="0" t="0" r="0" b="3175"/>
            <wp:docPr id="1993451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51525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5B3B" w14:textId="77777777" w:rsidR="006966DA" w:rsidRPr="006966DA" w:rsidRDefault="006966DA" w:rsidP="006966DA"/>
    <w:p w14:paraId="134004A5" w14:textId="77777777" w:rsidR="00351BA5" w:rsidRDefault="00351BA5" w:rsidP="006966DA">
      <w:pPr>
        <w:rPr>
          <w:b/>
          <w:bCs/>
        </w:rPr>
      </w:pPr>
    </w:p>
    <w:p w14:paraId="620F180F" w14:textId="77777777" w:rsidR="00351BA5" w:rsidRDefault="00351BA5" w:rsidP="006966DA">
      <w:pPr>
        <w:rPr>
          <w:b/>
          <w:bCs/>
        </w:rPr>
      </w:pPr>
    </w:p>
    <w:p w14:paraId="3A42F9E1" w14:textId="77777777" w:rsidR="00351BA5" w:rsidRDefault="00351BA5" w:rsidP="006966DA">
      <w:pPr>
        <w:rPr>
          <w:b/>
          <w:bCs/>
        </w:rPr>
      </w:pPr>
    </w:p>
    <w:p w14:paraId="58F15E60" w14:textId="77777777" w:rsidR="00667112" w:rsidRDefault="00667112" w:rsidP="006966DA">
      <w:pPr>
        <w:rPr>
          <w:b/>
          <w:bCs/>
        </w:rPr>
      </w:pPr>
    </w:p>
    <w:p w14:paraId="4F9768B5" w14:textId="2418729B" w:rsidR="006966DA" w:rsidRPr="006966DA" w:rsidRDefault="006966DA" w:rsidP="006966DA">
      <w:r w:rsidRPr="006966DA">
        <w:rPr>
          <w:b/>
          <w:bCs/>
        </w:rPr>
        <w:lastRenderedPageBreak/>
        <w:t xml:space="preserve">Step </w:t>
      </w:r>
      <w:r>
        <w:rPr>
          <w:b/>
          <w:bCs/>
        </w:rPr>
        <w:t>5</w:t>
      </w:r>
      <w:r w:rsidRPr="006966DA">
        <w:rPr>
          <w:b/>
          <w:bCs/>
        </w:rPr>
        <w:t>: On-Premises Updates with Azure AD Connect</w:t>
      </w:r>
    </w:p>
    <w:p w14:paraId="7E98D765" w14:textId="77777777" w:rsidR="006966DA" w:rsidRPr="006966DA" w:rsidRDefault="006966DA" w:rsidP="006966DA">
      <w:pPr>
        <w:numPr>
          <w:ilvl w:val="0"/>
          <w:numId w:val="6"/>
        </w:numPr>
      </w:pPr>
      <w:r w:rsidRPr="006966DA">
        <w:rPr>
          <w:b/>
          <w:bCs/>
        </w:rPr>
        <w:t>Install Azure AD Connect:</w:t>
      </w:r>
      <w:r w:rsidRPr="006966DA">
        <w:t xml:space="preserve"> Download and install Azure AD Connect on the on-premises DC01 server.</w:t>
      </w:r>
    </w:p>
    <w:p w14:paraId="488C3042" w14:textId="77777777" w:rsidR="006966DA" w:rsidRPr="006966DA" w:rsidRDefault="006966DA" w:rsidP="006966DA">
      <w:pPr>
        <w:numPr>
          <w:ilvl w:val="0"/>
          <w:numId w:val="6"/>
        </w:numPr>
      </w:pPr>
      <w:r w:rsidRPr="006966DA">
        <w:rPr>
          <w:b/>
          <w:bCs/>
        </w:rPr>
        <w:t>Configure Synchronization:</w:t>
      </w:r>
      <w:r w:rsidRPr="006966DA">
        <w:t xml:space="preserve"> Follow the configuration wizard to synchronize on-premises Active Directory with Azure AD.</w:t>
      </w:r>
    </w:p>
    <w:p w14:paraId="4524237A" w14:textId="77777777" w:rsidR="006966DA" w:rsidRDefault="006966DA" w:rsidP="006966DA">
      <w:pPr>
        <w:numPr>
          <w:ilvl w:val="0"/>
          <w:numId w:val="6"/>
        </w:numPr>
      </w:pPr>
      <w:r w:rsidRPr="006966DA">
        <w:rPr>
          <w:b/>
          <w:bCs/>
        </w:rPr>
        <w:t xml:space="preserve">Update Domain Schema (If </w:t>
      </w:r>
      <w:proofErr w:type="gramStart"/>
      <w:r w:rsidRPr="006966DA">
        <w:rPr>
          <w:b/>
          <w:bCs/>
        </w:rPr>
        <w:t>Required</w:t>
      </w:r>
      <w:proofErr w:type="gramEnd"/>
      <w:r w:rsidRPr="006966DA">
        <w:rPr>
          <w:b/>
          <w:bCs/>
        </w:rPr>
        <w:t>):</w:t>
      </w:r>
      <w:r w:rsidRPr="006966DA">
        <w:t xml:space="preserve"> If Azure AD Connect prompts for a domain schema update, perform the update on the on-premises server. Ensure additional security measures like Microsoft Authenticator are employed if necessary.</w:t>
      </w:r>
    </w:p>
    <w:p w14:paraId="598CE6D9" w14:textId="275D44A4" w:rsidR="00351BA5" w:rsidRDefault="00351BA5" w:rsidP="00351BA5">
      <w:r>
        <w:rPr>
          <w:noProof/>
        </w:rPr>
        <w:drawing>
          <wp:inline distT="0" distB="0" distL="0" distR="0" wp14:anchorId="401EFECD" wp14:editId="20498254">
            <wp:extent cx="5943600" cy="2495550"/>
            <wp:effectExtent l="0" t="0" r="0" b="0"/>
            <wp:docPr id="117484215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42155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BF14" w14:textId="4FA08A88" w:rsidR="006966DA" w:rsidRPr="006966DA" w:rsidRDefault="006966DA" w:rsidP="006966DA"/>
    <w:p w14:paraId="3827BF8D" w14:textId="77777777" w:rsidR="006966DA" w:rsidRDefault="006966DA"/>
    <w:sectPr w:rsidR="00696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7F81"/>
    <w:multiLevelType w:val="multilevel"/>
    <w:tmpl w:val="A4F8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75205"/>
    <w:multiLevelType w:val="multilevel"/>
    <w:tmpl w:val="808E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24E43"/>
    <w:multiLevelType w:val="multilevel"/>
    <w:tmpl w:val="5832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67181"/>
    <w:multiLevelType w:val="multilevel"/>
    <w:tmpl w:val="86EC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D0136"/>
    <w:multiLevelType w:val="multilevel"/>
    <w:tmpl w:val="66FA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E71CC"/>
    <w:multiLevelType w:val="multilevel"/>
    <w:tmpl w:val="C708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78066">
    <w:abstractNumId w:val="0"/>
  </w:num>
  <w:num w:numId="2" w16cid:durableId="2140024258">
    <w:abstractNumId w:val="4"/>
  </w:num>
  <w:num w:numId="3" w16cid:durableId="733041146">
    <w:abstractNumId w:val="2"/>
  </w:num>
  <w:num w:numId="4" w16cid:durableId="1706523689">
    <w:abstractNumId w:val="3"/>
  </w:num>
  <w:num w:numId="5" w16cid:durableId="1653214309">
    <w:abstractNumId w:val="5"/>
  </w:num>
  <w:num w:numId="6" w16cid:durableId="1446341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DA"/>
    <w:rsid w:val="00020CAD"/>
    <w:rsid w:val="00351BA5"/>
    <w:rsid w:val="00667112"/>
    <w:rsid w:val="006966DA"/>
    <w:rsid w:val="00924A28"/>
    <w:rsid w:val="00AB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F531"/>
  <w15:chartTrackingRefBased/>
  <w15:docId w15:val="{41EE8E83-11F5-4089-9B67-380EF6A5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A. Rochau</dc:creator>
  <cp:keywords/>
  <dc:description/>
  <cp:lastModifiedBy>Jason A. Rochau</cp:lastModifiedBy>
  <cp:revision>2</cp:revision>
  <dcterms:created xsi:type="dcterms:W3CDTF">2024-03-31T19:51:00Z</dcterms:created>
  <dcterms:modified xsi:type="dcterms:W3CDTF">2024-03-31T19:51:00Z</dcterms:modified>
</cp:coreProperties>
</file>