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A581" w14:textId="77777777" w:rsidR="0056319B" w:rsidRPr="008E389D" w:rsidRDefault="0056319B" w:rsidP="0056319B">
      <w:pPr>
        <w:widowControl w:val="0"/>
        <w:suppressAutoHyphens/>
        <w:ind w:left="2014" w:hanging="10"/>
        <w:jc w:val="left"/>
        <w:rPr>
          <w:szCs w:val="28"/>
        </w:rPr>
      </w:pPr>
      <w:r w:rsidRPr="008E389D">
        <w:rPr>
          <w:szCs w:val="28"/>
        </w:rPr>
        <w:t xml:space="preserve">Министерство образования Республики Беларусь </w:t>
      </w:r>
    </w:p>
    <w:p w14:paraId="710E3E9C" w14:textId="77777777" w:rsidR="0056319B" w:rsidRPr="008E389D" w:rsidRDefault="0056319B" w:rsidP="0056319B">
      <w:pPr>
        <w:widowControl w:val="0"/>
        <w:suppressAutoHyphens/>
        <w:ind w:left="2021" w:hanging="10"/>
        <w:jc w:val="left"/>
        <w:rPr>
          <w:szCs w:val="28"/>
        </w:rPr>
      </w:pPr>
      <w:r w:rsidRPr="008E389D">
        <w:rPr>
          <w:szCs w:val="28"/>
        </w:rPr>
        <w:t xml:space="preserve">Оршанский колледж ВГУ имени П.М. Машерова </w:t>
      </w:r>
    </w:p>
    <w:p w14:paraId="4A84C8C1" w14:textId="77777777" w:rsidR="0056319B" w:rsidRPr="008E389D" w:rsidRDefault="0056319B" w:rsidP="0056319B">
      <w:pPr>
        <w:widowControl w:val="0"/>
        <w:suppressAutoHyphens/>
        <w:ind w:right="29" w:firstLine="0"/>
        <w:jc w:val="center"/>
        <w:rPr>
          <w:szCs w:val="28"/>
        </w:rPr>
      </w:pPr>
      <w:r w:rsidRPr="008E389D">
        <w:rPr>
          <w:szCs w:val="28"/>
        </w:rPr>
        <w:t xml:space="preserve"> </w:t>
      </w:r>
    </w:p>
    <w:p w14:paraId="6316651C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</w:t>
      </w:r>
    </w:p>
    <w:p w14:paraId="6D31CA92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rFonts w:eastAsia="Calibri"/>
          <w:szCs w:val="28"/>
        </w:rPr>
      </w:pPr>
      <w:r w:rsidRPr="008E389D">
        <w:rPr>
          <w:szCs w:val="28"/>
        </w:rPr>
        <w:t xml:space="preserve"> </w:t>
      </w:r>
      <w:r w:rsidRPr="008E389D">
        <w:rPr>
          <w:rFonts w:eastAsia="Calibri"/>
          <w:szCs w:val="28"/>
        </w:rPr>
        <w:t xml:space="preserve"> </w:t>
      </w:r>
    </w:p>
    <w:p w14:paraId="2A35365B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rFonts w:eastAsia="Calibri"/>
          <w:szCs w:val="28"/>
        </w:rPr>
      </w:pPr>
    </w:p>
    <w:p w14:paraId="56730983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rFonts w:eastAsia="Calibri"/>
          <w:szCs w:val="28"/>
        </w:rPr>
      </w:pPr>
    </w:p>
    <w:p w14:paraId="1640D93C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50DA82D3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rFonts w:eastAsia="Calibri"/>
          <w:szCs w:val="28"/>
        </w:rPr>
      </w:pPr>
      <w:r w:rsidRPr="008E389D">
        <w:rPr>
          <w:szCs w:val="28"/>
        </w:rPr>
        <w:t xml:space="preserve"> </w:t>
      </w:r>
      <w:r w:rsidRPr="008E389D">
        <w:rPr>
          <w:rFonts w:eastAsia="Calibri"/>
          <w:szCs w:val="28"/>
        </w:rPr>
        <w:t xml:space="preserve"> </w:t>
      </w:r>
    </w:p>
    <w:p w14:paraId="69D9C30C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621CA0DD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7F5421A3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</w:t>
      </w:r>
    </w:p>
    <w:p w14:paraId="599B64DF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rFonts w:eastAsia="Calibri"/>
          <w:szCs w:val="28"/>
        </w:rPr>
      </w:pPr>
      <w:r w:rsidRPr="008E389D">
        <w:rPr>
          <w:rFonts w:eastAsia="Calibri"/>
          <w:szCs w:val="28"/>
        </w:rPr>
        <w:t xml:space="preserve"> </w:t>
      </w:r>
    </w:p>
    <w:p w14:paraId="3979A630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0AE95DDA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rFonts w:eastAsia="Calibri"/>
          <w:szCs w:val="28"/>
        </w:rPr>
        <w:t xml:space="preserve">  </w:t>
      </w:r>
    </w:p>
    <w:p w14:paraId="35C22294" w14:textId="77777777" w:rsidR="0056319B" w:rsidRPr="008E389D" w:rsidRDefault="0056319B" w:rsidP="0056319B">
      <w:pPr>
        <w:widowControl w:val="0"/>
        <w:suppressAutoHyphens/>
        <w:ind w:right="101" w:firstLine="0"/>
        <w:jc w:val="center"/>
        <w:rPr>
          <w:szCs w:val="28"/>
        </w:rPr>
      </w:pPr>
      <w:r w:rsidRPr="008E389D">
        <w:rPr>
          <w:b/>
          <w:szCs w:val="28"/>
        </w:rPr>
        <w:t xml:space="preserve">Отчет </w:t>
      </w:r>
    </w:p>
    <w:p w14:paraId="73B54BF3" w14:textId="77777777" w:rsidR="0056319B" w:rsidRPr="008E389D" w:rsidRDefault="0056319B" w:rsidP="0056319B">
      <w:pPr>
        <w:widowControl w:val="0"/>
        <w:suppressAutoHyphens/>
        <w:ind w:left="567" w:right="713" w:hanging="10"/>
        <w:jc w:val="center"/>
        <w:rPr>
          <w:szCs w:val="28"/>
        </w:rPr>
      </w:pPr>
      <w:r w:rsidRPr="008E389D">
        <w:rPr>
          <w:szCs w:val="28"/>
        </w:rPr>
        <w:t>по выполнению практического задания</w:t>
      </w:r>
    </w:p>
    <w:p w14:paraId="0D2F8E5C" w14:textId="30D9CBCF" w:rsidR="0056319B" w:rsidRPr="008E389D" w:rsidRDefault="0056319B" w:rsidP="0056319B">
      <w:pPr>
        <w:widowControl w:val="0"/>
        <w:suppressAutoHyphens/>
        <w:ind w:hanging="10"/>
        <w:jc w:val="center"/>
        <w:rPr>
          <w:color w:val="auto"/>
          <w:szCs w:val="28"/>
        </w:rPr>
      </w:pPr>
      <w:r w:rsidRPr="008E389D">
        <w:rPr>
          <w:szCs w:val="28"/>
        </w:rPr>
        <w:t>«</w:t>
      </w:r>
      <w:r w:rsidR="00F03F07">
        <w:rPr>
          <w:bCs/>
          <w:szCs w:val="28"/>
        </w:rPr>
        <w:t>Модуль 1.1</w:t>
      </w:r>
      <w:r w:rsidRPr="008E389D">
        <w:rPr>
          <w:szCs w:val="28"/>
        </w:rPr>
        <w:t>»</w:t>
      </w:r>
    </w:p>
    <w:p w14:paraId="7475143E" w14:textId="549DD092" w:rsidR="0056319B" w:rsidRPr="008E389D" w:rsidRDefault="0056319B" w:rsidP="0056319B">
      <w:pPr>
        <w:widowControl w:val="0"/>
        <w:suppressAutoHyphens/>
        <w:ind w:left="1560" w:hanging="1813"/>
        <w:jc w:val="center"/>
        <w:rPr>
          <w:szCs w:val="28"/>
        </w:rPr>
      </w:pPr>
      <w:r w:rsidRPr="008E389D">
        <w:rPr>
          <w:bCs/>
          <w:szCs w:val="28"/>
        </w:rPr>
        <w:t xml:space="preserve">по </w:t>
      </w:r>
      <w:r w:rsidR="00F03F07">
        <w:rPr>
          <w:szCs w:val="28"/>
        </w:rPr>
        <w:t>у</w:t>
      </w:r>
      <w:r w:rsidR="00F03F07" w:rsidRPr="00F03F07">
        <w:rPr>
          <w:szCs w:val="28"/>
        </w:rPr>
        <w:t>чебн</w:t>
      </w:r>
      <w:r w:rsidR="00F03F07">
        <w:rPr>
          <w:szCs w:val="28"/>
        </w:rPr>
        <w:t>ой</w:t>
      </w:r>
      <w:r w:rsidR="00F03F07" w:rsidRPr="00F03F07">
        <w:rPr>
          <w:szCs w:val="28"/>
        </w:rPr>
        <w:t xml:space="preserve"> практик</w:t>
      </w:r>
      <w:r w:rsidR="00F03F07">
        <w:rPr>
          <w:szCs w:val="28"/>
        </w:rPr>
        <w:t>е</w:t>
      </w:r>
      <w:r w:rsidR="00F03F07" w:rsidRPr="00F03F07">
        <w:rPr>
          <w:szCs w:val="28"/>
        </w:rPr>
        <w:t xml:space="preserve"> по программированию</w:t>
      </w:r>
    </w:p>
    <w:p w14:paraId="4A9690E6" w14:textId="77777777" w:rsidR="0056319B" w:rsidRPr="008E389D" w:rsidRDefault="0056319B" w:rsidP="0056319B">
      <w:pPr>
        <w:widowControl w:val="0"/>
        <w:suppressAutoHyphens/>
        <w:ind w:right="29" w:firstLine="0"/>
        <w:jc w:val="center"/>
        <w:rPr>
          <w:szCs w:val="28"/>
        </w:rPr>
      </w:pPr>
      <w:r w:rsidRPr="008E389D">
        <w:rPr>
          <w:szCs w:val="28"/>
        </w:rPr>
        <w:t xml:space="preserve"> </w:t>
      </w:r>
    </w:p>
    <w:p w14:paraId="0D41A37F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2A29EDBE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25926B1D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7D24103F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6B90437C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1879DCF7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161EBF62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34A0C94D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 </w:t>
      </w:r>
    </w:p>
    <w:p w14:paraId="17575961" w14:textId="77777777" w:rsidR="0056319B" w:rsidRPr="008E389D" w:rsidRDefault="0056319B" w:rsidP="0056319B">
      <w:pPr>
        <w:widowControl w:val="0"/>
        <w:suppressAutoHyphens/>
        <w:ind w:left="-5" w:right="226" w:hanging="10"/>
        <w:jc w:val="left"/>
        <w:rPr>
          <w:szCs w:val="28"/>
        </w:rPr>
      </w:pPr>
      <w:r w:rsidRPr="008E389D">
        <w:rPr>
          <w:szCs w:val="28"/>
        </w:rPr>
        <w:t xml:space="preserve">Выполнил учащийся        </w:t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>
        <w:rPr>
          <w:szCs w:val="28"/>
        </w:rPr>
        <w:t>Политов</w:t>
      </w:r>
      <w:r w:rsidRPr="008E389D">
        <w:rPr>
          <w:szCs w:val="28"/>
        </w:rPr>
        <w:t xml:space="preserve"> Артём</w:t>
      </w:r>
    </w:p>
    <w:p w14:paraId="0D0C9FE1" w14:textId="10D6278E" w:rsidR="0056319B" w:rsidRPr="008E389D" w:rsidRDefault="0056319B" w:rsidP="0056319B">
      <w:pPr>
        <w:widowControl w:val="0"/>
        <w:suppressAutoHyphens/>
        <w:ind w:right="226" w:firstLine="0"/>
        <w:jc w:val="left"/>
        <w:rPr>
          <w:szCs w:val="28"/>
        </w:rPr>
      </w:pPr>
      <w:r>
        <w:rPr>
          <w:szCs w:val="28"/>
        </w:rPr>
        <w:t>3</w:t>
      </w:r>
      <w:r w:rsidRPr="008E389D">
        <w:rPr>
          <w:szCs w:val="28"/>
        </w:rPr>
        <w:t xml:space="preserve">ПОИС24 </w:t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>
        <w:rPr>
          <w:szCs w:val="28"/>
        </w:rPr>
        <w:t>30</w:t>
      </w:r>
      <w:r w:rsidRPr="008E389D">
        <w:rPr>
          <w:szCs w:val="28"/>
        </w:rPr>
        <w:t xml:space="preserve">.04.2026г. </w:t>
      </w:r>
    </w:p>
    <w:p w14:paraId="385E32B6" w14:textId="3AF60A76" w:rsidR="0056319B" w:rsidRPr="008E389D" w:rsidRDefault="0056319B" w:rsidP="0056319B">
      <w:pPr>
        <w:widowControl w:val="0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7128"/>
        </w:tabs>
        <w:suppressAutoHyphens/>
        <w:ind w:left="-15" w:firstLine="0"/>
        <w:jc w:val="left"/>
        <w:rPr>
          <w:szCs w:val="28"/>
        </w:rPr>
      </w:pPr>
      <w:r w:rsidRPr="008E389D">
        <w:rPr>
          <w:szCs w:val="28"/>
        </w:rPr>
        <w:t xml:space="preserve">Проверил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</w:t>
      </w:r>
      <w:r w:rsidRPr="008E389D">
        <w:rPr>
          <w:szCs w:val="28"/>
        </w:rPr>
        <w:tab/>
        <w:t xml:space="preserve">                   </w:t>
      </w:r>
      <w:r>
        <w:rPr>
          <w:szCs w:val="28"/>
        </w:rPr>
        <w:t xml:space="preserve"> </w:t>
      </w:r>
      <w:r w:rsidRPr="008E389D">
        <w:rPr>
          <w:szCs w:val="28"/>
        </w:rPr>
        <w:t xml:space="preserve"> </w:t>
      </w:r>
      <w:r>
        <w:rPr>
          <w:szCs w:val="28"/>
        </w:rPr>
        <w:t>Алейников М.А.</w:t>
      </w:r>
      <w:r w:rsidRPr="008E389D">
        <w:rPr>
          <w:szCs w:val="28"/>
        </w:rPr>
        <w:t xml:space="preserve"> </w:t>
      </w:r>
    </w:p>
    <w:p w14:paraId="10CC3DE5" w14:textId="77777777" w:rsidR="0056319B" w:rsidRPr="008E389D" w:rsidRDefault="0056319B" w:rsidP="0056319B">
      <w:pPr>
        <w:widowControl w:val="0"/>
        <w:tabs>
          <w:tab w:val="center" w:pos="1416"/>
        </w:tabs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</w:r>
      <w:r w:rsidRPr="008E389D">
        <w:rPr>
          <w:szCs w:val="28"/>
        </w:rPr>
        <w:tab/>
        <w:t xml:space="preserve"> </w:t>
      </w:r>
    </w:p>
    <w:p w14:paraId="066F4280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</w:t>
      </w:r>
    </w:p>
    <w:p w14:paraId="7556E6D6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  <w:r w:rsidRPr="008E389D">
        <w:rPr>
          <w:szCs w:val="28"/>
        </w:rPr>
        <w:t xml:space="preserve"> </w:t>
      </w:r>
    </w:p>
    <w:p w14:paraId="21E2A4BE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0ED6D063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620524C1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7A5FE231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4B756916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724D516C" w14:textId="77777777" w:rsidR="0056319B" w:rsidRPr="008E389D" w:rsidRDefault="0056319B" w:rsidP="0056319B">
      <w:pPr>
        <w:widowControl w:val="0"/>
        <w:suppressAutoHyphens/>
        <w:ind w:firstLine="0"/>
        <w:rPr>
          <w:szCs w:val="28"/>
        </w:rPr>
      </w:pPr>
    </w:p>
    <w:p w14:paraId="1B3993AC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0AE2F5A5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3FF66B58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6B80F5D8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4D64485E" w14:textId="77777777" w:rsidR="0056319B" w:rsidRPr="008E389D" w:rsidRDefault="0056319B" w:rsidP="0056319B">
      <w:pPr>
        <w:widowControl w:val="0"/>
        <w:suppressAutoHyphens/>
        <w:ind w:firstLine="0"/>
        <w:jc w:val="left"/>
        <w:rPr>
          <w:szCs w:val="28"/>
        </w:rPr>
      </w:pPr>
    </w:p>
    <w:p w14:paraId="1B392361" w14:textId="77777777" w:rsidR="0056319B" w:rsidRPr="008E389D" w:rsidRDefault="0056319B" w:rsidP="0056319B">
      <w:pPr>
        <w:widowControl w:val="0"/>
        <w:suppressAutoHyphens/>
        <w:ind w:left="622" w:right="711" w:hanging="10"/>
        <w:jc w:val="center"/>
        <w:rPr>
          <w:szCs w:val="28"/>
        </w:rPr>
      </w:pPr>
      <w:r w:rsidRPr="008E389D">
        <w:rPr>
          <w:szCs w:val="28"/>
        </w:rPr>
        <w:t>Орша, 2026</w:t>
      </w:r>
    </w:p>
    <w:p w14:paraId="7A0F02EC" w14:textId="77777777" w:rsidR="0056319B" w:rsidRPr="008E389D" w:rsidRDefault="0056319B" w:rsidP="0056319B">
      <w:pPr>
        <w:widowControl w:val="0"/>
        <w:suppressAutoHyphens/>
        <w:rPr>
          <w:rFonts w:eastAsiaTheme="minorHAnsi"/>
          <w:color w:val="auto"/>
          <w:szCs w:val="28"/>
          <w:lang w:eastAsia="en-US"/>
        </w:rPr>
      </w:pPr>
      <w:r w:rsidRPr="008E389D">
        <w:rPr>
          <w:rFonts w:asciiTheme="minorHAnsi" w:eastAsiaTheme="minorHAnsi" w:hAnsiTheme="minorHAnsi" w:cstheme="minorBidi"/>
          <w:color w:val="auto"/>
          <w:sz w:val="24"/>
          <w:lang w:eastAsia="en-US"/>
        </w:rPr>
        <w:br w:type="page"/>
      </w:r>
      <w:r w:rsidRPr="008E389D">
        <w:rPr>
          <w:rFonts w:eastAsiaTheme="minorHAnsi"/>
          <w:b/>
          <w:bCs/>
          <w:color w:val="auto"/>
          <w:szCs w:val="28"/>
          <w:lang w:eastAsia="en-US"/>
        </w:rPr>
        <w:lastRenderedPageBreak/>
        <w:t>Цель:</w:t>
      </w:r>
      <w:r w:rsidRPr="008E389D">
        <w:rPr>
          <w:rFonts w:eastAsiaTheme="minorHAnsi"/>
          <w:color w:val="auto"/>
          <w:szCs w:val="28"/>
          <w:lang w:eastAsia="en-US"/>
        </w:rPr>
        <w:t xml:space="preserve"> изучить основные возможности </w:t>
      </w:r>
      <w:r w:rsidRPr="008E389D">
        <w:rPr>
          <w:rFonts w:eastAsiaTheme="minorHAnsi"/>
          <w:color w:val="auto"/>
          <w:szCs w:val="28"/>
          <w:lang w:val="en-US" w:eastAsia="en-US"/>
        </w:rPr>
        <w:t>Excel</w:t>
      </w:r>
      <w:r>
        <w:rPr>
          <w:rFonts w:eastAsiaTheme="minorHAnsi"/>
          <w:color w:val="auto"/>
          <w:szCs w:val="28"/>
          <w:lang w:eastAsia="en-US"/>
        </w:rPr>
        <w:t>,</w:t>
      </w:r>
      <w:r w:rsidRPr="008E389D">
        <w:rPr>
          <w:rFonts w:eastAsiaTheme="minorHAnsi"/>
          <w:color w:val="auto"/>
          <w:szCs w:val="28"/>
          <w:lang w:eastAsia="en-US"/>
        </w:rPr>
        <w:t xml:space="preserve"> ознакомиться со встроенными функциями.</w:t>
      </w:r>
    </w:p>
    <w:p w14:paraId="2CF00AE7" w14:textId="77777777" w:rsidR="0056319B" w:rsidRPr="008E389D" w:rsidRDefault="0056319B" w:rsidP="0056319B">
      <w:pPr>
        <w:widowControl w:val="0"/>
        <w:suppressAutoHyphens/>
        <w:rPr>
          <w:rFonts w:eastAsiaTheme="minorHAnsi"/>
          <w:color w:val="auto"/>
          <w:szCs w:val="28"/>
          <w:lang w:eastAsia="en-US"/>
        </w:rPr>
      </w:pPr>
    </w:p>
    <w:p w14:paraId="0FDEFA71" w14:textId="77777777" w:rsidR="0056319B" w:rsidRPr="008E389D" w:rsidRDefault="0056319B" w:rsidP="0056319B">
      <w:pPr>
        <w:widowControl w:val="0"/>
        <w:suppressAutoHyphens/>
        <w:rPr>
          <w:rFonts w:eastAsiaTheme="minorHAnsi"/>
          <w:b/>
          <w:bCs/>
          <w:color w:val="auto"/>
          <w:szCs w:val="28"/>
          <w:lang w:eastAsia="en-US"/>
        </w:rPr>
      </w:pPr>
      <w:r w:rsidRPr="008E389D">
        <w:rPr>
          <w:rFonts w:eastAsiaTheme="minorHAnsi"/>
          <w:b/>
          <w:bCs/>
          <w:color w:val="auto"/>
          <w:szCs w:val="28"/>
          <w:lang w:eastAsia="en-US"/>
        </w:rPr>
        <w:t>Задания</w:t>
      </w:r>
    </w:p>
    <w:p w14:paraId="783A6F34" w14:textId="77777777" w:rsidR="0056319B" w:rsidRPr="008E389D" w:rsidRDefault="0056319B" w:rsidP="0056319B">
      <w:pPr>
        <w:rPr>
          <w:rFonts w:eastAsiaTheme="minorHAnsi"/>
          <w:lang w:eastAsia="en-US"/>
        </w:rPr>
      </w:pPr>
      <w:r w:rsidRPr="008E389D">
        <w:rPr>
          <w:rFonts w:eastAsiaTheme="minorHAnsi"/>
          <w:b/>
          <w:lang w:eastAsia="en-US"/>
        </w:rPr>
        <w:t>Задание 1</w:t>
      </w:r>
      <w:r>
        <w:rPr>
          <w:rFonts w:eastAsiaTheme="minorHAnsi"/>
          <w:b/>
          <w:lang w:eastAsia="en-US"/>
        </w:rPr>
        <w:t>.</w:t>
      </w:r>
      <w:r w:rsidRPr="008E389D">
        <w:rPr>
          <w:rFonts w:eastAsiaTheme="minorHAnsi"/>
          <w:lang w:eastAsia="en-US"/>
        </w:rPr>
        <w:t xml:space="preserve"> </w:t>
      </w:r>
      <w:r w:rsidRPr="002075D7">
        <w:rPr>
          <w:rFonts w:eastAsiaTheme="minorHAnsi"/>
          <w:lang w:eastAsia="en-US"/>
        </w:rPr>
        <w:t>Взять документ "Задание 2. Практическая работа 1.pdf" за 28 день (25.04.2024) и выполнить его в Google Таблицы.</w:t>
      </w:r>
    </w:p>
    <w:p w14:paraId="74C919E5" w14:textId="77777777" w:rsidR="0056319B" w:rsidRPr="0054527C" w:rsidRDefault="0056319B" w:rsidP="0056319B">
      <w:pPr>
        <w:rPr>
          <w:kern w:val="0"/>
          <w:szCs w:val="28"/>
          <w14:ligatures w14:val="none"/>
        </w:rPr>
      </w:pPr>
      <w:r w:rsidRPr="0054527C">
        <w:rPr>
          <w:b/>
          <w:kern w:val="0"/>
          <w:szCs w:val="28"/>
          <w14:ligatures w14:val="none"/>
        </w:rPr>
        <w:t>Задание 2</w:t>
      </w:r>
      <w:r w:rsidRPr="0054527C">
        <w:rPr>
          <w:kern w:val="0"/>
          <w:szCs w:val="28"/>
          <w14:ligatures w14:val="none"/>
        </w:rPr>
        <w:t xml:space="preserve">. </w:t>
      </w:r>
      <w:r w:rsidRPr="00623A5C">
        <w:t xml:space="preserve">Ознакомиться с настройкой области печати в </w:t>
      </w:r>
      <w:r w:rsidRPr="00623A5C">
        <w:rPr>
          <w:lang w:val="en-US"/>
        </w:rPr>
        <w:t>Excel</w:t>
      </w:r>
      <w:r w:rsidRPr="00623A5C">
        <w:t>.</w:t>
      </w:r>
      <w:r>
        <w:t xml:space="preserve"> Взять произвольный документ </w:t>
      </w:r>
      <w:r>
        <w:rPr>
          <w:lang w:val="en-US"/>
        </w:rPr>
        <w:t>Excel</w:t>
      </w:r>
      <w:r>
        <w:t>, сделанный за прошлые дни и настроить для него область печати. Выполнить проверку используя предварительный просмотр</w:t>
      </w:r>
    </w:p>
    <w:p w14:paraId="61F357B5" w14:textId="77777777" w:rsidR="0056319B" w:rsidRDefault="0056319B" w:rsidP="0056319B">
      <w:r w:rsidRPr="008E389D">
        <w:rPr>
          <w:rFonts w:eastAsiaTheme="minorHAnsi"/>
          <w:b/>
          <w:lang w:eastAsia="en-US"/>
        </w:rPr>
        <w:t>Задание 3</w:t>
      </w:r>
      <w:r w:rsidRPr="008E389D">
        <w:rPr>
          <w:rFonts w:eastAsiaTheme="minorHAnsi"/>
          <w:lang w:eastAsia="en-US"/>
        </w:rPr>
        <w:t xml:space="preserve">. </w:t>
      </w:r>
      <w:r w:rsidRPr="002075D7">
        <w:t>Продемонстрировать с описанием работу 5 функций из теории ниже.</w:t>
      </w:r>
    </w:p>
    <w:p w14:paraId="4F789BC9" w14:textId="77777777" w:rsidR="0056319B" w:rsidRPr="008E389D" w:rsidRDefault="0056319B" w:rsidP="0056319B">
      <w:pPr>
        <w:rPr>
          <w:rFonts w:eastAsiaTheme="minorHAnsi"/>
          <w:color w:val="auto"/>
          <w:szCs w:val="28"/>
          <w:lang w:eastAsia="en-US"/>
        </w:rPr>
      </w:pPr>
    </w:p>
    <w:p w14:paraId="60FD5079" w14:textId="77777777" w:rsidR="0056319B" w:rsidRPr="008E389D" w:rsidRDefault="0056319B" w:rsidP="0056319B">
      <w:pPr>
        <w:widowControl w:val="0"/>
        <w:suppressAutoHyphens/>
        <w:ind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8E389D">
        <w:rPr>
          <w:rFonts w:eastAsiaTheme="minorHAnsi"/>
          <w:b/>
          <w:bCs/>
          <w:color w:val="auto"/>
          <w:szCs w:val="28"/>
          <w:lang w:eastAsia="en-US"/>
        </w:rPr>
        <w:t>Ход работы</w:t>
      </w:r>
    </w:p>
    <w:p w14:paraId="710525B8" w14:textId="77777777" w:rsidR="0056319B" w:rsidRPr="008E389D" w:rsidRDefault="0056319B" w:rsidP="0056319B">
      <w:pPr>
        <w:widowControl w:val="0"/>
        <w:suppressAutoHyphens/>
        <w:rPr>
          <w:rFonts w:eastAsiaTheme="minorHAnsi"/>
          <w:b/>
          <w:bCs/>
          <w:color w:val="auto"/>
          <w:szCs w:val="28"/>
          <w:lang w:eastAsia="en-US"/>
        </w:rPr>
      </w:pPr>
      <w:r w:rsidRPr="008E389D">
        <w:rPr>
          <w:rFonts w:eastAsiaTheme="minorHAnsi"/>
          <w:b/>
          <w:bCs/>
          <w:color w:val="auto"/>
          <w:szCs w:val="28"/>
          <w:lang w:eastAsia="en-US"/>
        </w:rPr>
        <w:t>Выполнение практических заданий</w:t>
      </w:r>
    </w:p>
    <w:p w14:paraId="3170438D" w14:textId="77777777" w:rsidR="0095403E" w:rsidRPr="0056319B" w:rsidRDefault="0095403E"/>
    <w:sectPr w:rsidR="0095403E" w:rsidRPr="0056319B" w:rsidSect="0056319B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3E"/>
    <w:rsid w:val="0041793E"/>
    <w:rsid w:val="0056319B"/>
    <w:rsid w:val="0095403E"/>
    <w:rsid w:val="00F0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EA7E7"/>
  <w15:chartTrackingRefBased/>
  <w15:docId w15:val="{17AEDEBE-F156-4D7E-82D5-DDD81997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19B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403E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03E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03E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BY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03E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ru-BY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03E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ru-BY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03E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ru-BY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03E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ru-BY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03E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ru-BY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03E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ru-BY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0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0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0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03E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BY" w:eastAsia="en-US"/>
    </w:rPr>
  </w:style>
  <w:style w:type="character" w:customStyle="1" w:styleId="a4">
    <w:name w:val="Заголовок Знак"/>
    <w:basedOn w:val="a0"/>
    <w:link w:val="a3"/>
    <w:uiPriority w:val="10"/>
    <w:rsid w:val="0095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03E"/>
    <w:pPr>
      <w:numPr>
        <w:ilvl w:val="1"/>
      </w:numPr>
      <w:spacing w:after="160" w:line="278" w:lineRule="auto"/>
      <w:ind w:firstLine="851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BY" w:eastAsia="en-US"/>
    </w:rPr>
  </w:style>
  <w:style w:type="character" w:customStyle="1" w:styleId="a6">
    <w:name w:val="Подзаголовок Знак"/>
    <w:basedOn w:val="a0"/>
    <w:link w:val="a5"/>
    <w:uiPriority w:val="11"/>
    <w:rsid w:val="0095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03E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ru-BY" w:eastAsia="en-US"/>
    </w:rPr>
  </w:style>
  <w:style w:type="character" w:customStyle="1" w:styleId="22">
    <w:name w:val="Цитата 2 Знак"/>
    <w:basedOn w:val="a0"/>
    <w:link w:val="21"/>
    <w:uiPriority w:val="29"/>
    <w:rsid w:val="009540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03E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val="ru-BY" w:eastAsia="en-US"/>
    </w:rPr>
  </w:style>
  <w:style w:type="character" w:styleId="a8">
    <w:name w:val="Intense Emphasis"/>
    <w:basedOn w:val="a0"/>
    <w:uiPriority w:val="21"/>
    <w:qFormat/>
    <w:rsid w:val="009540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ru-BY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9540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3</cp:revision>
  <dcterms:created xsi:type="dcterms:W3CDTF">2026-09-28T08:33:00Z</dcterms:created>
  <dcterms:modified xsi:type="dcterms:W3CDTF">2026-09-28T08:41:00Z</dcterms:modified>
</cp:coreProperties>
</file>