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Blackadder ITC" w:hAnsi="Blackadder ITC"/>
          <w:b/>
          <w:bCs/>
          <w:color w:val="C00000"/>
          <w:sz w:val="96"/>
          <w:szCs w:val="96"/>
        </w:rPr>
        <w:id w:val="1846359693"/>
        <w:docPartObj>
          <w:docPartGallery w:val="Cover Pages"/>
          <w:docPartUnique/>
        </w:docPartObj>
      </w:sdtPr>
      <w:sdtContent>
        <w:p w14:paraId="434F7012" w14:textId="77777777" w:rsidR="004B1257" w:rsidRDefault="004B1257">
          <w:pPr>
            <w:rPr>
              <w:rFonts w:ascii="Blackadder ITC" w:eastAsiaTheme="majorEastAsia" w:hAnsi="Blackadder ITC" w:cstheme="majorBidi"/>
              <w:b/>
              <w:bCs/>
              <w:color w:val="C00000"/>
              <w:sz w:val="96"/>
              <w:szCs w:val="96"/>
            </w:rPr>
          </w:pPr>
          <w:r w:rsidRPr="004B1257">
            <w:rPr>
              <w:rFonts w:ascii="Blackadder ITC" w:hAnsi="Blackadder ITC"/>
              <w:b/>
              <w:bCs/>
              <w:noProof/>
              <w:color w:val="C00000"/>
              <w:sz w:val="96"/>
              <w:szCs w:val="96"/>
            </w:rPr>
            <mc:AlternateContent>
              <mc:Choice Requires="wps">
                <w:drawing>
                  <wp:anchor distT="0" distB="0" distL="114300" distR="114300" simplePos="0" relativeHeight="251660288" behindDoc="0" locked="0" layoutInCell="1" allowOverlap="1" wp14:anchorId="370AFBF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6"/>
                                  <w:gridCol w:w="2777"/>
                                </w:tblGrid>
                                <w:tr w:rsidR="004B1257" w14:paraId="3BF85788" w14:textId="77777777">
                                  <w:trPr>
                                    <w:jc w:val="center"/>
                                  </w:trPr>
                                  <w:tc>
                                    <w:tcPr>
                                      <w:tcW w:w="2568" w:type="pct"/>
                                      <w:vAlign w:val="center"/>
                                    </w:tcPr>
                                    <w:p w14:paraId="771C0E8F" w14:textId="77777777" w:rsidR="004B1257" w:rsidRDefault="004B1257">
                                      <w:pPr>
                                        <w:jc w:val="right"/>
                                      </w:pPr>
                                      <w:r>
                                        <w:rPr>
                                          <w:noProof/>
                                        </w:rPr>
                                        <w:drawing>
                                          <wp:inline distT="0" distB="0" distL="0" distR="0" wp14:anchorId="0AB595DB">
                                            <wp:extent cx="3719129" cy="2908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cacola_logo_PNG11[1].png"/>
                                                    <pic:cNvPicPr/>
                                                  </pic:nvPicPr>
                                                  <pic:blipFill>
                                                    <a:blip r:embed="rId7">
                                                      <a:extLst>
                                                        <a:ext uri="{28A0092B-C50C-407E-A947-70E740481C1C}">
                                                          <a14:useLocalDpi xmlns:a14="http://schemas.microsoft.com/office/drawing/2010/main" val="0"/>
                                                        </a:ext>
                                                      </a:extLst>
                                                    </a:blip>
                                                    <a:stretch>
                                                      <a:fillRect/>
                                                    </a:stretch>
                                                  </pic:blipFill>
                                                  <pic:spPr>
                                                    <a:xfrm>
                                                      <a:off x="0" y="0"/>
                                                      <a:ext cx="3732455" cy="2918721"/>
                                                    </a:xfrm>
                                                    <a:prstGeom prst="rect">
                                                      <a:avLst/>
                                                    </a:prstGeom>
                                                  </pic:spPr>
                                                </pic:pic>
                                              </a:graphicData>
                                            </a:graphic>
                                          </wp:inline>
                                        </w:drawing>
                                      </w:r>
                                    </w:p>
                                    <w:p w14:paraId="0A677E9C" w14:textId="77777777" w:rsidR="004B1257" w:rsidRDefault="004B1257">
                                      <w:pPr>
                                        <w:pStyle w:val="NoSpacing"/>
                                        <w:spacing w:line="312" w:lineRule="auto"/>
                                        <w:jc w:val="right"/>
                                        <w:rPr>
                                          <w:caps/>
                                          <w:color w:val="191919" w:themeColor="text1" w:themeTint="E6"/>
                                          <w:sz w:val="72"/>
                                          <w:szCs w:val="72"/>
                                        </w:rPr>
                                      </w:pPr>
                                    </w:p>
                                    <w:p w14:paraId="3F70E77C" w14:textId="77777777" w:rsidR="004B1257" w:rsidRDefault="004B1257">
                                      <w:pPr>
                                        <w:jc w:val="right"/>
                                        <w:rPr>
                                          <w:sz w:val="24"/>
                                          <w:szCs w:val="24"/>
                                        </w:rPr>
                                      </w:pPr>
                                    </w:p>
                                  </w:tc>
                                  <w:tc>
                                    <w:tcPr>
                                      <w:tcW w:w="2432" w:type="pct"/>
                                      <w:vAlign w:val="center"/>
                                    </w:tcPr>
                                    <w:p w14:paraId="696D5E74" w14:textId="77777777" w:rsidR="004B1257" w:rsidRPr="001C29CB" w:rsidRDefault="004B1257">
                                      <w:pPr>
                                        <w:pStyle w:val="NoSpacing"/>
                                        <w:rPr>
                                          <w:caps/>
                                          <w:color w:val="C00000"/>
                                          <w:sz w:val="32"/>
                                          <w:szCs w:val="32"/>
                                        </w:rPr>
                                      </w:pPr>
                                      <w:r w:rsidRPr="001C29CB">
                                        <w:rPr>
                                          <w:caps/>
                                          <w:color w:val="C00000"/>
                                          <w:sz w:val="32"/>
                                          <w:szCs w:val="32"/>
                                        </w:rPr>
                                        <w:t>Introduction to information system</w:t>
                                      </w:r>
                                    </w:p>
                                    <w:p w14:paraId="23CD8340" w14:textId="77777777" w:rsidR="004B1257" w:rsidRPr="001C29CB" w:rsidRDefault="004B1257" w:rsidP="004B1257">
                                      <w:pPr>
                                        <w:rPr>
                                          <w:color w:val="000000" w:themeColor="text1"/>
                                          <w:sz w:val="24"/>
                                          <w:szCs w:val="24"/>
                                        </w:rPr>
                                      </w:pPr>
                                      <w:proofErr w:type="gramStart"/>
                                      <w:r w:rsidRPr="001C29CB">
                                        <w:rPr>
                                          <w:color w:val="000000" w:themeColor="text1"/>
                                          <w:sz w:val="24"/>
                                          <w:szCs w:val="24"/>
                                        </w:rPr>
                                        <w:t>Name :</w:t>
                                      </w:r>
                                      <w:proofErr w:type="gramEnd"/>
                                      <w:r w:rsidRPr="001C29CB">
                                        <w:rPr>
                                          <w:color w:val="000000" w:themeColor="text1"/>
                                          <w:sz w:val="24"/>
                                          <w:szCs w:val="24"/>
                                        </w:rPr>
                                        <w:t xml:space="preserve"> Mahmoud Mohammed Mahmoud Desoky </w:t>
                                      </w:r>
                                      <w:r w:rsidRPr="001C29CB">
                                        <w:rPr>
                                          <w:color w:val="000000" w:themeColor="text1"/>
                                          <w:sz w:val="24"/>
                                          <w:szCs w:val="24"/>
                                        </w:rPr>
                                        <w:br/>
                                        <w:t>ID : 20182987</w:t>
                                      </w:r>
                                      <w:r w:rsidRPr="001C29CB">
                                        <w:rPr>
                                          <w:color w:val="000000" w:themeColor="text1"/>
                                          <w:sz w:val="24"/>
                                          <w:szCs w:val="24"/>
                                        </w:rPr>
                                        <w:br/>
                                        <w:t>Group : A1.2</w:t>
                                      </w:r>
                                    </w:p>
                                    <w:sdt>
                                      <w:sdtPr>
                                        <w:rPr>
                                          <w:color w:val="C00000"/>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30F270" w14:textId="77777777" w:rsidR="004B1257" w:rsidRPr="001C29CB" w:rsidRDefault="004B1257" w:rsidP="004B1257">
                                          <w:pPr>
                                            <w:pStyle w:val="NoSpacing"/>
                                            <w:rPr>
                                              <w:color w:val="C00000"/>
                                              <w:sz w:val="32"/>
                                              <w:szCs w:val="32"/>
                                            </w:rPr>
                                          </w:pPr>
                                          <w:r w:rsidRPr="001C29CB">
                                            <w:rPr>
                                              <w:color w:val="C00000"/>
                                              <w:sz w:val="32"/>
                                              <w:szCs w:val="32"/>
                                            </w:rPr>
                                            <w:t>Coca Cola Case Study</w:t>
                                          </w:r>
                                        </w:p>
                                      </w:sdtContent>
                                    </w:sdt>
                                    <w:p w14:paraId="56D17167" w14:textId="77777777" w:rsidR="004B1257" w:rsidRDefault="00000000">
                                      <w:pPr>
                                        <w:pStyle w:val="NoSpacing"/>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gramStart"/>
                                          <w:r w:rsidR="004B1257" w:rsidRPr="001C29CB">
                                            <w:rPr>
                                              <w:color w:val="44546A" w:themeColor="text2"/>
                                              <w:sz w:val="24"/>
                                              <w:szCs w:val="24"/>
                                            </w:rPr>
                                            <w:t>Supervisor</w:t>
                                          </w:r>
                                          <w:r w:rsidR="004B1257" w:rsidRPr="001C29CB">
                                            <w:rPr>
                                              <w:rFonts w:hint="cs"/>
                                              <w:color w:val="44546A" w:themeColor="text2"/>
                                              <w:sz w:val="24"/>
                                              <w:szCs w:val="24"/>
                                              <w:rtl/>
                                            </w:rPr>
                                            <w:t xml:space="preserve"> :</w:t>
                                          </w:r>
                                          <w:proofErr w:type="gramEnd"/>
                                          <w:r w:rsidR="004B1257" w:rsidRPr="001C29CB">
                                            <w:rPr>
                                              <w:rFonts w:hint="cs"/>
                                              <w:color w:val="44546A" w:themeColor="text2"/>
                                              <w:sz w:val="24"/>
                                              <w:szCs w:val="24"/>
                                              <w:rtl/>
                                            </w:rPr>
                                            <w:t xml:space="preserve"> </w:t>
                                          </w:r>
                                          <w:r w:rsidR="004B1257" w:rsidRPr="001C29CB">
                                            <w:rPr>
                                              <w:color w:val="44546A" w:themeColor="text2"/>
                                              <w:sz w:val="24"/>
                                              <w:szCs w:val="24"/>
                                            </w:rPr>
                                            <w:t>Maha Farghaly</w:t>
                                          </w:r>
                                        </w:sdtContent>
                                      </w:sdt>
                                    </w:p>
                                  </w:tc>
                                </w:tr>
                              </w:tbl>
                              <w:p w14:paraId="4142D173" w14:textId="77777777" w:rsidR="004B1257" w:rsidRDefault="004B12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70AFBFD" id="_x0000_t202" coordsize="21600,21600" o:spt="202" path="m,l,21600r21600,l21600,xe">
                    <v:stroke joinstyle="miter"/>
                    <v:path gradientshapeok="t" o:connecttype="rect"/>
                  </v:shapetype>
                  <v:shape id="Text Box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6"/>
                            <w:gridCol w:w="2777"/>
                          </w:tblGrid>
                          <w:tr w:rsidR="004B1257" w14:paraId="3BF85788" w14:textId="77777777">
                            <w:trPr>
                              <w:jc w:val="center"/>
                            </w:trPr>
                            <w:tc>
                              <w:tcPr>
                                <w:tcW w:w="2568" w:type="pct"/>
                                <w:vAlign w:val="center"/>
                              </w:tcPr>
                              <w:p w14:paraId="771C0E8F" w14:textId="77777777" w:rsidR="004B1257" w:rsidRDefault="004B1257">
                                <w:pPr>
                                  <w:jc w:val="right"/>
                                </w:pPr>
                                <w:r>
                                  <w:rPr>
                                    <w:noProof/>
                                  </w:rPr>
                                  <w:drawing>
                                    <wp:inline distT="0" distB="0" distL="0" distR="0" wp14:anchorId="0AB595DB">
                                      <wp:extent cx="3719129" cy="2908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cacola_logo_PNG11[1].png"/>
                                              <pic:cNvPicPr/>
                                            </pic:nvPicPr>
                                            <pic:blipFill>
                                              <a:blip r:embed="rId7">
                                                <a:extLst>
                                                  <a:ext uri="{28A0092B-C50C-407E-A947-70E740481C1C}">
                                                    <a14:useLocalDpi xmlns:a14="http://schemas.microsoft.com/office/drawing/2010/main" val="0"/>
                                                  </a:ext>
                                                </a:extLst>
                                              </a:blip>
                                              <a:stretch>
                                                <a:fillRect/>
                                              </a:stretch>
                                            </pic:blipFill>
                                            <pic:spPr>
                                              <a:xfrm>
                                                <a:off x="0" y="0"/>
                                                <a:ext cx="3732455" cy="2918721"/>
                                              </a:xfrm>
                                              <a:prstGeom prst="rect">
                                                <a:avLst/>
                                              </a:prstGeom>
                                            </pic:spPr>
                                          </pic:pic>
                                        </a:graphicData>
                                      </a:graphic>
                                    </wp:inline>
                                  </w:drawing>
                                </w:r>
                              </w:p>
                              <w:p w14:paraId="0A677E9C" w14:textId="77777777" w:rsidR="004B1257" w:rsidRDefault="004B1257">
                                <w:pPr>
                                  <w:pStyle w:val="NoSpacing"/>
                                  <w:spacing w:line="312" w:lineRule="auto"/>
                                  <w:jc w:val="right"/>
                                  <w:rPr>
                                    <w:caps/>
                                    <w:color w:val="191919" w:themeColor="text1" w:themeTint="E6"/>
                                    <w:sz w:val="72"/>
                                    <w:szCs w:val="72"/>
                                  </w:rPr>
                                </w:pPr>
                              </w:p>
                              <w:p w14:paraId="3F70E77C" w14:textId="77777777" w:rsidR="004B1257" w:rsidRDefault="004B1257">
                                <w:pPr>
                                  <w:jc w:val="right"/>
                                  <w:rPr>
                                    <w:sz w:val="24"/>
                                    <w:szCs w:val="24"/>
                                  </w:rPr>
                                </w:pPr>
                              </w:p>
                            </w:tc>
                            <w:tc>
                              <w:tcPr>
                                <w:tcW w:w="2432" w:type="pct"/>
                                <w:vAlign w:val="center"/>
                              </w:tcPr>
                              <w:p w14:paraId="696D5E74" w14:textId="77777777" w:rsidR="004B1257" w:rsidRPr="001C29CB" w:rsidRDefault="004B1257">
                                <w:pPr>
                                  <w:pStyle w:val="NoSpacing"/>
                                  <w:rPr>
                                    <w:caps/>
                                    <w:color w:val="C00000"/>
                                    <w:sz w:val="32"/>
                                    <w:szCs w:val="32"/>
                                  </w:rPr>
                                </w:pPr>
                                <w:r w:rsidRPr="001C29CB">
                                  <w:rPr>
                                    <w:caps/>
                                    <w:color w:val="C00000"/>
                                    <w:sz w:val="32"/>
                                    <w:szCs w:val="32"/>
                                  </w:rPr>
                                  <w:t>Introduction to information system</w:t>
                                </w:r>
                              </w:p>
                              <w:p w14:paraId="23CD8340" w14:textId="77777777" w:rsidR="004B1257" w:rsidRPr="001C29CB" w:rsidRDefault="004B1257" w:rsidP="004B1257">
                                <w:pPr>
                                  <w:rPr>
                                    <w:color w:val="000000" w:themeColor="text1"/>
                                    <w:sz w:val="24"/>
                                    <w:szCs w:val="24"/>
                                  </w:rPr>
                                </w:pPr>
                                <w:proofErr w:type="gramStart"/>
                                <w:r w:rsidRPr="001C29CB">
                                  <w:rPr>
                                    <w:color w:val="000000" w:themeColor="text1"/>
                                    <w:sz w:val="24"/>
                                    <w:szCs w:val="24"/>
                                  </w:rPr>
                                  <w:t>Name :</w:t>
                                </w:r>
                                <w:proofErr w:type="gramEnd"/>
                                <w:r w:rsidRPr="001C29CB">
                                  <w:rPr>
                                    <w:color w:val="000000" w:themeColor="text1"/>
                                    <w:sz w:val="24"/>
                                    <w:szCs w:val="24"/>
                                  </w:rPr>
                                  <w:t xml:space="preserve"> Mahmoud Mohammed Mahmoud Desoky </w:t>
                                </w:r>
                                <w:r w:rsidRPr="001C29CB">
                                  <w:rPr>
                                    <w:color w:val="000000" w:themeColor="text1"/>
                                    <w:sz w:val="24"/>
                                    <w:szCs w:val="24"/>
                                  </w:rPr>
                                  <w:br/>
                                  <w:t>ID : 20182987</w:t>
                                </w:r>
                                <w:r w:rsidRPr="001C29CB">
                                  <w:rPr>
                                    <w:color w:val="000000" w:themeColor="text1"/>
                                    <w:sz w:val="24"/>
                                    <w:szCs w:val="24"/>
                                  </w:rPr>
                                  <w:br/>
                                  <w:t>Group : A1.2</w:t>
                                </w:r>
                              </w:p>
                              <w:sdt>
                                <w:sdtPr>
                                  <w:rPr>
                                    <w:color w:val="C00000"/>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30F270" w14:textId="77777777" w:rsidR="004B1257" w:rsidRPr="001C29CB" w:rsidRDefault="004B1257" w:rsidP="004B1257">
                                    <w:pPr>
                                      <w:pStyle w:val="NoSpacing"/>
                                      <w:rPr>
                                        <w:color w:val="C00000"/>
                                        <w:sz w:val="32"/>
                                        <w:szCs w:val="32"/>
                                      </w:rPr>
                                    </w:pPr>
                                    <w:r w:rsidRPr="001C29CB">
                                      <w:rPr>
                                        <w:color w:val="C00000"/>
                                        <w:sz w:val="32"/>
                                        <w:szCs w:val="32"/>
                                      </w:rPr>
                                      <w:t>Coca Cola Case Study</w:t>
                                    </w:r>
                                  </w:p>
                                </w:sdtContent>
                              </w:sdt>
                              <w:p w14:paraId="56D17167" w14:textId="77777777" w:rsidR="004B1257" w:rsidRDefault="00000000">
                                <w:pPr>
                                  <w:pStyle w:val="NoSpacing"/>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gramStart"/>
                                    <w:r w:rsidR="004B1257" w:rsidRPr="001C29CB">
                                      <w:rPr>
                                        <w:color w:val="44546A" w:themeColor="text2"/>
                                        <w:sz w:val="24"/>
                                        <w:szCs w:val="24"/>
                                      </w:rPr>
                                      <w:t>Supervisor</w:t>
                                    </w:r>
                                    <w:r w:rsidR="004B1257" w:rsidRPr="001C29CB">
                                      <w:rPr>
                                        <w:rFonts w:hint="cs"/>
                                        <w:color w:val="44546A" w:themeColor="text2"/>
                                        <w:sz w:val="24"/>
                                        <w:szCs w:val="24"/>
                                        <w:rtl/>
                                      </w:rPr>
                                      <w:t xml:space="preserve"> :</w:t>
                                    </w:r>
                                    <w:proofErr w:type="gramEnd"/>
                                    <w:r w:rsidR="004B1257" w:rsidRPr="001C29CB">
                                      <w:rPr>
                                        <w:rFonts w:hint="cs"/>
                                        <w:color w:val="44546A" w:themeColor="text2"/>
                                        <w:sz w:val="24"/>
                                        <w:szCs w:val="24"/>
                                        <w:rtl/>
                                      </w:rPr>
                                      <w:t xml:space="preserve"> </w:t>
                                    </w:r>
                                    <w:r w:rsidR="004B1257" w:rsidRPr="001C29CB">
                                      <w:rPr>
                                        <w:color w:val="44546A" w:themeColor="text2"/>
                                        <w:sz w:val="24"/>
                                        <w:szCs w:val="24"/>
                                      </w:rPr>
                                      <w:t>Maha Farghaly</w:t>
                                    </w:r>
                                  </w:sdtContent>
                                </w:sdt>
                              </w:p>
                            </w:tc>
                          </w:tr>
                        </w:tbl>
                        <w:p w14:paraId="4142D173" w14:textId="77777777" w:rsidR="004B1257" w:rsidRDefault="004B1257"/>
                      </w:txbxContent>
                    </v:textbox>
                    <w10:wrap anchorx="page" anchory="page"/>
                  </v:shape>
                </w:pict>
              </mc:Fallback>
            </mc:AlternateContent>
          </w:r>
          <w:r>
            <w:rPr>
              <w:rFonts w:ascii="Blackadder ITC" w:hAnsi="Blackadder ITC"/>
              <w:b/>
              <w:bCs/>
              <w:color w:val="C00000"/>
              <w:sz w:val="96"/>
              <w:szCs w:val="96"/>
            </w:rPr>
            <w:br w:type="page"/>
          </w:r>
        </w:p>
      </w:sdtContent>
    </w:sdt>
    <w:p w14:paraId="598B3928" w14:textId="77777777" w:rsidR="00D220E9" w:rsidRPr="00D220E9" w:rsidRDefault="00D220E9" w:rsidP="00D220E9">
      <w:pPr>
        <w:pStyle w:val="Heading1"/>
        <w:jc w:val="center"/>
        <w:rPr>
          <w:rFonts w:ascii="Blackadder ITC" w:hAnsi="Blackadder ITC"/>
          <w:b/>
          <w:bCs/>
          <w:color w:val="C00000"/>
          <w:sz w:val="96"/>
          <w:szCs w:val="96"/>
        </w:rPr>
      </w:pPr>
      <w:r w:rsidRPr="00D220E9">
        <w:rPr>
          <w:rFonts w:ascii="Blackadder ITC" w:hAnsi="Blackadder ITC"/>
          <w:b/>
          <w:bCs/>
          <w:color w:val="C00000"/>
          <w:sz w:val="96"/>
          <w:szCs w:val="96"/>
        </w:rPr>
        <w:lastRenderedPageBreak/>
        <w:t>Coca Cola</w:t>
      </w:r>
    </w:p>
    <w:p w14:paraId="4D1C8C78" w14:textId="77777777" w:rsidR="00D220E9" w:rsidRDefault="00D220E9" w:rsidP="00D220E9"/>
    <w:p w14:paraId="5B45C8BC" w14:textId="1A80FD8D" w:rsidR="00BF211E" w:rsidRPr="00BF211E" w:rsidRDefault="00D220E9" w:rsidP="00BF211E">
      <w:pPr>
        <w:rPr>
          <w:sz w:val="24"/>
          <w:szCs w:val="24"/>
        </w:rPr>
      </w:pPr>
      <w:r w:rsidRPr="00D220E9">
        <w:rPr>
          <w:sz w:val="24"/>
          <w:szCs w:val="24"/>
        </w:rPr>
        <w:t>Coca-Cola is a cola (a type of carbonated soft drink) sold in stores, restaurants</w:t>
      </w:r>
      <w:r w:rsidR="00F74723">
        <w:rPr>
          <w:sz w:val="24"/>
          <w:szCs w:val="24"/>
        </w:rPr>
        <w:t>,</w:t>
      </w:r>
      <w:r w:rsidRPr="00D220E9">
        <w:rPr>
          <w:sz w:val="24"/>
          <w:szCs w:val="24"/>
        </w:rPr>
        <w:t xml:space="preserve"> and vending machines. It is produced by The Coca-Cola Company (United States). </w:t>
      </w:r>
      <w:r w:rsidRPr="00D220E9">
        <w:rPr>
          <w:sz w:val="24"/>
          <w:szCs w:val="24"/>
        </w:rPr>
        <w:br/>
      </w:r>
      <w:r w:rsidRPr="00D220E9">
        <w:rPr>
          <w:sz w:val="24"/>
          <w:szCs w:val="24"/>
        </w:rPr>
        <w:br/>
        <w:t>The Coca-Cola Company offers nearly 400 brands in over 200 countries or territories, which shows its reorganization.</w:t>
      </w:r>
      <w:r w:rsidRPr="00D220E9">
        <w:rPr>
          <w:sz w:val="24"/>
          <w:szCs w:val="24"/>
        </w:rPr>
        <w:br/>
      </w:r>
      <w:r w:rsidRPr="00D220E9">
        <w:rPr>
          <w:sz w:val="24"/>
          <w:szCs w:val="24"/>
        </w:rPr>
        <w:br/>
        <w:t>The Coca-Cola Company only produces concentrate syrup which is then sold to various bottlers throughout the world who hold a Coca-Cola franchise.</w:t>
      </w:r>
      <w:r>
        <w:rPr>
          <w:sz w:val="24"/>
          <w:szCs w:val="24"/>
        </w:rPr>
        <w:br/>
      </w:r>
      <w:r>
        <w:rPr>
          <w:sz w:val="24"/>
          <w:szCs w:val="24"/>
        </w:rPr>
        <w:br/>
      </w:r>
      <w:r w:rsidRPr="00BF211E">
        <w:rPr>
          <w:rStyle w:val="Heading2Char"/>
          <w:b/>
          <w:bCs/>
          <w:color w:val="C00000"/>
          <w:sz w:val="32"/>
          <w:szCs w:val="32"/>
          <w:u w:val="single"/>
        </w:rPr>
        <w:t>Main Competitors</w:t>
      </w:r>
      <w:r w:rsidRPr="00BF211E">
        <w:rPr>
          <w:rStyle w:val="Heading2Char"/>
          <w:b/>
          <w:bCs/>
          <w:color w:val="C00000"/>
          <w:sz w:val="32"/>
          <w:szCs w:val="32"/>
        </w:rPr>
        <w:t xml:space="preserve"> </w:t>
      </w:r>
      <w:r>
        <w:rPr>
          <w:sz w:val="24"/>
          <w:szCs w:val="24"/>
        </w:rPr>
        <w:br/>
      </w:r>
      <w:r>
        <w:rPr>
          <w:sz w:val="24"/>
          <w:szCs w:val="24"/>
        </w:rPr>
        <w:br/>
      </w:r>
      <w:r w:rsidRPr="00D220E9">
        <w:rPr>
          <w:sz w:val="24"/>
          <w:szCs w:val="24"/>
        </w:rPr>
        <w:t>Pepsi is Coca-Cola's main competitor, selling alternative and simi</w:t>
      </w:r>
      <w:r>
        <w:rPr>
          <w:sz w:val="24"/>
          <w:szCs w:val="24"/>
        </w:rPr>
        <w:t xml:space="preserve">larly </w:t>
      </w:r>
      <w:r w:rsidR="00F74723">
        <w:rPr>
          <w:sz w:val="24"/>
          <w:szCs w:val="24"/>
        </w:rPr>
        <w:t>priced</w:t>
      </w:r>
      <w:r>
        <w:rPr>
          <w:sz w:val="24"/>
          <w:szCs w:val="24"/>
        </w:rPr>
        <w:t xml:space="preserve"> beverages.</w:t>
      </w:r>
      <w:r>
        <w:rPr>
          <w:sz w:val="24"/>
          <w:szCs w:val="24"/>
        </w:rPr>
        <w:br/>
      </w:r>
      <w:r>
        <w:rPr>
          <w:sz w:val="24"/>
          <w:szCs w:val="24"/>
        </w:rPr>
        <w:br/>
      </w:r>
      <w:r w:rsidR="00F74723">
        <w:rPr>
          <w:sz w:val="24"/>
          <w:szCs w:val="24"/>
        </w:rPr>
        <w:t>Coca-Cola</w:t>
      </w:r>
      <w:r w:rsidRPr="00D220E9">
        <w:rPr>
          <w:sz w:val="24"/>
          <w:szCs w:val="24"/>
        </w:rPr>
        <w:t xml:space="preserve"> has focused on different advertising schemes compared to Pepsi, Coca-Cola focuses on</w:t>
      </w:r>
      <w:r>
        <w:rPr>
          <w:sz w:val="24"/>
          <w:szCs w:val="24"/>
        </w:rPr>
        <w:t xml:space="preserve"> friends, family</w:t>
      </w:r>
      <w:r w:rsidR="00F74723">
        <w:rPr>
          <w:sz w:val="24"/>
          <w:szCs w:val="24"/>
        </w:rPr>
        <w:t>,</w:t>
      </w:r>
      <w:r>
        <w:rPr>
          <w:sz w:val="24"/>
          <w:szCs w:val="24"/>
        </w:rPr>
        <w:t xml:space="preserve"> and happiness.</w:t>
      </w:r>
      <w:r>
        <w:rPr>
          <w:sz w:val="24"/>
          <w:szCs w:val="24"/>
        </w:rPr>
        <w:br/>
      </w:r>
      <w:r>
        <w:rPr>
          <w:sz w:val="24"/>
          <w:szCs w:val="24"/>
        </w:rPr>
        <w:br/>
      </w:r>
      <w:r w:rsidRPr="00D220E9">
        <w:rPr>
          <w:sz w:val="24"/>
          <w:szCs w:val="24"/>
        </w:rPr>
        <w:t>On the other hand, Pepsi focuses on a cooler and more modern style of advertising showing more intense scenes where as Coca-Cola is more relaxed.</w:t>
      </w:r>
      <w:r>
        <w:rPr>
          <w:sz w:val="24"/>
          <w:szCs w:val="24"/>
        </w:rPr>
        <w:br/>
      </w:r>
      <w:r>
        <w:rPr>
          <w:sz w:val="24"/>
          <w:szCs w:val="24"/>
        </w:rPr>
        <w:br/>
      </w:r>
      <w:r w:rsidRPr="00BF211E">
        <w:rPr>
          <w:rStyle w:val="Heading2Char"/>
          <w:b/>
          <w:bCs/>
          <w:color w:val="C00000"/>
          <w:sz w:val="32"/>
          <w:szCs w:val="32"/>
          <w:u w:val="single"/>
        </w:rPr>
        <w:t>MARKETING STRATEGY</w:t>
      </w:r>
      <w:r w:rsidRPr="00BF211E">
        <w:rPr>
          <w:color w:val="C00000"/>
          <w:sz w:val="36"/>
          <w:szCs w:val="36"/>
        </w:rPr>
        <w:t xml:space="preserve"> </w:t>
      </w:r>
      <w:r w:rsidR="00254F83">
        <w:rPr>
          <w:sz w:val="24"/>
          <w:szCs w:val="24"/>
        </w:rPr>
        <w:br/>
      </w:r>
      <w:r w:rsidR="00254F83">
        <w:rPr>
          <w:sz w:val="24"/>
          <w:szCs w:val="24"/>
        </w:rPr>
        <w:br/>
      </w:r>
      <w:r w:rsidR="00F74723" w:rsidRPr="00D220E9">
        <w:rPr>
          <w:sz w:val="24"/>
          <w:szCs w:val="24"/>
        </w:rPr>
        <w:t>Coca-Cola</w:t>
      </w:r>
      <w:r w:rsidRPr="00D220E9">
        <w:rPr>
          <w:sz w:val="24"/>
          <w:szCs w:val="24"/>
        </w:rPr>
        <w:t xml:space="preserve"> </w:t>
      </w:r>
      <w:r w:rsidR="00F74723">
        <w:rPr>
          <w:sz w:val="24"/>
          <w:szCs w:val="24"/>
        </w:rPr>
        <w:t>has</w:t>
      </w:r>
      <w:r w:rsidRPr="00D220E9">
        <w:rPr>
          <w:sz w:val="24"/>
          <w:szCs w:val="24"/>
        </w:rPr>
        <w:t xml:space="preserve"> introduced a variety of new products to the </w:t>
      </w:r>
      <w:r w:rsidR="00F74723">
        <w:rPr>
          <w:sz w:val="24"/>
          <w:szCs w:val="24"/>
        </w:rPr>
        <w:t>Coke</w:t>
      </w:r>
      <w:r w:rsidRPr="00D220E9">
        <w:rPr>
          <w:sz w:val="24"/>
          <w:szCs w:val="24"/>
        </w:rPr>
        <w:t xml:space="preserve"> lines. These include multiple </w:t>
      </w:r>
      <w:r w:rsidR="00F74723">
        <w:rPr>
          <w:sz w:val="24"/>
          <w:szCs w:val="24"/>
        </w:rPr>
        <w:t>flavors</w:t>
      </w:r>
      <w:r w:rsidRPr="00D220E9">
        <w:rPr>
          <w:sz w:val="24"/>
          <w:szCs w:val="24"/>
        </w:rPr>
        <w:t xml:space="preserve">, diet, and </w:t>
      </w:r>
      <w:r w:rsidR="00F74723">
        <w:rPr>
          <w:sz w:val="24"/>
          <w:szCs w:val="24"/>
        </w:rPr>
        <w:t>zero-sugar</w:t>
      </w:r>
      <w:r w:rsidRPr="00D220E9">
        <w:rPr>
          <w:sz w:val="24"/>
          <w:szCs w:val="24"/>
        </w:rPr>
        <w:t xml:space="preserve"> </w:t>
      </w:r>
      <w:r w:rsidR="00254F83">
        <w:rPr>
          <w:sz w:val="24"/>
          <w:szCs w:val="24"/>
        </w:rPr>
        <w:t xml:space="preserve">versions of </w:t>
      </w:r>
      <w:r w:rsidR="00F74723">
        <w:rPr>
          <w:sz w:val="24"/>
          <w:szCs w:val="24"/>
        </w:rPr>
        <w:t>Coke</w:t>
      </w:r>
      <w:r w:rsidR="00254F83">
        <w:rPr>
          <w:sz w:val="24"/>
          <w:szCs w:val="24"/>
        </w:rPr>
        <w:t>.</w:t>
      </w:r>
      <w:r w:rsidR="00254F83">
        <w:rPr>
          <w:sz w:val="24"/>
          <w:szCs w:val="24"/>
        </w:rPr>
        <w:br/>
      </w:r>
      <w:r w:rsidR="00254F83">
        <w:rPr>
          <w:sz w:val="24"/>
          <w:szCs w:val="24"/>
        </w:rPr>
        <w:br/>
      </w:r>
      <w:r w:rsidRPr="00D220E9">
        <w:rPr>
          <w:sz w:val="24"/>
          <w:szCs w:val="24"/>
        </w:rPr>
        <w:t xml:space="preserve">The products have been similar in terms of source, they all have the original </w:t>
      </w:r>
      <w:r w:rsidR="00F74723">
        <w:rPr>
          <w:sz w:val="24"/>
          <w:szCs w:val="24"/>
        </w:rPr>
        <w:t>Coke</w:t>
      </w:r>
      <w:r w:rsidRPr="00D220E9">
        <w:rPr>
          <w:sz w:val="24"/>
          <w:szCs w:val="24"/>
        </w:rPr>
        <w:t xml:space="preserve"> taste, but </w:t>
      </w:r>
      <w:r w:rsidR="00F74723">
        <w:rPr>
          <w:sz w:val="24"/>
          <w:szCs w:val="24"/>
        </w:rPr>
        <w:t>their</w:t>
      </w:r>
      <w:r w:rsidRPr="00D220E9">
        <w:rPr>
          <w:sz w:val="24"/>
          <w:szCs w:val="24"/>
        </w:rPr>
        <w:t xml:space="preserve"> differences come in the flavor or sugar content usually. </w:t>
      </w:r>
      <w:r w:rsidR="00254F83">
        <w:rPr>
          <w:sz w:val="24"/>
          <w:szCs w:val="24"/>
        </w:rPr>
        <w:br/>
      </w:r>
      <w:r w:rsidR="00254F83">
        <w:rPr>
          <w:sz w:val="24"/>
          <w:szCs w:val="24"/>
        </w:rPr>
        <w:br/>
      </w:r>
      <w:r w:rsidRPr="00D220E9">
        <w:rPr>
          <w:sz w:val="24"/>
          <w:szCs w:val="24"/>
        </w:rPr>
        <w:t xml:space="preserve">Coke has been endorsed by the likes of NASCAR and the London Olympics. </w:t>
      </w:r>
      <w:r w:rsidR="00254F83">
        <w:rPr>
          <w:sz w:val="24"/>
          <w:szCs w:val="24"/>
        </w:rPr>
        <w:br/>
      </w:r>
      <w:r w:rsidR="00254F83">
        <w:rPr>
          <w:sz w:val="24"/>
          <w:szCs w:val="24"/>
        </w:rPr>
        <w:br/>
      </w:r>
      <w:r w:rsidRPr="00D220E9">
        <w:rPr>
          <w:sz w:val="24"/>
          <w:szCs w:val="24"/>
        </w:rPr>
        <w:t xml:space="preserve">Coke has its own social media accounts where it releases pictures and advertisements, as well as promotions such as free </w:t>
      </w:r>
      <w:r w:rsidR="00F74723">
        <w:rPr>
          <w:sz w:val="24"/>
          <w:szCs w:val="24"/>
        </w:rPr>
        <w:t>Coke,</w:t>
      </w:r>
      <w:r w:rsidRPr="00D220E9">
        <w:rPr>
          <w:sz w:val="24"/>
          <w:szCs w:val="24"/>
        </w:rPr>
        <w:t xml:space="preserve"> etc.</w:t>
      </w:r>
      <w:r w:rsidR="00254F83">
        <w:rPr>
          <w:sz w:val="24"/>
          <w:szCs w:val="24"/>
          <w:rtl/>
        </w:rPr>
        <w:br/>
      </w:r>
      <w:r w:rsidR="00254F83">
        <w:rPr>
          <w:sz w:val="24"/>
          <w:szCs w:val="24"/>
          <w:rtl/>
        </w:rPr>
        <w:br/>
      </w:r>
      <w:r w:rsidR="00254F83">
        <w:rPr>
          <w:sz w:val="24"/>
          <w:szCs w:val="24"/>
          <w:rtl/>
        </w:rPr>
        <w:br/>
      </w:r>
      <w:r w:rsidR="00254F83">
        <w:rPr>
          <w:sz w:val="24"/>
          <w:szCs w:val="24"/>
          <w:rtl/>
        </w:rPr>
        <w:br/>
      </w:r>
      <w:r w:rsidR="00BF211E" w:rsidRPr="00BF211E">
        <w:rPr>
          <w:rStyle w:val="Heading2Char"/>
          <w:b/>
          <w:bCs/>
          <w:color w:val="C00000"/>
          <w:sz w:val="32"/>
          <w:szCs w:val="32"/>
          <w:u w:val="single"/>
        </w:rPr>
        <w:lastRenderedPageBreak/>
        <w:t>Employee Base</w:t>
      </w:r>
      <w:r w:rsidR="00BF211E">
        <w:rPr>
          <w:sz w:val="24"/>
          <w:szCs w:val="24"/>
        </w:rPr>
        <w:br/>
      </w:r>
      <w:r w:rsidR="00BF211E">
        <w:rPr>
          <w:sz w:val="24"/>
          <w:szCs w:val="24"/>
        </w:rPr>
        <w:br/>
      </w:r>
      <w:r w:rsidR="00BF211E" w:rsidRPr="00BF211E">
        <w:rPr>
          <w:rStyle w:val="Heading3Char"/>
          <w:color w:val="C00000"/>
          <w:sz w:val="28"/>
          <w:szCs w:val="28"/>
        </w:rPr>
        <w:t>Higher Management</w:t>
      </w:r>
      <w:r w:rsidR="00BF211E">
        <w:rPr>
          <w:sz w:val="24"/>
          <w:szCs w:val="24"/>
        </w:rPr>
        <w:br/>
      </w:r>
      <w:r w:rsidR="00BF211E" w:rsidRPr="00BF211E">
        <w:rPr>
          <w:sz w:val="24"/>
          <w:szCs w:val="24"/>
        </w:rPr>
        <w:t xml:space="preserve">- </w:t>
      </w:r>
      <w:r w:rsidR="00BF211E">
        <w:rPr>
          <w:sz w:val="24"/>
          <w:szCs w:val="24"/>
        </w:rPr>
        <w:t>CEO</w:t>
      </w:r>
      <w:r w:rsidR="00BF211E" w:rsidRPr="00BF211E">
        <w:rPr>
          <w:sz w:val="24"/>
          <w:szCs w:val="24"/>
        </w:rPr>
        <w:t xml:space="preserve"> (the owner of the company or the owner of the capital)</w:t>
      </w:r>
      <w:r w:rsidR="00BF211E">
        <w:rPr>
          <w:sz w:val="24"/>
          <w:szCs w:val="24"/>
        </w:rPr>
        <w:t>.</w:t>
      </w:r>
    </w:p>
    <w:p w14:paraId="1F32B8C7" w14:textId="77777777" w:rsidR="00BF211E" w:rsidRPr="00BF211E" w:rsidRDefault="00BF211E" w:rsidP="00BF211E">
      <w:pPr>
        <w:rPr>
          <w:sz w:val="24"/>
          <w:szCs w:val="24"/>
        </w:rPr>
      </w:pPr>
      <w:r w:rsidRPr="00BF211E">
        <w:rPr>
          <w:sz w:val="24"/>
          <w:szCs w:val="24"/>
        </w:rPr>
        <w:t>- Board of Directors (consisting of shareholders)</w:t>
      </w:r>
      <w:r>
        <w:rPr>
          <w:sz w:val="24"/>
          <w:szCs w:val="24"/>
        </w:rPr>
        <w:t>.</w:t>
      </w:r>
    </w:p>
    <w:p w14:paraId="77E77405" w14:textId="77777777" w:rsidR="00BF211E" w:rsidRPr="00BF211E" w:rsidRDefault="00BF211E" w:rsidP="00BF211E">
      <w:pPr>
        <w:pStyle w:val="Heading3"/>
        <w:rPr>
          <w:color w:val="C00000"/>
          <w:sz w:val="28"/>
          <w:szCs w:val="28"/>
        </w:rPr>
      </w:pPr>
      <w:r w:rsidRPr="00BF211E">
        <w:rPr>
          <w:color w:val="C00000"/>
          <w:sz w:val="28"/>
          <w:szCs w:val="28"/>
        </w:rPr>
        <w:t>Middle Management</w:t>
      </w:r>
    </w:p>
    <w:p w14:paraId="055AD9D5" w14:textId="618BC1F8" w:rsidR="00BF211E" w:rsidRPr="00BF211E" w:rsidRDefault="00BF211E" w:rsidP="00BF211E">
      <w:pPr>
        <w:rPr>
          <w:sz w:val="24"/>
          <w:szCs w:val="24"/>
        </w:rPr>
      </w:pPr>
      <w:r w:rsidRPr="00BF211E">
        <w:rPr>
          <w:sz w:val="24"/>
          <w:szCs w:val="24"/>
        </w:rPr>
        <w:t>- Operational management (sales, marketing, production</w:t>
      </w:r>
      <w:r w:rsidR="00F74723">
        <w:rPr>
          <w:sz w:val="24"/>
          <w:szCs w:val="24"/>
        </w:rPr>
        <w:t>,</w:t>
      </w:r>
      <w:r w:rsidRPr="00BF211E">
        <w:rPr>
          <w:sz w:val="24"/>
          <w:szCs w:val="24"/>
        </w:rPr>
        <w:t xml:space="preserve"> and public relations)</w:t>
      </w:r>
      <w:r>
        <w:rPr>
          <w:sz w:val="24"/>
          <w:szCs w:val="24"/>
        </w:rPr>
        <w:t>.</w:t>
      </w:r>
    </w:p>
    <w:p w14:paraId="09637728" w14:textId="77777777" w:rsidR="00BF211E" w:rsidRPr="00BF211E" w:rsidRDefault="00BF211E" w:rsidP="00BF211E">
      <w:pPr>
        <w:rPr>
          <w:sz w:val="24"/>
          <w:szCs w:val="24"/>
        </w:rPr>
      </w:pPr>
      <w:r w:rsidRPr="00BF211E">
        <w:rPr>
          <w:sz w:val="24"/>
          <w:szCs w:val="24"/>
        </w:rPr>
        <w:t>- Executive Management (Legal Department, Materials Management and Maintenance)</w:t>
      </w:r>
      <w:r>
        <w:rPr>
          <w:sz w:val="24"/>
          <w:szCs w:val="24"/>
        </w:rPr>
        <w:t>.</w:t>
      </w:r>
    </w:p>
    <w:p w14:paraId="47DEE48A" w14:textId="77777777" w:rsidR="00BF211E" w:rsidRPr="00BF211E" w:rsidRDefault="00BF211E" w:rsidP="00BF211E">
      <w:pPr>
        <w:pStyle w:val="Heading3"/>
        <w:rPr>
          <w:color w:val="C00000"/>
          <w:sz w:val="28"/>
          <w:szCs w:val="28"/>
        </w:rPr>
      </w:pPr>
      <w:r w:rsidRPr="00BF211E">
        <w:rPr>
          <w:color w:val="C00000"/>
          <w:sz w:val="28"/>
          <w:szCs w:val="28"/>
        </w:rPr>
        <w:t>Lower management</w:t>
      </w:r>
    </w:p>
    <w:p w14:paraId="4CF26603" w14:textId="5637C787" w:rsidR="009F27D9" w:rsidRPr="009F27D9" w:rsidRDefault="002E38E1" w:rsidP="002E38E1">
      <w:pPr>
        <w:rPr>
          <w:sz w:val="24"/>
          <w:szCs w:val="24"/>
        </w:rPr>
      </w:pPr>
      <w:r>
        <w:rPr>
          <w:noProof/>
          <w:sz w:val="24"/>
          <w:szCs w:val="24"/>
        </w:rPr>
        <w:drawing>
          <wp:anchor distT="0" distB="0" distL="114300" distR="114300" simplePos="0" relativeHeight="251658240" behindDoc="0" locked="0" layoutInCell="1" allowOverlap="1" wp14:anchorId="3B71E843">
            <wp:simplePos x="0" y="0"/>
            <wp:positionH relativeFrom="margin">
              <wp:align>right</wp:align>
            </wp:positionH>
            <wp:positionV relativeFrom="margin">
              <wp:posOffset>4488815</wp:posOffset>
            </wp:positionV>
            <wp:extent cx="5949950" cy="3738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9950" cy="3738245"/>
                    </a:xfrm>
                    <a:prstGeom prst="rect">
                      <a:avLst/>
                    </a:prstGeom>
                  </pic:spPr>
                </pic:pic>
              </a:graphicData>
            </a:graphic>
            <wp14:sizeRelH relativeFrom="margin">
              <wp14:pctWidth>0</wp14:pctWidth>
            </wp14:sizeRelH>
            <wp14:sizeRelV relativeFrom="margin">
              <wp14:pctHeight>0</wp14:pctHeight>
            </wp14:sizeRelV>
          </wp:anchor>
        </w:drawing>
      </w:r>
      <w:r w:rsidR="00BF211E" w:rsidRPr="00BF211E">
        <w:rPr>
          <w:sz w:val="24"/>
          <w:szCs w:val="24"/>
        </w:rPr>
        <w:t>  Officials of executive and operational teams, employees, technicians</w:t>
      </w:r>
      <w:r w:rsidR="00F74723">
        <w:rPr>
          <w:sz w:val="24"/>
          <w:szCs w:val="24"/>
        </w:rPr>
        <w:t>,</w:t>
      </w:r>
      <w:r w:rsidR="00BF211E" w:rsidRPr="00BF211E">
        <w:rPr>
          <w:sz w:val="24"/>
          <w:szCs w:val="24"/>
        </w:rPr>
        <w:t xml:space="preserve"> and administrators</w:t>
      </w:r>
      <w:r w:rsidR="00BF211E">
        <w:rPr>
          <w:sz w:val="24"/>
          <w:szCs w:val="24"/>
        </w:rPr>
        <w:t>.</w:t>
      </w:r>
      <w:r w:rsidR="00BF211E">
        <w:rPr>
          <w:sz w:val="24"/>
          <w:szCs w:val="24"/>
        </w:rPr>
        <w:br/>
      </w:r>
      <w:r w:rsidR="00BF211E">
        <w:rPr>
          <w:sz w:val="24"/>
          <w:szCs w:val="24"/>
        </w:rPr>
        <w:br/>
      </w:r>
      <w:r w:rsidR="00BF211E" w:rsidRPr="00BF211E">
        <w:rPr>
          <w:rStyle w:val="Heading2Char"/>
          <w:b/>
          <w:bCs/>
          <w:color w:val="C00000"/>
          <w:sz w:val="32"/>
          <w:szCs w:val="32"/>
          <w:u w:val="single"/>
        </w:rPr>
        <w:t>Financial Statement</w:t>
      </w:r>
      <w:r w:rsidR="00BF211E">
        <w:rPr>
          <w:sz w:val="24"/>
          <w:szCs w:val="24"/>
        </w:rPr>
        <w:br/>
      </w:r>
      <w:r>
        <w:rPr>
          <w:sz w:val="24"/>
          <w:szCs w:val="24"/>
        </w:rPr>
        <w:br/>
      </w:r>
      <w:r w:rsidR="00F74723">
        <w:rPr>
          <w:sz w:val="24"/>
          <w:szCs w:val="24"/>
        </w:rPr>
        <w:t>Coca-Cola's</w:t>
      </w:r>
      <w:r w:rsidRPr="002E38E1">
        <w:rPr>
          <w:sz w:val="24"/>
          <w:szCs w:val="24"/>
        </w:rPr>
        <w:t xml:space="preserve"> annual/quarterly revenue history and growth rate from 2006 to 2019. Revenue can be defined as the amount of money a company receives from its customers in exchange for the sales of goods or services. Revenue is the top line item on an income statement from which all costs and expenses are subtracted to arrive at net income.</w:t>
      </w:r>
      <w:r>
        <w:rPr>
          <w:sz w:val="24"/>
          <w:szCs w:val="24"/>
        </w:rPr>
        <w:br/>
      </w:r>
      <w:r>
        <w:rPr>
          <w:sz w:val="24"/>
          <w:szCs w:val="24"/>
        </w:rPr>
        <w:br/>
      </w:r>
      <w:r w:rsidR="009F27D9" w:rsidRPr="009F27D9">
        <w:rPr>
          <w:rStyle w:val="Heading2Char"/>
          <w:b/>
          <w:bCs/>
          <w:color w:val="C00000"/>
          <w:sz w:val="32"/>
          <w:szCs w:val="32"/>
          <w:u w:val="single"/>
        </w:rPr>
        <w:lastRenderedPageBreak/>
        <w:t xml:space="preserve">Mission </w:t>
      </w:r>
      <w:r w:rsidR="009F27D9">
        <w:rPr>
          <w:rStyle w:val="Heading2Char"/>
          <w:b/>
          <w:bCs/>
          <w:color w:val="C00000"/>
          <w:sz w:val="32"/>
          <w:szCs w:val="32"/>
          <w:u w:val="single"/>
        </w:rPr>
        <w:br/>
      </w:r>
      <w:r w:rsidR="009F27D9">
        <w:rPr>
          <w:sz w:val="24"/>
          <w:szCs w:val="24"/>
          <w:rtl/>
        </w:rPr>
        <w:br/>
      </w:r>
      <w:r w:rsidR="001223EA">
        <w:rPr>
          <w:sz w:val="24"/>
          <w:szCs w:val="24"/>
        </w:rPr>
        <w:t xml:space="preserve">- </w:t>
      </w:r>
      <w:r w:rsidR="009F27D9" w:rsidRPr="009F27D9">
        <w:rPr>
          <w:sz w:val="24"/>
          <w:szCs w:val="24"/>
        </w:rPr>
        <w:t>To refresh the world</w:t>
      </w:r>
      <w:r w:rsidR="009F27D9">
        <w:rPr>
          <w:sz w:val="24"/>
          <w:szCs w:val="24"/>
        </w:rPr>
        <w:t>.</w:t>
      </w:r>
      <w:r w:rsidR="009F27D9">
        <w:rPr>
          <w:sz w:val="24"/>
          <w:szCs w:val="24"/>
          <w:rtl/>
        </w:rPr>
        <w:br/>
      </w:r>
      <w:r w:rsidR="001223EA">
        <w:rPr>
          <w:sz w:val="24"/>
          <w:szCs w:val="24"/>
        </w:rPr>
        <w:t xml:space="preserve">- </w:t>
      </w:r>
      <w:r w:rsidR="009F27D9" w:rsidRPr="009F27D9">
        <w:rPr>
          <w:sz w:val="24"/>
          <w:szCs w:val="24"/>
        </w:rPr>
        <w:t>To inspire moments of optimism and happiness</w:t>
      </w:r>
      <w:r w:rsidR="009F27D9">
        <w:rPr>
          <w:sz w:val="24"/>
          <w:szCs w:val="24"/>
        </w:rPr>
        <w:t>.</w:t>
      </w:r>
      <w:r w:rsidR="009F27D9">
        <w:rPr>
          <w:sz w:val="24"/>
          <w:szCs w:val="24"/>
        </w:rPr>
        <w:br/>
      </w:r>
      <w:r w:rsidR="001223EA">
        <w:rPr>
          <w:sz w:val="24"/>
          <w:szCs w:val="24"/>
        </w:rPr>
        <w:t xml:space="preserve">- </w:t>
      </w:r>
      <w:r w:rsidR="009F27D9" w:rsidRPr="009F27D9">
        <w:rPr>
          <w:sz w:val="24"/>
          <w:szCs w:val="24"/>
        </w:rPr>
        <w:t xml:space="preserve">To create value and make a difference. </w:t>
      </w:r>
      <w:r w:rsidR="009F27D9">
        <w:rPr>
          <w:sz w:val="24"/>
          <w:szCs w:val="24"/>
        </w:rPr>
        <w:br/>
      </w:r>
      <w:r w:rsidR="009F27D9">
        <w:rPr>
          <w:sz w:val="24"/>
          <w:szCs w:val="24"/>
        </w:rPr>
        <w:br/>
      </w:r>
      <w:r w:rsidR="009F27D9" w:rsidRPr="009F27D9">
        <w:rPr>
          <w:rStyle w:val="Heading2Char"/>
          <w:b/>
          <w:bCs/>
          <w:color w:val="C00000"/>
          <w:sz w:val="32"/>
          <w:szCs w:val="32"/>
          <w:u w:val="single"/>
        </w:rPr>
        <w:t>Vision</w:t>
      </w:r>
      <w:r w:rsidR="009F27D9">
        <w:rPr>
          <w:sz w:val="24"/>
          <w:szCs w:val="24"/>
        </w:rPr>
        <w:br/>
      </w:r>
      <w:r w:rsidR="009F27D9">
        <w:rPr>
          <w:sz w:val="24"/>
          <w:szCs w:val="24"/>
        </w:rPr>
        <w:br/>
      </w:r>
      <w:r w:rsidR="001223EA">
        <w:rPr>
          <w:sz w:val="24"/>
          <w:szCs w:val="24"/>
        </w:rPr>
        <w:t xml:space="preserve">- </w:t>
      </w:r>
      <w:r w:rsidR="009F27D9" w:rsidRPr="009F27D9">
        <w:rPr>
          <w:sz w:val="24"/>
          <w:szCs w:val="24"/>
        </w:rPr>
        <w:t xml:space="preserve">People: Be a great place to work where people are inspired to </w:t>
      </w:r>
      <w:r w:rsidR="009F27D9">
        <w:rPr>
          <w:sz w:val="24"/>
          <w:szCs w:val="24"/>
        </w:rPr>
        <w:t>be the best they can be.</w:t>
      </w:r>
      <w:r w:rsidR="009F27D9">
        <w:rPr>
          <w:sz w:val="24"/>
          <w:szCs w:val="24"/>
        </w:rPr>
        <w:br/>
      </w:r>
      <w:r w:rsidR="001223EA">
        <w:rPr>
          <w:sz w:val="24"/>
          <w:szCs w:val="24"/>
        </w:rPr>
        <w:t xml:space="preserve">- </w:t>
      </w:r>
      <w:r w:rsidR="009F27D9" w:rsidRPr="009F27D9">
        <w:rPr>
          <w:sz w:val="24"/>
          <w:szCs w:val="24"/>
        </w:rPr>
        <w:t>Portfolio: Bring to the world a portfolio of quality beverage brands that anticipate and satisf</w:t>
      </w:r>
      <w:r w:rsidR="009F27D9">
        <w:rPr>
          <w:sz w:val="24"/>
          <w:szCs w:val="24"/>
        </w:rPr>
        <w:t>y people's desires and needs.</w:t>
      </w:r>
      <w:r w:rsidR="009F27D9">
        <w:rPr>
          <w:sz w:val="24"/>
          <w:szCs w:val="24"/>
        </w:rPr>
        <w:br/>
      </w:r>
      <w:r w:rsidR="001223EA">
        <w:rPr>
          <w:sz w:val="24"/>
          <w:szCs w:val="24"/>
        </w:rPr>
        <w:t xml:space="preserve">- </w:t>
      </w:r>
      <w:r w:rsidR="009F27D9" w:rsidRPr="009F27D9">
        <w:rPr>
          <w:sz w:val="24"/>
          <w:szCs w:val="24"/>
        </w:rPr>
        <w:t>Partners: Nurture a winning network of customers and suppliers, together we create mutual, enduring va</w:t>
      </w:r>
      <w:r w:rsidR="009F27D9">
        <w:rPr>
          <w:sz w:val="24"/>
          <w:szCs w:val="24"/>
        </w:rPr>
        <w:t>lue.</w:t>
      </w:r>
      <w:r w:rsidR="009F27D9">
        <w:rPr>
          <w:sz w:val="24"/>
          <w:szCs w:val="24"/>
        </w:rPr>
        <w:br/>
      </w:r>
      <w:r w:rsidR="001223EA">
        <w:rPr>
          <w:sz w:val="24"/>
          <w:szCs w:val="24"/>
        </w:rPr>
        <w:t xml:space="preserve">- </w:t>
      </w:r>
      <w:r w:rsidR="009F27D9" w:rsidRPr="009F27D9">
        <w:rPr>
          <w:sz w:val="24"/>
          <w:szCs w:val="24"/>
        </w:rPr>
        <w:t xml:space="preserve">Planet: Be a responsible citizen </w:t>
      </w:r>
      <w:r w:rsidR="00F74723">
        <w:rPr>
          <w:sz w:val="24"/>
          <w:szCs w:val="24"/>
        </w:rPr>
        <w:t>who</w:t>
      </w:r>
      <w:r w:rsidR="009F27D9" w:rsidRPr="009F27D9">
        <w:rPr>
          <w:sz w:val="24"/>
          <w:szCs w:val="24"/>
        </w:rPr>
        <w:t xml:space="preserve"> makes a difference by helping build and sup</w:t>
      </w:r>
      <w:r w:rsidR="009F27D9">
        <w:rPr>
          <w:sz w:val="24"/>
          <w:szCs w:val="24"/>
        </w:rPr>
        <w:t>port sustainable communities.</w:t>
      </w:r>
      <w:r w:rsidR="009F27D9">
        <w:rPr>
          <w:sz w:val="24"/>
          <w:szCs w:val="24"/>
        </w:rPr>
        <w:br/>
      </w:r>
      <w:r w:rsidR="001223EA">
        <w:rPr>
          <w:sz w:val="24"/>
          <w:szCs w:val="24"/>
        </w:rPr>
        <w:t xml:space="preserve">- </w:t>
      </w:r>
      <w:r w:rsidR="009F27D9" w:rsidRPr="009F27D9">
        <w:rPr>
          <w:sz w:val="24"/>
          <w:szCs w:val="24"/>
        </w:rPr>
        <w:t xml:space="preserve">Profit: Maximize long-term return to shareowners while being mindful of </w:t>
      </w:r>
      <w:r w:rsidR="009F27D9">
        <w:rPr>
          <w:sz w:val="24"/>
          <w:szCs w:val="24"/>
        </w:rPr>
        <w:t>our overall responsibilities.</w:t>
      </w:r>
      <w:r w:rsidR="009F27D9">
        <w:rPr>
          <w:sz w:val="24"/>
          <w:szCs w:val="24"/>
        </w:rPr>
        <w:br/>
      </w:r>
      <w:r w:rsidR="001223EA">
        <w:rPr>
          <w:sz w:val="24"/>
          <w:szCs w:val="24"/>
        </w:rPr>
        <w:t xml:space="preserve">- </w:t>
      </w:r>
      <w:r w:rsidR="009F27D9" w:rsidRPr="009F27D9">
        <w:rPr>
          <w:sz w:val="24"/>
          <w:szCs w:val="24"/>
        </w:rPr>
        <w:t>Productivity: Be a highly effective, lean</w:t>
      </w:r>
      <w:r w:rsidR="00F74723">
        <w:rPr>
          <w:sz w:val="24"/>
          <w:szCs w:val="24"/>
        </w:rPr>
        <w:t>,</w:t>
      </w:r>
      <w:r w:rsidR="009F27D9" w:rsidRPr="009F27D9">
        <w:rPr>
          <w:sz w:val="24"/>
          <w:szCs w:val="24"/>
        </w:rPr>
        <w:t xml:space="preserve"> and fast-moving</w:t>
      </w:r>
    </w:p>
    <w:p w14:paraId="0A405FCE" w14:textId="0C70BC9D" w:rsidR="00B52818" w:rsidRDefault="009F27D9" w:rsidP="001223EA">
      <w:pPr>
        <w:tabs>
          <w:tab w:val="left" w:pos="1298"/>
        </w:tabs>
        <w:rPr>
          <w:sz w:val="24"/>
          <w:szCs w:val="24"/>
        </w:rPr>
      </w:pPr>
      <w:r w:rsidRPr="009F27D9">
        <w:rPr>
          <w:rStyle w:val="Heading2Char"/>
          <w:b/>
          <w:bCs/>
          <w:color w:val="C00000"/>
          <w:sz w:val="32"/>
          <w:szCs w:val="32"/>
          <w:u w:val="single"/>
        </w:rPr>
        <w:t>Values</w:t>
      </w:r>
      <w:r>
        <w:rPr>
          <w:sz w:val="24"/>
          <w:szCs w:val="24"/>
        </w:rPr>
        <w:br/>
      </w:r>
      <w:r>
        <w:rPr>
          <w:sz w:val="24"/>
          <w:szCs w:val="24"/>
        </w:rPr>
        <w:br/>
      </w:r>
      <w:r w:rsidR="001223EA">
        <w:rPr>
          <w:sz w:val="24"/>
          <w:szCs w:val="24"/>
        </w:rPr>
        <w:t xml:space="preserve">- </w:t>
      </w:r>
      <w:r w:rsidRPr="009F27D9">
        <w:rPr>
          <w:sz w:val="24"/>
          <w:szCs w:val="24"/>
        </w:rPr>
        <w:t>Leadership: The cou</w:t>
      </w:r>
      <w:r w:rsidR="002E38E1">
        <w:rPr>
          <w:sz w:val="24"/>
          <w:szCs w:val="24"/>
        </w:rPr>
        <w:t>rage to shape a better future.</w:t>
      </w:r>
      <w:r w:rsidR="002E38E1">
        <w:rPr>
          <w:sz w:val="24"/>
          <w:szCs w:val="24"/>
        </w:rPr>
        <w:br/>
      </w:r>
      <w:r w:rsidR="001223EA">
        <w:rPr>
          <w:sz w:val="24"/>
          <w:szCs w:val="24"/>
        </w:rPr>
        <w:t xml:space="preserve">- </w:t>
      </w:r>
      <w:r w:rsidRPr="009F27D9">
        <w:rPr>
          <w:sz w:val="24"/>
          <w:szCs w:val="24"/>
        </w:rPr>
        <w:t>Collaboration</w:t>
      </w:r>
      <w:r w:rsidR="002E38E1">
        <w:rPr>
          <w:sz w:val="24"/>
          <w:szCs w:val="24"/>
        </w:rPr>
        <w:t xml:space="preserve">: </w:t>
      </w:r>
      <w:r w:rsidR="00F74723">
        <w:rPr>
          <w:sz w:val="24"/>
          <w:szCs w:val="24"/>
        </w:rPr>
        <w:t>Leverage</w:t>
      </w:r>
      <w:r w:rsidR="002E38E1">
        <w:rPr>
          <w:sz w:val="24"/>
          <w:szCs w:val="24"/>
        </w:rPr>
        <w:t xml:space="preserve"> collective genius.</w:t>
      </w:r>
      <w:r w:rsidR="002E38E1">
        <w:rPr>
          <w:sz w:val="24"/>
          <w:szCs w:val="24"/>
        </w:rPr>
        <w:br/>
      </w:r>
      <w:r w:rsidR="001223EA">
        <w:rPr>
          <w:sz w:val="24"/>
          <w:szCs w:val="24"/>
        </w:rPr>
        <w:t xml:space="preserve">- </w:t>
      </w:r>
      <w:r w:rsidR="002E38E1">
        <w:rPr>
          <w:sz w:val="24"/>
          <w:szCs w:val="24"/>
        </w:rPr>
        <w:t>Integrity: Be real.</w:t>
      </w:r>
      <w:r w:rsidR="002E38E1">
        <w:rPr>
          <w:sz w:val="24"/>
          <w:szCs w:val="24"/>
        </w:rPr>
        <w:br/>
      </w:r>
      <w:r w:rsidR="001223EA">
        <w:rPr>
          <w:sz w:val="24"/>
          <w:szCs w:val="24"/>
        </w:rPr>
        <w:t xml:space="preserve">- </w:t>
      </w:r>
      <w:r w:rsidRPr="009F27D9">
        <w:rPr>
          <w:sz w:val="24"/>
          <w:szCs w:val="24"/>
        </w:rPr>
        <w:t xml:space="preserve">Accountability: </w:t>
      </w:r>
      <w:r w:rsidR="002E38E1">
        <w:rPr>
          <w:sz w:val="24"/>
          <w:szCs w:val="24"/>
        </w:rPr>
        <w:t>If it is to be, it's up to me.</w:t>
      </w:r>
      <w:r w:rsidR="002E38E1">
        <w:rPr>
          <w:sz w:val="24"/>
          <w:szCs w:val="24"/>
        </w:rPr>
        <w:br/>
      </w:r>
      <w:r w:rsidR="001223EA">
        <w:rPr>
          <w:sz w:val="24"/>
          <w:szCs w:val="24"/>
        </w:rPr>
        <w:t xml:space="preserve">- </w:t>
      </w:r>
      <w:r w:rsidRPr="009F27D9">
        <w:rPr>
          <w:sz w:val="24"/>
          <w:szCs w:val="24"/>
        </w:rPr>
        <w:t>Passion</w:t>
      </w:r>
      <w:r w:rsidR="002E38E1">
        <w:rPr>
          <w:sz w:val="24"/>
          <w:szCs w:val="24"/>
        </w:rPr>
        <w:t>: Committed in heart and mind.</w:t>
      </w:r>
      <w:r w:rsidR="002E38E1">
        <w:rPr>
          <w:sz w:val="24"/>
          <w:szCs w:val="24"/>
        </w:rPr>
        <w:br/>
      </w:r>
      <w:r w:rsidR="001223EA">
        <w:rPr>
          <w:sz w:val="24"/>
          <w:szCs w:val="24"/>
        </w:rPr>
        <w:t xml:space="preserve">- </w:t>
      </w:r>
      <w:r w:rsidRPr="009F27D9">
        <w:rPr>
          <w:sz w:val="24"/>
          <w:szCs w:val="24"/>
        </w:rPr>
        <w:t>Diversit</w:t>
      </w:r>
      <w:r w:rsidR="002E38E1">
        <w:rPr>
          <w:sz w:val="24"/>
          <w:szCs w:val="24"/>
        </w:rPr>
        <w:t>y: As inclusive as our brands.</w:t>
      </w:r>
      <w:r w:rsidR="002E38E1">
        <w:rPr>
          <w:sz w:val="24"/>
          <w:szCs w:val="24"/>
        </w:rPr>
        <w:br/>
      </w:r>
      <w:r w:rsidR="001223EA">
        <w:rPr>
          <w:sz w:val="24"/>
          <w:szCs w:val="24"/>
        </w:rPr>
        <w:t xml:space="preserve">- </w:t>
      </w:r>
      <w:r w:rsidRPr="009F27D9">
        <w:rPr>
          <w:sz w:val="24"/>
          <w:szCs w:val="24"/>
        </w:rPr>
        <w:t>Qu</w:t>
      </w:r>
      <w:r w:rsidR="002E38E1">
        <w:rPr>
          <w:sz w:val="24"/>
          <w:szCs w:val="24"/>
        </w:rPr>
        <w:t>ality: What we do, we do well.</w:t>
      </w:r>
      <w:r w:rsidR="002E38E1">
        <w:rPr>
          <w:sz w:val="24"/>
          <w:szCs w:val="24"/>
        </w:rPr>
        <w:br/>
      </w:r>
      <w:r w:rsidR="002E38E1">
        <w:rPr>
          <w:sz w:val="24"/>
          <w:szCs w:val="24"/>
        </w:rPr>
        <w:br/>
      </w:r>
      <w:r w:rsidR="002E38E1" w:rsidRPr="002E38E1">
        <w:rPr>
          <w:rStyle w:val="Heading2Char"/>
          <w:b/>
          <w:bCs/>
          <w:color w:val="C00000"/>
          <w:sz w:val="32"/>
          <w:szCs w:val="32"/>
          <w:u w:val="single"/>
        </w:rPr>
        <w:t>Focus</w:t>
      </w:r>
      <w:r w:rsidR="002E38E1">
        <w:rPr>
          <w:sz w:val="24"/>
          <w:szCs w:val="24"/>
        </w:rPr>
        <w:br/>
      </w:r>
      <w:r w:rsidR="002E38E1">
        <w:rPr>
          <w:sz w:val="24"/>
          <w:szCs w:val="24"/>
        </w:rPr>
        <w:br/>
      </w:r>
      <w:r w:rsidR="001223EA">
        <w:rPr>
          <w:sz w:val="24"/>
          <w:szCs w:val="24"/>
        </w:rPr>
        <w:t xml:space="preserve">- </w:t>
      </w:r>
      <w:r w:rsidRPr="009F27D9">
        <w:rPr>
          <w:sz w:val="24"/>
          <w:szCs w:val="24"/>
        </w:rPr>
        <w:t xml:space="preserve">Focus on </w:t>
      </w:r>
      <w:r w:rsidR="00F74723">
        <w:rPr>
          <w:sz w:val="24"/>
          <w:szCs w:val="24"/>
        </w:rPr>
        <w:t xml:space="preserve">the </w:t>
      </w:r>
      <w:r w:rsidRPr="009F27D9">
        <w:rPr>
          <w:sz w:val="24"/>
          <w:szCs w:val="24"/>
        </w:rPr>
        <w:t>needs of our consumers, cus</w:t>
      </w:r>
      <w:r w:rsidR="002E38E1">
        <w:rPr>
          <w:sz w:val="24"/>
          <w:szCs w:val="24"/>
        </w:rPr>
        <w:t>tomers</w:t>
      </w:r>
      <w:r w:rsidR="00F74723">
        <w:rPr>
          <w:sz w:val="24"/>
          <w:szCs w:val="24"/>
        </w:rPr>
        <w:t>,</w:t>
      </w:r>
      <w:r w:rsidR="002E38E1">
        <w:rPr>
          <w:sz w:val="24"/>
          <w:szCs w:val="24"/>
        </w:rPr>
        <w:t xml:space="preserve"> and franchise partners.</w:t>
      </w:r>
      <w:r w:rsidR="002E38E1">
        <w:rPr>
          <w:sz w:val="24"/>
          <w:szCs w:val="24"/>
        </w:rPr>
        <w:br/>
      </w:r>
      <w:r w:rsidR="001223EA">
        <w:rPr>
          <w:sz w:val="24"/>
          <w:szCs w:val="24"/>
        </w:rPr>
        <w:t xml:space="preserve">- </w:t>
      </w:r>
      <w:r w:rsidRPr="009F27D9">
        <w:rPr>
          <w:sz w:val="24"/>
          <w:szCs w:val="24"/>
        </w:rPr>
        <w:t xml:space="preserve">Get out into the market </w:t>
      </w:r>
      <w:r w:rsidR="002E38E1">
        <w:rPr>
          <w:sz w:val="24"/>
          <w:szCs w:val="24"/>
        </w:rPr>
        <w:t>and listen, observe and learn.</w:t>
      </w:r>
      <w:r w:rsidR="002E38E1">
        <w:rPr>
          <w:sz w:val="24"/>
          <w:szCs w:val="24"/>
        </w:rPr>
        <w:br/>
      </w:r>
      <w:r w:rsidR="001223EA">
        <w:rPr>
          <w:sz w:val="24"/>
          <w:szCs w:val="24"/>
        </w:rPr>
        <w:t xml:space="preserve">- </w:t>
      </w:r>
      <w:r w:rsidR="002E38E1">
        <w:rPr>
          <w:sz w:val="24"/>
          <w:szCs w:val="24"/>
        </w:rPr>
        <w:t xml:space="preserve">Possess a </w:t>
      </w:r>
      <w:r w:rsidR="00F74723">
        <w:rPr>
          <w:sz w:val="24"/>
          <w:szCs w:val="24"/>
        </w:rPr>
        <w:t>worldview</w:t>
      </w:r>
      <w:r w:rsidR="002E38E1">
        <w:rPr>
          <w:sz w:val="24"/>
          <w:szCs w:val="24"/>
        </w:rPr>
        <w:t>.</w:t>
      </w:r>
      <w:r w:rsidR="002E38E1">
        <w:rPr>
          <w:sz w:val="24"/>
          <w:szCs w:val="24"/>
        </w:rPr>
        <w:br/>
      </w:r>
      <w:r w:rsidR="001223EA">
        <w:rPr>
          <w:sz w:val="24"/>
          <w:szCs w:val="24"/>
        </w:rPr>
        <w:t xml:space="preserve">- </w:t>
      </w:r>
      <w:r w:rsidRPr="009F27D9">
        <w:rPr>
          <w:sz w:val="24"/>
          <w:szCs w:val="24"/>
        </w:rPr>
        <w:t>Focus on execution in the marketplace every</w:t>
      </w:r>
      <w:r w:rsidR="002E38E1">
        <w:rPr>
          <w:sz w:val="24"/>
          <w:szCs w:val="24"/>
        </w:rPr>
        <w:t xml:space="preserve"> day.</w:t>
      </w:r>
      <w:r w:rsidR="002E38E1">
        <w:rPr>
          <w:sz w:val="24"/>
          <w:szCs w:val="24"/>
        </w:rPr>
        <w:br/>
      </w:r>
      <w:r w:rsidR="001223EA">
        <w:rPr>
          <w:sz w:val="24"/>
          <w:szCs w:val="24"/>
        </w:rPr>
        <w:t xml:space="preserve">- </w:t>
      </w:r>
      <w:r w:rsidRPr="009F27D9">
        <w:rPr>
          <w:sz w:val="24"/>
          <w:szCs w:val="24"/>
        </w:rPr>
        <w:t>Be insatiably curious</w:t>
      </w:r>
      <w:r w:rsidR="002E38E1">
        <w:rPr>
          <w:sz w:val="24"/>
          <w:szCs w:val="24"/>
        </w:rPr>
        <w:t>.</w:t>
      </w:r>
      <w:r w:rsidR="002E38E1">
        <w:rPr>
          <w:sz w:val="24"/>
          <w:szCs w:val="24"/>
        </w:rPr>
        <w:br/>
      </w:r>
      <w:r w:rsidR="002E38E1">
        <w:rPr>
          <w:sz w:val="24"/>
          <w:szCs w:val="24"/>
        </w:rPr>
        <w:br/>
      </w:r>
      <w:r w:rsidR="002E38E1">
        <w:rPr>
          <w:sz w:val="24"/>
          <w:szCs w:val="24"/>
        </w:rPr>
        <w:br/>
      </w:r>
      <w:r w:rsidR="002E38E1">
        <w:rPr>
          <w:sz w:val="24"/>
          <w:szCs w:val="24"/>
        </w:rPr>
        <w:br/>
      </w:r>
      <w:r w:rsidR="002E38E1">
        <w:rPr>
          <w:sz w:val="24"/>
          <w:szCs w:val="24"/>
        </w:rPr>
        <w:br/>
      </w:r>
      <w:r w:rsidR="001223EA" w:rsidRPr="001223EA">
        <w:rPr>
          <w:rStyle w:val="Heading2Char"/>
          <w:b/>
          <w:bCs/>
          <w:color w:val="C00000"/>
          <w:sz w:val="32"/>
          <w:szCs w:val="32"/>
          <w:u w:val="single"/>
        </w:rPr>
        <w:lastRenderedPageBreak/>
        <w:t>Success Criteria</w:t>
      </w:r>
      <w:r w:rsidR="001223EA">
        <w:rPr>
          <w:sz w:val="24"/>
          <w:szCs w:val="24"/>
        </w:rPr>
        <w:br/>
      </w:r>
      <w:r w:rsidR="001223EA">
        <w:rPr>
          <w:sz w:val="24"/>
          <w:szCs w:val="24"/>
        </w:rPr>
        <w:br/>
        <w:t xml:space="preserve">1. </w:t>
      </w:r>
      <w:r w:rsidR="001223EA" w:rsidRPr="001223EA">
        <w:rPr>
          <w:sz w:val="24"/>
          <w:szCs w:val="24"/>
        </w:rPr>
        <w:t>Coca-Cola started with a unique product to test the market</w:t>
      </w:r>
      <w:r w:rsidR="001223EA">
        <w:rPr>
          <w:sz w:val="24"/>
          <w:szCs w:val="24"/>
        </w:rPr>
        <w:t>.</w:t>
      </w:r>
      <w:r w:rsidR="001223EA">
        <w:rPr>
          <w:sz w:val="24"/>
          <w:szCs w:val="24"/>
        </w:rPr>
        <w:br/>
        <w:t xml:space="preserve">2. </w:t>
      </w:r>
      <w:r w:rsidR="001223EA" w:rsidRPr="001223EA">
        <w:rPr>
          <w:sz w:val="24"/>
          <w:szCs w:val="24"/>
        </w:rPr>
        <w:t>The company logo is designed indefinitely</w:t>
      </w:r>
      <w:r w:rsidR="001223EA">
        <w:rPr>
          <w:sz w:val="24"/>
          <w:szCs w:val="24"/>
        </w:rPr>
        <w:t>.</w:t>
      </w:r>
      <w:r w:rsidR="001223EA">
        <w:rPr>
          <w:sz w:val="24"/>
          <w:szCs w:val="24"/>
        </w:rPr>
        <w:br/>
        <w:t xml:space="preserve">3. </w:t>
      </w:r>
      <w:r w:rsidR="001223EA" w:rsidRPr="001223EA">
        <w:rPr>
          <w:sz w:val="24"/>
          <w:szCs w:val="24"/>
        </w:rPr>
        <w:t>The drink was distributed in unique bottles</w:t>
      </w:r>
      <w:r w:rsidR="001223EA">
        <w:rPr>
          <w:sz w:val="24"/>
          <w:szCs w:val="24"/>
        </w:rPr>
        <w:t>.</w:t>
      </w:r>
      <w:r w:rsidR="001223EA">
        <w:rPr>
          <w:sz w:val="24"/>
          <w:szCs w:val="24"/>
        </w:rPr>
        <w:br/>
        <w:t xml:space="preserve">4. </w:t>
      </w:r>
      <w:r w:rsidR="001223EA" w:rsidRPr="001223EA">
        <w:rPr>
          <w:sz w:val="24"/>
          <w:szCs w:val="24"/>
        </w:rPr>
        <w:t>The company contracted with retailers to maintain its high standards</w:t>
      </w:r>
      <w:r w:rsidR="001223EA">
        <w:rPr>
          <w:sz w:val="24"/>
          <w:szCs w:val="24"/>
        </w:rPr>
        <w:t>.</w:t>
      </w:r>
      <w:r w:rsidR="001223EA">
        <w:rPr>
          <w:sz w:val="24"/>
          <w:szCs w:val="24"/>
        </w:rPr>
        <w:br/>
        <w:t xml:space="preserve">5. </w:t>
      </w:r>
      <w:r w:rsidR="001223EA" w:rsidRPr="001223EA">
        <w:rPr>
          <w:sz w:val="24"/>
          <w:szCs w:val="24"/>
        </w:rPr>
        <w:t xml:space="preserve">The prices of the company's products have been fixed to consumers </w:t>
      </w:r>
      <w:r w:rsidR="00F74723">
        <w:rPr>
          <w:sz w:val="24"/>
          <w:szCs w:val="24"/>
        </w:rPr>
        <w:t xml:space="preserve">for </w:t>
      </w:r>
      <w:r w:rsidR="001223EA" w:rsidRPr="001223EA">
        <w:rPr>
          <w:sz w:val="24"/>
          <w:szCs w:val="24"/>
        </w:rPr>
        <w:t>over 70 years</w:t>
      </w:r>
      <w:r w:rsidR="004B1257">
        <w:rPr>
          <w:sz w:val="24"/>
          <w:szCs w:val="24"/>
        </w:rPr>
        <w:t>.</w:t>
      </w:r>
      <w:r w:rsidR="001223EA">
        <w:rPr>
          <w:sz w:val="24"/>
          <w:szCs w:val="24"/>
        </w:rPr>
        <w:br/>
        <w:t xml:space="preserve">6. </w:t>
      </w:r>
      <w:r w:rsidR="001223EA" w:rsidRPr="001223EA">
        <w:rPr>
          <w:sz w:val="24"/>
          <w:szCs w:val="24"/>
        </w:rPr>
        <w:t>Coca-Cola has launched extensive advertising campaigns to publicize its brand</w:t>
      </w:r>
      <w:r w:rsidR="004B1257">
        <w:rPr>
          <w:sz w:val="24"/>
          <w:szCs w:val="24"/>
        </w:rPr>
        <w:t>.</w:t>
      </w:r>
      <w:r w:rsidR="001223EA">
        <w:rPr>
          <w:sz w:val="24"/>
          <w:szCs w:val="24"/>
        </w:rPr>
        <w:br/>
        <w:t xml:space="preserve">7. </w:t>
      </w:r>
      <w:r w:rsidR="001223EA" w:rsidRPr="001223EA">
        <w:rPr>
          <w:sz w:val="24"/>
          <w:szCs w:val="24"/>
        </w:rPr>
        <w:t>Coca-Cola adopted a concession approach</w:t>
      </w:r>
      <w:r w:rsidR="004B1257">
        <w:rPr>
          <w:sz w:val="24"/>
          <w:szCs w:val="24"/>
        </w:rPr>
        <w:t>.</w:t>
      </w:r>
      <w:r w:rsidR="001223EA">
        <w:rPr>
          <w:sz w:val="24"/>
          <w:szCs w:val="24"/>
        </w:rPr>
        <w:br/>
      </w:r>
      <w:r w:rsidR="001223EA">
        <w:rPr>
          <w:sz w:val="24"/>
          <w:szCs w:val="24"/>
        </w:rPr>
        <w:br/>
      </w:r>
      <w:r>
        <w:rPr>
          <w:sz w:val="24"/>
          <w:szCs w:val="24"/>
        </w:rPr>
        <w:br/>
      </w:r>
      <w:r>
        <w:rPr>
          <w:sz w:val="24"/>
          <w:szCs w:val="24"/>
        </w:rPr>
        <w:br/>
      </w:r>
      <w:r>
        <w:rPr>
          <w:sz w:val="24"/>
          <w:szCs w:val="24"/>
        </w:rPr>
        <w:br/>
      </w:r>
      <w:r>
        <w:rPr>
          <w:sz w:val="24"/>
          <w:szCs w:val="24"/>
        </w:rPr>
        <w:br/>
      </w:r>
      <w:r w:rsidR="00BF211E">
        <w:rPr>
          <w:sz w:val="24"/>
          <w:szCs w:val="24"/>
        </w:rPr>
        <w:tab/>
      </w:r>
    </w:p>
    <w:p w14:paraId="62A805BA" w14:textId="77777777" w:rsidR="00B52818" w:rsidRDefault="00B52818">
      <w:pPr>
        <w:rPr>
          <w:sz w:val="24"/>
          <w:szCs w:val="24"/>
        </w:rPr>
      </w:pPr>
      <w:r>
        <w:rPr>
          <w:sz w:val="24"/>
          <w:szCs w:val="24"/>
        </w:rPr>
        <w:br w:type="page"/>
      </w:r>
    </w:p>
    <w:p w14:paraId="62F08AA2" w14:textId="77777777" w:rsidR="00B52818" w:rsidRPr="00B52818" w:rsidRDefault="00B52818" w:rsidP="00B52818">
      <w:pPr>
        <w:keepNext/>
        <w:keepLines/>
        <w:spacing w:before="240" w:after="0"/>
        <w:jc w:val="center"/>
        <w:outlineLvl w:val="0"/>
        <w:rPr>
          <w:rFonts w:ascii="Blackadder ITC" w:eastAsiaTheme="majorEastAsia" w:hAnsi="Blackadder ITC" w:cstheme="majorBidi"/>
          <w:b/>
          <w:bCs/>
          <w:color w:val="2E74B5" w:themeColor="accent1" w:themeShade="BF"/>
          <w:sz w:val="32"/>
          <w:szCs w:val="32"/>
        </w:rPr>
      </w:pPr>
      <w:r w:rsidRPr="00B52818">
        <w:rPr>
          <w:rFonts w:ascii="Blackadder ITC" w:eastAsiaTheme="majorEastAsia" w:hAnsi="Blackadder ITC" w:cstheme="majorBidi"/>
          <w:b/>
          <w:bCs/>
          <w:color w:val="C00000"/>
          <w:sz w:val="96"/>
          <w:szCs w:val="96"/>
        </w:rPr>
        <w:lastRenderedPageBreak/>
        <w:t>Coca Cola ERD</w:t>
      </w:r>
      <w:r w:rsidRPr="00B52818">
        <w:rPr>
          <w:rFonts w:ascii="Blackadder ITC" w:eastAsiaTheme="majorEastAsia" w:hAnsi="Blackadder ITC" w:cstheme="majorBidi"/>
          <w:b/>
          <w:bCs/>
          <w:color w:val="2E74B5" w:themeColor="accent1" w:themeShade="BF"/>
          <w:sz w:val="32"/>
          <w:szCs w:val="32"/>
        </w:rPr>
        <w:t xml:space="preserve"> </w:t>
      </w:r>
    </w:p>
    <w:p w14:paraId="41034F6E" w14:textId="77777777" w:rsidR="007F1E18" w:rsidRPr="00BF211E" w:rsidRDefault="00C63C59" w:rsidP="001223EA">
      <w:pPr>
        <w:tabs>
          <w:tab w:val="left" w:pos="1298"/>
        </w:tabs>
        <w:rPr>
          <w:sz w:val="24"/>
          <w:szCs w:val="24"/>
        </w:rPr>
      </w:pPr>
      <w:r>
        <w:rPr>
          <w:noProof/>
        </w:rPr>
        <w:drawing>
          <wp:anchor distT="0" distB="0" distL="114300" distR="114300" simplePos="0" relativeHeight="251661312" behindDoc="0" locked="0" layoutInCell="1" allowOverlap="1" wp14:anchorId="1BE81388">
            <wp:simplePos x="914400" y="1759527"/>
            <wp:positionH relativeFrom="margin">
              <wp:align>center</wp:align>
            </wp:positionH>
            <wp:positionV relativeFrom="margin">
              <wp:align>center</wp:align>
            </wp:positionV>
            <wp:extent cx="5943600" cy="4830301"/>
            <wp:effectExtent l="0" t="0" r="0" b="8890"/>
            <wp:wrapSquare wrapText="bothSides"/>
            <wp:docPr id="1" name="Picture 1" descr="https://documents.lucidchart.com/documents/00cea4e6-2ae7-4782-bcc6-d43cd6694005/pages/0_0?a=1100&amp;x=216&amp;y=8&amp;w=1408&amp;h=1144&amp;store=1&amp;accept=image%2F*&amp;auth=LCA%202cc0c87ba3c9596eff453457826621e4c8bfa670-ts%3D157358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0cea4e6-2ae7-4782-bcc6-d43cd6694005/pages/0_0?a=1100&amp;x=216&amp;y=8&amp;w=1408&amp;h=1144&amp;store=1&amp;accept=image%2F*&amp;auth=LCA%202cc0c87ba3c9596eff453457826621e4c8bfa670-ts%3D15735897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0301"/>
                    </a:xfrm>
                    <a:prstGeom prst="rect">
                      <a:avLst/>
                    </a:prstGeom>
                    <a:noFill/>
                    <a:ln>
                      <a:noFill/>
                    </a:ln>
                  </pic:spPr>
                </pic:pic>
              </a:graphicData>
            </a:graphic>
          </wp:anchor>
        </w:drawing>
      </w:r>
    </w:p>
    <w:sectPr w:rsidR="007F1E18" w:rsidRPr="00BF211E" w:rsidSect="000B041D">
      <w:pgSz w:w="12240" w:h="15840"/>
      <w:pgMar w:top="1440" w:right="1440" w:bottom="1440" w:left="1440" w:header="720" w:footer="720" w:gutter="0"/>
      <w:pgBorders w:display="notFirstPage" w:offsetFrom="page">
        <w:top w:val="threeDEngrave" w:sz="24" w:space="24" w:color="C00000"/>
        <w:left w:val="threeDEngrave" w:sz="24" w:space="24" w:color="C00000"/>
        <w:bottom w:val="threeDEmboss" w:sz="24" w:space="24" w:color="C00000"/>
        <w:right w:val="threeDEmboss" w:sz="24" w:space="24" w:color="C000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D3A2C" w14:textId="77777777" w:rsidR="000B041D" w:rsidRDefault="000B041D" w:rsidP="009F27D9">
      <w:pPr>
        <w:spacing w:after="0" w:line="240" w:lineRule="auto"/>
      </w:pPr>
      <w:r>
        <w:separator/>
      </w:r>
    </w:p>
  </w:endnote>
  <w:endnote w:type="continuationSeparator" w:id="0">
    <w:p w14:paraId="1DB17318" w14:textId="77777777" w:rsidR="000B041D" w:rsidRDefault="000B041D" w:rsidP="009F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70621" w14:textId="77777777" w:rsidR="000B041D" w:rsidRDefault="000B041D" w:rsidP="009F27D9">
      <w:pPr>
        <w:spacing w:after="0" w:line="240" w:lineRule="auto"/>
      </w:pPr>
      <w:r>
        <w:separator/>
      </w:r>
    </w:p>
  </w:footnote>
  <w:footnote w:type="continuationSeparator" w:id="0">
    <w:p w14:paraId="69A7567A" w14:textId="77777777" w:rsidR="000B041D" w:rsidRDefault="000B041D" w:rsidP="009F2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4D"/>
    <w:rsid w:val="000B041D"/>
    <w:rsid w:val="001223EA"/>
    <w:rsid w:val="001C024D"/>
    <w:rsid w:val="001C29CB"/>
    <w:rsid w:val="00254F83"/>
    <w:rsid w:val="002E38E1"/>
    <w:rsid w:val="004B1257"/>
    <w:rsid w:val="00523280"/>
    <w:rsid w:val="006D61FA"/>
    <w:rsid w:val="007F1E18"/>
    <w:rsid w:val="009F27D9"/>
    <w:rsid w:val="00B52818"/>
    <w:rsid w:val="00BF211E"/>
    <w:rsid w:val="00C63C59"/>
    <w:rsid w:val="00D220E9"/>
    <w:rsid w:val="00E10A40"/>
    <w:rsid w:val="00EC7779"/>
    <w:rsid w:val="00F74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3D751"/>
  <w15:chartTrackingRefBased/>
  <w15:docId w15:val="{B122FF28-E04B-4FFC-8EE0-2EA9120A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0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11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F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7D9"/>
  </w:style>
  <w:style w:type="paragraph" w:styleId="Footer">
    <w:name w:val="footer"/>
    <w:basedOn w:val="Normal"/>
    <w:link w:val="FooterChar"/>
    <w:uiPriority w:val="99"/>
    <w:unhideWhenUsed/>
    <w:rsid w:val="009F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7D9"/>
  </w:style>
  <w:style w:type="paragraph" w:styleId="ListParagraph">
    <w:name w:val="List Paragraph"/>
    <w:basedOn w:val="Normal"/>
    <w:uiPriority w:val="34"/>
    <w:qFormat/>
    <w:rsid w:val="001223EA"/>
    <w:pPr>
      <w:ind w:left="720"/>
      <w:contextualSpacing/>
    </w:pPr>
  </w:style>
  <w:style w:type="paragraph" w:styleId="NoSpacing">
    <w:name w:val="No Spacing"/>
    <w:link w:val="NoSpacingChar"/>
    <w:uiPriority w:val="1"/>
    <w:qFormat/>
    <w:rsid w:val="004B1257"/>
    <w:pPr>
      <w:spacing w:after="0" w:line="240" w:lineRule="auto"/>
    </w:pPr>
    <w:rPr>
      <w:rFonts w:eastAsiaTheme="minorEastAsia"/>
    </w:rPr>
  </w:style>
  <w:style w:type="character" w:customStyle="1" w:styleId="NoSpacingChar">
    <w:name w:val="No Spacing Char"/>
    <w:basedOn w:val="DefaultParagraphFont"/>
    <w:link w:val="NoSpacing"/>
    <w:uiPriority w:val="1"/>
    <w:rsid w:val="004B12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 Mahmoud Mohamed Mahmoud Desoky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619</Words>
  <Characters>3293</Characters>
  <Application>Microsoft Office Word</Application>
  <DocSecurity>0</DocSecurity>
  <Lines>117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Coca Cola Case Study</dc:creator>
  <cp:keywords/>
  <dc:description/>
  <cp:lastModifiedBy>Mahmoud Desoky</cp:lastModifiedBy>
  <cp:revision>2</cp:revision>
  <dcterms:created xsi:type="dcterms:W3CDTF">2024-02-27T18:18:00Z</dcterms:created>
  <dcterms:modified xsi:type="dcterms:W3CDTF">2024-02-27T18:18:00Z</dcterms:modified>
  <cp:category>Supervisor : Maha Farghaly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af0ebd9e90ec214ce6373900f2e111a47c4b71d39badd62bf77b0e0024b0859f</vt:lpwstr>
  </property>
</Properties>
</file>