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567AB" w14:textId="77777777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7836D945" w14:textId="77777777" w:rsidR="00D41CBF" w:rsidRPr="00D41CBF" w:rsidRDefault="00D41CBF" w:rsidP="00D41CBF">
      <w:r w:rsidRPr="00C66D33">
        <w:rPr>
          <w:rFonts w:ascii="Arial" w:hAnsi="Arial" w:cs="Arial"/>
          <w:sz w:val="22"/>
          <w:szCs w:val="22"/>
        </w:rPr>
        <w:fldChar w:fldCharType="begin"/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41CBF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41CBF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41CBF">
        <w:rPr>
          <w:rFonts w:ascii="Arial" w:hAnsi="Arial" w:cs="Arial"/>
          <w:sz w:val="22"/>
          <w:szCs w:val="22"/>
        </w:rPr>
        <w:t>ХХХ</w:t>
      </w:r>
      <w:proofErr w:type="gramStart"/>
      <w:r w:rsidRPr="00D41CBF">
        <w:rPr>
          <w:rFonts w:ascii="Arial" w:hAnsi="Arial" w:cs="Arial"/>
          <w:sz w:val="22"/>
          <w:szCs w:val="22"/>
        </w:rPr>
        <w:t>.Х</w:t>
      </w:r>
      <w:proofErr w:type="gramEnd"/>
      <w:r w:rsidRPr="00D41CBF">
        <w:rPr>
          <w:rFonts w:ascii="Arial" w:hAnsi="Arial" w:cs="Arial"/>
          <w:sz w:val="22"/>
          <w:szCs w:val="22"/>
        </w:rPr>
        <w:t>ХХХХХХХ.ХХХХХ-01 90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41CBF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77777777" w:rsidR="00A10F1A" w:rsidRDefault="00A10F1A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Техническое задание</w:t>
      </w:r>
    </w:p>
    <w:p w14:paraId="13926870" w14:textId="77777777" w:rsidR="00A54CED" w:rsidRPr="002C2C00" w:rsidRDefault="00A54CED" w:rsidP="00A54CED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t>ХХХ</w:t>
      </w:r>
      <w:proofErr w:type="gramStart"/>
      <w:r>
        <w:rPr>
          <w:rFonts w:ascii="Arial" w:hAnsi="Arial" w:cs="Arial"/>
          <w:b/>
        </w:rPr>
        <w:t>.Х</w:t>
      </w:r>
      <w:proofErr w:type="gramEnd"/>
      <w:r>
        <w:rPr>
          <w:rFonts w:ascii="Arial" w:hAnsi="Arial" w:cs="Arial"/>
          <w:b/>
        </w:rPr>
        <w:t>ХХХХХХХ.ХХХХХ-01 90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94AC6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A54CED">
        <w:rPr>
          <w:rFonts w:ascii="Arial" w:hAnsi="Arial" w:cs="Arial"/>
          <w:b/>
          <w:noProof/>
        </w:rPr>
        <w:t>12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B9E96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337BE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5C285D5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1E483A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Default="0063151F" w:rsidP="00E011C2">
      <w:pPr>
        <w:pStyle w:val="tdnontocunorderedcaption"/>
        <w:rPr>
          <w:lang w:val="en-US"/>
        </w:rPr>
      </w:pPr>
      <w:bookmarkStart w:id="1" w:name="_Toc264388593"/>
      <w:r w:rsidRPr="008D4152">
        <w:lastRenderedPageBreak/>
        <w:t>АННОТАЦИЯ</w:t>
      </w:r>
    </w:p>
    <w:p w14:paraId="1402E894" w14:textId="77777777" w:rsidR="00DC7E88" w:rsidRPr="00A90793" w:rsidRDefault="00DC7E88" w:rsidP="00A90793">
      <w:pPr>
        <w:pStyle w:val="tdtext"/>
        <w:ind w:firstLine="0"/>
        <w:sectPr w:rsidR="00DC7E88" w:rsidRPr="00A90793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C38B0B5" w14:textId="77777777" w:rsidR="00A54CED" w:rsidRPr="001A3D9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7301676" w:history="1">
        <w:r w:rsidR="00A54CED" w:rsidRPr="001A6D60">
          <w:rPr>
            <w:rStyle w:val="af"/>
          </w:rPr>
          <w:t>1.</w:t>
        </w:r>
        <w:r w:rsidR="00A54CED" w:rsidRPr="001A6D60">
          <w:rPr>
            <w:rStyle w:val="af"/>
            <w:shd w:val="clear" w:color="auto" w:fill="FFFFFF"/>
          </w:rPr>
          <w:t xml:space="preserve"> Введение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_Toc457301676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4</w:t>
        </w:r>
        <w:r w:rsidR="00A54CED">
          <w:rPr>
            <w:webHidden/>
          </w:rPr>
          <w:fldChar w:fldCharType="end"/>
        </w:r>
      </w:hyperlink>
    </w:p>
    <w:p w14:paraId="35DFECAA" w14:textId="77777777" w:rsidR="00A54CED" w:rsidRPr="001A3D9B" w:rsidRDefault="00A465DC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7" w:history="1">
        <w:r w:rsidR="00A54CED" w:rsidRPr="001A6D60">
          <w:rPr>
            <w:rStyle w:val="af"/>
          </w:rPr>
          <w:t>2.</w:t>
        </w:r>
        <w:r w:rsidR="00A54CED" w:rsidRPr="001A6D60">
          <w:rPr>
            <w:rStyle w:val="af"/>
            <w:shd w:val="clear" w:color="auto" w:fill="FFFFFF"/>
          </w:rPr>
          <w:t xml:space="preserve"> Основания для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_Toc457301677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5</w:t>
        </w:r>
        <w:r w:rsidR="00A54CED">
          <w:rPr>
            <w:webHidden/>
          </w:rPr>
          <w:fldChar w:fldCharType="end"/>
        </w:r>
      </w:hyperlink>
    </w:p>
    <w:p w14:paraId="6A871896" w14:textId="77777777" w:rsidR="00A54CED" w:rsidRPr="001A3D9B" w:rsidRDefault="00A465DC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8" w:history="1">
        <w:r w:rsidR="00A54CED" w:rsidRPr="001A6D60">
          <w:rPr>
            <w:rStyle w:val="af"/>
          </w:rPr>
          <w:t>3.</w:t>
        </w:r>
        <w:r w:rsidR="00A54CED" w:rsidRPr="001A6D60">
          <w:rPr>
            <w:rStyle w:val="af"/>
            <w:shd w:val="clear" w:color="auto" w:fill="FFFFFF"/>
          </w:rPr>
          <w:t xml:space="preserve"> Назначение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6</w:t>
        </w:r>
        <w:r w:rsidR="00A54CED">
          <w:rPr>
            <w:webHidden/>
          </w:rPr>
          <w:fldChar w:fldCharType="end"/>
        </w:r>
      </w:hyperlink>
    </w:p>
    <w:p w14:paraId="5BC722BC" w14:textId="77777777" w:rsidR="00A54CED" w:rsidRPr="001A3D9B" w:rsidRDefault="00A465DC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79" w:history="1">
        <w:r w:rsidR="00A54CED" w:rsidRPr="001A6D60">
          <w:rPr>
            <w:rStyle w:val="af"/>
          </w:rPr>
          <w:t>4.</w:t>
        </w:r>
        <w:r w:rsidR="00A54CED" w:rsidRPr="001A6D60">
          <w:rPr>
            <w:rStyle w:val="af"/>
            <w:shd w:val="clear" w:color="auto" w:fill="FFFFFF"/>
          </w:rPr>
          <w:t xml:space="preserve"> Требования к программе или программному изделию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_Toc457301679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7</w:t>
        </w:r>
        <w:r w:rsidR="00A54CED">
          <w:rPr>
            <w:webHidden/>
          </w:rPr>
          <w:fldChar w:fldCharType="end"/>
        </w:r>
      </w:hyperlink>
    </w:p>
    <w:p w14:paraId="018C63E3" w14:textId="77777777" w:rsidR="00A54CED" w:rsidRPr="001A3D9B" w:rsidRDefault="00A465DC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0" w:history="1">
        <w:r w:rsidR="00A54CED" w:rsidRPr="001A6D60">
          <w:rPr>
            <w:rStyle w:val="af"/>
            <w:noProof/>
            <w:lang w:val="en-US"/>
          </w:rPr>
          <w:t>4.1.</w:t>
        </w:r>
        <w:r w:rsidR="00A54CED" w:rsidRPr="001A6D60">
          <w:rPr>
            <w:rStyle w:val="af"/>
            <w:noProof/>
          </w:rPr>
          <w:t xml:space="preserve"> Требования к функциональным характеристикам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_Toc457301680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1E0A9ED" w14:textId="77777777" w:rsidR="00A54CED" w:rsidRPr="001A3D9B" w:rsidRDefault="00A465DC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1" w:history="1">
        <w:r w:rsidR="00A54CED" w:rsidRPr="001A6D60">
          <w:rPr>
            <w:rStyle w:val="af"/>
            <w:noProof/>
          </w:rPr>
          <w:t>4.2. Требования к надежности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_Toc457301681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2E38DE4" w14:textId="77777777" w:rsidR="00A54CED" w:rsidRPr="001A3D9B" w:rsidRDefault="00A465DC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2" w:history="1">
        <w:r w:rsidR="00A54CED" w:rsidRPr="001A6D60">
          <w:rPr>
            <w:rStyle w:val="af"/>
            <w:noProof/>
          </w:rPr>
          <w:t>4.3. Условия эксплуатации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_Toc457301682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EC729ED" w14:textId="77777777" w:rsidR="00A54CED" w:rsidRPr="001A3D9B" w:rsidRDefault="00A465DC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3" w:history="1">
        <w:r w:rsidR="00A54CED" w:rsidRPr="001A6D60">
          <w:rPr>
            <w:rStyle w:val="af"/>
            <w:noProof/>
          </w:rPr>
          <w:t>4.4. Требования к составу и параметрам технических средств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_Toc457301683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09A015DF" w14:textId="77777777" w:rsidR="00A54CED" w:rsidRPr="001A3D9B" w:rsidRDefault="00A465DC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4" w:history="1">
        <w:r w:rsidR="00A54CED" w:rsidRPr="001A6D60">
          <w:rPr>
            <w:rStyle w:val="af"/>
            <w:noProof/>
          </w:rPr>
          <w:t>4.5. Требования к информационной и программной совместимости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_Toc457301684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5D73C0A6" w14:textId="77777777" w:rsidR="00A54CED" w:rsidRPr="001A3D9B" w:rsidRDefault="00A465DC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5" w:history="1">
        <w:r w:rsidR="00A54CED" w:rsidRPr="001A6D60">
          <w:rPr>
            <w:rStyle w:val="af"/>
            <w:noProof/>
          </w:rPr>
          <w:t>4.6. Требования к маркировке и упаковке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_Toc457301685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CB27E14" w14:textId="77777777" w:rsidR="00A54CED" w:rsidRPr="001A3D9B" w:rsidRDefault="00A465DC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6" w:history="1">
        <w:r w:rsidR="00A54CED" w:rsidRPr="001A6D60">
          <w:rPr>
            <w:rStyle w:val="af"/>
            <w:noProof/>
          </w:rPr>
          <w:t>4.7. Требования к транспортированию и хранению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_Toc457301686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269B985D" w14:textId="77777777" w:rsidR="00A54CED" w:rsidRPr="001A3D9B" w:rsidRDefault="00A465DC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7301687" w:history="1">
        <w:r w:rsidR="00A54CED" w:rsidRPr="001A6D60">
          <w:rPr>
            <w:rStyle w:val="af"/>
            <w:noProof/>
          </w:rPr>
          <w:t>4.8. Специальные требования</w:t>
        </w:r>
        <w:r w:rsidR="00A54CED">
          <w:rPr>
            <w:noProof/>
            <w:webHidden/>
          </w:rPr>
          <w:tab/>
        </w:r>
        <w:r w:rsidR="00A54CED">
          <w:rPr>
            <w:noProof/>
            <w:webHidden/>
          </w:rPr>
          <w:fldChar w:fldCharType="begin"/>
        </w:r>
        <w:r w:rsidR="00A54CED">
          <w:rPr>
            <w:noProof/>
            <w:webHidden/>
          </w:rPr>
          <w:instrText xml:space="preserve"> PAGEREF _Toc457301687 \h </w:instrText>
        </w:r>
        <w:r w:rsidR="00A54CED">
          <w:rPr>
            <w:noProof/>
            <w:webHidden/>
          </w:rPr>
        </w:r>
        <w:r w:rsidR="00A54CED">
          <w:rPr>
            <w:noProof/>
            <w:webHidden/>
          </w:rPr>
          <w:fldChar w:fldCharType="separate"/>
        </w:r>
        <w:r w:rsidR="00A54CED">
          <w:rPr>
            <w:noProof/>
            <w:webHidden/>
          </w:rPr>
          <w:t>7</w:t>
        </w:r>
        <w:r w:rsidR="00A54CED">
          <w:rPr>
            <w:noProof/>
            <w:webHidden/>
          </w:rPr>
          <w:fldChar w:fldCharType="end"/>
        </w:r>
      </w:hyperlink>
    </w:p>
    <w:p w14:paraId="3A30EC1F" w14:textId="77777777" w:rsidR="00A54CED" w:rsidRPr="001A3D9B" w:rsidRDefault="00A465DC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8" w:history="1">
        <w:r w:rsidR="00A54CED" w:rsidRPr="001A6D60">
          <w:rPr>
            <w:rStyle w:val="af"/>
          </w:rPr>
          <w:t>5. Требования к программной документации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_Toc457301688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8</w:t>
        </w:r>
        <w:r w:rsidR="00A54CED">
          <w:rPr>
            <w:webHidden/>
          </w:rPr>
          <w:fldChar w:fldCharType="end"/>
        </w:r>
      </w:hyperlink>
    </w:p>
    <w:p w14:paraId="01DF2DEB" w14:textId="77777777" w:rsidR="00A54CED" w:rsidRPr="001A3D9B" w:rsidRDefault="00A465DC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89" w:history="1">
        <w:r w:rsidR="00A54CED" w:rsidRPr="001A6D60">
          <w:rPr>
            <w:rStyle w:val="af"/>
          </w:rPr>
          <w:t>6.</w:t>
        </w:r>
        <w:r w:rsidR="00A54CED" w:rsidRPr="001A6D60">
          <w:rPr>
            <w:rStyle w:val="af"/>
            <w:shd w:val="clear" w:color="auto" w:fill="FFFFFF"/>
          </w:rPr>
          <w:t xml:space="preserve"> Технико-экономические показатели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_Toc457301689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9</w:t>
        </w:r>
        <w:r w:rsidR="00A54CED">
          <w:rPr>
            <w:webHidden/>
          </w:rPr>
          <w:fldChar w:fldCharType="end"/>
        </w:r>
      </w:hyperlink>
    </w:p>
    <w:p w14:paraId="69F13CE0" w14:textId="77777777" w:rsidR="00A54CED" w:rsidRPr="001A3D9B" w:rsidRDefault="00A465DC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0" w:history="1">
        <w:r w:rsidR="00A54CED" w:rsidRPr="001A6D60">
          <w:rPr>
            <w:rStyle w:val="af"/>
          </w:rPr>
          <w:t>7.</w:t>
        </w:r>
        <w:r w:rsidR="00A54CED" w:rsidRPr="001A6D60">
          <w:rPr>
            <w:rStyle w:val="af"/>
            <w:shd w:val="clear" w:color="auto" w:fill="FFFFFF"/>
          </w:rPr>
          <w:t xml:space="preserve"> Стадии и этапы разработки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_Toc457301690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10</w:t>
        </w:r>
        <w:r w:rsidR="00A54CED">
          <w:rPr>
            <w:webHidden/>
          </w:rPr>
          <w:fldChar w:fldCharType="end"/>
        </w:r>
      </w:hyperlink>
    </w:p>
    <w:p w14:paraId="66B95988" w14:textId="77777777" w:rsidR="00A54CED" w:rsidRPr="001A3D9B" w:rsidRDefault="00A465DC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1" w:history="1">
        <w:r w:rsidR="00A54CED" w:rsidRPr="001A6D60">
          <w:rPr>
            <w:rStyle w:val="af"/>
          </w:rPr>
          <w:t>8.</w:t>
        </w:r>
        <w:r w:rsidR="00A54CED" w:rsidRPr="001A6D60">
          <w:rPr>
            <w:rStyle w:val="af"/>
            <w:shd w:val="clear" w:color="auto" w:fill="FFFFFF"/>
          </w:rPr>
          <w:t xml:space="preserve"> Порядок контроля и приемки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_Toc457301691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11</w:t>
        </w:r>
        <w:r w:rsidR="00A54CED">
          <w:rPr>
            <w:webHidden/>
          </w:rPr>
          <w:fldChar w:fldCharType="end"/>
        </w:r>
      </w:hyperlink>
    </w:p>
    <w:p w14:paraId="6FACA66C" w14:textId="77777777" w:rsidR="00A54CED" w:rsidRPr="001A3D9B" w:rsidRDefault="00A465DC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7301692" w:history="1">
        <w:r w:rsidR="00A54CED" w:rsidRPr="001A6D60">
          <w:rPr>
            <w:rStyle w:val="af"/>
          </w:rPr>
          <w:t>Перечень принятых сокращений</w:t>
        </w:r>
        <w:r w:rsidR="00A54CED">
          <w:rPr>
            <w:webHidden/>
          </w:rPr>
          <w:tab/>
        </w:r>
        <w:r w:rsidR="00A54CED">
          <w:rPr>
            <w:webHidden/>
          </w:rPr>
          <w:fldChar w:fldCharType="begin"/>
        </w:r>
        <w:r w:rsidR="00A54CED">
          <w:rPr>
            <w:webHidden/>
          </w:rPr>
          <w:instrText xml:space="preserve"> PAGEREF _Toc457301692 \h </w:instrText>
        </w:r>
        <w:r w:rsidR="00A54CED">
          <w:rPr>
            <w:webHidden/>
          </w:rPr>
        </w:r>
        <w:r w:rsidR="00A54CED">
          <w:rPr>
            <w:webHidden/>
          </w:rPr>
          <w:fldChar w:fldCharType="separate"/>
        </w:r>
        <w:r w:rsidR="00A54CED">
          <w:rPr>
            <w:webHidden/>
          </w:rPr>
          <w:t>12</w:t>
        </w:r>
        <w:r w:rsidR="00A54CED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2ECF46" w14:textId="77777777" w:rsidR="00A10F1A" w:rsidRDefault="00A10F1A" w:rsidP="008740C8">
      <w:pPr>
        <w:pStyle w:val="tdtoccaptionlevel1"/>
        <w:rPr>
          <w:shd w:val="clear" w:color="auto" w:fill="FFFFFF"/>
        </w:rPr>
      </w:pPr>
      <w:bookmarkStart w:id="2" w:name="_Toc457301676"/>
      <w:r w:rsidRPr="00330A69">
        <w:rPr>
          <w:shd w:val="clear" w:color="auto" w:fill="FFFFFF"/>
        </w:rPr>
        <w:lastRenderedPageBreak/>
        <w:t>Введение</w:t>
      </w:r>
      <w:bookmarkEnd w:id="2"/>
    </w:p>
    <w:p w14:paraId="2F354437" w14:textId="77777777" w:rsidR="00A10F1A" w:rsidRDefault="00F27C1A" w:rsidP="00E011C2">
      <w:pPr>
        <w:pStyle w:val="tdtoccaptionlevel1"/>
        <w:rPr>
          <w:shd w:val="clear" w:color="auto" w:fill="FFFFFF"/>
        </w:rPr>
      </w:pPr>
      <w:bookmarkStart w:id="3" w:name="_Toc457301677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3"/>
    </w:p>
    <w:p w14:paraId="41A10699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4" w:name="_Toc457301678"/>
      <w:r w:rsidRPr="00330A69">
        <w:rPr>
          <w:shd w:val="clear" w:color="auto" w:fill="FFFFFF"/>
        </w:rPr>
        <w:lastRenderedPageBreak/>
        <w:t>Н</w:t>
      </w:r>
      <w:r w:rsidR="00A10F1A" w:rsidRPr="00330A69">
        <w:rPr>
          <w:shd w:val="clear" w:color="auto" w:fill="FFFFFF"/>
        </w:rPr>
        <w:t>азначение разработки</w:t>
      </w:r>
      <w:bookmarkEnd w:id="4"/>
    </w:p>
    <w:p w14:paraId="5BC6B46D" w14:textId="77777777" w:rsidR="00A10F1A" w:rsidRPr="00330A69" w:rsidRDefault="00F27C1A" w:rsidP="005A4834">
      <w:pPr>
        <w:pStyle w:val="tdtoccaptionlevel1"/>
        <w:rPr>
          <w:shd w:val="clear" w:color="auto" w:fill="FFFFFF"/>
        </w:rPr>
      </w:pPr>
      <w:bookmarkStart w:id="5" w:name="_Toc45730167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5"/>
    </w:p>
    <w:p w14:paraId="71049528" w14:textId="77777777" w:rsidR="00A10F1A" w:rsidRDefault="00A10F1A" w:rsidP="00262A70">
      <w:pPr>
        <w:pStyle w:val="tdtoccaptionlevel2"/>
        <w:rPr>
          <w:lang w:val="en-US"/>
        </w:rPr>
      </w:pPr>
      <w:bookmarkStart w:id="6" w:name="_Toc457301680"/>
      <w:r w:rsidRPr="00330A69">
        <w:t>Требования к функциональным характеристикам</w:t>
      </w:r>
      <w:bookmarkEnd w:id="6"/>
    </w:p>
    <w:p w14:paraId="2FA1B153" w14:textId="77777777" w:rsidR="00A10F1A" w:rsidRPr="00330A69" w:rsidRDefault="00A10F1A" w:rsidP="00262A70">
      <w:pPr>
        <w:pStyle w:val="tdtoccaptionlevel2"/>
      </w:pPr>
      <w:bookmarkStart w:id="7" w:name="_Toc457301681"/>
      <w:r w:rsidRPr="00330A69">
        <w:t>Требования к надежности</w:t>
      </w:r>
      <w:bookmarkEnd w:id="7"/>
    </w:p>
    <w:p w14:paraId="2CD7A9F8" w14:textId="77777777" w:rsidR="00A10F1A" w:rsidRPr="00330A69" w:rsidRDefault="00A10F1A" w:rsidP="002A19D0">
      <w:pPr>
        <w:pStyle w:val="tdtoccaptionlevel2"/>
      </w:pPr>
      <w:bookmarkStart w:id="8" w:name="_Toc457301682"/>
      <w:r w:rsidRPr="00330A69">
        <w:t>Условия эксплуатации</w:t>
      </w:r>
      <w:bookmarkEnd w:id="8"/>
    </w:p>
    <w:p w14:paraId="79050E00" w14:textId="77777777" w:rsidR="00A10F1A" w:rsidRPr="00330A69" w:rsidRDefault="00A10F1A" w:rsidP="00262A70">
      <w:pPr>
        <w:pStyle w:val="tdtoccaptionlevel2"/>
      </w:pPr>
      <w:bookmarkStart w:id="9" w:name="_Toc457301683"/>
      <w:r w:rsidRPr="00330A69">
        <w:t>Требования к составу и параметрам технических средств</w:t>
      </w:r>
      <w:bookmarkEnd w:id="9"/>
    </w:p>
    <w:p w14:paraId="31A109D8" w14:textId="77777777" w:rsidR="00A10F1A" w:rsidRPr="00330A69" w:rsidRDefault="00A10F1A" w:rsidP="00262A70">
      <w:pPr>
        <w:pStyle w:val="tdtoccaptionlevel2"/>
      </w:pPr>
      <w:bookmarkStart w:id="10" w:name="_Toc457301684"/>
      <w:r w:rsidRPr="00330A69">
        <w:t>Требования к информационной и программной совместимости</w:t>
      </w:r>
      <w:bookmarkEnd w:id="10"/>
    </w:p>
    <w:p w14:paraId="7C3A1DA6" w14:textId="77777777" w:rsidR="00A10F1A" w:rsidRPr="00330A69" w:rsidRDefault="00A10F1A" w:rsidP="00262A70">
      <w:pPr>
        <w:pStyle w:val="tdtoccaptionlevel2"/>
      </w:pPr>
      <w:bookmarkStart w:id="11" w:name="_Toc457301685"/>
      <w:r w:rsidRPr="00330A69">
        <w:t>Требования к маркировке и упаковке</w:t>
      </w:r>
      <w:bookmarkEnd w:id="11"/>
    </w:p>
    <w:p w14:paraId="21554233" w14:textId="77777777" w:rsidR="00A10F1A" w:rsidRPr="00330A69" w:rsidRDefault="00A10F1A" w:rsidP="00262A70">
      <w:pPr>
        <w:pStyle w:val="tdtoccaptionlevel2"/>
      </w:pPr>
      <w:bookmarkStart w:id="12" w:name="_Toc457301686"/>
      <w:r w:rsidRPr="00330A69">
        <w:t>Требования к транспортированию и хранению</w:t>
      </w:r>
      <w:bookmarkEnd w:id="12"/>
    </w:p>
    <w:p w14:paraId="65A5DBC1" w14:textId="77777777" w:rsidR="00A10F1A" w:rsidRDefault="00A10F1A" w:rsidP="00262A70">
      <w:pPr>
        <w:pStyle w:val="tdtoccaptionlevel2"/>
      </w:pPr>
      <w:bookmarkStart w:id="13" w:name="_Toc457301687"/>
      <w:r w:rsidRPr="00330A69">
        <w:t>Специальные требования</w:t>
      </w:r>
      <w:bookmarkEnd w:id="13"/>
    </w:p>
    <w:p w14:paraId="592CA522" w14:textId="77777777" w:rsidR="003B13B3" w:rsidRDefault="003B13B3" w:rsidP="00262A70">
      <w:pPr>
        <w:pStyle w:val="tdtoccaptionlevel1"/>
      </w:pPr>
      <w:bookmarkStart w:id="14" w:name="_Toc457301688"/>
      <w:r w:rsidRPr="00330A69">
        <w:lastRenderedPageBreak/>
        <w:t>Требования к программной документации</w:t>
      </w:r>
      <w:bookmarkEnd w:id="14"/>
    </w:p>
    <w:p w14:paraId="756254CC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5" w:name="_Toc457301689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ехнико-экономические показатели</w:t>
      </w:r>
      <w:bookmarkEnd w:id="15"/>
    </w:p>
    <w:p w14:paraId="528B48FA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6" w:name="_Toc457301690"/>
      <w:r w:rsidRPr="00330A69">
        <w:rPr>
          <w:shd w:val="clear" w:color="auto" w:fill="FFFFFF"/>
        </w:rPr>
        <w:lastRenderedPageBreak/>
        <w:t>С</w:t>
      </w:r>
      <w:r w:rsidR="00A10F1A" w:rsidRPr="00330A69">
        <w:rPr>
          <w:shd w:val="clear" w:color="auto" w:fill="FFFFFF"/>
        </w:rPr>
        <w:t>тадии и этапы разработки</w:t>
      </w:r>
      <w:bookmarkEnd w:id="16"/>
    </w:p>
    <w:p w14:paraId="576D4BFE" w14:textId="77777777" w:rsidR="00A10F1A" w:rsidRDefault="00F27C1A" w:rsidP="00262A70">
      <w:pPr>
        <w:pStyle w:val="tdtoccaptionlevel1"/>
        <w:rPr>
          <w:shd w:val="clear" w:color="auto" w:fill="FFFFFF"/>
        </w:rPr>
      </w:pPr>
      <w:bookmarkStart w:id="17" w:name="_Toc45730169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17"/>
    </w:p>
    <w:p w14:paraId="5A70767A" w14:textId="77777777" w:rsidR="00FF1CCD" w:rsidRPr="00FF1CCD" w:rsidRDefault="00FF1CCD" w:rsidP="00262A70">
      <w:pPr>
        <w:pStyle w:val="tdnontocunorderedcaption"/>
        <w:rPr>
          <w:lang w:val="en-US"/>
        </w:rPr>
        <w:sectPr w:rsidR="00FF1CCD" w:rsidRPr="00FF1CCD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8" w:name="_Toc271729715"/>
      <w:bookmarkStart w:id="19" w:name="_Toc298323190"/>
    </w:p>
    <w:p w14:paraId="6026E969" w14:textId="4467BAA7" w:rsidR="009F4394" w:rsidRDefault="009F4394" w:rsidP="00D30A24">
      <w:pPr>
        <w:pStyle w:val="tdtocunorderedcaption"/>
      </w:pPr>
      <w:bookmarkStart w:id="20" w:name="_Toc457301692"/>
      <w:r w:rsidRPr="00330A69"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7E3EED5D" w14:textId="4646DFAC" w:rsidR="00EF248F" w:rsidRPr="00330A69" w:rsidRDefault="00EF248F" w:rsidP="00134F81"/>
    <w:sectPr w:rsidR="00EF248F" w:rsidRPr="00330A69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F08359" w14:textId="77777777" w:rsidR="00A465DC" w:rsidRDefault="00A465DC">
      <w:r>
        <w:separator/>
      </w:r>
    </w:p>
    <w:p w14:paraId="3AEBAF0B" w14:textId="77777777" w:rsidR="00A465DC" w:rsidRDefault="00A465DC"/>
  </w:endnote>
  <w:endnote w:type="continuationSeparator" w:id="0">
    <w:p w14:paraId="6C4239A0" w14:textId="77777777" w:rsidR="00A465DC" w:rsidRDefault="00A465DC">
      <w:r>
        <w:continuationSeparator/>
      </w:r>
    </w:p>
    <w:p w14:paraId="43A99E3E" w14:textId="77777777" w:rsidR="00A465DC" w:rsidRDefault="00A465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F2473" w14:textId="77777777" w:rsidR="00A465DC" w:rsidRDefault="00A465DC">
      <w:r>
        <w:separator/>
      </w:r>
    </w:p>
    <w:p w14:paraId="739643FD" w14:textId="77777777" w:rsidR="00A465DC" w:rsidRDefault="00A465DC"/>
  </w:footnote>
  <w:footnote w:type="continuationSeparator" w:id="0">
    <w:p w14:paraId="37287971" w14:textId="77777777" w:rsidR="00A465DC" w:rsidRDefault="00A465DC">
      <w:r>
        <w:continuationSeparator/>
      </w:r>
    </w:p>
    <w:p w14:paraId="26C7C310" w14:textId="77777777" w:rsidR="00A465DC" w:rsidRDefault="00A465D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5C4669DE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ХХХ</w:t>
    </w:r>
    <w:proofErr w:type="gramStart"/>
    <w:r>
      <w:rPr>
        <w:rFonts w:ascii="Arial" w:hAnsi="Arial" w:cs="Arial"/>
        <w:sz w:val="22"/>
        <w:szCs w:val="22"/>
      </w:rPr>
      <w:t>.Х</w:t>
    </w:r>
    <w:proofErr w:type="gramEnd"/>
    <w:r>
      <w:rPr>
        <w:rFonts w:ascii="Arial" w:hAnsi="Arial" w:cs="Arial"/>
        <w:sz w:val="22"/>
        <w:szCs w:val="22"/>
      </w:rPr>
      <w:t>ХХХХХХХ.ХХХХХ-01 90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15BE9E-F52D-4E69-A354-7AA4AD02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2016-08-02T14:19:00Z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