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0.0.0 -->
  <w:body>
    <w:p w:rsidR="00C33E7D"/>
    <w:p w:rsidR="00C33E7D"/>
    <w:p w:rsidR="00C33E7D"/>
    <w:p w:rsidR="00C33E7D"/>
    <w:tbl>
      <w:tblPr>
        <w:tblStyle w:val="TableNormal"/>
        <w:tblW w:w="9889" w:type="dxa"/>
        <w:tblLayout w:type="fixed"/>
        <w:tblLook w:val="0000"/>
      </w:tblPr>
      <w:tblGrid>
        <w:gridCol w:w="5778"/>
        <w:gridCol w:w="4111"/>
      </w:tblGrid>
      <w:tr w:rsidTr="002C7FB5">
        <w:tblPrEx>
          <w:tblW w:w="9889" w:type="dxa"/>
          <w:tblLayout w:type="fixed"/>
          <w:tblLook w:val="0000"/>
        </w:tblPrEx>
        <w:tc>
          <w:tcPr>
            <w:tcW w:w="5778" w:type="dxa"/>
          </w:tcPr>
          <w:p w:rsidR="000B4E1A">
            <w:pPr>
              <w:tabs>
                <w:tab w:val="left" w:pos="1080"/>
              </w:tabs>
              <w:rPr>
                <w:b/>
                <w:lang w:val="en-US"/>
              </w:rPr>
            </w:pPr>
            <w:r>
              <w:rPr>
                <w:lang w:val="en-US"/>
              </w:rPr>
              <w:t xml:space="preserve">Ref </w:t>
              <w:tab/>
              <w:t xml:space="preserve">: </w:t>
            </w:r>
            <w:r>
              <w:t>A2371-01604-2016-BP02-66272</w:t>
            </w:r>
          </w:p>
          <w:p w:rsidR="000B4E1A">
            <w:pPr>
              <w:rPr>
                <w:bCs/>
                <w:lang w:val="en-US"/>
              </w:rPr>
            </w:pPr>
            <w:r w:rsidR="00FD1DF9">
              <w:rPr>
                <w:bCs/>
                <w:lang w:val="en-US"/>
              </w:rPr>
              <w:t>Your Ref       :</w:t>
            </w:r>
            <w:r>
              <w:rPr>
                <w:bCs/>
                <w:lang w:val="en-US"/>
              </w:rPr>
              <w:t xml:space="preserve"> </w:t>
            </w:r>
            <w:r>
              <w:t>ES20180112-66272</w:t>
            </w:r>
          </w:p>
          <w:p w:rsidR="000B4E1A" w:rsidP="00297645">
            <w:pPr>
              <w:tabs>
                <w:tab w:val="left" w:pos="1080"/>
              </w:tabs>
              <w:rPr>
                <w:lang w:val="en-US"/>
              </w:rPr>
            </w:pPr>
            <w:r w:rsidR="00297645">
              <w:rPr>
                <w:lang w:val="en-US"/>
              </w:rPr>
              <w:t xml:space="preserve">Date </w:t>
              <w:tab/>
              <w:t>:</w:t>
            </w:r>
            <w:r>
              <w:rPr>
                <w:lang w:val="en-US"/>
              </w:rPr>
              <w:t xml:space="preserve"> </w:t>
            </w:r>
            <w:r>
              <w:t>22/02/2019</w:t>
            </w:r>
          </w:p>
          <w:p w:rsidR="000B4E1A">
            <w:pPr>
              <w:tabs>
                <w:tab w:val="left" w:pos="810"/>
                <w:tab w:val="left" w:pos="990"/>
              </w:tabs>
              <w:jc w:val="both"/>
              <w:rPr>
                <w:sz w:val="22"/>
              </w:rPr>
            </w:pPr>
          </w:p>
        </w:tc>
        <w:tc>
          <w:tcPr>
            <w:tcW w:w="4111" w:type="dxa"/>
          </w:tcPr>
          <w:p w:rsidR="000B4E1A" w:rsidRPr="00FD1DF9">
            <w:pPr>
              <w:tabs>
                <w:tab w:val="left" w:pos="851"/>
              </w:tabs>
            </w:pPr>
            <w:r w:rsidRPr="00FD1DF9">
              <w:t xml:space="preserve">Building Plan &amp; Management </w:t>
            </w:r>
            <w:r w:rsidR="005A6928">
              <w:t>Group</w:t>
            </w:r>
            <w:r w:rsidRPr="00FD1DF9" w:rsidR="001B3B63">
              <w:t xml:space="preserve"> (#</w:t>
            </w:r>
            <w:r w:rsidR="00A36AF4">
              <w:t>10-01</w:t>
            </w:r>
            <w:r w:rsidRPr="00FD1DF9" w:rsidR="001B3B63">
              <w:t>)</w:t>
            </w:r>
          </w:p>
          <w:p w:rsidR="000B4E1A" w:rsidRPr="00FD1DF9">
            <w:pPr>
              <w:tabs>
                <w:tab w:val="left" w:pos="90"/>
              </w:tabs>
            </w:pPr>
            <w:r w:rsidRPr="00FD1DF9">
              <w:t xml:space="preserve">Tel : </w:t>
            </w:r>
            <w:r>
              <w:t>131231231</w:t>
            </w:r>
          </w:p>
          <w:p w:rsidR="0095143F" w:rsidRPr="00A52F6C" w:rsidP="0095143F">
            <w:r w:rsidRPr="00FD1DF9" w:rsidR="000B4E1A">
              <w:t xml:space="preserve">Fax : </w:t>
            </w:r>
            <w:r w:rsidRPr="0095143F">
              <w:t>63344031</w:t>
            </w:r>
          </w:p>
          <w:p w:rsidR="000B4E1A" w:rsidP="00A36AF4">
            <w:pPr>
              <w:tabs>
                <w:tab w:val="left" w:pos="90"/>
              </w:tabs>
              <w:rPr>
                <w:sz w:val="22"/>
              </w:rPr>
            </w:pPr>
          </w:p>
        </w:tc>
      </w:tr>
    </w:tbl>
    <w:p w:rsidR="000B4E1A">
      <w:pPr>
        <w:tabs>
          <w:tab w:val="left" w:pos="-1440"/>
          <w:tab w:val="left" w:pos="-720"/>
          <w:tab w:val="left" w:pos="1"/>
          <w:tab w:val="left" w:pos="288"/>
          <w:tab w:val="left" w:pos="576"/>
          <w:tab w:val="left" w:pos="864"/>
          <w:tab w:val="left" w:pos="1152"/>
          <w:tab w:val="left" w:pos="1440"/>
          <w:tab w:val="left" w:pos="5184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</w:rPr>
      </w:pPr>
    </w:p>
    <w:p w:rsidR="00775986">
      <w:pPr>
        <w:tabs>
          <w:tab w:val="left" w:pos="-1440"/>
          <w:tab w:val="left" w:pos="-720"/>
          <w:tab w:val="left" w:pos="1"/>
          <w:tab w:val="left" w:pos="288"/>
          <w:tab w:val="left" w:pos="576"/>
          <w:tab w:val="left" w:pos="864"/>
          <w:tab w:val="left" w:pos="1152"/>
          <w:tab w:val="left" w:pos="1440"/>
          <w:tab w:val="left" w:pos="5184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vanish/>
          <w:sz w:val="22"/>
        </w:rPr>
      </w:pPr>
    </w:p>
    <w:p w:rsidR="00BD6572"/>
    <w:tbl>
      <w:tblPr>
        <w:tblStyle w:val="TableNormal"/>
        <w:tblW w:w="9889" w:type="dxa"/>
        <w:tblLayout w:type="fixed"/>
        <w:tblLook w:val="0000"/>
      </w:tblPr>
      <w:tblGrid>
        <w:gridCol w:w="5778"/>
        <w:gridCol w:w="4111"/>
      </w:tblGrid>
      <w:tr w:rsidTr="002C7FB5">
        <w:tblPrEx>
          <w:tblW w:w="9889" w:type="dxa"/>
          <w:tblLayout w:type="fixed"/>
          <w:tblLook w:val="0000"/>
        </w:tblPrEx>
        <w:tc>
          <w:tcPr>
            <w:tcW w:w="5778" w:type="dxa"/>
          </w:tcPr>
          <w:p w:rsidR="00EA4A1A" w:rsidP="00FD1DF9">
            <w:pPr>
              <w:tabs>
                <w:tab w:val="left" w:pos="90"/>
              </w:tabs>
            </w:pPr>
            <w:r>
              <w:t>Developer:</w:t>
            </w:r>
          </w:p>
          <w:p w:rsidR="00BB5AB1" w:rsidP="00FD1DF9">
            <w:pPr>
              <w:tabs>
                <w:tab w:val="left" w:pos="90"/>
              </w:tabs>
              <w:jc w:val="left"/>
            </w:pPr>
            <w:r>
              <w:t>TINGYI CONSTRUCTION PTE LTD</w:t>
              <w:br/>
              <w:t>32 FIGARO STREET</w:t>
              <w:br/>
              <w:br/>
              <w:t>SINGAPORE 458356</w:t>
            </w:r>
          </w:p>
          <w:p w:rsidR="00EA4A1A" w:rsidP="00BD6572"/>
          <w:p w:rsidR="00EA4A1A" w:rsidP="00BD6572">
            <w:pPr>
              <w:tabs>
                <w:tab w:val="left" w:pos="1080"/>
              </w:tabs>
              <w:rPr>
                <w:sz w:val="22"/>
              </w:rPr>
            </w:pPr>
          </w:p>
        </w:tc>
        <w:tc>
          <w:tcPr>
            <w:tcW w:w="4111" w:type="dxa"/>
          </w:tcPr>
          <w:p w:rsidR="00EA4A1A" w:rsidP="00FD1DF9">
            <w:r>
              <w:t>Qualified Person:</w:t>
            </w:r>
          </w:p>
          <w:p w:rsidR="00EA4A1A" w:rsidP="00FD1DF9">
            <w:r>
              <w:t>DUMMY CASE QP NAME</w:t>
            </w:r>
          </w:p>
          <w:p w:rsidR="00EA4A1A" w:rsidP="00FD1DF9">
            <w:r>
              <w:t>BHATCH ARCHITECTS</w:t>
            </w:r>
          </w:p>
          <w:p w:rsidR="00EA4A1A" w:rsidRPr="00FD1DF9" w:rsidP="00FD1DF9">
            <w:r>
              <w:t>3B TYRWHITT ROAD</w:t>
              <w:br/>
              <w:tab/>
              <w:br/>
              <w:t>SINGAPORE 207524</w:t>
            </w:r>
          </w:p>
        </w:tc>
      </w:tr>
    </w:tbl>
    <w:p w:rsidR="000B4E1A">
      <w:pPr>
        <w:jc w:val="both"/>
        <w:rPr>
          <w:sz w:val="22"/>
        </w:rPr>
      </w:pPr>
    </w:p>
    <w:p w:rsidR="000B4E1A">
      <w:pPr>
        <w:jc w:val="both"/>
      </w:pPr>
      <w:r>
        <w:t>Dear Sir</w:t>
      </w:r>
      <w:r w:rsidR="003D6637">
        <w:t>/Madam</w:t>
      </w:r>
    </w:p>
    <w:p w:rsidR="000B4E1A">
      <w:pPr>
        <w:jc w:val="both"/>
        <w:rPr>
          <w:sz w:val="22"/>
        </w:rPr>
      </w:pPr>
    </w:p>
    <w:p w:rsidR="000B4E1A" w:rsidRPr="00904F1A" w:rsidP="00904F1A">
      <w:pPr>
        <w:pStyle w:val="StyleBoldJustified"/>
      </w:pPr>
      <w:r>
        <w:t>DUMMY PROJECT TITLE</w:t>
      </w:r>
      <w:r w:rsidRPr="00904F1A" w:rsidR="003D222F">
        <w:t xml:space="preserve"> </w:t>
      </w:r>
      <w:r w:rsidRPr="00904F1A">
        <w:t xml:space="preserve">ON </w:t>
      </w:r>
      <w:r>
        <w:t xml:space="preserve">LOT (S) </w:t>
      </w:r>
      <w:r w:rsidRPr="00904F1A">
        <w:t xml:space="preserve"> </w:t>
      </w:r>
      <w:r>
        <w:t xml:space="preserve">AT </w:t>
      </w:r>
    </w:p>
    <w:p w:rsidR="00900AA1">
      <w:pPr>
        <w:jc w:val="both"/>
      </w:pPr>
    </w:p>
    <w:p w:rsidR="000B4E1A">
      <w:pPr>
        <w:jc w:val="both"/>
      </w:pPr>
    </w:p>
    <w:p w:rsidR="000B4E1A">
      <w:pPr>
        <w:numPr>
          <w:ilvl w:val="0"/>
          <w:numId w:val="2"/>
        </w:numPr>
        <w:jc w:val="both"/>
      </w:pPr>
      <w:r>
        <w:t>We refer to your application for waiver submitted via Corenet e-Submi</w:t>
      </w:r>
      <w:r w:rsidR="00900AA1">
        <w:t xml:space="preserve">ssion </w:t>
      </w:r>
      <w:r>
        <w:t xml:space="preserve">on </w:t>
      </w:r>
      <w:r>
        <w:t>12/01/2018</w:t>
      </w:r>
    </w:p>
    <w:p w:rsidR="000B4E1A">
      <w:pPr>
        <w:jc w:val="both"/>
      </w:pPr>
    </w:p>
    <w:p w:rsidR="000B4E1A">
      <w:pPr>
        <w:numPr>
          <w:ilvl w:val="0"/>
          <w:numId w:val="2"/>
        </w:numPr>
        <w:jc w:val="both"/>
      </w:pPr>
      <w:r>
        <w:t>The decision is as follow:-</w:t>
      </w:r>
    </w:p>
    <w:p w:rsidR="000B4E1A">
      <w:pPr>
        <w:jc w:val="both"/>
      </w:pPr>
    </w:p>
    <w:tbl>
      <w:tblPr>
        <w:tblStyle w:val="TableNormal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268"/>
        <w:gridCol w:w="3732"/>
        <w:gridCol w:w="1864"/>
      </w:tblGrid>
      <w:tr w:rsidTr="00900AA1">
        <w:tblPrEx>
          <w:tblW w:w="0" w:type="auto"/>
          <w:tblInd w:w="8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851" w:type="dxa"/>
          </w:tcPr>
          <w:p w:rsidR="000B4E1A">
            <w:pPr>
              <w:jc w:val="both"/>
            </w:pPr>
            <w:r>
              <w:t>S/No</w:t>
            </w:r>
          </w:p>
        </w:tc>
        <w:tc>
          <w:tcPr>
            <w:tcW w:w="2268" w:type="dxa"/>
          </w:tcPr>
          <w:p w:rsidR="000B4E1A">
            <w:pPr>
              <w:jc w:val="both"/>
            </w:pPr>
            <w:r>
              <w:t>Regulation Number</w:t>
            </w:r>
          </w:p>
        </w:tc>
        <w:tc>
          <w:tcPr>
            <w:tcW w:w="3732" w:type="dxa"/>
          </w:tcPr>
          <w:p w:rsidR="000B4E1A" w:rsidP="00900AA1">
            <w:r>
              <w:t>Provision/Location</w:t>
            </w:r>
          </w:p>
        </w:tc>
        <w:tc>
          <w:tcPr>
            <w:tcW w:w="1864" w:type="dxa"/>
          </w:tcPr>
          <w:p w:rsidR="000B4E1A">
            <w:pPr>
              <w:jc w:val="both"/>
            </w:pPr>
            <w:r>
              <w:t>Decision</w:t>
            </w:r>
          </w:p>
        </w:tc>
      </w:tr>
      <w:tr w:rsidTr="00900AA1">
        <w:tblPrEx>
          <w:tblW w:w="0" w:type="auto"/>
          <w:tblInd w:w="817" w:type="dxa"/>
          <w:tblLayout w:type="fixed"/>
          <w:tblLook w:val="0000"/>
        </w:tblPrEx>
        <w:tc>
          <w:tcPr>
            <w:tcW w:w="851" w:type="dxa"/>
          </w:tcPr>
          <w:p w:rsidR="000B4E1A">
            <w:pPr>
              <w:jc w:val="both"/>
            </w:pPr>
          </w:p>
        </w:tc>
        <w:tc>
          <w:tcPr>
            <w:tcW w:w="2268" w:type="dxa"/>
          </w:tcPr>
          <w:p w:rsidR="000B4E1A">
            <w:pPr>
              <w:pStyle w:val="FootnoteText"/>
            </w:pPr>
          </w:p>
        </w:tc>
        <w:tc>
          <w:tcPr>
            <w:tcW w:w="3732" w:type="dxa"/>
          </w:tcPr>
          <w:p w:rsidR="000B4E1A">
            <w:pPr>
              <w:jc w:val="both"/>
            </w:pPr>
          </w:p>
        </w:tc>
        <w:tc>
          <w:tcPr>
            <w:tcW w:w="1864" w:type="dxa"/>
          </w:tcPr>
          <w:p w:rsidR="000B4E1A">
            <w:pPr>
              <w:jc w:val="both"/>
            </w:pPr>
          </w:p>
        </w:tc>
      </w:tr>
    </w:tbl>
    <w:p w:rsidR="000B4E1A">
      <w:pPr>
        <w:jc w:val="both"/>
      </w:pPr>
    </w:p>
    <w:p w:rsidR="000B4E1A">
      <w:pPr>
        <w:numPr>
          <w:ilvl w:val="0"/>
          <w:numId w:val="2"/>
        </w:numPr>
        <w:jc w:val="both"/>
      </w:pPr>
      <w:r>
        <w:t>Thank you.</w:t>
      </w:r>
    </w:p>
    <w:p w:rsidR="000B4E1A">
      <w:pPr>
        <w:jc w:val="both"/>
      </w:pPr>
    </w:p>
    <w:p w:rsidR="000B4E1A">
      <w:pPr>
        <w:jc w:val="both"/>
      </w:pPr>
    </w:p>
    <w:p w:rsidR="00EA3ABA">
      <w:pPr>
        <w:pStyle w:val="Header"/>
        <w:keepNext/>
        <w:keepLines/>
        <w:rPr>
          <w:noProof/>
        </w:rPr>
      </w:pPr>
      <w:r w:rsidR="00EA4B1A">
        <w:rPr>
          <w:noProof/>
        </w:rPr>
        <w:t>Yours faithfully</w:t>
      </w:r>
    </w:p>
    <w:p w:rsidR="000B4E1A">
      <w:pPr>
        <w:pStyle w:val="Header"/>
        <w:keepNext/>
        <w:keepLines/>
        <w:rPr>
          <w:noProof/>
        </w:rPr>
      </w:pPr>
    </w:p>
    <w:p w:rsidR="00EA3ABA">
      <w:pPr>
        <w:pStyle w:val="Header"/>
        <w:keepNext/>
        <w:keepLines/>
        <w:rPr>
          <w:noProof/>
        </w:rPr>
      </w:pPr>
      <w:r>
        <w:t>SYSTEM ADMINISTRATOR</w:t>
      </w:r>
    </w:p>
    <w:p w:rsidR="000B4E1A">
      <w:pPr>
        <w:jc w:val="both"/>
        <w:rPr>
          <w:sz w:val="22"/>
        </w:rPr>
      </w:pPr>
      <w:r w:rsidR="00900AA1">
        <w:t xml:space="preserve">For </w:t>
      </w:r>
      <w:r>
        <w:t>COMMISSIONER OF BUILDING CONTROL</w:t>
      </w:r>
    </w:p>
    <w:p w:rsidR="00400480" w:rsidP="00400480">
      <w:pPr>
        <w:pStyle w:val="Header"/>
        <w:keepNext/>
        <w:keepLines/>
      </w:pPr>
    </w:p>
    <w:tbl>
      <w:tblPr>
        <w:tblStyle w:val="TableNormal"/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43"/>
      </w:tblGrid>
      <w:tr w:rsidTr="00FD1DF9">
        <w:tblPrEx>
          <w:tblW w:w="924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142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:rsidR="000B4E1A">
            <w:pPr>
              <w:pStyle w:val="Header"/>
              <w:rPr>
                <w:vanish/>
              </w:rPr>
            </w:pPr>
          </w:p>
        </w:tc>
      </w:tr>
    </w:tbl>
    <w:p w:rsidR="00900AA1" w:rsidP="00900AA1">
      <w:pPr>
        <w:keepNext/>
        <w:keepLines/>
      </w:pPr>
      <w:r>
        <w:rPr>
          <w:rFonts w:ascii="Calibri" w:hAnsi="Calibri" w:cs="Calibri"/>
        </w:rPr>
        <w:t>(This letter is generated through electronic means and is a computer print out. No signature is required)</w:t>
      </w:r>
    </w:p>
    <w:p w:rsidR="000B4E1A"/>
    <w:sectPr w:rsidSect="00C33E7D">
      <w:headerReference w:type="default" r:id="rId5"/>
      <w:footerReference w:type="default" r:id="rId6"/>
      <w:pgSz w:w="11909" w:h="16834" w:code="9"/>
      <w:pgMar w:top="1440" w:right="851" w:bottom="567" w:left="851" w:header="706" w:footer="706" w:gutter="0"/>
      <w:paperSrc w:first="1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F4" w:rsidP="00172E25">
    <w:pPr>
      <w:pStyle w:val="Footer"/>
      <w:rPr>
        <w:rFonts w:ascii="Arial" w:hAnsi="Arial" w:cs="Arial"/>
        <w:sz w:val="16"/>
        <w:szCs w:val="16"/>
      </w:rPr>
    </w:pPr>
    <w:r w:rsidRPr="00BD6340">
      <w:rPr>
        <w:rFonts w:ascii="Arial" w:hAnsi="Arial" w:cs="Arial"/>
        <w:sz w:val="16"/>
        <w:szCs w:val="16"/>
      </w:rPr>
      <w:t>52 Jurong Gateway Road</w:t>
    </w:r>
    <w:r>
      <w:rPr>
        <w:rFonts w:ascii="Arial" w:hAnsi="Arial" w:cs="Arial"/>
        <w:sz w:val="16"/>
        <w:szCs w:val="16"/>
      </w:rPr>
      <w:t xml:space="preserve"> #11-01 </w:t>
    </w:r>
    <w:r w:rsidRPr="00BD6340">
      <w:rPr>
        <w:rFonts w:ascii="Arial" w:hAnsi="Arial" w:cs="Arial"/>
        <w:sz w:val="16"/>
        <w:szCs w:val="16"/>
      </w:rPr>
      <w:t>Singapore 608550</w:t>
    </w:r>
  </w:p>
  <w:p w:rsidR="00A36AF4" w:rsidRPr="00F570CD" w:rsidP="00172E25">
    <w:pPr>
      <w:pStyle w:val="Footer"/>
      <w:rPr>
        <w:rFonts w:ascii="Arial" w:hAnsi="Arial" w:cs="Arial"/>
        <w:sz w:val="16"/>
        <w:szCs w:val="16"/>
      </w:rPr>
    </w:pPr>
    <w:r w:rsidRPr="00F570CD">
      <w:rPr>
        <w:rFonts w:ascii="Arial" w:hAnsi="Arial" w:cs="Arial"/>
        <w:sz w:val="16"/>
        <w:szCs w:val="16"/>
      </w:rPr>
      <w:t>Tel: 1800 3425222  Email: bca_enquiry@bca.gov.sg</w:t>
    </w:r>
  </w:p>
  <w:p w:rsidR="00A36AF4" w:rsidRPr="00F570CD" w:rsidP="00C33E7D">
    <w:pPr>
      <w:pStyle w:val="Footer"/>
      <w:tabs>
        <w:tab w:val="clear" w:pos="9071"/>
        <w:tab w:val="right" w:pos="1020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www.bca.gov.sg          </w:t>
    </w:r>
    <w:r w:rsidRPr="00F570CD">
      <w:rPr>
        <w:rFonts w:ascii="Arial" w:hAnsi="Arial" w:cs="Arial"/>
        <w:sz w:val="16"/>
        <w:szCs w:val="16"/>
      </w:rPr>
      <w:t xml:space="preserve">  </w:t>
    </w:r>
    <w:r>
      <w:rPr>
        <w:rFonts w:ascii="Arial" w:hAnsi="Arial" w:cs="Arial"/>
        <w:sz w:val="16"/>
        <w:szCs w:val="16"/>
      </w:rPr>
      <w:t xml:space="preserve"> </w:t>
    </w:r>
    <w:r w:rsidRPr="00F570CD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      </w:t>
      <w:tab/>
      <w:tab/>
    </w:r>
    <w:r w:rsidRPr="00F570CD">
      <w:rPr>
        <w:rFonts w:ascii="Arial" w:hAnsi="Arial" w:cs="Arial"/>
        <w:sz w:val="16"/>
        <w:szCs w:val="16"/>
      </w:rPr>
      <w:t>An MND Statutory Board</w:t>
    </w:r>
  </w:p>
  <w:p w:rsidR="00111D1C">
    <w:pPr>
      <w:pStyle w:val="Footer"/>
      <w:rPr>
        <w:sz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7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height:70.9pt;width:289.8pt" stroked="f">
          <v:imagedata r:id="rId1" o:title="bca-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064"/>
    <w:multiLevelType w:val="singleLevel"/>
    <w:tmpl w:val="997813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77204C6D"/>
    <w:multiLevelType w:val="singleLevel"/>
    <w:tmpl w:val="63A895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-198" w:firstLine="198"/>
      <w:jc w:val="both"/>
      <w:outlineLvl w:val="1"/>
    </w:pPr>
    <w:rPr>
      <w:noProof w:val="0"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character" w:customStyle="1" w:styleId="FooterChar">
    <w:name w:val="Footer Char"/>
    <w:link w:val="Footer"/>
    <w:rsid w:val="00A36AF4"/>
    <w:rPr>
      <w:lang w:eastAsia="en-US"/>
    </w:rPr>
  </w:style>
  <w:style w:type="paragraph" w:customStyle="1" w:styleId="StyleBoldJustified">
    <w:name w:val="Style Bold Justified"/>
    <w:basedOn w:val="Normal"/>
    <w:autoRedefine/>
    <w:qFormat/>
    <w:rsid w:val="00904F1A"/>
    <w:pPr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9439B-0EA7-46B0-8FDD-526CF0C9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letter on PWD letterhead</vt:lpstr>
    </vt:vector>
  </TitlesOfParts>
  <Company>MND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letter on PWD letterhead</dc:title>
  <dc:creator>usaflc</dc:creator>
  <cp:lastModifiedBy>16016-AMO</cp:lastModifiedBy>
  <cp:revision>6</cp:revision>
  <cp:lastPrinted>2011-09-05T03:42:00Z</cp:lastPrinted>
  <dcterms:created xsi:type="dcterms:W3CDTF">2017-05-16T03:26:00Z</dcterms:created>
  <dcterms:modified xsi:type="dcterms:W3CDTF">2017-05-16T03:50:00Z</dcterms:modified>
</cp:coreProperties>
</file>