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4B" w:rsidRPr="00411FD0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E3754B" w:rsidRPr="00411FD0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ЕОМ</w:t>
      </w:r>
    </w:p>
    <w:p w:rsidR="00E3754B" w:rsidRDefault="00E3754B" w:rsidP="00E3754B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9CB2E93" wp14:editId="22C684A9">
            <wp:extent cx="2076450" cy="1969802"/>
            <wp:effectExtent l="0" t="0" r="0" b="0"/>
            <wp:docPr id="3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4B" w:rsidRPr="00244CD7" w:rsidRDefault="00E3754B" w:rsidP="00E3754B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E3754B" w:rsidRPr="007D3337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1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Pr="00B77B68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Pr="00B77B68">
        <w:rPr>
          <w:rFonts w:ascii="Times New Roman" w:hAnsi="Times New Roman"/>
          <w:sz w:val="28"/>
          <w:szCs w:val="28"/>
        </w:rPr>
        <w:t xml:space="preserve"> засоби</w:t>
      </w:r>
      <w:r w:rsidRPr="00B77B68">
        <w:rPr>
          <w:rFonts w:ascii="Times New Roman" w:hAnsi="Times New Roman"/>
          <w:sz w:val="28"/>
          <w:szCs w:val="28"/>
        </w:rPr>
        <w:br/>
        <w:t>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2</w:t>
      </w:r>
      <w:r w:rsidRPr="00E3754B">
        <w:rPr>
          <w:rFonts w:ascii="Times New Roman" w:hAnsi="Times New Roman"/>
          <w:sz w:val="28"/>
          <w:szCs w:val="28"/>
          <w:lang w:val="ru-RU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jc w:val="center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E3754B" w:rsidRDefault="00E3754B" w:rsidP="00E3754B">
      <w:pPr>
        <w:spacing w:after="0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ст.групи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KI-301</w:t>
      </w:r>
    </w:p>
    <w:p w:rsidR="00E3754B" w:rsidRPr="00253A42" w:rsidRDefault="00E3754B" w:rsidP="00E3754B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Ларіонов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А.О</w:t>
      </w:r>
    </w:p>
    <w:p w:rsidR="00E3754B" w:rsidRDefault="00E3754B" w:rsidP="00E3754B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Прийняв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E3754B" w:rsidRPr="00253A42" w:rsidRDefault="00E3754B" w:rsidP="00E3754B">
      <w:pPr>
        <w:spacing w:after="0"/>
        <w:ind w:left="5"/>
        <w:jc w:val="right"/>
        <w:rPr>
          <w:rFonts w:ascii="Times New Roman" w:hAnsi="Times New Roman"/>
          <w:sz w:val="28"/>
          <w:szCs w:val="28"/>
        </w:rPr>
      </w:pPr>
      <w:r w:rsidRPr="00253A42">
        <w:rPr>
          <w:rFonts w:ascii="Times New Roman" w:hAnsi="Times New Roman"/>
          <w:sz w:val="28"/>
          <w:szCs w:val="28"/>
        </w:rPr>
        <w:t>Майдан М.В.</w:t>
      </w: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rPr>
          <w:rFonts w:ascii="Times New Roman" w:hAnsi="Times New Roman"/>
          <w:b/>
          <w:sz w:val="28"/>
          <w:szCs w:val="28"/>
        </w:rPr>
      </w:pPr>
    </w:p>
    <w:p w:rsidR="00E3754B" w:rsidRDefault="00E3754B" w:rsidP="00E3754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E3754B" w:rsidRDefault="00E3754B" w:rsidP="00E3754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E3754B" w:rsidRPr="00B77B68" w:rsidRDefault="00E3754B" w:rsidP="00E3754B">
      <w:pPr>
        <w:ind w:firstLine="709"/>
        <w:jc w:val="center"/>
        <w:rPr>
          <w:rFonts w:ascii="Times New Roman" w:hAnsi="Times New Roman"/>
          <w:sz w:val="35"/>
          <w:szCs w:val="35"/>
        </w:rPr>
      </w:pPr>
      <w:r w:rsidRPr="00B77B68">
        <w:rPr>
          <w:rFonts w:ascii="Times New Roman" w:hAnsi="Times New Roman"/>
          <w:sz w:val="35"/>
          <w:szCs w:val="35"/>
        </w:rPr>
        <w:lastRenderedPageBreak/>
        <w:t>ЗАВДАННЯ</w:t>
      </w:r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B77B68">
        <w:rPr>
          <w:rFonts w:ascii="Times New Roman" w:hAnsi="Times New Roman"/>
        </w:rPr>
        <w:br/>
      </w: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1.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Написати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та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налагодити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мові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Java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задовольняти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наступним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вимогам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розміщуватися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в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загальнодоступному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класі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Lab</w:t>
      </w:r>
      <w:r w:rsidRPr="00E3754B">
        <w:rPr>
          <w:rFonts w:ascii="Times New Roman" w:eastAsiaTheme="minorHAnsi" w:hAnsi="Times New Roman"/>
          <w:sz w:val="28"/>
          <w:szCs w:val="28"/>
          <w:lang w:val="ru-RU"/>
        </w:rPr>
        <w:t>1</w:t>
      </w:r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ПрізвищеГрупа;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генерувати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зубчатий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який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міститиме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лише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заштриховані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області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згідно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варіанту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розмір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квадратної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матриці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і символ-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заповнювач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масиву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вводяться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клавіатури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при не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введені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або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введенні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кількох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символів-заповнювачів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відбувається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коректне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переривання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роботи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сформований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масив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вивести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екран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і 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текстовий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файл;</w:t>
      </w:r>
    </w:p>
    <w:p w:rsidR="00E3754B" w:rsidRPr="007319EE" w:rsidRDefault="00E3754B" w:rsidP="00E375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програма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має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володіти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коментарями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,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які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дозволять автоматично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згенерувати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документацію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до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розробленої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2. Автоматично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згенерувати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документацію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до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розробленої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3.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Скласти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звіт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про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виконану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роботу з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приведенням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тексту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програми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, результату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її</w:t>
      </w:r>
      <w:proofErr w:type="spellEnd"/>
    </w:p>
    <w:p w:rsidR="00E3754B" w:rsidRPr="007319EE" w:rsidRDefault="00E3754B" w:rsidP="00E375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та фрагменту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згенерованої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документації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Pr="007319EE" w:rsidRDefault="00E3754B" w:rsidP="00E3754B">
      <w:pPr>
        <w:rPr>
          <w:rFonts w:ascii="Times New Roman" w:hAnsi="Times New Roman"/>
          <w:sz w:val="28"/>
          <w:szCs w:val="28"/>
        </w:rPr>
      </w:pPr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4.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Дати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відповідь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контрольні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запитання</w:t>
      </w:r>
      <w:proofErr w:type="spellEnd"/>
      <w:r w:rsidRPr="007319EE">
        <w:rPr>
          <w:rFonts w:ascii="Times New Roman" w:eastAsiaTheme="minorHAnsi" w:hAnsi="Times New Roman"/>
          <w:sz w:val="28"/>
          <w:szCs w:val="28"/>
          <w:lang w:val="ru-RU"/>
        </w:rPr>
        <w:t>.</w:t>
      </w:r>
    </w:p>
    <w:p w:rsidR="00E3754B" w:rsidRDefault="00E3754B" w:rsidP="00E3754B">
      <w:pPr>
        <w:ind w:firstLine="709"/>
        <w:rPr>
          <w:rFonts w:ascii="Times New Roman" w:hAnsi="Times New Roman"/>
          <w:b/>
          <w:sz w:val="28"/>
          <w:szCs w:val="28"/>
        </w:rPr>
      </w:pPr>
      <w:r w:rsidRPr="00E3754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6C9ADF8" wp14:editId="41225990">
            <wp:extent cx="2438611" cy="92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  <w:proofErr w:type="spellStart"/>
      <w:r w:rsidRPr="00E3754B">
        <w:rPr>
          <w:rFonts w:ascii="Times New Roman" w:hAnsi="Times New Roman"/>
          <w:b/>
          <w:sz w:val="28"/>
          <w:szCs w:val="28"/>
        </w:rPr>
        <w:t>Викконання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D17833" w:rsidRPr="00D17833" w:rsidRDefault="00E3754B" w:rsidP="00D1783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>
        <w:rPr>
          <w:rFonts w:ascii="Times New Roman" w:hAnsi="Times New Roman"/>
          <w:b/>
          <w:sz w:val="28"/>
          <w:szCs w:val="28"/>
        </w:rPr>
        <w:t>Код:</w:t>
      </w:r>
      <w:r w:rsidR="00D17833">
        <w:rPr>
          <w:rFonts w:ascii="Times New Roman" w:hAnsi="Times New Roman"/>
          <w:b/>
          <w:sz w:val="28"/>
          <w:szCs w:val="28"/>
        </w:rPr>
        <w:br/>
      </w:r>
      <w:proofErr w:type="spellStart"/>
      <w:r w:rsidR="00D17833"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proofErr w:type="spellEnd"/>
      <w:r w:rsidR="00D17833"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="00D17833"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LabClass</w:t>
      </w:r>
      <w:proofErr w:type="spellEnd"/>
      <w:r w:rsidR="00D17833"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generateArray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readline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readline</w:t>
      </w:r>
      <w:proofErr w:type="spellEnd"/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fs</w:t>
      </w:r>
      <w:proofErr w:type="spellEnd"/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readline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createInterface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input</w:t>
      </w:r>
      <w:proofErr w:type="spellEnd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stdin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proofErr w:type="spellEnd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stdout</w:t>
      </w:r>
      <w:proofErr w:type="spellEnd"/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question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'Введіть розмір квадратної матриці: 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, (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question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'Введіть символ-заповнювач масиву: 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, (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&lt;= </w:t>
      </w:r>
      <w:r w:rsidRPr="00D1783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!== </w:t>
      </w:r>
      <w:r w:rsidRPr="00D1783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'Некоректні дані. Робота програми перервана.'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Array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1783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Array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`Згенерований масив:`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1783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D1783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} 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D17833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        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    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proofErr w:type="spellStart"/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outputString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map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17833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)).</w:t>
      </w:r>
      <w:proofErr w:type="spellStart"/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17833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writeFileSync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'output.txt'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outputString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D17833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D17833">
        <w:rPr>
          <w:rFonts w:ascii="Consolas" w:eastAsia="Times New Roman" w:hAnsi="Consolas"/>
          <w:color w:val="CE9178"/>
          <w:sz w:val="21"/>
          <w:szCs w:val="21"/>
          <w:lang w:eastAsia="uk-UA"/>
        </w:rPr>
        <w:t>'Масив також збережено у файлі "output.txt".'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D17833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D17833">
        <w:rPr>
          <w:rFonts w:ascii="Consolas" w:eastAsia="Times New Roman" w:hAnsi="Consolas"/>
          <w:color w:val="4EC9B0"/>
          <w:sz w:val="21"/>
          <w:szCs w:val="21"/>
          <w:lang w:eastAsia="uk-UA"/>
        </w:rPr>
        <w:t>LabClass</w:t>
      </w:r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17833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generateArray</w:t>
      </w:r>
      <w:proofErr w:type="spellEnd"/>
      <w:r w:rsidRPr="00D17833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D17833" w:rsidRPr="00D17833" w:rsidRDefault="00D17833" w:rsidP="00D1783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E3754B" w:rsidRPr="00E3754B" w:rsidRDefault="00E3754B" w:rsidP="00E3754B">
      <w:pPr>
        <w:ind w:firstLine="709"/>
        <w:rPr>
          <w:rFonts w:ascii="Times New Roman" w:hAnsi="Times New Roman"/>
          <w:sz w:val="28"/>
          <w:szCs w:val="28"/>
        </w:rPr>
      </w:pPr>
    </w:p>
    <w:p w:rsidR="00703488" w:rsidRPr="004503B2" w:rsidRDefault="004503B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  <w:r>
        <w:rPr>
          <w:rFonts w:ascii="Times New Roman" w:hAnsi="Times New Roman"/>
          <w:b/>
          <w:sz w:val="28"/>
          <w:szCs w:val="28"/>
        </w:rPr>
        <w:br/>
      </w:r>
      <w:r w:rsidRPr="004503B2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D6E09E0" wp14:editId="134B72C7">
            <wp:extent cx="4343776" cy="279678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i/>
          <w:sz w:val="28"/>
          <w:szCs w:val="28"/>
        </w:rPr>
        <w:t>Вивід консолі</w:t>
      </w:r>
    </w:p>
    <w:p w:rsidR="004503B2" w:rsidRDefault="004503B2">
      <w:pPr>
        <w:rPr>
          <w:rFonts w:ascii="Times New Roman" w:hAnsi="Times New Roman"/>
          <w:b/>
          <w:sz w:val="28"/>
          <w:szCs w:val="28"/>
        </w:rPr>
      </w:pPr>
      <w:r w:rsidRPr="004503B2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5817685D" wp14:editId="7A8D79E2">
            <wp:extent cx="3894157" cy="25605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B2" w:rsidRDefault="004503B2">
      <w:pPr>
        <w:rPr>
          <w:rFonts w:ascii="Times New Roman" w:hAnsi="Times New Roman"/>
          <w:sz w:val="28"/>
          <w:szCs w:val="28"/>
          <w:lang w:val="en-US"/>
        </w:rPr>
      </w:pPr>
      <w:r w:rsidRPr="004503B2">
        <w:rPr>
          <w:rFonts w:ascii="Times New Roman" w:hAnsi="Times New Roman"/>
          <w:i/>
          <w:sz w:val="28"/>
          <w:szCs w:val="28"/>
        </w:rPr>
        <w:t>Вивід у файлі</w:t>
      </w:r>
      <w:r>
        <w:rPr>
          <w:rFonts w:ascii="Times New Roman" w:hAnsi="Times New Roman"/>
          <w:i/>
          <w:sz w:val="28"/>
          <w:szCs w:val="28"/>
          <w:lang w:val="en-US"/>
        </w:rPr>
        <w:br/>
      </w:r>
      <w:r>
        <w:rPr>
          <w:rFonts w:ascii="Times New Roman" w:hAnsi="Times New Roman"/>
          <w:i/>
          <w:sz w:val="28"/>
          <w:szCs w:val="28"/>
          <w:lang w:val="en-US"/>
        </w:rPr>
        <w:br/>
      </w:r>
    </w:p>
    <w:p w:rsidR="004503B2" w:rsidRDefault="004503B2">
      <w:pPr>
        <w:rPr>
          <w:rFonts w:ascii="Times New Roman" w:hAnsi="Times New Roman"/>
          <w:sz w:val="28"/>
          <w:szCs w:val="28"/>
          <w:lang w:val="en-US"/>
        </w:rPr>
      </w:pPr>
    </w:p>
    <w:p w:rsidR="004503B2" w:rsidRPr="004503B2" w:rsidRDefault="004503B2" w:rsidP="004503B2">
      <w:pPr>
        <w:tabs>
          <w:tab w:val="left" w:pos="2244"/>
        </w:tabs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Створення інтерфейсу: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generateArray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EC9B0"/>
          <w:sz w:val="21"/>
          <w:szCs w:val="21"/>
          <w:lang w:eastAsia="uk-UA"/>
        </w:rPr>
        <w:t>readline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readline</w:t>
      </w:r>
      <w:proofErr w:type="spellEnd"/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fs</w:t>
      </w:r>
      <w:proofErr w:type="spellEnd"/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503B2">
        <w:rPr>
          <w:rFonts w:ascii="Consolas" w:eastAsia="Times New Roman" w:hAnsi="Consolas"/>
          <w:color w:val="4EC9B0"/>
          <w:sz w:val="21"/>
          <w:szCs w:val="21"/>
          <w:lang w:eastAsia="uk-UA"/>
        </w:rPr>
        <w:t>readline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createInterface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input</w:t>
      </w:r>
      <w:proofErr w:type="spellEnd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stdin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,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proofErr w:type="spellEnd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process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stdout</w:t>
      </w:r>
      <w:proofErr w:type="spellEnd"/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question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'Введіть розмір квадратної матриці: 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, (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question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'Введіть символ-заповнювач масиву: 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, (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</w:t>
      </w:r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&lt;= </w:t>
      </w:r>
      <w:r w:rsidRPr="004503B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||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!== </w:t>
      </w:r>
      <w:r w:rsidRPr="004503B2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'Некоректні дані. Робота програми перервана.'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rl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close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4503B2" w:rsidRDefault="004503B2">
      <w:pPr>
        <w:rPr>
          <w:rFonts w:ascii="Times New Roman" w:hAnsi="Times New Roman"/>
          <w:sz w:val="28"/>
          <w:szCs w:val="28"/>
          <w:lang w:val="en-US"/>
        </w:rPr>
      </w:pPr>
    </w:p>
    <w:p w:rsidR="004503B2" w:rsidRDefault="004503B2">
      <w:pPr>
        <w:rPr>
          <w:rFonts w:ascii="Times New Roman" w:hAnsi="Times New Roman"/>
          <w:sz w:val="28"/>
          <w:szCs w:val="28"/>
          <w:lang w:val="en-US"/>
        </w:rPr>
      </w:pPr>
    </w:p>
    <w:p w:rsidR="004503B2" w:rsidRPr="004503B2" w:rsidRDefault="004503B2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Маніпуляції з матрицею: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EC9B0"/>
          <w:sz w:val="21"/>
          <w:szCs w:val="21"/>
          <w:lang w:eastAsia="uk-UA"/>
        </w:rPr>
        <w:t>Array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503B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EC9B0"/>
          <w:sz w:val="21"/>
          <w:szCs w:val="21"/>
          <w:lang w:eastAsia="uk-UA"/>
        </w:rPr>
        <w:t>Array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`Згенерований масив:`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503B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let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503B2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&gt;=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filler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        } 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proofErr w:type="spellStart"/>
      <w:r w:rsidRPr="004503B2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   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        }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    }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proofErr w:type="spellStart"/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))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4503B2" w:rsidRDefault="004503B2">
      <w:pPr>
        <w:rPr>
          <w:rFonts w:ascii="Times New Roman" w:hAnsi="Times New Roman"/>
          <w:sz w:val="28"/>
          <w:szCs w:val="28"/>
          <w:lang w:val="en-US"/>
        </w:rPr>
      </w:pPr>
    </w:p>
    <w:p w:rsidR="004503B2" w:rsidRPr="004503B2" w:rsidRDefault="004503B2">
      <w:pPr>
        <w:rPr>
          <w:rFonts w:ascii="Times New Roman" w:hAnsi="Times New Roman"/>
          <w:i/>
          <w:sz w:val="28"/>
          <w:szCs w:val="28"/>
        </w:rPr>
      </w:pPr>
      <w:r w:rsidRPr="004503B2">
        <w:rPr>
          <w:rFonts w:ascii="Times New Roman" w:hAnsi="Times New Roman"/>
          <w:i/>
          <w:sz w:val="28"/>
          <w:szCs w:val="28"/>
        </w:rPr>
        <w:t>Запис у файл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proofErr w:type="spellStart"/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outputString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matrix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map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503B2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proofErr w:type="spellStart"/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row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 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)).</w:t>
      </w:r>
      <w:proofErr w:type="spellStart"/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join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03B2">
        <w:rPr>
          <w:rFonts w:ascii="Consolas" w:eastAsia="Times New Roman" w:hAnsi="Consolas"/>
          <w:color w:val="D7BA7D"/>
          <w:sz w:val="21"/>
          <w:szCs w:val="21"/>
          <w:lang w:eastAsia="uk-UA"/>
        </w:rPr>
        <w:t>\n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4503B2">
        <w:rPr>
          <w:rFonts w:ascii="Consolas" w:eastAsia="Times New Roman" w:hAnsi="Consolas"/>
          <w:color w:val="4EC9B0"/>
          <w:sz w:val="21"/>
          <w:szCs w:val="21"/>
          <w:lang w:eastAsia="uk-UA"/>
        </w:rPr>
        <w:t>fs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writeFileSync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'output.txt'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proofErr w:type="spellStart"/>
      <w:r w:rsidRPr="004503B2">
        <w:rPr>
          <w:rFonts w:ascii="Consolas" w:eastAsia="Times New Roman" w:hAnsi="Consolas"/>
          <w:color w:val="4FC1FF"/>
          <w:sz w:val="21"/>
          <w:szCs w:val="21"/>
          <w:lang w:eastAsia="uk-UA"/>
        </w:rPr>
        <w:t>outputString</w:t>
      </w:r>
      <w:proofErr w:type="spellEnd"/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4503B2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503B2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503B2">
        <w:rPr>
          <w:rFonts w:ascii="Consolas" w:eastAsia="Times New Roman" w:hAnsi="Consolas"/>
          <w:color w:val="CE9178"/>
          <w:sz w:val="21"/>
          <w:szCs w:val="21"/>
          <w:lang w:eastAsia="uk-UA"/>
        </w:rPr>
        <w:t>'Масив також збережено у файлі "output.txt".'</w:t>
      </w:r>
      <w:r w:rsidRPr="004503B2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503B2" w:rsidRPr="004503B2" w:rsidRDefault="004503B2" w:rsidP="004503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503B2" w:rsidRDefault="004503B2">
      <w:pPr>
        <w:rPr>
          <w:rFonts w:ascii="Times New Roman" w:hAnsi="Times New Roman"/>
          <w:sz w:val="28"/>
          <w:szCs w:val="28"/>
        </w:rPr>
      </w:pPr>
    </w:p>
    <w:p w:rsidR="004503B2" w:rsidRDefault="004503B2">
      <w:pPr>
        <w:rPr>
          <w:rFonts w:ascii="Times New Roman" w:hAnsi="Times New Roman"/>
          <w:sz w:val="28"/>
          <w:szCs w:val="28"/>
        </w:rPr>
      </w:pPr>
    </w:p>
    <w:p w:rsidR="004503B2" w:rsidRPr="004503B2" w:rsidRDefault="004503B2">
      <w:pPr>
        <w:rPr>
          <w:rFonts w:ascii="Times New Roman" w:hAnsi="Times New Roman"/>
          <w:b/>
          <w:sz w:val="28"/>
          <w:szCs w:val="28"/>
        </w:rPr>
      </w:pPr>
      <w:r w:rsidRPr="004503B2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створив </w:t>
      </w:r>
      <w:proofErr w:type="spellStart"/>
      <w:r>
        <w:rPr>
          <w:rFonts w:ascii="Times New Roman" w:hAnsi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/>
          <w:sz w:val="28"/>
          <w:szCs w:val="28"/>
        </w:rPr>
        <w:t xml:space="preserve"> на мові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4503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реалізував завдання мого варіанту, також додатково створив </w:t>
      </w:r>
      <w:proofErr w:type="spellStart"/>
      <w:r>
        <w:rPr>
          <w:rFonts w:ascii="Times New Roman" w:hAnsi="Times New Roman"/>
          <w:sz w:val="28"/>
          <w:szCs w:val="28"/>
        </w:rPr>
        <w:t>ВебСторінку</w:t>
      </w:r>
      <w:proofErr w:type="spellEnd"/>
      <w:r w:rsidR="006E7D97">
        <w:rPr>
          <w:rFonts w:ascii="Times New Roman" w:hAnsi="Times New Roman"/>
          <w:sz w:val="28"/>
          <w:szCs w:val="28"/>
        </w:rPr>
        <w:t xml:space="preserve"> (на мові розмітки </w:t>
      </w:r>
      <w:r w:rsidR="006E7D97">
        <w:rPr>
          <w:rFonts w:ascii="Times New Roman" w:hAnsi="Times New Roman"/>
          <w:sz w:val="28"/>
          <w:szCs w:val="28"/>
          <w:lang w:val="en-US"/>
        </w:rPr>
        <w:t>HTML</w:t>
      </w:r>
      <w:r w:rsidR="006E7D97" w:rsidRPr="006E7D97">
        <w:rPr>
          <w:rFonts w:ascii="Times New Roman" w:hAnsi="Times New Roman"/>
          <w:sz w:val="28"/>
          <w:szCs w:val="28"/>
        </w:rPr>
        <w:t xml:space="preserve"> </w:t>
      </w:r>
      <w:r w:rsidR="006E7D97">
        <w:rPr>
          <w:rFonts w:ascii="Times New Roman" w:hAnsi="Times New Roman"/>
          <w:sz w:val="28"/>
          <w:szCs w:val="28"/>
        </w:rPr>
        <w:t xml:space="preserve">та стилів сторінки </w:t>
      </w:r>
      <w:r w:rsidR="006E7D97">
        <w:rPr>
          <w:rFonts w:ascii="Times New Roman" w:hAnsi="Times New Roman"/>
          <w:sz w:val="28"/>
          <w:szCs w:val="28"/>
          <w:lang w:val="en-US"/>
        </w:rPr>
        <w:t>CSS</w:t>
      </w:r>
      <w:r w:rsidR="006E7D9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E7D97">
        <w:rPr>
          <w:rFonts w:ascii="Times New Roman" w:hAnsi="Times New Roman"/>
          <w:sz w:val="28"/>
          <w:szCs w:val="28"/>
        </w:rPr>
        <w:t>скріпт</w:t>
      </w:r>
      <w:proofErr w:type="spellEnd"/>
      <w:r w:rsidR="006E7D97">
        <w:rPr>
          <w:rFonts w:ascii="Times New Roman" w:hAnsi="Times New Roman"/>
          <w:sz w:val="28"/>
          <w:szCs w:val="28"/>
        </w:rPr>
        <w:t xml:space="preserve"> описаний на</w:t>
      </w:r>
      <w:r w:rsidR="006E7D97" w:rsidRPr="006E7D97">
        <w:rPr>
          <w:rFonts w:ascii="Times New Roman" w:hAnsi="Times New Roman"/>
          <w:sz w:val="28"/>
          <w:szCs w:val="28"/>
        </w:rPr>
        <w:t xml:space="preserve"> </w:t>
      </w:r>
      <w:r w:rsidR="006E7D97">
        <w:rPr>
          <w:rFonts w:ascii="Times New Roman" w:hAnsi="Times New Roman"/>
          <w:sz w:val="28"/>
          <w:szCs w:val="28"/>
          <w:lang w:val="en-US"/>
        </w:rPr>
        <w:t>JS</w:t>
      </w:r>
      <w:r w:rsidR="006E7D9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 </w:t>
      </w:r>
      <w:r w:rsidR="006E7D97">
        <w:rPr>
          <w:rFonts w:ascii="Times New Roman" w:hAnsi="Times New Roman"/>
          <w:sz w:val="28"/>
          <w:szCs w:val="28"/>
        </w:rPr>
        <w:t>зі з</w:t>
      </w:r>
      <w:r>
        <w:rPr>
          <w:rFonts w:ascii="Times New Roman" w:hAnsi="Times New Roman"/>
          <w:sz w:val="28"/>
          <w:szCs w:val="28"/>
        </w:rPr>
        <w:t xml:space="preserve">ручним інтерфейсом для реалізації цього завдання(з цим ви можете ознайомитися на моєму </w:t>
      </w:r>
      <w:proofErr w:type="spellStart"/>
      <w:r>
        <w:rPr>
          <w:rFonts w:ascii="Times New Roman" w:hAnsi="Times New Roman"/>
          <w:sz w:val="28"/>
          <w:szCs w:val="28"/>
        </w:rPr>
        <w:t>ГітХаб</w:t>
      </w:r>
      <w:proofErr w:type="spellEnd"/>
      <w:r w:rsidR="006E7D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D97">
        <w:rPr>
          <w:rFonts w:ascii="Times New Roman" w:hAnsi="Times New Roman"/>
          <w:sz w:val="28"/>
          <w:szCs w:val="28"/>
        </w:rPr>
        <w:t>акакунті</w:t>
      </w:r>
      <w:proofErr w:type="spellEnd"/>
      <w:r w:rsidR="006E7D97">
        <w:rPr>
          <w:rFonts w:ascii="Times New Roman" w:hAnsi="Times New Roman"/>
          <w:sz w:val="28"/>
          <w:szCs w:val="28"/>
        </w:rPr>
        <w:t xml:space="preserve"> в окремому від лабораторних розділі. Назва </w:t>
      </w:r>
      <w:proofErr w:type="spellStart"/>
      <w:r w:rsidR="006E7D97">
        <w:rPr>
          <w:rFonts w:ascii="Times New Roman" w:hAnsi="Times New Roman"/>
          <w:sz w:val="28"/>
          <w:szCs w:val="28"/>
        </w:rPr>
        <w:t>проєкту</w:t>
      </w:r>
      <w:proofErr w:type="spellEnd"/>
      <w:r w:rsidR="006E7D9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7D97" w:rsidRPr="006E7D97">
        <w:rPr>
          <w:rFonts w:ascii="Times New Roman" w:hAnsi="Times New Roman"/>
          <w:b/>
          <w:sz w:val="28"/>
          <w:szCs w:val="28"/>
          <w:lang w:val="en-US"/>
        </w:rPr>
        <w:t>ArrayChanger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bookmarkStart w:id="0" w:name="_GoBack"/>
      <w:bookmarkEnd w:id="0"/>
    </w:p>
    <w:sectPr w:rsidR="004503B2" w:rsidRPr="004503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65C7"/>
    <w:multiLevelType w:val="hybridMultilevel"/>
    <w:tmpl w:val="1040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4B"/>
    <w:rsid w:val="004503B2"/>
    <w:rsid w:val="006E7D97"/>
    <w:rsid w:val="00703488"/>
    <w:rsid w:val="00D17833"/>
    <w:rsid w:val="00E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26B7"/>
  <w15:chartTrackingRefBased/>
  <w15:docId w15:val="{B3A83121-4CEE-4D81-9CCB-6DBFE9D8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54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3033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2023-11-08T11:47:00Z</dcterms:created>
  <dcterms:modified xsi:type="dcterms:W3CDTF">2023-11-08T12:34:00Z</dcterms:modified>
</cp:coreProperties>
</file>