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56pt;width:54.9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r>
        <w:rPr>
          <w:rFonts w:ascii="Calibri" w:hAnsi="Calibri" w:eastAsia="Calibri" w:cs="Calibri"/>
          <w:b/>
          <w:color w:val="auto"/>
          <w:spacing w:val="0"/>
          <w:position w:val="0"/>
          <w:sz w:val="52"/>
          <w:shd w:val="clear" w:fill="auto"/>
        </w:rPr>
        <w:t xml:space="preserve">    CHURCH ANTHEM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Jesus has chosen me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His holy habitation,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Dwell on in me oh my Lord,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Have your rest in me.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Body of Christ will I be,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Temple for God's Spirit,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Dwell on in me oh Lord,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Have your rest in me.</w:t>
      </w:r>
    </w:p>
    <w:p>
      <w:pPr>
        <w:spacing w:before="0" w:after="20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bookmarkStart w:id="0" w:name="_GoBack"/>
      <w:bookmarkEnd w:id="0"/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Give me the grace oh Lord,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To be your home all my days on earth,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Dwell on in me oh Lord,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And i will rest in you.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  </w:t>
      </w:r>
    </w:p>
    <w:p>
      <w:pPr>
        <w:spacing w:before="0" w:after="20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Amen.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61B38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2024-03-09T07:27:31Z</dcterms:created>
  <dc:creator>PC</dc:creator>
  <cp:lastModifiedBy>Jacob Oluwafunke</cp:lastModifiedBy>
  <dcterms:modified xsi:type="dcterms:W3CDTF">2024-03-09T07:28:19Z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4E6005D651A64993B2FAB164758B74D5_12</vt:lpwstr>
  </property>
</Properties>
</file>