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4214EE" w:rsidRDefault="002329DA">
          <w:pPr>
            <w:rPr>
              <w:noProof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214EE" w:rsidRPr="00380E3C" w:rsidRDefault="002329DA" w:rsidP="00380E3C">
                                <w:pPr>
                                  <w:pStyle w:val="Title"/>
                                  <w:ind w:left="0"/>
                                  <w:rPr>
                                    <w:sz w:val="52"/>
                                  </w:rPr>
                                </w:pPr>
                                <w:sdt>
                                  <w:sdtPr>
                                    <w:rPr>
                                      <w:sz w:val="52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30B4C48C62A1449586B3D06E47E18E5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0E3C">
                                      <w:rPr>
                                        <w:sz w:val="52"/>
                                      </w:rPr>
                                      <w:t xml:space="preserve">permohonan </w:t>
                                    </w:r>
                                    <w:r w:rsidR="00380E3C" w:rsidRPr="00380E3C">
                                      <w:rPr>
                                        <w:sz w:val="52"/>
                                      </w:rPr>
                                      <w:t>Pemindahbukuan</w:t>
                                    </w:r>
                                  </w:sdtContent>
                                </w:sdt>
                              </w:p>
                              <w:p w:rsidR="004214EE" w:rsidRDefault="00380E3C">
                                <w:pPr>
                                  <w:pStyle w:val="Subtitle"/>
                                </w:pPr>
                                <w:r>
                                  <w:t xml:space="preserve">kANTOR PELAYANAN PAJAK PRATAMA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3BDBF58DB47A48A0BD8835981A734827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2017</w:t>
                                    </w:r>
                                  </w:sdtContent>
                                </w:sdt>
                              </w:p>
                              <w:p w:rsidR="004214EE" w:rsidRDefault="004214EE" w:rsidP="00380E3C">
                                <w:pPr>
                                  <w:pStyle w:val="Abstract"/>
                                  <w:ind w:left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:rsidR="004214EE" w:rsidRPr="00380E3C" w:rsidRDefault="002329DA" w:rsidP="00380E3C">
                          <w:pPr>
                            <w:pStyle w:val="Title"/>
                            <w:ind w:left="0"/>
                            <w:rPr>
                              <w:sz w:val="52"/>
                            </w:rPr>
                          </w:pPr>
                          <w:sdt>
                            <w:sdtPr>
                              <w:rPr>
                                <w:sz w:val="52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30B4C48C62A1449586B3D06E47E18E5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80E3C">
                                <w:rPr>
                                  <w:sz w:val="52"/>
                                </w:rPr>
                                <w:t xml:space="preserve">permohonan </w:t>
                              </w:r>
                              <w:r w:rsidR="00380E3C" w:rsidRPr="00380E3C">
                                <w:rPr>
                                  <w:sz w:val="52"/>
                                </w:rPr>
                                <w:t>Pemindahbukuan</w:t>
                              </w:r>
                            </w:sdtContent>
                          </w:sdt>
                        </w:p>
                        <w:p w:rsidR="004214EE" w:rsidRDefault="00380E3C">
                          <w:pPr>
                            <w:pStyle w:val="Subtitle"/>
                          </w:pPr>
                          <w:r>
                            <w:t xml:space="preserve">kANTOR PELAYANAN PAJAK PRATAMA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3BDBF58DB47A48A0BD8835981A734827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2017</w:t>
                              </w:r>
                            </w:sdtContent>
                          </w:sdt>
                        </w:p>
                        <w:p w:rsidR="004214EE" w:rsidRDefault="004214EE" w:rsidP="00380E3C">
                          <w:pPr>
                            <w:pStyle w:val="Abstract"/>
                            <w:ind w:left="0"/>
                          </w:pP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214EE" w:rsidRDefault="00380E3C" w:rsidP="00380E3C">
      <w:pPr>
        <w:pStyle w:val="TableText"/>
        <w:spacing w:before="480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381500" cy="7305675"/>
            <wp:effectExtent l="0" t="0" r="0" b="9525"/>
            <wp:docPr id="4" name="Picture 4" descr="C:\Users\Desta Riani\AppData\Local\Microsoft\Windows\INetCache\Content.Word\pbk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ta Riani\AppData\Local\Microsoft\Windows\INetCache\Content.Word\pbk-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3C" w:rsidRDefault="00380E3C" w:rsidP="00380E3C">
      <w:pPr>
        <w:pStyle w:val="TableText"/>
        <w:spacing w:before="480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800725" cy="6038850"/>
            <wp:effectExtent l="0" t="0" r="9525" b="0"/>
            <wp:docPr id="10" name="Picture 10" descr="C:\Users\Desta Riani\AppData\Local\Microsoft\Windows\INetCache\Content.Word\p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sta Riani\AppData\Local\Microsoft\Windows\INetCache\Content.Word\pb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5791200" cy="4505325"/>
            <wp:effectExtent l="0" t="0" r="0" b="9525"/>
            <wp:docPr id="5" name="Picture 5" descr="C:\Users\Desta Riani\AppData\Local\Microsoft\Windows\INetCache\Content.Word\pb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ta Riani\AppData\Local\Microsoft\Windows\INetCache\Content.Word\pbk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E3C">
      <w:headerReference w:type="default" r:id="rId14"/>
      <w:footerReference w:type="default" r:id="rId15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9DA" w:rsidRDefault="002329DA">
      <w:pPr>
        <w:spacing w:after="0" w:line="240" w:lineRule="auto"/>
      </w:pPr>
      <w:r>
        <w:separator/>
      </w:r>
    </w:p>
  </w:endnote>
  <w:endnote w:type="continuationSeparator" w:id="0">
    <w:p w:rsidR="002329DA" w:rsidRDefault="00232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EE" w:rsidRDefault="002329D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F4B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9DA" w:rsidRDefault="002329DA">
      <w:pPr>
        <w:spacing w:after="0" w:line="240" w:lineRule="auto"/>
      </w:pPr>
      <w:r>
        <w:separator/>
      </w:r>
    </w:p>
  </w:footnote>
  <w:footnote w:type="continuationSeparator" w:id="0">
    <w:p w:rsidR="002329DA" w:rsidRDefault="00232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3C" w:rsidRDefault="00380E3C">
    <w:pPr>
      <w:pStyle w:val="HeaderShaded"/>
      <w:rPr>
        <w:sz w:val="24"/>
      </w:rPr>
    </w:pPr>
  </w:p>
  <w:p w:rsidR="00380E3C" w:rsidRDefault="00380E3C">
    <w:pPr>
      <w:pStyle w:val="HeaderShaded"/>
      <w:rPr>
        <w:sz w:val="24"/>
      </w:rPr>
    </w:pPr>
  </w:p>
  <w:p w:rsidR="004214EE" w:rsidRPr="00380E3C" w:rsidRDefault="00380E3C">
    <w:pPr>
      <w:pStyle w:val="HeaderShaded"/>
      <w:rPr>
        <w:sz w:val="24"/>
      </w:rPr>
    </w:pPr>
    <w:r w:rsidRPr="00380E3C">
      <w:rPr>
        <w:sz w:val="24"/>
      </w:rPr>
      <w:t>direktorat jendral pajak</w:t>
    </w:r>
    <w:r w:rsidR="002329DA" w:rsidRPr="00380E3C">
      <w:rPr>
        <w:sz w:val="24"/>
      </w:rPr>
      <w:fldChar w:fldCharType="begin"/>
    </w:r>
    <w:r w:rsidR="002329DA" w:rsidRPr="00380E3C">
      <w:rPr>
        <w:sz w:val="24"/>
      </w:rPr>
      <w:instrText xml:space="preserve"> If </w:instrText>
    </w:r>
    <w:r w:rsidR="002329DA" w:rsidRPr="00380E3C">
      <w:rPr>
        <w:sz w:val="24"/>
      </w:rPr>
      <w:fldChar w:fldCharType="begin"/>
    </w:r>
    <w:r w:rsidR="002329DA" w:rsidRPr="00380E3C">
      <w:rPr>
        <w:sz w:val="24"/>
      </w:rPr>
      <w:instrText xml:space="preserve"> STYLEREF “Heading 1”  </w:instrText>
    </w:r>
    <w:r w:rsidR="002329DA" w:rsidRPr="00380E3C">
      <w:rPr>
        <w:sz w:val="24"/>
      </w:rPr>
      <w:fldChar w:fldCharType="separate"/>
    </w:r>
    <w:r w:rsidR="002F4BE7">
      <w:rPr>
        <w:b/>
        <w:bCs/>
        <w:noProof/>
        <w:sz w:val="24"/>
      </w:rPr>
      <w:instrText>Error! No text of specified style in document.</w:instrText>
    </w:r>
    <w:r w:rsidR="002329DA" w:rsidRPr="00380E3C">
      <w:rPr>
        <w:noProof/>
        <w:sz w:val="24"/>
      </w:rPr>
      <w:fldChar w:fldCharType="end"/>
    </w:r>
    <w:r w:rsidR="002329DA" w:rsidRPr="00380E3C">
      <w:rPr>
        <w:sz w:val="24"/>
      </w:rPr>
      <w:instrText>&lt;&gt; “Error*” “</w:instrText>
    </w:r>
    <w:r w:rsidR="002329DA" w:rsidRPr="00380E3C">
      <w:rPr>
        <w:sz w:val="24"/>
      </w:rPr>
      <w:fldChar w:fldCharType="begin"/>
    </w:r>
    <w:r w:rsidR="002329DA" w:rsidRPr="00380E3C">
      <w:rPr>
        <w:sz w:val="24"/>
      </w:rPr>
      <w:instrText xml:space="preserve"> STYLEREF “Heading 1”</w:instrText>
    </w:r>
    <w:r w:rsidR="002329DA" w:rsidRPr="00380E3C">
      <w:rPr>
        <w:sz w:val="24"/>
      </w:rPr>
      <w:fldChar w:fldCharType="separate"/>
    </w:r>
    <w:r w:rsidRPr="00380E3C">
      <w:rPr>
        <w:noProof/>
        <w:sz w:val="24"/>
      </w:rPr>
      <w:instrText>Contact Information</w:instrText>
    </w:r>
    <w:r w:rsidR="002329DA" w:rsidRPr="00380E3C">
      <w:rPr>
        <w:noProof/>
        <w:sz w:val="24"/>
      </w:rPr>
      <w:fldChar w:fldCharType="end"/>
    </w:r>
    <w:r w:rsidR="002329DA" w:rsidRPr="00380E3C">
      <w:rPr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3C"/>
    <w:rsid w:val="002329DA"/>
    <w:rsid w:val="002F4BE7"/>
    <w:rsid w:val="00380E3C"/>
    <w:rsid w:val="0042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91759B"/>
  <w15:docId w15:val="{50644348-FF21-49A8-B871-4F4F8D33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B4C48C62A1449586B3D06E47E18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3EFC4-8055-4BA7-93A5-5312975DE539}"/>
      </w:docPartPr>
      <w:docPartBody>
        <w:p w:rsidR="00000000" w:rsidRDefault="009312D6">
          <w:pPr>
            <w:pStyle w:val="30B4C48C62A1449586B3D06E47E18E53"/>
          </w:pPr>
          <w:r>
            <w:t>Annual Report</w:t>
          </w:r>
        </w:p>
      </w:docPartBody>
    </w:docPart>
    <w:docPart>
      <w:docPartPr>
        <w:name w:val="3BDBF58DB47A48A0BD8835981A734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0269-0D68-4052-88B0-D96B580C5ECD}"/>
      </w:docPartPr>
      <w:docPartBody>
        <w:p w:rsidR="00000000" w:rsidRDefault="009312D6">
          <w:pPr>
            <w:pStyle w:val="3BDBF58DB47A48A0BD8835981A734827"/>
          </w:pPr>
          <w: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D6"/>
    <w:rsid w:val="0093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F26BCCC137430C82C19E3652CF5C38">
    <w:name w:val="36F26BCCC137430C82C19E3652CF5C38"/>
  </w:style>
  <w:style w:type="paragraph" w:customStyle="1" w:styleId="2B1DD64BBC9E4C1081B583AE2D8B1774">
    <w:name w:val="2B1DD64BBC9E4C1081B583AE2D8B1774"/>
  </w:style>
  <w:style w:type="paragraph" w:customStyle="1" w:styleId="0DB4EC26A16B428CB53E80C4323247AF">
    <w:name w:val="0DB4EC26A16B428CB53E80C4323247AF"/>
  </w:style>
  <w:style w:type="paragraph" w:customStyle="1" w:styleId="AA9BDC66C28F4CB3B1EAF07CB28C2FA1">
    <w:name w:val="AA9BDC66C28F4CB3B1EAF07CB28C2FA1"/>
  </w:style>
  <w:style w:type="paragraph" w:customStyle="1" w:styleId="CD83F101B3AC45488D12E8BB888384F5">
    <w:name w:val="CD83F101B3AC45488D12E8BB888384F5"/>
  </w:style>
  <w:style w:type="paragraph" w:customStyle="1" w:styleId="C6B3A66F22DC4F8B90278CB881D37234">
    <w:name w:val="C6B3A66F22DC4F8B90278CB881D37234"/>
  </w:style>
  <w:style w:type="paragraph" w:customStyle="1" w:styleId="DC96629D155B4079BD69347C371DA674">
    <w:name w:val="DC96629D155B4079BD69347C371DA67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A1568F8729A44AC4B4261EA198622CF9">
    <w:name w:val="A1568F8729A44AC4B4261EA198622CF9"/>
  </w:style>
  <w:style w:type="paragraph" w:customStyle="1" w:styleId="B2E4F093A6C549D8AAD5F7C4A031E9B1">
    <w:name w:val="B2E4F093A6C549D8AAD5F7C4A031E9B1"/>
  </w:style>
  <w:style w:type="paragraph" w:customStyle="1" w:styleId="B4D1E06A936B4B279F8B7A411908B0A5">
    <w:name w:val="B4D1E06A936B4B279F8B7A411908B0A5"/>
  </w:style>
  <w:style w:type="paragraph" w:customStyle="1" w:styleId="4C98CEBE36AD4F2CAD61350BB93794F1">
    <w:name w:val="4C98CEBE36AD4F2CAD61350BB93794F1"/>
  </w:style>
  <w:style w:type="paragraph" w:customStyle="1" w:styleId="9901221A88BA427E8819AD0EE113980F">
    <w:name w:val="9901221A88BA427E8819AD0EE113980F"/>
  </w:style>
  <w:style w:type="paragraph" w:customStyle="1" w:styleId="D2B2E40FF9CB4CE6A7250DFC6BF1E7E9">
    <w:name w:val="D2B2E40FF9CB4CE6A7250DFC6BF1E7E9"/>
  </w:style>
  <w:style w:type="paragraph" w:customStyle="1" w:styleId="6BA8531780204D3A971285105E2D3F2C">
    <w:name w:val="6BA8531780204D3A971285105E2D3F2C"/>
  </w:style>
  <w:style w:type="paragraph" w:customStyle="1" w:styleId="07E19489721F46438F0FD2431EBD99DF">
    <w:name w:val="07E19489721F46438F0FD2431EBD99DF"/>
  </w:style>
  <w:style w:type="paragraph" w:customStyle="1" w:styleId="B3D24414AAA04F5DBF2C27EF44DF736D">
    <w:name w:val="B3D24414AAA04F5DBF2C27EF44DF736D"/>
  </w:style>
  <w:style w:type="paragraph" w:customStyle="1" w:styleId="EFC00D7E89F64AA9BFE3781A6F1FCCB3">
    <w:name w:val="EFC00D7E89F64AA9BFE3781A6F1FCCB3"/>
  </w:style>
  <w:style w:type="paragraph" w:customStyle="1" w:styleId="14404A25261F4C44A7E02EFEAF4D4978">
    <w:name w:val="14404A25261F4C44A7E02EFEAF4D4978"/>
  </w:style>
  <w:style w:type="paragraph" w:customStyle="1" w:styleId="84929CF74CDF4F34A977A6E7A9BF7FFF">
    <w:name w:val="84929CF74CDF4F34A977A6E7A9BF7FFF"/>
  </w:style>
  <w:style w:type="paragraph" w:customStyle="1" w:styleId="EBE9DFB4E1F14E16B58BC74256629A5E">
    <w:name w:val="EBE9DFB4E1F14E16B58BC74256629A5E"/>
  </w:style>
  <w:style w:type="paragraph" w:customStyle="1" w:styleId="99F069BFD07C4AF283DAED701BB8CB67">
    <w:name w:val="99F069BFD07C4AF283DAED701BB8CB67"/>
  </w:style>
  <w:style w:type="paragraph" w:customStyle="1" w:styleId="C7FFC4094818431799CE88FAEB0AED3A">
    <w:name w:val="C7FFC4094818431799CE88FAEB0AED3A"/>
  </w:style>
  <w:style w:type="paragraph" w:customStyle="1" w:styleId="9B875708841B4BC8AA0D3B06E3083694">
    <w:name w:val="9B875708841B4BC8AA0D3B06E3083694"/>
  </w:style>
  <w:style w:type="paragraph" w:customStyle="1" w:styleId="6D771EF4F79840C5BF2F8BF34398EBA3">
    <w:name w:val="6D771EF4F79840C5BF2F8BF34398EBA3"/>
  </w:style>
  <w:style w:type="paragraph" w:customStyle="1" w:styleId="30B4C48C62A1449586B3D06E47E18E53">
    <w:name w:val="30B4C48C62A1449586B3D06E47E18E53"/>
  </w:style>
  <w:style w:type="paragraph" w:customStyle="1" w:styleId="3BDBF58DB47A48A0BD8835981A734827">
    <w:name w:val="3BDBF58DB47A48A0BD8835981A734827"/>
  </w:style>
  <w:style w:type="paragraph" w:customStyle="1" w:styleId="EC74415BE6934866B0EEDD4F153B8F61">
    <w:name w:val="EC74415BE6934866B0EEDD4F153B8F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2017-01-01T00:00:00</PublishDate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49584F-C31E-4087-BE0E-C71C175AE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41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permohonan Pemindahbukuan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permohonan Pemindahbukuan</dc:title>
  <dc:creator>Desta Riani</dc:creator>
  <cp:keywords/>
  <cp:lastModifiedBy>Desta Riani</cp:lastModifiedBy>
  <cp:revision>2</cp:revision>
  <cp:lastPrinted>2017-04-21T14:24:00Z</cp:lastPrinted>
  <dcterms:created xsi:type="dcterms:W3CDTF">2017-04-21T14:14:00Z</dcterms:created>
  <dcterms:modified xsi:type="dcterms:W3CDTF">2017-04-21T14:55:00Z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