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C7172E" w:rsidRDefault="00051775" w14:paraId="45B3F8A4" wp14:textId="77777777">
      <w:pPr>
        <w:spacing w:line="256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MOOC </w:t>
      </w:r>
    </w:p>
    <w:p xmlns:wp14="http://schemas.microsoft.com/office/word/2010/wordml" w:rsidR="00C7172E" w:rsidRDefault="00051775" w14:paraId="194D87B7" wp14:textId="77777777">
      <w:pPr>
        <w:spacing w:line="256" w:lineRule="auto"/>
        <w:jc w:val="center"/>
      </w:pPr>
      <w:r>
        <w:rPr>
          <w:sz w:val="40"/>
          <w:szCs w:val="40"/>
        </w:rPr>
        <w:t>DRE Quiz</w:t>
      </w:r>
    </w:p>
    <w:p xmlns:wp14="http://schemas.microsoft.com/office/word/2010/wordml" w:rsidR="00C7172E" w:rsidRDefault="00C7172E" w14:paraId="672A6659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F4761"/>
          <w:sz w:val="20"/>
          <w:szCs w:val="20"/>
        </w:rPr>
      </w:pPr>
    </w:p>
    <w:p xmlns:wp14="http://schemas.microsoft.com/office/word/2010/wordml" w:rsidR="00C7172E" w:rsidRDefault="00C7172E" w14:paraId="0A37501D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xmlns:wp14="http://schemas.microsoft.com/office/word/2010/wordml" w:rsidR="00C7172E" w:rsidRDefault="00C7172E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xmlns:wp14="http://schemas.microsoft.com/office/word/2010/wordml" w:rsidR="00C7172E" w:rsidP="02973F5E" w:rsidRDefault="00051775" w14:paraId="5AE86988" wp14:textId="53ADBA2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</w:pPr>
      <w:r w:rsidRPr="02973F5E" w:rsidR="00051775">
        <w:rPr>
          <w:b w:val="1"/>
          <w:bCs w:val="1"/>
          <w:color w:val="000000" w:themeColor="text1" w:themeTint="FF" w:themeShade="FF"/>
        </w:rPr>
        <w:t>C</w:t>
      </w:r>
      <w:r w:rsidRPr="02973F5E" w:rsidR="2FC98D2B">
        <w:rPr>
          <w:b w:val="1"/>
          <w:bCs w:val="1"/>
          <w:color w:val="000000" w:themeColor="text1" w:themeTint="FF" w:themeShade="FF"/>
        </w:rPr>
        <w:t>ompletion Badge</w:t>
      </w:r>
    </w:p>
    <w:p xmlns:wp14="http://schemas.microsoft.com/office/word/2010/wordml" w:rsidR="00C7172E" w:rsidRDefault="00051775" w14:paraId="787B0225" wp14:textId="77777777">
      <w:pPr>
        <w:numPr>
          <w:ilvl w:val="0"/>
          <w:numId w:val="1"/>
        </w:numPr>
        <w:spacing w:before="240" w:after="240"/>
        <w:jc w:val="both"/>
      </w:pPr>
      <w:r>
        <w:rPr>
          <w:b/>
        </w:rPr>
        <w:t>From two different locations (Location A &amp; Location B) the field of wind speed at a height of interest produces the Weibull curves shown in the following figure:</w:t>
      </w:r>
    </w:p>
    <w:p xmlns:wp14="http://schemas.microsoft.com/office/word/2010/wordml" w:rsidR="00C7172E" w:rsidRDefault="00051775" w14:paraId="02EB378F" wp14:textId="77777777">
      <w:pPr>
        <w:spacing w:before="240" w:after="240"/>
        <w:ind w:left="720"/>
        <w:jc w:val="both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52DF1749" wp14:editId="7777777">
            <wp:extent cx="4786313" cy="28553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855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7172E" w:rsidRDefault="00051775" w14:paraId="6AAC3E9F" wp14:textId="77777777">
      <w:pPr>
        <w:spacing w:before="240" w:after="240"/>
        <w:ind w:left="720"/>
        <w:jc w:val="both"/>
        <w:rPr>
          <w:b/>
        </w:rPr>
      </w:pPr>
      <w:r>
        <w:rPr>
          <w:b/>
        </w:rPr>
        <w:t>Which location do you think is more suitable for installing a wind turbine?</w:t>
      </w:r>
    </w:p>
    <w:p xmlns:wp14="http://schemas.microsoft.com/office/word/2010/wordml" w:rsidR="00C7172E" w:rsidRDefault="00051775" w14:paraId="1D58C44A" wp14:textId="77777777">
      <w:pPr>
        <w:spacing w:before="240" w:after="240" w:line="240" w:lineRule="auto"/>
        <w:ind w:left="1080"/>
        <w:jc w:val="both"/>
        <w:rPr>
          <w:highlight w:val="green"/>
        </w:rPr>
      </w:pPr>
      <w:r>
        <w:rPr>
          <w:highlight w:val="green"/>
        </w:rPr>
        <w:t>a.</w:t>
      </w:r>
      <w:r>
        <w:rPr>
          <w:sz w:val="14"/>
          <w:szCs w:val="14"/>
          <w:highlight w:val="green"/>
        </w:rPr>
        <w:t xml:space="preserve">     </w:t>
      </w:r>
      <w:r>
        <w:rPr>
          <w:highlight w:val="green"/>
        </w:rPr>
        <w:t>Location A</w:t>
      </w:r>
    </w:p>
    <w:p xmlns:wp14="http://schemas.microsoft.com/office/word/2010/wordml" w:rsidR="00C7172E" w:rsidRDefault="00051775" w14:paraId="66B499CC" wp14:textId="77777777">
      <w:pPr>
        <w:spacing w:before="240" w:after="240" w:line="240" w:lineRule="auto"/>
        <w:ind w:left="1080"/>
        <w:jc w:val="both"/>
      </w:pPr>
      <w:r>
        <w:t>b.</w:t>
      </w:r>
      <w:r>
        <w:rPr>
          <w:sz w:val="14"/>
          <w:szCs w:val="14"/>
        </w:rPr>
        <w:t xml:space="preserve">     </w:t>
      </w:r>
      <w:r>
        <w:t>Location B</w:t>
      </w:r>
    </w:p>
    <w:p xmlns:wp14="http://schemas.microsoft.com/office/word/2010/wordml" w:rsidR="00C7172E" w:rsidRDefault="00C7172E" w14:paraId="6A05A809" wp14:textId="77777777">
      <w:pPr>
        <w:spacing w:before="240" w:after="240"/>
        <w:ind w:left="720"/>
        <w:jc w:val="both"/>
      </w:pPr>
      <w:bookmarkStart w:name="_heading=h.98ydy1su0x4m" w:colFirst="0" w:colLast="0" w:id="0"/>
      <w:bookmarkEnd w:id="0"/>
    </w:p>
    <w:p xmlns:wp14="http://schemas.microsoft.com/office/word/2010/wordml" w:rsidR="00C7172E" w:rsidRDefault="00051775" w14:paraId="1D517E96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bookmarkStart w:name="_heading=h.g0ivyjcrl2d" w:colFirst="0" w:colLast="0" w:id="1"/>
      <w:bookmarkEnd w:id="1"/>
      <w:r>
        <w:t>From two different locations (Location A &amp; Location B) the wind speed field at a height of interest presents the following statistical results:</w:t>
      </w:r>
    </w:p>
    <w:tbl>
      <w:tblPr>
        <w:tblStyle w:val="af4"/>
        <w:tblW w:w="8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2550"/>
        <w:gridCol w:w="2295"/>
      </w:tblGrid>
      <w:tr xmlns:wp14="http://schemas.microsoft.com/office/word/2010/wordml" w:rsidR="00C7172E" w14:paraId="3F0614CC" wp14:textId="77777777">
        <w:trPr>
          <w:trHeight w:val="285"/>
        </w:trPr>
        <w:tc>
          <w:tcPr>
            <w:tcW w:w="3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29D6B04F" wp14:textId="77777777">
            <w:pPr>
              <w:spacing w:before="240" w:after="240"/>
              <w:ind w:left="20"/>
              <w:jc w:val="both"/>
            </w:pPr>
            <w:r>
              <w:t xml:space="preserve"> </w:t>
            </w:r>
          </w:p>
        </w:tc>
        <w:tc>
          <w:tcPr>
            <w:tcW w:w="25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0E5D2706" wp14:textId="77777777">
            <w:pPr>
              <w:spacing w:before="240" w:after="240"/>
              <w:ind w:left="20"/>
              <w:jc w:val="center"/>
            </w:pPr>
            <w:r>
              <w:t>Location A</w:t>
            </w:r>
          </w:p>
        </w:tc>
        <w:tc>
          <w:tcPr>
            <w:tcW w:w="229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60306061" wp14:textId="77777777">
            <w:pPr>
              <w:spacing w:before="240" w:after="240"/>
              <w:ind w:left="20"/>
              <w:jc w:val="center"/>
            </w:pPr>
            <w:r>
              <w:t>Location B</w:t>
            </w:r>
          </w:p>
        </w:tc>
      </w:tr>
      <w:tr xmlns:wp14="http://schemas.microsoft.com/office/word/2010/wordml" w:rsidR="00C7172E" w14:paraId="48C66C05" wp14:textId="77777777">
        <w:trPr>
          <w:trHeight w:val="285"/>
        </w:trPr>
        <w:tc>
          <w:tcPr>
            <w:tcW w:w="33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3E99A238" wp14:textId="77777777">
            <w:pPr>
              <w:spacing w:before="240" w:after="240"/>
              <w:ind w:left="20"/>
              <w:jc w:val="both"/>
            </w:pPr>
            <w:r>
              <w:t>Mean Wind Speed</w:t>
            </w:r>
          </w:p>
        </w:tc>
        <w:tc>
          <w:tcPr>
            <w:tcW w:w="25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351F7AEB" wp14:textId="77777777">
            <w:pPr>
              <w:spacing w:before="240" w:after="240"/>
              <w:ind w:left="20"/>
              <w:jc w:val="center"/>
            </w:pPr>
            <w:r>
              <w:t>10.22 m/s</w:t>
            </w:r>
          </w:p>
        </w:tc>
        <w:tc>
          <w:tcPr>
            <w:tcW w:w="22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34DAA39A" wp14:textId="77777777">
            <w:pPr>
              <w:spacing w:before="240" w:after="240"/>
              <w:ind w:left="20"/>
              <w:jc w:val="center"/>
            </w:pPr>
            <w:r>
              <w:t>8.16 m/s</w:t>
            </w:r>
          </w:p>
        </w:tc>
      </w:tr>
      <w:tr xmlns:wp14="http://schemas.microsoft.com/office/word/2010/wordml" w:rsidR="00C7172E" w14:paraId="56D51C8F" wp14:textId="77777777">
        <w:trPr>
          <w:trHeight w:val="615"/>
        </w:trPr>
        <w:tc>
          <w:tcPr>
            <w:tcW w:w="33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48C2A97B" wp14:textId="77777777">
            <w:pPr>
              <w:spacing w:before="240" w:after="240"/>
              <w:ind w:left="20"/>
              <w:jc w:val="both"/>
            </w:pPr>
            <w:r>
              <w:t>95</w:t>
            </w:r>
            <w:r>
              <w:rPr>
                <w:vertAlign w:val="superscript"/>
              </w:rPr>
              <w:t>th</w:t>
            </w:r>
            <w:r>
              <w:t xml:space="preserve"> Percentile of Wind Speed</w:t>
            </w:r>
          </w:p>
        </w:tc>
        <w:tc>
          <w:tcPr>
            <w:tcW w:w="25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78FEBE8D" wp14:textId="77777777">
            <w:pPr>
              <w:spacing w:before="240" w:after="240"/>
              <w:ind w:left="20"/>
              <w:jc w:val="center"/>
            </w:pPr>
            <w:r>
              <w:t>22.63 m/s</w:t>
            </w:r>
          </w:p>
        </w:tc>
        <w:tc>
          <w:tcPr>
            <w:tcW w:w="22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0D267D1B" wp14:textId="77777777">
            <w:pPr>
              <w:spacing w:before="240" w:after="240"/>
              <w:ind w:left="20"/>
              <w:jc w:val="center"/>
            </w:pPr>
            <w:r>
              <w:t>17.85 m/s</w:t>
            </w:r>
          </w:p>
        </w:tc>
      </w:tr>
      <w:tr xmlns:wp14="http://schemas.microsoft.com/office/word/2010/wordml" w:rsidR="00C7172E" w14:paraId="6E9D74AE" wp14:textId="77777777">
        <w:trPr>
          <w:trHeight w:val="615"/>
        </w:trPr>
        <w:tc>
          <w:tcPr>
            <w:tcW w:w="33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7982CBBC" wp14:textId="77777777">
            <w:pPr>
              <w:spacing w:before="240" w:after="240"/>
              <w:ind w:left="20"/>
              <w:jc w:val="both"/>
            </w:pPr>
            <w:r>
              <w:t>97</w:t>
            </w:r>
            <w:r>
              <w:rPr>
                <w:vertAlign w:val="superscript"/>
              </w:rPr>
              <w:t>th</w:t>
            </w:r>
            <w:r>
              <w:t xml:space="preserve"> Percentile of Wind Speed</w:t>
            </w:r>
          </w:p>
        </w:tc>
        <w:tc>
          <w:tcPr>
            <w:tcW w:w="25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2F1D05F8" wp14:textId="77777777">
            <w:pPr>
              <w:spacing w:before="240" w:after="240"/>
              <w:ind w:left="20"/>
              <w:jc w:val="center"/>
            </w:pPr>
            <w:r>
              <w:t>24.42 m/s</w:t>
            </w:r>
          </w:p>
        </w:tc>
        <w:tc>
          <w:tcPr>
            <w:tcW w:w="22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3321D644" wp14:textId="77777777">
            <w:pPr>
              <w:spacing w:before="240" w:after="240"/>
              <w:ind w:left="20"/>
              <w:jc w:val="center"/>
            </w:pPr>
            <w:r>
              <w:t>21.26 m/s</w:t>
            </w:r>
          </w:p>
        </w:tc>
      </w:tr>
      <w:tr xmlns:wp14="http://schemas.microsoft.com/office/word/2010/wordml" w:rsidR="00C7172E" w14:paraId="446EBA12" wp14:textId="77777777">
        <w:trPr>
          <w:trHeight w:val="615"/>
        </w:trPr>
        <w:tc>
          <w:tcPr>
            <w:tcW w:w="33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45590438" wp14:textId="77777777">
            <w:pPr>
              <w:spacing w:before="240" w:after="240"/>
              <w:ind w:left="20"/>
              <w:jc w:val="both"/>
            </w:pPr>
            <w:r>
              <w:t>99</w:t>
            </w:r>
            <w:r>
              <w:rPr>
                <w:vertAlign w:val="superscript"/>
              </w:rPr>
              <w:t>th</w:t>
            </w:r>
            <w:r>
              <w:t xml:space="preserve"> Percentile of Wind Speed</w:t>
            </w:r>
          </w:p>
        </w:tc>
        <w:tc>
          <w:tcPr>
            <w:tcW w:w="25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5E1263BF" wp14:textId="77777777">
            <w:pPr>
              <w:spacing w:before="240" w:after="240"/>
              <w:ind w:left="20"/>
              <w:jc w:val="center"/>
            </w:pPr>
            <w:r>
              <w:t>26.75 m/s</w:t>
            </w:r>
          </w:p>
        </w:tc>
        <w:tc>
          <w:tcPr>
            <w:tcW w:w="22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7172E" w:rsidRDefault="00051775" w14:paraId="7FC40BE4" wp14:textId="77777777">
            <w:pPr>
              <w:spacing w:before="240" w:after="240"/>
              <w:ind w:left="20"/>
              <w:jc w:val="center"/>
            </w:pPr>
            <w:r>
              <w:t>23.36 m/s</w:t>
            </w:r>
          </w:p>
        </w:tc>
      </w:tr>
    </w:tbl>
    <w:p xmlns:wp14="http://schemas.microsoft.com/office/word/2010/wordml" w:rsidR="00C7172E" w:rsidP="31B297E6" w:rsidRDefault="00051775" w14:paraId="13B82E63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240"/>
        <w:ind w:left="720"/>
        <w:jc w:val="both"/>
      </w:pPr>
      <w:bookmarkStart w:name="_heading=h.b93okyusmdj1" w:id="2"/>
      <w:bookmarkEnd w:id="2"/>
      <w:r w:rsidRPr="31B297E6" w:rsidR="735ECDF0">
        <w:rPr>
          <w:b w:val="1"/>
          <w:bCs w:val="1"/>
        </w:rPr>
        <w:t>For a wind turbine with a power curve characterized with a cut-in wind speed of 3m/s, rated wind speed of 10m/s and cut-out wind speed of 25m/s, which location is more suitable for installation, in terms of operation in moderate range, life expectancy and safety?</w:t>
      </w:r>
    </w:p>
    <w:p xmlns:wp14="http://schemas.microsoft.com/office/word/2010/wordml" w:rsidR="00C7172E" w:rsidRDefault="00051775" w14:paraId="47252B50" wp14:textId="77777777">
      <w:pPr>
        <w:spacing w:before="240" w:after="240"/>
        <w:ind w:left="1080"/>
        <w:jc w:val="both"/>
      </w:pPr>
      <w:r>
        <w:t>a.</w:t>
      </w:r>
      <w:r>
        <w:rPr>
          <w:sz w:val="14"/>
          <w:szCs w:val="14"/>
        </w:rPr>
        <w:t xml:space="preserve">     </w:t>
      </w:r>
      <w:r>
        <w:t>Location A</w:t>
      </w:r>
    </w:p>
    <w:p xmlns:wp14="http://schemas.microsoft.com/office/word/2010/wordml" w:rsidR="00C7172E" w:rsidRDefault="00051775" w14:paraId="659D9D6F" wp14:textId="77777777">
      <w:pPr>
        <w:spacing w:before="240" w:after="240"/>
        <w:ind w:left="1080"/>
        <w:jc w:val="both"/>
        <w:rPr>
          <w:highlight w:val="green"/>
        </w:rPr>
      </w:pPr>
      <w:r>
        <w:rPr>
          <w:highlight w:val="green"/>
        </w:rPr>
        <w:t>b.</w:t>
      </w:r>
      <w:r>
        <w:rPr>
          <w:sz w:val="14"/>
          <w:szCs w:val="14"/>
          <w:highlight w:val="green"/>
        </w:rPr>
        <w:t xml:space="preserve">     </w:t>
      </w:r>
      <w:r>
        <w:rPr>
          <w:highlight w:val="green"/>
        </w:rPr>
        <w:t>Location B</w:t>
      </w:r>
    </w:p>
    <w:p xmlns:wp14="http://schemas.microsoft.com/office/word/2010/wordml" w:rsidR="00C7172E" w:rsidRDefault="00051775" w14:paraId="273319A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bookmarkStart w:name="_heading=h.lcj7f3xdxidx" w:colFirst="0" w:colLast="0" w:id="3"/>
      <w:bookmarkEnd w:id="3"/>
      <w:r>
        <w:rPr>
          <w:b/>
        </w:rPr>
        <w:t>A Numerical Weather Prediction (NWP) model outputs wind speed at 10 m and 100 m. You need the wind speed at hub height (80 m). What should you do?</w:t>
      </w:r>
    </w:p>
    <w:p xmlns:wp14="http://schemas.microsoft.com/office/word/2010/wordml" w:rsidR="00C7172E" w:rsidRDefault="00051775" w14:paraId="31FD5373" wp14:textId="77777777">
      <w:pPr>
        <w:spacing w:before="240" w:after="240"/>
        <w:ind w:left="1080"/>
        <w:jc w:val="both"/>
        <w:rPr>
          <w:highlight w:val="green"/>
        </w:rPr>
      </w:pPr>
      <w:r>
        <w:rPr>
          <w:highlight w:val="green"/>
        </w:rPr>
        <w:t>a.</w:t>
      </w:r>
      <w:r>
        <w:rPr>
          <w:sz w:val="14"/>
          <w:szCs w:val="14"/>
          <w:highlight w:val="green"/>
        </w:rPr>
        <w:t xml:space="preserve"> </w:t>
      </w:r>
      <w:r>
        <w:rPr>
          <w:highlight w:val="green"/>
        </w:rPr>
        <w:t>Follow an interpolation process such as extrapolate using the logarithmic wind profile or power law profile</w:t>
      </w:r>
    </w:p>
    <w:p xmlns:wp14="http://schemas.microsoft.com/office/word/2010/wordml" w:rsidR="00C7172E" w:rsidRDefault="00051775" w14:paraId="554DA87F" wp14:textId="77777777">
      <w:pPr>
        <w:spacing w:before="240" w:after="240"/>
        <w:ind w:left="1080"/>
        <w:jc w:val="both"/>
      </w:pPr>
      <w:r>
        <w:t>b.</w:t>
      </w:r>
      <w:r>
        <w:rPr>
          <w:sz w:val="14"/>
          <w:szCs w:val="14"/>
        </w:rPr>
        <w:t xml:space="preserve">    </w:t>
      </w:r>
      <w:r>
        <w:t>Take the average of 10 m and 100 m</w:t>
      </w:r>
    </w:p>
    <w:p xmlns:wp14="http://schemas.microsoft.com/office/word/2010/wordml" w:rsidR="00C7172E" w:rsidRDefault="00051775" w14:paraId="7A898940" wp14:textId="77777777">
      <w:pPr>
        <w:spacing w:before="240" w:after="240"/>
        <w:ind w:left="1080"/>
        <w:jc w:val="both"/>
      </w:pPr>
      <w:r>
        <w:t>c.</w:t>
      </w:r>
      <w:r>
        <w:rPr>
          <w:sz w:val="14"/>
          <w:szCs w:val="14"/>
        </w:rPr>
        <w:t xml:space="preserve">     </w:t>
      </w:r>
      <w:r>
        <w:t>Use the 100 m value as a proxy</w:t>
      </w:r>
    </w:p>
    <w:p xmlns:wp14="http://schemas.microsoft.com/office/word/2010/wordml" w:rsidR="00C7172E" w:rsidRDefault="00051775" w14:paraId="4C237CA1" wp14:textId="77777777">
      <w:pPr>
        <w:spacing w:before="240" w:after="240"/>
        <w:ind w:left="1080"/>
        <w:jc w:val="both"/>
      </w:pPr>
      <w:bookmarkStart w:name="_heading=h.tb5nifcmlxrm" w:colFirst="0" w:colLast="0" w:id="4"/>
      <w:bookmarkEnd w:id="4"/>
      <w:r>
        <w:t>d.</w:t>
      </w:r>
      <w:r>
        <w:rPr>
          <w:sz w:val="14"/>
          <w:szCs w:val="14"/>
        </w:rPr>
        <w:t xml:space="preserve">     </w:t>
      </w:r>
      <w:r>
        <w:t>Apply a smoothing function</w:t>
      </w:r>
    </w:p>
    <w:p xmlns:wp14="http://schemas.microsoft.com/office/word/2010/wordml" w:rsidR="00C7172E" w:rsidRDefault="00C7172E" w14:paraId="5A39BBE3" wp14:textId="77777777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name="_heading=h.n369kvspsins" w:colFirst="0" w:colLast="0" w:id="5"/>
      <w:bookmarkEnd w:id="5"/>
    </w:p>
    <w:p xmlns:wp14="http://schemas.microsoft.com/office/word/2010/wordml" w:rsidR="00C7172E" w:rsidRDefault="00051775" w14:paraId="4EF22A50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bookmarkStart w:name="_heading=h.z2akmen3ftoh" w:colFirst="0" w:colLast="0" w:id="6"/>
      <w:bookmarkEnd w:id="6"/>
      <w:r>
        <w:rPr>
          <w:b/>
        </w:rPr>
        <w:t>In</w:t>
      </w:r>
      <w:r>
        <w:t xml:space="preserve"> </w:t>
      </w:r>
      <w:r>
        <w:rPr>
          <w:b/>
        </w:rPr>
        <w:t>the provided 2-day forecast chart, why do both solar power and irradiation drop to near-zero during the night hours?</w:t>
      </w:r>
    </w:p>
    <w:p xmlns:wp14="http://schemas.microsoft.com/office/word/2010/wordml" w:rsidR="00C7172E" w:rsidRDefault="00051775" w14:paraId="4E11810B" wp14:textId="77777777">
      <w:pPr>
        <w:jc w:val="both"/>
      </w:pPr>
      <w:r>
        <w:t>a. Solar panels are turned off automatically at night</w:t>
      </w:r>
    </w:p>
    <w:p xmlns:wp14="http://schemas.microsoft.com/office/word/2010/wordml" w:rsidR="00C7172E" w:rsidRDefault="00051775" w14:paraId="3654DDD9" wp14:textId="77777777">
      <w:pPr>
        <w:jc w:val="both"/>
      </w:pPr>
      <w:r>
        <w:t>b. The forecast model is not active at night</w:t>
      </w:r>
    </w:p>
    <w:p xmlns:wp14="http://schemas.microsoft.com/office/word/2010/wordml" w:rsidR="00C7172E" w:rsidP="31B297E6" w:rsidRDefault="00051775" w14:paraId="04643DE9" wp14:textId="77777777">
      <w:pPr>
        <w:jc w:val="both"/>
        <w:rPr>
          <w:highlight w:val="green"/>
        </w:rPr>
      </w:pPr>
      <w:r w:rsidRPr="31B297E6" w:rsidR="735ECDF0">
        <w:rPr>
          <w:highlight w:val="green"/>
        </w:rPr>
        <w:t>c. There is no solar radiation at night to generate power</w:t>
      </w:r>
    </w:p>
    <w:p xmlns:wp14="http://schemas.microsoft.com/office/word/2010/wordml" w:rsidR="00C7172E" w:rsidRDefault="00051775" w14:paraId="0D0ABF42" wp14:textId="77777777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name="_heading=h.y4g33bvxx5pq" w:colFirst="0" w:colLast="0" w:id="7"/>
      <w:bookmarkEnd w:id="7"/>
      <w:r>
        <w:t>d. The system resets each night to recalibrate</w:t>
      </w:r>
    </w:p>
    <w:p xmlns:wp14="http://schemas.microsoft.com/office/word/2010/wordml" w:rsidR="00C7172E" w:rsidRDefault="00C7172E" w14:paraId="41C8F396" wp14:textId="77777777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name="_heading=h.dpqw5nj1jm3p" w:colFirst="0" w:colLast="0" w:id="8"/>
      <w:bookmarkEnd w:id="8"/>
    </w:p>
    <w:p xmlns:wp14="http://schemas.microsoft.com/office/word/2010/wordml" w:rsidR="00C7172E" w:rsidRDefault="00051775" w14:paraId="2684AB0B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bookmarkStart w:name="_heading=h.b6z66owga5ym" w:colFirst="0" w:colLast="0" w:id="9"/>
      <w:bookmarkEnd w:id="9"/>
      <w:r>
        <w:rPr>
          <w:b/>
        </w:rPr>
        <w:t>According to the service description, what is the benefit of uploading historical power production data (in kW)?</w:t>
      </w:r>
    </w:p>
    <w:p xmlns:wp14="http://schemas.microsoft.com/office/word/2010/wordml" w:rsidR="00C7172E" w:rsidRDefault="00051775" w14:paraId="2112664A" wp14:textId="77777777">
      <w:pPr>
        <w:jc w:val="both"/>
      </w:pPr>
      <w:r>
        <w:t>a. It activates real-time tracking</w:t>
      </w:r>
    </w:p>
    <w:p xmlns:wp14="http://schemas.microsoft.com/office/word/2010/wordml" w:rsidR="00C7172E" w:rsidRDefault="00051775" w14:paraId="47761555" wp14:textId="77777777">
      <w:pPr>
        <w:jc w:val="both"/>
      </w:pPr>
      <w:r>
        <w:t>b. It reduces the need for weather forecasts</w:t>
      </w:r>
    </w:p>
    <w:p xmlns:wp14="http://schemas.microsoft.com/office/word/2010/wordml" w:rsidR="00C7172E" w:rsidP="31B297E6" w:rsidRDefault="00051775" w14:paraId="582892C0" wp14:textId="77777777">
      <w:pPr>
        <w:jc w:val="both"/>
        <w:rPr>
          <w:highlight w:val="green"/>
        </w:rPr>
      </w:pPr>
      <w:r w:rsidRPr="31B297E6" w:rsidR="735ECDF0">
        <w:rPr>
          <w:highlight w:val="green"/>
        </w:rPr>
        <w:t>c. It enhances forecast accuracy using a machine learning model</w:t>
      </w:r>
    </w:p>
    <w:p xmlns:wp14="http://schemas.microsoft.com/office/word/2010/wordml" w:rsidR="00C7172E" w:rsidRDefault="00051775" w14:paraId="0C8B8BBE" wp14:textId="77777777">
      <w:pPr>
        <w:jc w:val="both"/>
      </w:pPr>
      <w:bookmarkStart w:name="_heading=h.d8scpanpvk6r" w:colFirst="0" w:colLast="0" w:id="10"/>
      <w:bookmarkEnd w:id="10"/>
      <w:r>
        <w:t>d. It allows for monthly billing customization</w:t>
      </w:r>
    </w:p>
    <w:p xmlns:wp14="http://schemas.microsoft.com/office/word/2010/wordml" w:rsidR="00C7172E" w:rsidRDefault="00C7172E" w14:paraId="72A3D3EC" wp14:textId="77777777">
      <w:pPr>
        <w:jc w:val="both"/>
      </w:pPr>
      <w:bookmarkStart w:name="_heading=h.t0psue42fzeq" w:colFirst="0" w:colLast="0" w:id="11"/>
      <w:bookmarkEnd w:id="11"/>
    </w:p>
    <w:p xmlns:wp14="http://schemas.microsoft.com/office/word/2010/wordml" w:rsidR="00C7172E" w:rsidRDefault="00051775" w14:paraId="010CBF78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bookmarkStart w:name="_heading=h.6oopju1e5pft" w:colFirst="0" w:colLast="0" w:id="12"/>
      <w:bookmarkEnd w:id="12"/>
      <w:r>
        <w:rPr>
          <w:b/>
        </w:rPr>
        <w:t>Why might the machine learning model generate more accurate forecasts for a specific solar park?</w:t>
      </w:r>
    </w:p>
    <w:p xmlns:wp14="http://schemas.microsoft.com/office/word/2010/wordml" w:rsidR="00C7172E" w:rsidRDefault="00051775" w14:paraId="6F27D38C" wp14:textId="77777777">
      <w:pPr>
        <w:jc w:val="both"/>
      </w:pPr>
      <w:r>
        <w:t>a. It uses high-resolution satellite imagery only</w:t>
      </w:r>
    </w:p>
    <w:p xmlns:wp14="http://schemas.microsoft.com/office/word/2010/wordml" w:rsidR="00C7172E" w:rsidP="31B297E6" w:rsidRDefault="00051775" w14:paraId="54D04C94" wp14:textId="77777777">
      <w:pPr>
        <w:jc w:val="both"/>
        <w:rPr>
          <w:highlight w:val="green"/>
        </w:rPr>
      </w:pPr>
      <w:r w:rsidRPr="31B297E6" w:rsidR="735ECDF0">
        <w:rPr>
          <w:highlight w:val="green"/>
        </w:rPr>
        <w:t>b. It learns from local historical performance patterns and weather forecasts</w:t>
      </w:r>
    </w:p>
    <w:p xmlns:wp14="http://schemas.microsoft.com/office/word/2010/wordml" w:rsidR="00C7172E" w:rsidRDefault="00051775" w14:paraId="419E8886" wp14:textId="77777777">
      <w:pPr>
        <w:jc w:val="both"/>
      </w:pPr>
      <w:r>
        <w:t>c. It tracks panel temperature in real time</w:t>
      </w:r>
    </w:p>
    <w:p xmlns:wp14="http://schemas.microsoft.com/office/word/2010/wordml" w:rsidR="00C7172E" w:rsidRDefault="00051775" w14:paraId="0F35115A" wp14:textId="77777777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name="_heading=h.7i144bdaxjm9" w:colFirst="0" w:colLast="0" w:id="13"/>
      <w:bookmarkEnd w:id="13"/>
      <w:r>
        <w:t>d. It assumes constant clear-sky conditions</w:t>
      </w:r>
    </w:p>
    <w:p xmlns:wp14="http://schemas.microsoft.com/office/word/2010/wordml" w:rsidR="00C7172E" w:rsidRDefault="00C7172E" w14:paraId="0D0B940D" wp14:textId="77777777">
      <w:pPr>
        <w:jc w:val="both"/>
        <w:rPr>
          <w:b/>
        </w:rPr>
      </w:pPr>
      <w:bookmarkStart w:name="_heading=h.g5uy6o9yvak" w:colFirst="0" w:colLast="0" w:id="14"/>
      <w:bookmarkEnd w:id="14"/>
    </w:p>
    <w:p xmlns:wp14="http://schemas.microsoft.com/office/word/2010/wordml" w:rsidR="00C7172E" w:rsidRDefault="00051775" w14:paraId="0B70B3E2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bookmarkStart w:name="_heading=h.vxshkybm4fdf" w:colFirst="0" w:colLast="0" w:id="15"/>
      <w:bookmarkEnd w:id="15"/>
      <w:r>
        <w:rPr>
          <w:b/>
        </w:rPr>
        <w:t>What type of service would be best suited for a solar company wanting to optimize performance and cut down on daily costs for the entire year?</w:t>
      </w:r>
    </w:p>
    <w:p xmlns:wp14="http://schemas.microsoft.com/office/word/2010/wordml" w:rsidR="00C7172E" w:rsidRDefault="00051775" w14:paraId="017E893D" wp14:textId="77777777">
      <w:pPr>
        <w:jc w:val="both"/>
      </w:pPr>
      <w:r>
        <w:t xml:space="preserve">a. Forecast - One-off </w:t>
      </w:r>
    </w:p>
    <w:p xmlns:wp14="http://schemas.microsoft.com/office/word/2010/wordml" w:rsidR="00C7172E" w:rsidRDefault="00051775" w14:paraId="4A8606B4" wp14:textId="77777777">
      <w:pPr>
        <w:jc w:val="both"/>
      </w:pPr>
      <w:r w:rsidRPr="31B297E6" w:rsidR="735ECDF0">
        <w:rPr>
          <w:highlight w:val="green"/>
        </w:rPr>
        <w:t>b</w:t>
      </w:r>
      <w:r w:rsidRPr="31B297E6" w:rsidR="735ECDF0">
        <w:rPr>
          <w:highlight w:val="green"/>
        </w:rPr>
        <w:t>. Forecast - Annual</w:t>
      </w:r>
      <w:r w:rsidR="735ECDF0">
        <w:rPr/>
        <w:t xml:space="preserve"> </w:t>
      </w:r>
    </w:p>
    <w:p xmlns:wp14="http://schemas.microsoft.com/office/word/2010/wordml" w:rsidR="00C7172E" w:rsidRDefault="00051775" w14:paraId="27629113" wp14:textId="77777777">
      <w:pPr>
        <w:jc w:val="both"/>
      </w:pPr>
      <w:r>
        <w:t>c. Assessment - Basic</w:t>
      </w:r>
    </w:p>
    <w:p xmlns:wp14="http://schemas.microsoft.com/office/word/2010/wordml" w:rsidR="00C7172E" w:rsidRDefault="00051775" w14:paraId="27948356" wp14:textId="77777777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name="_heading=h.n072iyy3c1rh" w:colFirst="0" w:colLast="0" w:id="16"/>
      <w:bookmarkEnd w:id="16"/>
      <w:r>
        <w:t>d. Assessment - Premium</w:t>
      </w:r>
    </w:p>
    <w:p xmlns:wp14="http://schemas.microsoft.com/office/word/2010/wordml" w:rsidR="00C7172E" w:rsidRDefault="00C7172E" w14:paraId="0E27B00A" wp14:textId="77777777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name="_heading=h.fvmwlrt116fl" w:colFirst="0" w:colLast="0" w:id="17"/>
      <w:bookmarkEnd w:id="17"/>
    </w:p>
    <w:sectPr w:rsidR="00C7172E">
      <w:pgSz w:w="11906" w:h="16838" w:orient="portrait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w:fontKey="{E1FC4582-FD50-4932-9D82-65E8F0E6BB15}" r:id="rId1"/>
    <w:embedBold w:fontKey="{4B4AABB7-8B46-4C22-80DA-2682F8914D5F}" r:id="rId2"/>
    <w:embedItalic w:fontKey="{0D727664-08D5-429D-9C73-7F7FBDBFEE0F}" r:id="rId3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w:fontKey="{07C31D69-2E3B-4024-BDC0-945B5FD288ED}" r:id="rId4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  <w:embedRegular w:fontKey="{A1C22EC0-B28E-42EE-B5E4-2BA77B236D7E}" r:id="rId5"/>
    <w:embedItalic w:fontKey="{9313EC35-1C58-4E54-994A-7A037AA50E8E}" r:id="rId6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C54F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879157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embedTrueTypeFont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72E"/>
    <w:rsid w:val="00051775"/>
    <w:rsid w:val="007E0AAA"/>
    <w:rsid w:val="00C7172E"/>
    <w:rsid w:val="02973F5E"/>
    <w:rsid w:val="2FC98D2B"/>
    <w:rsid w:val="31B297E6"/>
    <w:rsid w:val="735EC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AE78E"/>
  <w15:docId w15:val="{873F7CE7-B0FF-4209-A09D-45D887257E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ptos" w:hAnsi="Aptos" w:eastAsia="Aptos" w:cs="Aptos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206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206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2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2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5D206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Char" w:customStyle="1">
    <w:name w:val="Επικεφαλίδα 1 Char"/>
    <w:basedOn w:val="a0"/>
    <w:link w:val="1"/>
    <w:uiPriority w:val="9"/>
    <w:qFormat/>
    <w:rsid w:val="005D206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Char" w:customStyle="1">
    <w:name w:val="Επικεφαλίδα 2 Char"/>
    <w:basedOn w:val="a0"/>
    <w:link w:val="2"/>
    <w:uiPriority w:val="9"/>
    <w:semiHidden/>
    <w:qFormat/>
    <w:rsid w:val="005D206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Char" w:customStyle="1">
    <w:name w:val="Επικεφαλίδα 3 Char"/>
    <w:basedOn w:val="a0"/>
    <w:link w:val="3"/>
    <w:uiPriority w:val="9"/>
    <w:semiHidden/>
    <w:qFormat/>
    <w:rsid w:val="005D206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Char" w:customStyle="1">
    <w:name w:val="Επικεφαλίδα 4 Char"/>
    <w:basedOn w:val="a0"/>
    <w:link w:val="4"/>
    <w:uiPriority w:val="9"/>
    <w:semiHidden/>
    <w:qFormat/>
    <w:rsid w:val="005D2067"/>
    <w:rPr>
      <w:rFonts w:eastAsiaTheme="majorEastAsia" w:cstheme="majorBidi"/>
      <w:i/>
      <w:iCs/>
      <w:color w:val="0F4761" w:themeColor="accent1" w:themeShade="BF"/>
    </w:rPr>
  </w:style>
  <w:style w:type="character" w:styleId="5Char" w:customStyle="1">
    <w:name w:val="Επικεφαλίδα 5 Char"/>
    <w:basedOn w:val="a0"/>
    <w:link w:val="5"/>
    <w:uiPriority w:val="9"/>
    <w:semiHidden/>
    <w:qFormat/>
    <w:rsid w:val="005D2067"/>
    <w:rPr>
      <w:rFonts w:eastAsiaTheme="majorEastAsia" w:cstheme="majorBidi"/>
      <w:color w:val="0F4761" w:themeColor="accent1" w:themeShade="BF"/>
    </w:rPr>
  </w:style>
  <w:style w:type="character" w:styleId="6Char" w:customStyle="1">
    <w:name w:val="Επικεφαλίδα 6 Char"/>
    <w:basedOn w:val="a0"/>
    <w:link w:val="6"/>
    <w:uiPriority w:val="9"/>
    <w:semiHidden/>
    <w:qFormat/>
    <w:rsid w:val="005D2067"/>
    <w:rPr>
      <w:rFonts w:eastAsiaTheme="majorEastAsia" w:cstheme="majorBidi"/>
      <w:i/>
      <w:iCs/>
      <w:color w:val="595959" w:themeColor="text1" w:themeTint="A6"/>
    </w:rPr>
  </w:style>
  <w:style w:type="character" w:styleId="7Char" w:customStyle="1">
    <w:name w:val="Επικεφαλίδα 7 Char"/>
    <w:basedOn w:val="a0"/>
    <w:link w:val="7"/>
    <w:uiPriority w:val="9"/>
    <w:semiHidden/>
    <w:qFormat/>
    <w:rsid w:val="005D2067"/>
    <w:rPr>
      <w:rFonts w:eastAsiaTheme="majorEastAsia" w:cstheme="majorBidi"/>
      <w:color w:val="595959" w:themeColor="text1" w:themeTint="A6"/>
    </w:rPr>
  </w:style>
  <w:style w:type="character" w:styleId="8Char" w:customStyle="1">
    <w:name w:val="Επικεφαλίδα 8 Char"/>
    <w:basedOn w:val="a0"/>
    <w:link w:val="8"/>
    <w:uiPriority w:val="9"/>
    <w:semiHidden/>
    <w:qFormat/>
    <w:rsid w:val="005D2067"/>
    <w:rPr>
      <w:rFonts w:eastAsiaTheme="majorEastAsia" w:cstheme="majorBidi"/>
      <w:i/>
      <w:iCs/>
      <w:color w:val="272727" w:themeColor="text1" w:themeTint="D8"/>
    </w:rPr>
  </w:style>
  <w:style w:type="character" w:styleId="9Char" w:customStyle="1">
    <w:name w:val="Επικεφαλίδα 9 Char"/>
    <w:basedOn w:val="a0"/>
    <w:link w:val="9"/>
    <w:uiPriority w:val="9"/>
    <w:semiHidden/>
    <w:qFormat/>
    <w:rsid w:val="005D2067"/>
    <w:rPr>
      <w:rFonts w:eastAsiaTheme="majorEastAsia" w:cstheme="majorBidi"/>
      <w:color w:val="272727" w:themeColor="text1" w:themeTint="D8"/>
    </w:rPr>
  </w:style>
  <w:style w:type="character" w:styleId="Char" w:customStyle="1">
    <w:name w:val="Τίτλος Char"/>
    <w:basedOn w:val="a0"/>
    <w:link w:val="a3"/>
    <w:uiPriority w:val="10"/>
    <w:qFormat/>
    <w:rsid w:val="005D2067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Char0" w:customStyle="1">
    <w:name w:val="Υπότιτλος Char"/>
    <w:basedOn w:val="a0"/>
    <w:link w:val="a4"/>
    <w:uiPriority w:val="11"/>
    <w:qFormat/>
    <w:rsid w:val="005D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Απόσπασμα Char"/>
    <w:basedOn w:val="a0"/>
    <w:link w:val="a5"/>
    <w:uiPriority w:val="29"/>
    <w:qFormat/>
    <w:rsid w:val="005D2067"/>
    <w:rPr>
      <w:i/>
      <w:iCs/>
      <w:color w:val="404040" w:themeColor="text1" w:themeTint="BF"/>
    </w:rPr>
  </w:style>
  <w:style w:type="character" w:styleId="a6">
    <w:name w:val="Intense Emphasis"/>
    <w:basedOn w:val="a0"/>
    <w:uiPriority w:val="21"/>
    <w:qFormat/>
    <w:rsid w:val="005D2067"/>
    <w:rPr>
      <w:i/>
      <w:iCs/>
      <w:color w:val="0F4761" w:themeColor="accent1" w:themeShade="BF"/>
    </w:rPr>
  </w:style>
  <w:style w:type="character" w:styleId="Char2" w:customStyle="1">
    <w:name w:val="Έντονο απόσπ. Char"/>
    <w:basedOn w:val="a0"/>
    <w:link w:val="a7"/>
    <w:uiPriority w:val="30"/>
    <w:qFormat/>
    <w:rsid w:val="005D2067"/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sid w:val="005D2067"/>
    <w:rPr>
      <w:b/>
      <w:bCs/>
      <w:smallCaps/>
      <w:color w:val="0F4761" w:themeColor="accent1" w:themeShade="BF"/>
      <w:spacing w:val="5"/>
    </w:rPr>
  </w:style>
  <w:style w:type="character" w:styleId="a9">
    <w:name w:val="annotation reference"/>
    <w:basedOn w:val="a0"/>
    <w:uiPriority w:val="99"/>
    <w:semiHidden/>
    <w:unhideWhenUsed/>
    <w:qFormat/>
    <w:rsid w:val="005D2067"/>
    <w:rPr>
      <w:sz w:val="16"/>
      <w:szCs w:val="16"/>
    </w:rPr>
  </w:style>
  <w:style w:type="character" w:styleId="Char3" w:customStyle="1">
    <w:name w:val="Κείμενο σχολίου Char"/>
    <w:basedOn w:val="a0"/>
    <w:link w:val="aa"/>
    <w:uiPriority w:val="99"/>
    <w:qFormat/>
    <w:rsid w:val="005D2067"/>
    <w:rPr>
      <w:sz w:val="20"/>
      <w:szCs w:val="20"/>
    </w:rPr>
  </w:style>
  <w:style w:type="character" w:styleId="Char4" w:customStyle="1">
    <w:name w:val="Θέμα σχολίου Char"/>
    <w:basedOn w:val="Char3"/>
    <w:link w:val="ab"/>
    <w:uiPriority w:val="99"/>
    <w:semiHidden/>
    <w:qFormat/>
    <w:rsid w:val="005D2067"/>
    <w:rPr>
      <w:b/>
      <w:bCs/>
      <w:sz w:val="20"/>
      <w:szCs w:val="20"/>
    </w:rPr>
  </w:style>
  <w:style w:type="character" w:styleId="eop" w:customStyle="1">
    <w:name w:val="eop"/>
    <w:basedOn w:val="a0"/>
    <w:uiPriority w:val="1"/>
    <w:qFormat/>
    <w:rsid w:val="4CDB72F7"/>
    <w:rPr>
      <w:rFonts w:asciiTheme="minorHAnsi" w:hAnsiTheme="minorHAnsi" w:eastAsiaTheme="minorEastAsia" w:cstheme="minorBidi"/>
      <w:sz w:val="22"/>
      <w:szCs w:val="22"/>
    </w:rPr>
  </w:style>
  <w:style w:type="character" w:styleId="ac">
    <w:name w:val="line number"/>
  </w:style>
  <w:style w:type="paragraph" w:styleId="ad" w:customStyle="1">
    <w:name w:val="Επικεφαλίδα"/>
    <w:basedOn w:val="a"/>
    <w:next w:val="a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1" w:customStyle="1">
    <w:name w:val="Ευρετήριο"/>
    <w:basedOn w:val="a"/>
    <w:qFormat/>
    <w:pPr>
      <w:suppressLineNumbers/>
    </w:pPr>
    <w:rPr>
      <w:rFonts w:cs="Lucida Sans"/>
    </w:rPr>
  </w:style>
  <w:style w:type="paragraph" w:styleId="a4">
    <w:name w:val="Subtitle"/>
    <w:basedOn w:val="a"/>
    <w:next w:val="a"/>
    <w:link w:val="Char0"/>
    <w:uiPriority w:val="11"/>
    <w:qFormat/>
    <w:rPr>
      <w:color w:val="595959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2067"/>
    <w:pPr>
      <w:spacing w:before="160"/>
      <w:jc w:val="center"/>
    </w:pPr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rsid w:val="005D2067"/>
    <w:pPr>
      <w:ind w:left="720"/>
      <w:contextualSpacing/>
    </w:pPr>
  </w:style>
  <w:style w:type="paragraph" w:styleId="a7">
    <w:name w:val="Intense Quote"/>
    <w:basedOn w:val="a"/>
    <w:next w:val="a"/>
    <w:link w:val="Char2"/>
    <w:uiPriority w:val="30"/>
    <w:qFormat/>
    <w:rsid w:val="005D206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a">
    <w:name w:val="annotation text"/>
    <w:basedOn w:val="a"/>
    <w:link w:val="Char3"/>
    <w:uiPriority w:val="99"/>
    <w:unhideWhenUsed/>
    <w:qFormat/>
    <w:rsid w:val="005D2067"/>
    <w:pPr>
      <w:spacing w:line="240" w:lineRule="auto"/>
    </w:pPr>
    <w:rPr>
      <w:sz w:val="20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qFormat/>
    <w:rsid w:val="005D2067"/>
    <w:rPr>
      <w:b/>
      <w:bCs/>
    </w:rPr>
  </w:style>
  <w:style w:type="paragraph" w:styleId="af3">
    <w:name w:val="Balloon Text"/>
    <w:basedOn w:val="a"/>
    <w:link w:val="Char5"/>
    <w:uiPriority w:val="99"/>
    <w:semiHidden/>
    <w:unhideWhenUsed/>
    <w:rsid w:val="00AC2A8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Char5" w:customStyle="1">
    <w:name w:val="Κείμενο πλαισίου Char"/>
    <w:basedOn w:val="a0"/>
    <w:link w:val="af3"/>
    <w:uiPriority w:val="99"/>
    <w:semiHidden/>
    <w:rsid w:val="00AC2A87"/>
    <w:rPr>
      <w:rFonts w:ascii="Times New Roman" w:hAnsi="Times New Roman" w:cs="Times New Roman"/>
      <w:sz w:val="18"/>
      <w:szCs w:val="18"/>
    </w:rPr>
  </w:style>
  <w:style w:type="table" w:styleId="af4" w:customStyle="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B0877AE03854480FC574A68B37D74" ma:contentTypeVersion="15" ma:contentTypeDescription="Create a new document." ma:contentTypeScope="" ma:versionID="c95ab7109a75d4831bcd82e6f2f7034c">
  <xsd:schema xmlns:xsd="http://www.w3.org/2001/XMLSchema" xmlns:xs="http://www.w3.org/2001/XMLSchema" xmlns:p="http://schemas.microsoft.com/office/2006/metadata/properties" xmlns:ns2="e52e99af-e22b-4a66-9c8b-20198721f093" xmlns:ns3="1c1e1866-b0c4-4e07-91cc-633d9c28dc39" targetNamespace="http://schemas.microsoft.com/office/2006/metadata/properties" ma:root="true" ma:fieldsID="940c20d75c1a5b00912aefc1a56bf2c3" ns2:_="" ns3:_="">
    <xsd:import namespace="e52e99af-e22b-4a66-9c8b-20198721f093"/>
    <xsd:import namespace="1c1e1866-b0c4-4e07-91cc-633d9c28d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e99af-e22b-4a66-9c8b-20198721f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54beaa3-a1fb-4dfd-bbf1-cfc6f70e07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1866-b0c4-4e07-91cc-633d9c28dc3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5c0da12-cd0d-4e5b-a95e-12251753d4fb}" ma:internalName="TaxCatchAll" ma:showField="CatchAllData" ma:web="1c1e1866-b0c4-4e07-91cc-633d9c28d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mU2qrjnqfdW1LIIRVsHzR+lynA==">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1e1866-b0c4-4e07-91cc-633d9c28dc39" xsi:nil="true"/>
    <lcf76f155ced4ddcb4097134ff3c332f xmlns="e52e99af-e22b-4a66-9c8b-20198721f0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EB9679-DC38-462A-8DFF-062225598D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1465F-5861-44B3-932C-79CECC285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2e99af-e22b-4a66-9c8b-20198721f093"/>
    <ds:schemaRef ds:uri="1c1e1866-b0c4-4e07-91cc-633d9c28d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B47D9DC3-8D9A-4F44-9663-58BB0B3B0D2B}">
  <ds:schemaRefs>
    <ds:schemaRef ds:uri="http://schemas.microsoft.com/office/2006/metadata/properties"/>
    <ds:schemaRef ds:uri="http://schemas.microsoft.com/office/infopath/2007/PartnerControls"/>
    <ds:schemaRef ds:uri="1c1e1866-b0c4-4e07-91cc-633d9c28dc39"/>
    <ds:schemaRef ds:uri="e52e99af-e22b-4a66-9c8b-20198721f09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Anna Dosiou</dc:creator>
  <lastModifiedBy>Theodora Papadopoulou</lastModifiedBy>
  <revision>3</revision>
  <dcterms:created xsi:type="dcterms:W3CDTF">2025-06-30T15:09:00.0000000Z</dcterms:created>
  <dcterms:modified xsi:type="dcterms:W3CDTF">2025-07-02T08:11:30.8557994Z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0x010100831B0877AE03854480FC574A68B37D74</vt:lpwstr>
  </property>
  <property fmtid="{D5CDD505-2E9C-101B-9397-08002B2CF9AE}" pid="3" name="MediaServiceImageTags">
    <vt:lpwstr/>
  </property>
</Properties>
</file>