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8"/>
          <w:szCs w:val="38"/>
        </w:rPr>
        <w:t xml:space="preserve">SALON OWNER DISCOVERY INTERVIEW</w:t>
      </w:r>
    </w:p>
    <w:p>
      <w:pPr>
        <w:spacing w:after="240"/>
      </w:pPr>
      <w:r>
        <w:rPr>
          <w:i/>
          <w:iCs/>
          <w:color w:val="595959"/>
          <w:sz w:val="20"/>
          <w:szCs w:val="20"/>
        </w:rPr>
        <w:t xml:space="preserve">For founder use — 15-20 minute conversation, not a sales pitch</w:t>
      </w:r>
    </w:p>
    <w:p>
      <w:pPr>
        <w:pBdr>
          <w:bottom w:val="single" w:color="AAAAAA" w:sz="6" w:space="1"/>
        </w:pBdr>
        <w:spacing w:after="160"/>
      </w:pPr>
    </w:p>
    <w:p>
      <w:pPr>
        <w:pBdr>
          <w:top w:val="single" w:color="C0392B" w:sz="12" w:space="6"/>
          <w:bottom w:val="single" w:color="C0392B" w:sz="12" w:space="6"/>
          <w:left w:val="single" w:color="C0392B" w:sz="12" w:space="6"/>
          <w:right w:val="single" w:color="C0392B" w:sz="12" w:space="6"/>
        </w:pBdr>
        <w:shd w:fill="F2F2F2" w:val="clear"/>
        <w:spacing w:after="160" w:before="100"/>
      </w:pPr>
      <w:r>
        <w:rPr>
          <w:b/>
          <w:bCs/>
          <w:color w:val="C0392B"/>
        </w:rPr>
        <w:t xml:space="preserve">Ground rule: </w:t>
      </w:r>
      <w:r>
        <w:t xml:space="preserve">You are here to listen, not to sell. If you catch yourself pitching in the first 10 minutes, stop and ask another question instead.</w:t>
      </w:r>
    </w:p>
    <w:p>
      <w:pPr>
        <w:pStyle w:val="Heading1"/>
        <w:spacing w:after="140" w:before="300"/>
      </w:pPr>
      <w:r>
        <w:t xml:space="preserve">Before you go</w:t>
      </w:r>
    </w:p>
    <w:p>
      <w:pPr>
        <w:pStyle w:val="ListParagraph"/>
        <w:numPr>
          <w:ilvl w:val="0"/>
          <w:numId w:val="2"/>
        </w:numPr>
        <w:spacing w:after="70"/>
      </w:pPr>
      <w:r>
        <w:t xml:space="preserve">Target 15–20 owners of 1–10 chair hair salons, braiding shops, or barbershops in one cluster (pick one area — e.g., Yaba or Lagos Island — don't spread across the city).</w:t>
      </w:r>
    </w:p>
    <w:p>
      <w:pPr>
        <w:pStyle w:val="ListParagraph"/>
        <w:numPr>
          <w:ilvl w:val="0"/>
          <w:numId w:val="2"/>
        </w:numPr>
        <w:spacing w:after="70"/>
      </w:pPr>
      <w:r>
        <w:t xml:space="preserve">Go in person where possible. Buy a service if you can (a haircut, a wash) — it earns you 20 relaxed minutes and it's the most honest way to see how they actually operate.</w:t>
      </w:r>
    </w:p>
    <w:p>
      <w:pPr>
        <w:pStyle w:val="ListParagraph"/>
        <w:numPr>
          <w:ilvl w:val="0"/>
          <w:numId w:val="2"/>
        </w:numPr>
        <w:spacing w:after="70"/>
      </w:pPr>
      <w:r>
        <w:t xml:space="preserve">Bring nothing branded. No flyers, no app screenshots yet. You're a researcher first.</w:t>
      </w:r>
    </w:p>
    <w:p>
      <w:pPr>
        <w:pStyle w:val="ListParagraph"/>
        <w:numPr>
          <w:ilvl w:val="0"/>
          <w:numId w:val="2"/>
        </w:numPr>
        <w:spacing w:after="70"/>
      </w:pPr>
      <w:r>
        <w:t xml:space="preserve">Record notes right after each conversation (voice memo to yourself is fine) — you will not remember details by owner #10.</w:t>
      </w:r>
    </w:p>
    <w:p>
      <w:pPr>
        <w:pStyle w:val="Heading1"/>
        <w:spacing w:after="140" w:before="300"/>
      </w:pPr>
      <w:r>
        <w:t xml:space="preserve">Part 1 — Warm-up (2 min)</w:t>
      </w:r>
    </w:p>
    <w:p>
      <w:pPr>
        <w:pStyle w:val="ListParagraph"/>
        <w:numPr>
          <w:ilvl w:val="0"/>
          <w:numId w:val="3"/>
        </w:numPr>
        <w:spacing w:after="70"/>
      </w:pPr>
      <w:r>
        <w:t xml:space="preserve">"How long have you been running this place?"</w:t>
      </w:r>
    </w:p>
    <w:p>
      <w:pPr>
        <w:pStyle w:val="ListParagraph"/>
        <w:numPr>
          <w:ilvl w:val="0"/>
          <w:numId w:val="3"/>
        </w:numPr>
        <w:spacing w:after="70"/>
      </w:pPr>
      <w:r>
        <w:t xml:space="preserve">"How many people work here with you — are they staff, apprentices, or renting a chair?"</w:t>
      </w:r>
    </w:p>
    <w:p>
      <w:pPr>
        <w:pStyle w:val="Heading1"/>
        <w:spacing w:after="140" w:before="300"/>
      </w:pPr>
      <w:r>
        <w:t xml:space="preserve">Part 2 — How they actually operate today (5 min)</w:t>
      </w:r>
    </w:p>
    <w:p>
      <w:pPr>
        <w:pStyle w:val="ListParagraph"/>
        <w:numPr>
          <w:ilvl w:val="0"/>
          <w:numId w:val="3"/>
        </w:numPr>
        <w:spacing w:after="70"/>
      </w:pPr>
      <w:r>
        <w:t xml:space="preserve">"Walk me through what happens when a customer wants to book — do they call, WhatsApp, or just walk in?"</w:t>
      </w:r>
    </w:p>
    <w:p>
      <w:pPr>
        <w:pStyle w:val="ListParagraph"/>
        <w:numPr>
          <w:ilvl w:val="0"/>
          <w:numId w:val="3"/>
        </w:numPr>
        <w:spacing w:after="70"/>
      </w:pPr>
      <w:r>
        <w:t xml:space="preserve">"When a customer pays, how does that work — cash, transfer, POS? Who collects it?"</w:t>
      </w:r>
    </w:p>
    <w:p>
      <w:pPr>
        <w:pStyle w:val="ListParagraph"/>
        <w:numPr>
          <w:ilvl w:val="0"/>
          <w:numId w:val="3"/>
        </w:numPr>
        <w:spacing w:after="70"/>
      </w:pPr>
      <w:r>
        <w:t xml:space="preserve">"At the end of the day, how do you know how much everyone made, and how much you're owed vs. what staff take home?"</w:t>
      </w:r>
    </w:p>
    <w:p>
      <w:pPr>
        <w:pStyle w:val="ListParagraph"/>
        <w:numPr>
          <w:ilvl w:val="0"/>
          <w:numId w:val="3"/>
        </w:numPr>
        <w:spacing w:after="70"/>
      </w:pPr>
      <w:r>
        <w:t xml:space="preserve">"Have you ever used any app or software to help run the shop? What happened with it?"</w:t>
      </w:r>
    </w:p>
    <w:p>
      <w:pPr>
        <w:pStyle w:val="Heading1"/>
        <w:spacing w:after="140" w:before="300"/>
      </w:pPr>
      <w:r>
        <w:t xml:space="preserve">Part 3 — Pain point probing (7 min)</w:t>
      </w:r>
    </w:p>
    <w:p>
      <w:pPr>
        <w:spacing w:after="140"/>
      </w:pPr>
      <w:r>
        <w:t xml:space="preserve">Don't read these like a checklist — drop them in naturally based on what they already said. You're checking whether the pain points below are things they've actually lived, not hypothetical.</w:t>
      </w:r>
    </w:p>
    <w:p>
      <w:pPr>
        <w:spacing w:after="40" w:before="80"/>
      </w:pPr>
      <w:r>
        <w:rPr>
          <w:b/>
          <w:bCs/>
          <w:color w:val="C0392B"/>
        </w:rPr>
        <w:t xml:space="preserve">On money going missing:</w:t>
      </w:r>
    </w:p>
    <w:p>
      <w:pPr>
        <w:pStyle w:val="ListParagraph"/>
        <w:numPr>
          <w:ilvl w:val="0"/>
          <w:numId w:val="2"/>
        </w:numPr>
        <w:spacing w:after="70"/>
      </w:pPr>
      <w:r>
        <w:t xml:space="preserve">"Has money or stock ever gone missing and you couldn't figure out where it went?"</w:t>
      </w:r>
    </w:p>
    <w:p>
      <w:pPr>
        <w:pStyle w:val="ListParagraph"/>
        <w:numPr>
          <w:ilvl w:val="0"/>
          <w:numId w:val="2"/>
        </w:numPr>
        <w:spacing w:after="70"/>
      </w:pPr>
      <w:r>
        <w:t xml:space="preserve">"Has a staff member ever collected a payment on their own phone or their own POS instead of the shop's?"</w:t>
      </w:r>
    </w:p>
    <w:p>
      <w:pPr>
        <w:spacing w:after="40" w:before="80"/>
      </w:pPr>
      <w:r>
        <w:rPr>
          <w:b/>
          <w:bCs/>
          <w:color w:val="C0392B"/>
        </w:rPr>
        <w:t xml:space="preserve">On no-shows:</w:t>
      </w:r>
    </w:p>
    <w:p>
      <w:pPr>
        <w:pStyle w:val="ListParagraph"/>
        <w:numPr>
          <w:ilvl w:val="0"/>
          <w:numId w:val="2"/>
        </w:numPr>
        <w:spacing w:after="70"/>
      </w:pPr>
      <w:r>
        <w:t xml:space="preserve">"How often do customers book and just not show up? What does that cost you — do you turn away someone else for that slot?"</w:t>
      </w:r>
    </w:p>
    <w:p>
      <w:pPr>
        <w:spacing w:after="40" w:before="80"/>
      </w:pPr>
      <w:r>
        <w:rPr>
          <w:b/>
          <w:bCs/>
          <w:color w:val="C0392B"/>
        </w:rPr>
        <w:t xml:space="preserve">On staff pay and turnover:</w:t>
      </w:r>
    </w:p>
    <w:p>
      <w:pPr>
        <w:pStyle w:val="ListParagraph"/>
        <w:numPr>
          <w:ilvl w:val="0"/>
          <w:numId w:val="2"/>
        </w:numPr>
        <w:spacing w:after="70"/>
      </w:pPr>
      <w:r>
        <w:t xml:space="preserve">"Has there ever been a disagreement with staff about how much commission they were owed?"</w:t>
      </w:r>
    </w:p>
    <w:p>
      <w:pPr>
        <w:pStyle w:val="ListParagraph"/>
        <w:numPr>
          <w:ilvl w:val="0"/>
          <w:numId w:val="2"/>
        </w:numPr>
        <w:spacing w:after="70"/>
      </w:pPr>
      <w:r>
        <w:t xml:space="preserve">"Do staff come and go a lot? Why do they usually leave?"</w:t>
      </w:r>
    </w:p>
    <w:p>
      <w:pPr>
        <w:spacing w:after="40" w:before="80"/>
      </w:pPr>
      <w:r>
        <w:rPr>
          <w:b/>
          <w:bCs/>
          <w:color w:val="C0392B"/>
        </w:rPr>
        <w:t xml:space="preserve">On cost pressure:</w:t>
      </w:r>
    </w:p>
    <w:p>
      <w:pPr>
        <w:pStyle w:val="ListParagraph"/>
        <w:numPr>
          <w:ilvl w:val="0"/>
          <w:numId w:val="2"/>
        </w:numPr>
        <w:spacing w:after="70"/>
      </w:pPr>
      <w:r>
        <w:t xml:space="preserve">"What's changed the most about your costs in the last year — power, products, rent?"</w:t>
      </w:r>
    </w:p>
    <w:p>
      <w:pPr>
        <w:pStyle w:val="Heading1"/>
        <w:spacing w:after="140" w:before="300"/>
      </w:pPr>
      <w:r>
        <w:t xml:space="preserve">Part 4 — Reacting to the idea (5 min)</w:t>
      </w:r>
    </w:p>
    <w:p>
      <w:pPr>
        <w:spacing w:after="140"/>
      </w:pPr>
      <w:r>
        <w:t xml:space="preserve">Only now describe the concept — in plain words, no jargon:</w:t>
      </w:r>
    </w:p>
    <w:p>
      <w:pPr>
        <w:pBdr>
          <w:top w:val="single" w:color="C0392B" w:sz="12" w:space="6"/>
          <w:bottom w:val="single" w:color="C0392B" w:sz="12" w:space="6"/>
          <w:left w:val="single" w:color="C0392B" w:sz="12" w:space="6"/>
          <w:right w:val="single" w:color="C0392B" w:sz="12" w:space="6"/>
        </w:pBdr>
        <w:shd w:fill="F2F2F2" w:val="clear"/>
        <w:spacing w:after="160" w:before="100"/>
      </w:pPr>
      <w:r>
        <w:rPr>
          <w:b/>
          <w:bCs/>
          <w:color w:val="C0392B"/>
        </w:rPr>
        <w:t xml:space="preserve">Say this: </w:t>
      </w:r>
      <w:r>
        <w:t xml:space="preserve">"I'm looking into a simple tool that would do two things: first, every payment a customer makes — cash or transfer — gets logged in one place immediately, so there's never a question of where money went or who collected it. Second, it would send your customers automatic reminders about their appointment on WhatsApp, so fewer people forget to show up. Would something like that actually help you, or is that not really a problem for you?"</w:t>
      </w:r>
    </w:p>
    <w:p>
      <w:pPr>
        <w:pStyle w:val="ListParagraph"/>
        <w:numPr>
          <w:ilvl w:val="0"/>
          <w:numId w:val="3"/>
        </w:numPr>
        <w:spacing w:after="70"/>
      </w:pPr>
      <w:r>
        <w:t xml:space="preserve">"What would worry you about using something like that?" (listen for: trust, staff pushback, cost, learning curve)</w:t>
      </w:r>
    </w:p>
    <w:p>
      <w:pPr>
        <w:pStyle w:val="ListParagraph"/>
        <w:numPr>
          <w:ilvl w:val="0"/>
          <w:numId w:val="3"/>
        </w:numPr>
        <w:spacing w:after="70"/>
      </w:pPr>
      <w:r>
        <w:t xml:space="preserve">"If it existed today and was free to try, would you use it? What would make you stop using it after a week?"</w:t>
      </w:r>
    </w:p>
    <w:p>
      <w:pPr>
        <w:pStyle w:val="ListParagraph"/>
        <w:numPr>
          <w:ilvl w:val="0"/>
          <w:numId w:val="3"/>
        </w:numPr>
        <w:spacing w:after="70"/>
      </w:pPr>
      <w:r>
        <w:t xml:space="preserve">"What would you expect to pay for something like that per month, if anything?"</w:t>
      </w:r>
    </w:p>
    <w:p>
      <w:pPr>
        <w:pStyle w:val="Heading1"/>
        <w:spacing w:after="140" w:before="300"/>
      </w:pPr>
      <w:r>
        <w:t xml:space="preserve">Part 5 — Close (1 min)</w:t>
      </w:r>
    </w:p>
    <w:p>
      <w:pPr>
        <w:pStyle w:val="ListParagraph"/>
        <w:numPr>
          <w:ilvl w:val="0"/>
          <w:numId w:val="3"/>
        </w:numPr>
        <w:spacing w:after="70"/>
      </w:pPr>
      <w:r>
        <w:t xml:space="preserve">"Would you be open to me helping you try this out by hand for a few weeks — no cost, no app, I just help you track it — to see if it actually makes a difference?"</w:t>
      </w:r>
    </w:p>
    <w:p>
      <w:pPr>
        <w:pStyle w:val="ListParagraph"/>
        <w:numPr>
          <w:ilvl w:val="0"/>
          <w:numId w:val="3"/>
        </w:numPr>
        <w:spacing w:after="70"/>
      </w:pPr>
      <w:r>
        <w:t xml:space="preserve">Get their phone number / WhatsApp and the best day/time to follow up.</w:t>
      </w:r>
    </w:p>
    <w:p>
      <w:pPr>
        <w:pStyle w:val="Heading1"/>
        <w:spacing w:after="140" w:before="300"/>
      </w:pPr>
      <w:r>
        <w:t xml:space="preserve">Right after the interview — score it</w:t>
      </w:r>
    </w:p>
    <w:p>
      <w:pPr>
        <w:spacing w:after="140"/>
      </w:pPr>
      <w:r>
        <w:t xml:space="preserve">Fill this in for yourself within the hour, while it's fresh:</w:t>
      </w:r>
    </w:p>
    <w:p>
      <w:pPr>
        <w:pStyle w:val="ListParagraph"/>
        <w:numPr>
          <w:ilvl w:val="0"/>
          <w:numId w:val="2"/>
        </w:numPr>
        <w:spacing w:after="70"/>
      </w:pPr>
      <w:r>
        <w:t xml:space="preserve">Did they describe the theft/diverted-payment problem unprompted, in their own words? (Y/N)</w:t>
      </w:r>
    </w:p>
    <w:p>
      <w:pPr>
        <w:pStyle w:val="ListParagraph"/>
        <w:numPr>
          <w:ilvl w:val="0"/>
          <w:numId w:val="2"/>
        </w:numPr>
        <w:spacing w:after="70"/>
      </w:pPr>
      <w:r>
        <w:t xml:space="preserve">Did they describe the no-show problem unprompted, in their own words? (Y/N)</w:t>
      </w:r>
    </w:p>
    <w:p>
      <w:pPr>
        <w:pStyle w:val="ListParagraph"/>
        <w:numPr>
          <w:ilvl w:val="0"/>
          <w:numId w:val="2"/>
        </w:numPr>
        <w:spacing w:after="70"/>
      </w:pPr>
      <w:r>
        <w:t xml:space="preserve">Reaction to the idea: enthusiastic / neutral / skeptical</w:t>
      </w:r>
    </w:p>
    <w:p>
      <w:pPr>
        <w:pStyle w:val="ListParagraph"/>
        <w:numPr>
          <w:ilvl w:val="0"/>
          <w:numId w:val="2"/>
        </w:numPr>
        <w:spacing w:after="70"/>
      </w:pPr>
      <w:r>
        <w:t xml:space="preserve">Named a real price they'd pay: ______</w:t>
      </w:r>
    </w:p>
    <w:p>
      <w:pPr>
        <w:pStyle w:val="ListParagraph"/>
        <w:numPr>
          <w:ilvl w:val="0"/>
          <w:numId w:val="2"/>
        </w:numPr>
        <w:spacing w:after="70"/>
      </w:pPr>
      <w:r>
        <w:t xml:space="preserve">Agreed to a hands-on pilot: Y/N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40" w:before="300"/>
    </w:pPr>
    <w:rPr>
      <w:rFonts w:ascii="Calibri" w:cs="Calibri" w:eastAsia="Calibri" w:hAnsi="Calibri"/>
      <w:b/>
      <w:bCs/>
      <w:color w:val="1F3864"/>
      <w:sz w:val="28"/>
      <w:szCs w:val="28"/>
    </w:rPr>
  </w:style>
  <w:style w:type="paragraph" w:styleId="Heading2">
    <w:name w:val="Heading 2"/>
    <w:basedOn w:val="Normal"/>
    <w:next w:val="Normal"/>
    <w:qFormat/>
    <w:pPr>
      <w:spacing w:after="100" w:before="220"/>
    </w:pPr>
    <w:rPr>
      <w:rFonts w:ascii="Calibri" w:cs="Calibri" w:eastAsia="Calibri" w:hAnsi="Calibri"/>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2026-08-03T15:34:01.837Z</dcterms:created>
  <dcterms:modified xsi:type="dcterms:W3CDTF">2026-08-03T15:34:01.839Z</dcterms:modified>
</cp:coreProperties>
</file>

<file path=docProps/custom.xml><?xml version="1.0" encoding="utf-8"?>
<Properties xmlns="http://schemas.openxmlformats.org/officeDocument/2006/custom-properties" xmlns:vt="http://schemas.openxmlformats.org/officeDocument/2006/docPropsVTypes"/>
</file>