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25E" w:rsidRDefault="0061725E">
      <w:pPr>
        <w:spacing w:before="240"/>
        <w:ind w:firstLineChars="200" w:firstLine="560"/>
        <w:jc w:val="right"/>
        <w:rPr>
          <w:rFonts w:ascii="楷体_GB2312" w:eastAsia="楷体_GB2312" w:hint="eastAsia"/>
          <w:sz w:val="28"/>
        </w:rPr>
      </w:pPr>
    </w:p>
    <w:p w:rsidR="0061725E" w:rsidRPr="00A2070A" w:rsidRDefault="0061725E" w:rsidP="00FF38E9">
      <w:pPr>
        <w:spacing w:before="480"/>
        <w:ind w:firstLineChars="600" w:firstLine="2168"/>
        <w:rPr>
          <w:rFonts w:ascii="楷体_GB2312" w:eastAsia="楷体_GB2312" w:hAnsi="宋体"/>
          <w:b/>
          <w:sz w:val="36"/>
        </w:rPr>
      </w:pPr>
      <w:r w:rsidRPr="00A2070A">
        <w:rPr>
          <w:rFonts w:ascii="楷体_GB2312" w:eastAsia="楷体_GB2312" w:hAnsi="宋体" w:hint="eastAsia"/>
          <w:b/>
          <w:sz w:val="36"/>
        </w:rPr>
        <w:t>北京航空航天大学计算机学院</w:t>
      </w:r>
    </w:p>
    <w:p w:rsidR="0061725E" w:rsidRPr="0073520C" w:rsidRDefault="0061725E">
      <w:pPr>
        <w:spacing w:before="240"/>
        <w:ind w:firstLineChars="200" w:firstLine="480"/>
        <w:jc w:val="center"/>
        <w:rPr>
          <w:rFonts w:ascii="黑体" w:eastAsia="黑体"/>
        </w:rPr>
      </w:pPr>
    </w:p>
    <w:p w:rsidR="0061725E" w:rsidRDefault="00801196" w:rsidP="0073520C">
      <w:pPr>
        <w:spacing w:before="240"/>
        <w:ind w:firstLineChars="400" w:firstLine="2088"/>
        <w:rPr>
          <w:rFonts w:ascii="黑体" w:eastAsia="黑体"/>
          <w:b/>
          <w:sz w:val="52"/>
        </w:rPr>
      </w:pPr>
      <w:r>
        <w:rPr>
          <w:rFonts w:ascii="黑体" w:eastAsia="黑体" w:hint="eastAsia"/>
          <w:b/>
          <w:sz w:val="52"/>
        </w:rPr>
        <w:t>硕士</w:t>
      </w:r>
      <w:r w:rsidR="0061725E">
        <w:rPr>
          <w:rFonts w:ascii="黑体" w:eastAsia="黑体" w:hint="eastAsia"/>
          <w:b/>
          <w:sz w:val="52"/>
        </w:rPr>
        <w:t>学位论文开题报告</w:t>
      </w:r>
    </w:p>
    <w:p w:rsidR="0061725E" w:rsidRDefault="0061725E">
      <w:pPr>
        <w:spacing w:before="240" w:line="240" w:lineRule="exact"/>
        <w:ind w:firstLineChars="200" w:firstLine="640"/>
        <w:jc w:val="center"/>
        <w:rPr>
          <w:rFonts w:ascii="Arial" w:eastAsia="黑体" w:hAnsi="Arial"/>
          <w:sz w:val="32"/>
        </w:rPr>
      </w:pPr>
    </w:p>
    <w:p w:rsidR="0061725E" w:rsidRDefault="0061725E">
      <w:pPr>
        <w:spacing w:before="240"/>
        <w:ind w:firstLineChars="200" w:firstLine="880"/>
        <w:jc w:val="center"/>
        <w:rPr>
          <w:rFonts w:ascii="黑体" w:eastAsia="黑体"/>
          <w:sz w:val="44"/>
        </w:rPr>
      </w:pPr>
    </w:p>
    <w:p w:rsidR="0061725E" w:rsidRDefault="0061725E">
      <w:pPr>
        <w:spacing w:before="240"/>
        <w:ind w:firstLineChars="200" w:firstLine="880"/>
        <w:jc w:val="center"/>
        <w:rPr>
          <w:rFonts w:ascii="黑体" w:eastAsia="黑体"/>
          <w:sz w:val="44"/>
        </w:rPr>
      </w:pPr>
    </w:p>
    <w:p w:rsidR="0061725E" w:rsidRDefault="0061725E">
      <w:pPr>
        <w:spacing w:before="240"/>
        <w:ind w:firstLineChars="200" w:firstLine="880"/>
        <w:jc w:val="center"/>
        <w:rPr>
          <w:rFonts w:ascii="黑体" w:eastAsia="黑体"/>
          <w:sz w:val="44"/>
        </w:rPr>
      </w:pPr>
    </w:p>
    <w:p w:rsidR="0061725E" w:rsidRDefault="0061725E" w:rsidP="00425AEA">
      <w:pPr>
        <w:spacing w:line="560" w:lineRule="exact"/>
        <w:ind w:leftChars="250" w:left="1504" w:hangingChars="300" w:hanging="904"/>
        <w:rPr>
          <w:rFonts w:ascii="楷体_GB2312" w:eastAsia="楷体_GB2312"/>
          <w:sz w:val="30"/>
        </w:rPr>
      </w:pPr>
      <w:r>
        <w:rPr>
          <w:rFonts w:ascii="楷体_GB2312" w:eastAsia="楷体_GB2312" w:hint="eastAsia"/>
          <w:b/>
          <w:sz w:val="30"/>
        </w:rPr>
        <w:t>论文题目</w:t>
      </w:r>
      <w:r>
        <w:rPr>
          <w:rFonts w:ascii="楷体_GB2312" w:eastAsia="楷体_GB2312" w:hint="eastAsia"/>
          <w:sz w:val="30"/>
        </w:rPr>
        <w:t>：</w:t>
      </w:r>
      <w:r w:rsidR="00B7103F">
        <w:rPr>
          <w:rFonts w:ascii="楷体_GB2312" w:eastAsia="楷体_GB2312" w:hint="eastAsia"/>
          <w:sz w:val="30"/>
        </w:rPr>
        <w:t>基于轨迹模式的时空数据</w:t>
      </w:r>
      <w:r w:rsidR="00C16220">
        <w:rPr>
          <w:rFonts w:ascii="楷体_GB2312" w:eastAsia="楷体_GB2312" w:hint="eastAsia"/>
          <w:sz w:val="30"/>
        </w:rPr>
        <w:t>管理</w:t>
      </w:r>
      <w:r w:rsidR="00B7103F">
        <w:rPr>
          <w:rFonts w:ascii="楷体_GB2312" w:eastAsia="楷体_GB2312" w:hint="eastAsia"/>
          <w:sz w:val="30"/>
        </w:rPr>
        <w:t>系统的研究</w:t>
      </w:r>
      <w:r w:rsidR="00D63AD2">
        <w:rPr>
          <w:rFonts w:ascii="楷体_GB2312" w:eastAsia="楷体_GB2312" w:hint="eastAsia"/>
          <w:sz w:val="30"/>
        </w:rPr>
        <w:t>与实现</w:t>
      </w:r>
    </w:p>
    <w:p w:rsidR="0061725E" w:rsidRDefault="0061725E" w:rsidP="00425AEA">
      <w:pPr>
        <w:spacing w:line="560" w:lineRule="exact"/>
        <w:ind w:firstLineChars="200" w:firstLine="602"/>
        <w:rPr>
          <w:rFonts w:ascii="楷体_GB2312" w:eastAsia="楷体_GB2312"/>
          <w:sz w:val="30"/>
        </w:rPr>
      </w:pPr>
      <w:r>
        <w:rPr>
          <w:rFonts w:ascii="楷体_GB2312" w:eastAsia="楷体_GB2312" w:hint="eastAsia"/>
          <w:b/>
          <w:sz w:val="30"/>
        </w:rPr>
        <w:t>专    业</w:t>
      </w:r>
      <w:r>
        <w:rPr>
          <w:rFonts w:ascii="楷体_GB2312" w:eastAsia="楷体_GB2312" w:hint="eastAsia"/>
          <w:sz w:val="30"/>
        </w:rPr>
        <w:t>：</w:t>
      </w:r>
      <w:r w:rsidR="004F147D">
        <w:rPr>
          <w:rFonts w:ascii="楷体_GB2312" w:eastAsia="楷体_GB2312" w:hint="eastAsia"/>
          <w:sz w:val="30"/>
        </w:rPr>
        <w:t>计算机科学与技术</w:t>
      </w:r>
    </w:p>
    <w:p w:rsidR="0061725E" w:rsidRDefault="0061725E" w:rsidP="00425AEA">
      <w:pPr>
        <w:spacing w:line="560" w:lineRule="exact"/>
        <w:ind w:firstLineChars="200" w:firstLine="602"/>
        <w:rPr>
          <w:rFonts w:ascii="楷体_GB2312" w:eastAsia="楷体_GB2312"/>
          <w:sz w:val="30"/>
        </w:rPr>
      </w:pPr>
      <w:r>
        <w:rPr>
          <w:rFonts w:ascii="楷体_GB2312" w:eastAsia="楷体_GB2312" w:hint="eastAsia"/>
          <w:b/>
          <w:sz w:val="30"/>
        </w:rPr>
        <w:t>研究方向</w:t>
      </w:r>
      <w:r>
        <w:rPr>
          <w:rFonts w:ascii="楷体_GB2312" w:eastAsia="楷体_GB2312" w:hint="eastAsia"/>
          <w:sz w:val="30"/>
        </w:rPr>
        <w:t>：</w:t>
      </w:r>
      <w:r w:rsidR="004F147D">
        <w:rPr>
          <w:rFonts w:ascii="楷体_GB2312" w:eastAsia="楷体_GB2312" w:hint="eastAsia"/>
          <w:sz w:val="30"/>
        </w:rPr>
        <w:t>计算机软件与理论</w:t>
      </w:r>
    </w:p>
    <w:p w:rsidR="0061725E" w:rsidRDefault="0061725E" w:rsidP="00425AEA">
      <w:pPr>
        <w:spacing w:line="560" w:lineRule="exact"/>
        <w:ind w:firstLineChars="200" w:firstLine="602"/>
        <w:rPr>
          <w:rFonts w:ascii="楷体_GB2312" w:eastAsia="楷体_GB2312"/>
          <w:sz w:val="30"/>
        </w:rPr>
      </w:pPr>
      <w:proofErr w:type="gramStart"/>
      <w:r>
        <w:rPr>
          <w:rFonts w:ascii="楷体_GB2312" w:eastAsia="楷体_GB2312" w:hint="eastAsia"/>
          <w:b/>
          <w:sz w:val="30"/>
        </w:rPr>
        <w:t>研</w:t>
      </w:r>
      <w:proofErr w:type="gramEnd"/>
      <w:r>
        <w:rPr>
          <w:rFonts w:ascii="楷体_GB2312" w:eastAsia="楷体_GB2312" w:hint="eastAsia"/>
          <w:b/>
          <w:sz w:val="30"/>
        </w:rPr>
        <w:t xml:space="preserve"> 究 生</w:t>
      </w:r>
      <w:r>
        <w:rPr>
          <w:rFonts w:ascii="楷体_GB2312" w:eastAsia="楷体_GB2312" w:hint="eastAsia"/>
          <w:sz w:val="30"/>
        </w:rPr>
        <w:t>：</w:t>
      </w:r>
      <w:r w:rsidR="00B83C33">
        <w:rPr>
          <w:rFonts w:ascii="楷体_GB2312" w:eastAsia="楷体_GB2312" w:hint="eastAsia"/>
          <w:sz w:val="30"/>
        </w:rPr>
        <w:t>王海轮</w:t>
      </w:r>
    </w:p>
    <w:p w:rsidR="0061725E" w:rsidRDefault="00B81AD6" w:rsidP="00425AEA">
      <w:pPr>
        <w:spacing w:line="560" w:lineRule="exact"/>
        <w:ind w:firstLineChars="200" w:firstLine="602"/>
        <w:rPr>
          <w:rFonts w:ascii="楷体_GB2312" w:eastAsia="楷体_GB2312"/>
          <w:sz w:val="30"/>
        </w:rPr>
      </w:pPr>
      <w:r>
        <w:rPr>
          <w:rFonts w:ascii="楷体_GB2312" w:eastAsia="楷体_GB2312" w:hint="eastAsia"/>
          <w:b/>
          <w:sz w:val="30"/>
        </w:rPr>
        <w:t>学    号</w:t>
      </w:r>
      <w:r w:rsidR="0061725E">
        <w:rPr>
          <w:rFonts w:ascii="楷体_GB2312" w:eastAsia="楷体_GB2312" w:hint="eastAsia"/>
          <w:sz w:val="30"/>
        </w:rPr>
        <w:t>：</w:t>
      </w:r>
      <w:r w:rsidR="00B83C33">
        <w:rPr>
          <w:rFonts w:ascii="楷体_GB2312" w:eastAsia="楷体_GB2312" w:hint="eastAsia"/>
          <w:sz w:val="30"/>
        </w:rPr>
        <w:t>SY1406318</w:t>
      </w:r>
    </w:p>
    <w:p w:rsidR="0061725E" w:rsidRDefault="0061725E" w:rsidP="00425AEA">
      <w:pPr>
        <w:spacing w:line="560" w:lineRule="exact"/>
        <w:ind w:firstLineChars="200" w:firstLine="602"/>
        <w:rPr>
          <w:rFonts w:ascii="黑体" w:eastAsia="黑体"/>
          <w:sz w:val="44"/>
        </w:rPr>
      </w:pPr>
      <w:r>
        <w:rPr>
          <w:rFonts w:ascii="楷体_GB2312" w:eastAsia="楷体_GB2312" w:hint="eastAsia"/>
          <w:b/>
          <w:sz w:val="30"/>
        </w:rPr>
        <w:t>指导教师</w:t>
      </w:r>
      <w:r>
        <w:rPr>
          <w:rFonts w:ascii="楷体_GB2312" w:eastAsia="楷体_GB2312" w:hint="eastAsia"/>
          <w:sz w:val="30"/>
        </w:rPr>
        <w:t>：</w:t>
      </w:r>
      <w:r w:rsidR="00B83C33">
        <w:rPr>
          <w:rFonts w:ascii="楷体_GB2312" w:eastAsia="楷体_GB2312" w:hint="eastAsia"/>
          <w:sz w:val="30"/>
        </w:rPr>
        <w:t>徐洁</w:t>
      </w:r>
      <w:r w:rsidR="00467929">
        <w:rPr>
          <w:rFonts w:ascii="楷体_GB2312" w:eastAsia="楷体_GB2312" w:hint="eastAsia"/>
          <w:sz w:val="30"/>
        </w:rPr>
        <w:t xml:space="preserve"> 教授</w:t>
      </w:r>
    </w:p>
    <w:p w:rsidR="0061725E" w:rsidRDefault="0061725E">
      <w:pPr>
        <w:spacing w:before="240"/>
        <w:ind w:firstLineChars="200" w:firstLine="880"/>
        <w:jc w:val="center"/>
        <w:rPr>
          <w:rFonts w:ascii="黑体" w:eastAsia="黑体"/>
          <w:sz w:val="44"/>
        </w:rPr>
      </w:pPr>
    </w:p>
    <w:p w:rsidR="0061725E" w:rsidRDefault="0061725E">
      <w:pPr>
        <w:spacing w:before="240"/>
        <w:ind w:firstLineChars="200" w:firstLine="880"/>
        <w:jc w:val="center"/>
        <w:rPr>
          <w:rFonts w:ascii="黑体" w:eastAsia="黑体"/>
          <w:sz w:val="44"/>
        </w:rPr>
      </w:pPr>
    </w:p>
    <w:p w:rsidR="0061725E" w:rsidRDefault="0061725E">
      <w:pPr>
        <w:spacing w:before="240"/>
        <w:ind w:firstLineChars="200" w:firstLine="880"/>
        <w:jc w:val="center"/>
        <w:rPr>
          <w:rFonts w:ascii="黑体" w:eastAsia="黑体"/>
          <w:sz w:val="44"/>
        </w:rPr>
      </w:pPr>
    </w:p>
    <w:p w:rsidR="0061725E" w:rsidRDefault="0061725E" w:rsidP="00425AEA">
      <w:pPr>
        <w:ind w:firstLineChars="200" w:firstLine="643"/>
        <w:jc w:val="center"/>
        <w:rPr>
          <w:rFonts w:ascii="黑体" w:eastAsia="黑体"/>
          <w:b/>
          <w:sz w:val="32"/>
        </w:rPr>
      </w:pPr>
      <w:r>
        <w:rPr>
          <w:rFonts w:ascii="黑体" w:eastAsia="黑体" w:hint="eastAsia"/>
          <w:b/>
          <w:sz w:val="32"/>
        </w:rPr>
        <w:t>北京航空航天大学计算机学院</w:t>
      </w:r>
    </w:p>
    <w:p w:rsidR="0061725E" w:rsidRDefault="0061725E">
      <w:pPr>
        <w:spacing w:before="240"/>
        <w:ind w:firstLineChars="200" w:firstLine="600"/>
        <w:jc w:val="center"/>
        <w:rPr>
          <w:rFonts w:ascii="黑体" w:eastAsia="黑体"/>
          <w:sz w:val="30"/>
        </w:rPr>
        <w:sectPr w:rsidR="0061725E">
          <w:headerReference w:type="even" r:id="rId9"/>
          <w:headerReference w:type="default" r:id="rId10"/>
          <w:footerReference w:type="even" r:id="rId11"/>
          <w:footerReference w:type="default" r:id="rId12"/>
          <w:headerReference w:type="first" r:id="rId13"/>
          <w:footerReference w:type="first" r:id="rId14"/>
          <w:pgSz w:w="11906" w:h="16838" w:code="9"/>
          <w:pgMar w:top="1928" w:right="1797" w:bottom="1928" w:left="1797" w:header="1588" w:footer="1588" w:gutter="0"/>
          <w:cols w:space="425"/>
          <w:titlePg/>
          <w:docGrid w:type="lines" w:linePitch="326"/>
        </w:sectPr>
      </w:pPr>
      <w:r>
        <w:rPr>
          <w:rFonts w:ascii="黑体" w:eastAsia="黑体" w:hint="eastAsia"/>
          <w:sz w:val="30"/>
        </w:rPr>
        <w:t>20</w:t>
      </w:r>
      <w:r w:rsidR="00B567F6">
        <w:rPr>
          <w:rFonts w:ascii="黑体" w:eastAsia="黑体" w:hint="eastAsia"/>
          <w:sz w:val="30"/>
        </w:rPr>
        <w:t>15</w:t>
      </w:r>
      <w:r>
        <w:rPr>
          <w:rFonts w:ascii="黑体" w:eastAsia="黑体" w:hint="eastAsia"/>
          <w:sz w:val="30"/>
        </w:rPr>
        <w:t>年1</w:t>
      </w:r>
      <w:r w:rsidR="00325EAB">
        <w:rPr>
          <w:rFonts w:ascii="黑体" w:eastAsia="黑体" w:hint="eastAsia"/>
          <w:sz w:val="30"/>
        </w:rPr>
        <w:t>2</w:t>
      </w:r>
      <w:r>
        <w:rPr>
          <w:rFonts w:ascii="黑体" w:eastAsia="黑体" w:hint="eastAsia"/>
          <w:sz w:val="30"/>
        </w:rPr>
        <w:t>月</w:t>
      </w:r>
      <w:r w:rsidR="00325EAB">
        <w:rPr>
          <w:rFonts w:ascii="黑体" w:eastAsia="黑体" w:hint="eastAsia"/>
          <w:sz w:val="30"/>
        </w:rPr>
        <w:t>1</w:t>
      </w:r>
      <w:r>
        <w:rPr>
          <w:rFonts w:ascii="黑体" w:eastAsia="黑体" w:hint="eastAsia"/>
          <w:sz w:val="30"/>
        </w:rPr>
        <w:t>0日</w:t>
      </w:r>
    </w:p>
    <w:p w:rsidR="0061725E" w:rsidRDefault="0061725E">
      <w:pPr>
        <w:spacing w:before="240"/>
        <w:ind w:firstLineChars="200" w:firstLine="480"/>
        <w:jc w:val="left"/>
        <w:rPr>
          <w:rFonts w:ascii="黑体" w:eastAsia="黑体"/>
        </w:rPr>
        <w:sectPr w:rsidR="0061725E">
          <w:type w:val="continuous"/>
          <w:pgSz w:w="11906" w:h="16838" w:code="9"/>
          <w:pgMar w:top="1928" w:right="1797" w:bottom="1928" w:left="1797" w:header="1588" w:footer="1588" w:gutter="0"/>
          <w:cols w:space="425"/>
          <w:titlePg/>
          <w:docGrid w:type="lines" w:linePitch="326"/>
        </w:sectPr>
      </w:pPr>
    </w:p>
    <w:p w:rsidR="0061725E" w:rsidRDefault="0061725E">
      <w:pPr>
        <w:spacing w:before="840" w:after="600"/>
        <w:ind w:firstLineChars="200" w:firstLine="640"/>
        <w:jc w:val="center"/>
        <w:rPr>
          <w:rFonts w:eastAsia="黑体"/>
          <w:sz w:val="32"/>
        </w:rPr>
      </w:pPr>
      <w:r>
        <w:rPr>
          <w:rFonts w:eastAsia="黑体" w:hint="eastAsia"/>
          <w:sz w:val="32"/>
        </w:rPr>
        <w:lastRenderedPageBreak/>
        <w:t>目</w:t>
      </w:r>
      <w:r>
        <w:rPr>
          <w:rFonts w:eastAsia="黑体" w:hint="eastAsia"/>
          <w:sz w:val="32"/>
        </w:rPr>
        <w:t xml:space="preserve">      </w:t>
      </w:r>
      <w:r>
        <w:rPr>
          <w:rFonts w:eastAsia="黑体" w:hint="eastAsia"/>
          <w:sz w:val="32"/>
        </w:rPr>
        <w:t>录</w:t>
      </w:r>
    </w:p>
    <w:p w:rsidR="005F4740" w:rsidRDefault="0061725E">
      <w:pPr>
        <w:pStyle w:val="10"/>
        <w:rPr>
          <w:rFonts w:asciiTheme="minorHAnsi" w:eastAsiaTheme="minorEastAsia" w:hAnsiTheme="minorHAnsi" w:cstheme="minorBidi"/>
          <w:caps w:val="0"/>
          <w:sz w:val="21"/>
          <w:szCs w:val="22"/>
        </w:rPr>
      </w:pPr>
      <w:r>
        <w:rPr>
          <w:rFonts w:ascii="Times New Roman" w:hAnsi="Times New Roman"/>
        </w:rPr>
        <w:fldChar w:fldCharType="begin"/>
      </w:r>
      <w:r>
        <w:rPr>
          <w:rFonts w:ascii="Times New Roman" w:hAnsi="Times New Roman"/>
        </w:rPr>
        <w:instrText xml:space="preserve"> TOC \o "1-4" </w:instrText>
      </w:r>
      <w:r>
        <w:rPr>
          <w:rFonts w:ascii="Times New Roman" w:hAnsi="Times New Roman"/>
        </w:rPr>
        <w:fldChar w:fldCharType="separate"/>
      </w:r>
      <w:r w:rsidR="005F4740">
        <w:t>1.</w:t>
      </w:r>
      <w:r w:rsidR="005F4740">
        <w:rPr>
          <w:rFonts w:asciiTheme="minorHAnsi" w:eastAsiaTheme="minorEastAsia" w:hAnsiTheme="minorHAnsi" w:cstheme="minorBidi"/>
          <w:caps w:val="0"/>
          <w:sz w:val="21"/>
          <w:szCs w:val="22"/>
        </w:rPr>
        <w:tab/>
      </w:r>
      <w:r w:rsidR="005F4740">
        <w:rPr>
          <w:rFonts w:hint="eastAsia"/>
        </w:rPr>
        <w:t>课题来源</w:t>
      </w:r>
      <w:r w:rsidR="005F4740">
        <w:tab/>
      </w:r>
      <w:r w:rsidR="005F4740">
        <w:fldChar w:fldCharType="begin"/>
      </w:r>
      <w:r w:rsidR="005F4740">
        <w:instrText xml:space="preserve"> PAGEREF _Toc438290023 \h </w:instrText>
      </w:r>
      <w:r w:rsidR="005F4740">
        <w:fldChar w:fldCharType="separate"/>
      </w:r>
      <w:r w:rsidR="002E3CDA">
        <w:t>1</w:t>
      </w:r>
      <w:r w:rsidR="005F4740">
        <w:fldChar w:fldCharType="end"/>
      </w:r>
    </w:p>
    <w:p w:rsidR="005F4740" w:rsidRDefault="005F4740">
      <w:pPr>
        <w:pStyle w:val="10"/>
        <w:rPr>
          <w:rFonts w:asciiTheme="minorHAnsi" w:eastAsiaTheme="minorEastAsia" w:hAnsiTheme="minorHAnsi" w:cstheme="minorBidi"/>
          <w:caps w:val="0"/>
          <w:sz w:val="21"/>
          <w:szCs w:val="22"/>
        </w:rPr>
      </w:pPr>
      <w:r>
        <w:t>2.</w:t>
      </w:r>
      <w:r>
        <w:rPr>
          <w:rFonts w:asciiTheme="minorHAnsi" w:eastAsiaTheme="minorEastAsia" w:hAnsiTheme="minorHAnsi" w:cstheme="minorBidi"/>
          <w:caps w:val="0"/>
          <w:sz w:val="21"/>
          <w:szCs w:val="22"/>
        </w:rPr>
        <w:tab/>
      </w:r>
      <w:r>
        <w:rPr>
          <w:rFonts w:hint="eastAsia"/>
        </w:rPr>
        <w:t>论文选题的背景与意义</w:t>
      </w:r>
      <w:r>
        <w:tab/>
      </w:r>
      <w:r>
        <w:fldChar w:fldCharType="begin"/>
      </w:r>
      <w:r>
        <w:instrText xml:space="preserve"> PAGEREF _Toc438290024 \h </w:instrText>
      </w:r>
      <w:r>
        <w:fldChar w:fldCharType="separate"/>
      </w:r>
      <w:r w:rsidR="002E3CDA">
        <w:t>1</w:t>
      </w:r>
      <w:r>
        <w:fldChar w:fldCharType="end"/>
      </w:r>
    </w:p>
    <w:p w:rsidR="005F4740" w:rsidRDefault="005F4740">
      <w:pPr>
        <w:pStyle w:val="10"/>
        <w:rPr>
          <w:rFonts w:asciiTheme="minorHAnsi" w:eastAsiaTheme="minorEastAsia" w:hAnsiTheme="minorHAnsi" w:cstheme="minorBidi"/>
          <w:caps w:val="0"/>
          <w:sz w:val="21"/>
          <w:szCs w:val="22"/>
        </w:rPr>
      </w:pPr>
      <w:r>
        <w:t>3.</w:t>
      </w:r>
      <w:r>
        <w:rPr>
          <w:rFonts w:asciiTheme="minorHAnsi" w:eastAsiaTheme="minorEastAsia" w:hAnsiTheme="minorHAnsi" w:cstheme="minorBidi"/>
          <w:caps w:val="0"/>
          <w:sz w:val="21"/>
          <w:szCs w:val="22"/>
        </w:rPr>
        <w:tab/>
      </w:r>
      <w:r>
        <w:rPr>
          <w:rFonts w:hint="eastAsia"/>
        </w:rPr>
        <w:t>国内外研究现状及发展动态</w:t>
      </w:r>
      <w:r>
        <w:tab/>
      </w:r>
      <w:r>
        <w:fldChar w:fldCharType="begin"/>
      </w:r>
      <w:r>
        <w:instrText xml:space="preserve"> PAGEREF _Toc438290025 \h </w:instrText>
      </w:r>
      <w:r>
        <w:fldChar w:fldCharType="separate"/>
      </w:r>
      <w:r w:rsidR="002E3CDA">
        <w:t>6</w:t>
      </w:r>
      <w:r>
        <w:fldChar w:fldCharType="end"/>
      </w:r>
    </w:p>
    <w:p w:rsidR="005F4740" w:rsidRDefault="005F4740">
      <w:pPr>
        <w:pStyle w:val="20"/>
        <w:rPr>
          <w:rFonts w:asciiTheme="minorHAnsi" w:eastAsiaTheme="minorEastAsia" w:hAnsiTheme="minorHAnsi" w:cstheme="minorBidi"/>
          <w:smallCaps w:val="0"/>
          <w:sz w:val="21"/>
          <w:szCs w:val="22"/>
        </w:rPr>
      </w:pPr>
      <w:r>
        <w:t>3.1</w:t>
      </w:r>
      <w:r>
        <w:rPr>
          <w:rFonts w:hint="eastAsia"/>
        </w:rPr>
        <w:t>时空数据系统</w:t>
      </w:r>
      <w:r>
        <w:tab/>
      </w:r>
      <w:r>
        <w:fldChar w:fldCharType="begin"/>
      </w:r>
      <w:r>
        <w:instrText xml:space="preserve"> PAGEREF _Toc438290026 \h </w:instrText>
      </w:r>
      <w:r>
        <w:fldChar w:fldCharType="separate"/>
      </w:r>
      <w:r w:rsidR="002E3CDA">
        <w:t>6</w:t>
      </w:r>
      <w:r>
        <w:fldChar w:fldCharType="end"/>
      </w:r>
    </w:p>
    <w:p w:rsidR="005F4740" w:rsidRPr="003918E7" w:rsidRDefault="005F4740">
      <w:pPr>
        <w:pStyle w:val="30"/>
        <w:tabs>
          <w:tab w:val="right" w:leader="dot" w:pos="8302"/>
        </w:tabs>
        <w:rPr>
          <w:rFonts w:asciiTheme="minorHAnsi" w:eastAsiaTheme="minorEastAsia" w:hAnsiTheme="minorHAnsi" w:cstheme="minorBidi"/>
          <w:i w:val="0"/>
          <w:noProof/>
          <w:sz w:val="21"/>
          <w:szCs w:val="22"/>
        </w:rPr>
      </w:pPr>
      <w:r w:rsidRPr="003918E7">
        <w:rPr>
          <w:i w:val="0"/>
          <w:noProof/>
        </w:rPr>
        <w:t>3.1.1</w:t>
      </w:r>
      <w:r w:rsidRPr="003918E7">
        <w:rPr>
          <w:rFonts w:hint="eastAsia"/>
          <w:i w:val="0"/>
          <w:noProof/>
        </w:rPr>
        <w:t>时空数据库</w:t>
      </w:r>
      <w:r w:rsidRPr="003918E7">
        <w:rPr>
          <w:i w:val="0"/>
          <w:noProof/>
        </w:rPr>
        <w:tab/>
      </w:r>
      <w:r w:rsidRPr="003918E7">
        <w:rPr>
          <w:i w:val="0"/>
          <w:noProof/>
        </w:rPr>
        <w:fldChar w:fldCharType="begin"/>
      </w:r>
      <w:r w:rsidRPr="003918E7">
        <w:rPr>
          <w:i w:val="0"/>
          <w:noProof/>
        </w:rPr>
        <w:instrText xml:space="preserve"> PAGEREF _Toc438290027 \h </w:instrText>
      </w:r>
      <w:r w:rsidRPr="003918E7">
        <w:rPr>
          <w:i w:val="0"/>
          <w:noProof/>
        </w:rPr>
      </w:r>
      <w:r w:rsidRPr="003918E7">
        <w:rPr>
          <w:i w:val="0"/>
          <w:noProof/>
        </w:rPr>
        <w:fldChar w:fldCharType="separate"/>
      </w:r>
      <w:r w:rsidR="002E3CDA">
        <w:rPr>
          <w:i w:val="0"/>
          <w:noProof/>
        </w:rPr>
        <w:t>6</w:t>
      </w:r>
      <w:r w:rsidRPr="003918E7">
        <w:rPr>
          <w:i w:val="0"/>
          <w:noProof/>
        </w:rPr>
        <w:fldChar w:fldCharType="end"/>
      </w:r>
    </w:p>
    <w:p w:rsidR="005F4740" w:rsidRPr="003918E7" w:rsidRDefault="005F4740">
      <w:pPr>
        <w:pStyle w:val="30"/>
        <w:tabs>
          <w:tab w:val="right" w:leader="dot" w:pos="8302"/>
        </w:tabs>
        <w:rPr>
          <w:rFonts w:asciiTheme="minorHAnsi" w:eastAsiaTheme="minorEastAsia" w:hAnsiTheme="minorHAnsi" w:cstheme="minorBidi"/>
          <w:i w:val="0"/>
          <w:noProof/>
          <w:sz w:val="21"/>
          <w:szCs w:val="22"/>
        </w:rPr>
      </w:pPr>
      <w:r w:rsidRPr="003918E7">
        <w:rPr>
          <w:i w:val="0"/>
          <w:noProof/>
        </w:rPr>
        <w:t>3.1.2</w:t>
      </w:r>
      <w:r w:rsidRPr="003918E7">
        <w:rPr>
          <w:rFonts w:hint="eastAsia"/>
          <w:i w:val="0"/>
          <w:noProof/>
        </w:rPr>
        <w:t>时空处理系统</w:t>
      </w:r>
      <w:r w:rsidRPr="003918E7">
        <w:rPr>
          <w:i w:val="0"/>
          <w:noProof/>
        </w:rPr>
        <w:tab/>
      </w:r>
      <w:r w:rsidRPr="003918E7">
        <w:rPr>
          <w:i w:val="0"/>
          <w:noProof/>
        </w:rPr>
        <w:fldChar w:fldCharType="begin"/>
      </w:r>
      <w:r w:rsidRPr="003918E7">
        <w:rPr>
          <w:i w:val="0"/>
          <w:noProof/>
        </w:rPr>
        <w:instrText xml:space="preserve"> PAGEREF _Toc438290028 \h </w:instrText>
      </w:r>
      <w:r w:rsidRPr="003918E7">
        <w:rPr>
          <w:i w:val="0"/>
          <w:noProof/>
        </w:rPr>
      </w:r>
      <w:r w:rsidRPr="003918E7">
        <w:rPr>
          <w:i w:val="0"/>
          <w:noProof/>
        </w:rPr>
        <w:fldChar w:fldCharType="separate"/>
      </w:r>
      <w:r w:rsidR="002E3CDA">
        <w:rPr>
          <w:i w:val="0"/>
          <w:noProof/>
        </w:rPr>
        <w:t>7</w:t>
      </w:r>
      <w:r w:rsidRPr="003918E7">
        <w:rPr>
          <w:i w:val="0"/>
          <w:noProof/>
        </w:rPr>
        <w:fldChar w:fldCharType="end"/>
      </w:r>
    </w:p>
    <w:p w:rsidR="005F4740" w:rsidRDefault="005F4740">
      <w:pPr>
        <w:pStyle w:val="20"/>
        <w:rPr>
          <w:rFonts w:asciiTheme="minorHAnsi" w:eastAsiaTheme="minorEastAsia" w:hAnsiTheme="minorHAnsi" w:cstheme="minorBidi"/>
          <w:smallCaps w:val="0"/>
          <w:sz w:val="21"/>
          <w:szCs w:val="22"/>
        </w:rPr>
      </w:pPr>
      <w:r>
        <w:t>3.2</w:t>
      </w:r>
      <w:r>
        <w:rPr>
          <w:rFonts w:hint="eastAsia"/>
        </w:rPr>
        <w:t>轨迹处理技术</w:t>
      </w:r>
      <w:r>
        <w:tab/>
      </w:r>
      <w:r>
        <w:fldChar w:fldCharType="begin"/>
      </w:r>
      <w:r>
        <w:instrText xml:space="preserve"> PAGEREF _Toc438290029 \h </w:instrText>
      </w:r>
      <w:r>
        <w:fldChar w:fldCharType="separate"/>
      </w:r>
      <w:r w:rsidR="002E3CDA">
        <w:t>7</w:t>
      </w:r>
      <w:r>
        <w:fldChar w:fldCharType="end"/>
      </w:r>
    </w:p>
    <w:p w:rsidR="005F4740" w:rsidRPr="005F4740" w:rsidRDefault="005F4740">
      <w:pPr>
        <w:pStyle w:val="30"/>
        <w:tabs>
          <w:tab w:val="right" w:leader="dot" w:pos="8302"/>
        </w:tabs>
        <w:rPr>
          <w:rFonts w:asciiTheme="minorHAnsi" w:eastAsiaTheme="minorEastAsia" w:hAnsiTheme="minorHAnsi" w:cstheme="minorBidi"/>
          <w:i w:val="0"/>
          <w:noProof/>
          <w:sz w:val="21"/>
          <w:szCs w:val="22"/>
        </w:rPr>
      </w:pPr>
      <w:r w:rsidRPr="005F4740">
        <w:rPr>
          <w:i w:val="0"/>
          <w:noProof/>
        </w:rPr>
        <w:t>3.2.1</w:t>
      </w:r>
      <w:r w:rsidRPr="005F4740">
        <w:rPr>
          <w:rFonts w:hint="eastAsia"/>
          <w:i w:val="0"/>
          <w:noProof/>
        </w:rPr>
        <w:t>轨迹压缩</w:t>
      </w:r>
      <w:r w:rsidRPr="005F4740">
        <w:rPr>
          <w:i w:val="0"/>
          <w:noProof/>
        </w:rPr>
        <w:tab/>
      </w:r>
      <w:r w:rsidRPr="005F4740">
        <w:rPr>
          <w:i w:val="0"/>
          <w:noProof/>
        </w:rPr>
        <w:fldChar w:fldCharType="begin"/>
      </w:r>
      <w:r w:rsidRPr="005F4740">
        <w:rPr>
          <w:i w:val="0"/>
          <w:noProof/>
        </w:rPr>
        <w:instrText xml:space="preserve"> PAGEREF _Toc438290030 \h </w:instrText>
      </w:r>
      <w:r w:rsidRPr="005F4740">
        <w:rPr>
          <w:i w:val="0"/>
          <w:noProof/>
        </w:rPr>
      </w:r>
      <w:r w:rsidRPr="005F4740">
        <w:rPr>
          <w:i w:val="0"/>
          <w:noProof/>
        </w:rPr>
        <w:fldChar w:fldCharType="separate"/>
      </w:r>
      <w:r w:rsidR="002E3CDA">
        <w:rPr>
          <w:i w:val="0"/>
          <w:noProof/>
        </w:rPr>
        <w:t>7</w:t>
      </w:r>
      <w:r w:rsidRPr="005F4740">
        <w:rPr>
          <w:i w:val="0"/>
          <w:noProof/>
        </w:rPr>
        <w:fldChar w:fldCharType="end"/>
      </w:r>
    </w:p>
    <w:p w:rsidR="005F4740" w:rsidRPr="005F4740" w:rsidRDefault="005F4740">
      <w:pPr>
        <w:pStyle w:val="30"/>
        <w:tabs>
          <w:tab w:val="right" w:leader="dot" w:pos="8302"/>
        </w:tabs>
        <w:rPr>
          <w:rFonts w:asciiTheme="minorHAnsi" w:eastAsiaTheme="minorEastAsia" w:hAnsiTheme="minorHAnsi" w:cstheme="minorBidi"/>
          <w:i w:val="0"/>
          <w:noProof/>
          <w:sz w:val="21"/>
          <w:szCs w:val="22"/>
        </w:rPr>
      </w:pPr>
      <w:r w:rsidRPr="005F4740">
        <w:rPr>
          <w:i w:val="0"/>
          <w:noProof/>
        </w:rPr>
        <w:t>3.2.2</w:t>
      </w:r>
      <w:r w:rsidRPr="005F4740">
        <w:rPr>
          <w:rFonts w:hint="eastAsia"/>
          <w:i w:val="0"/>
          <w:noProof/>
        </w:rPr>
        <w:t>地图匹配</w:t>
      </w:r>
      <w:r w:rsidRPr="005F4740">
        <w:rPr>
          <w:i w:val="0"/>
          <w:noProof/>
        </w:rPr>
        <w:tab/>
      </w:r>
      <w:r w:rsidRPr="005F4740">
        <w:rPr>
          <w:i w:val="0"/>
          <w:noProof/>
        </w:rPr>
        <w:fldChar w:fldCharType="begin"/>
      </w:r>
      <w:r w:rsidRPr="005F4740">
        <w:rPr>
          <w:i w:val="0"/>
          <w:noProof/>
        </w:rPr>
        <w:instrText xml:space="preserve"> PAGEREF _Toc438290031 \h </w:instrText>
      </w:r>
      <w:r w:rsidRPr="005F4740">
        <w:rPr>
          <w:i w:val="0"/>
          <w:noProof/>
        </w:rPr>
      </w:r>
      <w:r w:rsidRPr="005F4740">
        <w:rPr>
          <w:i w:val="0"/>
          <w:noProof/>
        </w:rPr>
        <w:fldChar w:fldCharType="separate"/>
      </w:r>
      <w:r w:rsidR="002E3CDA">
        <w:rPr>
          <w:i w:val="0"/>
          <w:noProof/>
        </w:rPr>
        <w:t>9</w:t>
      </w:r>
      <w:r w:rsidRPr="005F4740">
        <w:rPr>
          <w:i w:val="0"/>
          <w:noProof/>
        </w:rPr>
        <w:fldChar w:fldCharType="end"/>
      </w:r>
    </w:p>
    <w:p w:rsidR="005F4740" w:rsidRDefault="005F4740">
      <w:pPr>
        <w:pStyle w:val="20"/>
        <w:rPr>
          <w:rFonts w:asciiTheme="minorHAnsi" w:eastAsiaTheme="minorEastAsia" w:hAnsiTheme="minorHAnsi" w:cstheme="minorBidi"/>
          <w:smallCaps w:val="0"/>
          <w:sz w:val="21"/>
          <w:szCs w:val="22"/>
        </w:rPr>
      </w:pPr>
      <w:r>
        <w:t>3.3</w:t>
      </w:r>
      <w:r>
        <w:rPr>
          <w:rFonts w:hint="eastAsia"/>
        </w:rPr>
        <w:t>轨迹模式挖掘</w:t>
      </w:r>
      <w:r>
        <w:tab/>
      </w:r>
      <w:r>
        <w:fldChar w:fldCharType="begin"/>
      </w:r>
      <w:r>
        <w:instrText xml:space="preserve"> PAGEREF _Toc438290032 \h </w:instrText>
      </w:r>
      <w:r>
        <w:fldChar w:fldCharType="separate"/>
      </w:r>
      <w:r w:rsidR="002E3CDA">
        <w:t>9</w:t>
      </w:r>
      <w:r>
        <w:fldChar w:fldCharType="end"/>
      </w:r>
    </w:p>
    <w:p w:rsidR="005F4740" w:rsidRDefault="005F4740">
      <w:pPr>
        <w:pStyle w:val="10"/>
        <w:rPr>
          <w:rFonts w:asciiTheme="minorHAnsi" w:eastAsiaTheme="minorEastAsia" w:hAnsiTheme="minorHAnsi" w:cstheme="minorBidi"/>
          <w:caps w:val="0"/>
          <w:sz w:val="21"/>
          <w:szCs w:val="22"/>
        </w:rPr>
      </w:pPr>
      <w:r>
        <w:t>4.</w:t>
      </w:r>
      <w:r>
        <w:rPr>
          <w:rFonts w:asciiTheme="minorHAnsi" w:eastAsiaTheme="minorEastAsia" w:hAnsiTheme="minorHAnsi" w:cstheme="minorBidi"/>
          <w:caps w:val="0"/>
          <w:sz w:val="21"/>
          <w:szCs w:val="22"/>
        </w:rPr>
        <w:tab/>
      </w:r>
      <w:r>
        <w:rPr>
          <w:rFonts w:hint="eastAsia"/>
        </w:rPr>
        <w:t>论文的研究内容及拟采取的技术方案</w:t>
      </w:r>
      <w:r>
        <w:tab/>
      </w:r>
      <w:r>
        <w:fldChar w:fldCharType="begin"/>
      </w:r>
      <w:r>
        <w:instrText xml:space="preserve"> PAGEREF _Toc438290033 \h </w:instrText>
      </w:r>
      <w:r>
        <w:fldChar w:fldCharType="separate"/>
      </w:r>
      <w:r w:rsidR="002E3CDA">
        <w:t>9</w:t>
      </w:r>
      <w:r>
        <w:fldChar w:fldCharType="end"/>
      </w:r>
    </w:p>
    <w:p w:rsidR="005F4740" w:rsidRDefault="005F4740">
      <w:pPr>
        <w:pStyle w:val="20"/>
        <w:rPr>
          <w:rFonts w:asciiTheme="minorHAnsi" w:eastAsiaTheme="minorEastAsia" w:hAnsiTheme="minorHAnsi" w:cstheme="minorBidi"/>
          <w:smallCaps w:val="0"/>
          <w:sz w:val="21"/>
          <w:szCs w:val="22"/>
        </w:rPr>
      </w:pPr>
      <w:r>
        <w:t>4.1</w:t>
      </w:r>
      <w:r>
        <w:rPr>
          <w:rFonts w:hint="eastAsia"/>
        </w:rPr>
        <w:t>论文研究目标</w:t>
      </w:r>
      <w:r>
        <w:tab/>
      </w:r>
      <w:r>
        <w:fldChar w:fldCharType="begin"/>
      </w:r>
      <w:r>
        <w:instrText xml:space="preserve"> PAGEREF _Toc438290034 \h </w:instrText>
      </w:r>
      <w:r>
        <w:fldChar w:fldCharType="separate"/>
      </w:r>
      <w:r w:rsidR="002E3CDA">
        <w:t>10</w:t>
      </w:r>
      <w:r>
        <w:fldChar w:fldCharType="end"/>
      </w:r>
    </w:p>
    <w:p w:rsidR="005F4740" w:rsidRDefault="005F4740">
      <w:pPr>
        <w:pStyle w:val="20"/>
        <w:rPr>
          <w:rFonts w:asciiTheme="minorHAnsi" w:eastAsiaTheme="minorEastAsia" w:hAnsiTheme="minorHAnsi" w:cstheme="minorBidi"/>
          <w:smallCaps w:val="0"/>
          <w:sz w:val="21"/>
          <w:szCs w:val="22"/>
        </w:rPr>
      </w:pPr>
      <w:r>
        <w:t>4.2</w:t>
      </w:r>
      <w:r>
        <w:rPr>
          <w:rFonts w:hint="eastAsia"/>
        </w:rPr>
        <w:t>论文主要研究内容</w:t>
      </w:r>
      <w:r>
        <w:tab/>
      </w:r>
      <w:r>
        <w:fldChar w:fldCharType="begin"/>
      </w:r>
      <w:r>
        <w:instrText xml:space="preserve"> PAGEREF _Toc438290035 \h </w:instrText>
      </w:r>
      <w:r>
        <w:fldChar w:fldCharType="separate"/>
      </w:r>
      <w:r w:rsidR="002E3CDA">
        <w:t>10</w:t>
      </w:r>
      <w:r>
        <w:fldChar w:fldCharType="end"/>
      </w:r>
    </w:p>
    <w:p w:rsidR="005F4740" w:rsidRPr="005F4740" w:rsidRDefault="005F4740">
      <w:pPr>
        <w:pStyle w:val="30"/>
        <w:tabs>
          <w:tab w:val="right" w:leader="dot" w:pos="8302"/>
        </w:tabs>
        <w:rPr>
          <w:rFonts w:asciiTheme="minorHAnsi" w:eastAsiaTheme="minorEastAsia" w:hAnsiTheme="minorHAnsi" w:cstheme="minorBidi"/>
          <w:i w:val="0"/>
          <w:noProof/>
          <w:sz w:val="21"/>
          <w:szCs w:val="22"/>
        </w:rPr>
      </w:pPr>
      <w:r w:rsidRPr="005F4740">
        <w:rPr>
          <w:i w:val="0"/>
          <w:noProof/>
        </w:rPr>
        <w:t>4.2.1</w:t>
      </w:r>
      <w:r w:rsidRPr="005F4740">
        <w:rPr>
          <w:rFonts w:hint="eastAsia"/>
          <w:i w:val="0"/>
          <w:noProof/>
        </w:rPr>
        <w:t>研究道路网络约束下的轨迹模式挖掘方法</w:t>
      </w:r>
      <w:r w:rsidRPr="005F4740">
        <w:rPr>
          <w:i w:val="0"/>
          <w:noProof/>
        </w:rPr>
        <w:tab/>
      </w:r>
      <w:r w:rsidRPr="005F4740">
        <w:rPr>
          <w:i w:val="0"/>
          <w:noProof/>
        </w:rPr>
        <w:fldChar w:fldCharType="begin"/>
      </w:r>
      <w:r w:rsidRPr="005F4740">
        <w:rPr>
          <w:i w:val="0"/>
          <w:noProof/>
        </w:rPr>
        <w:instrText xml:space="preserve"> PAGEREF _Toc438290036 \h </w:instrText>
      </w:r>
      <w:r w:rsidRPr="005F4740">
        <w:rPr>
          <w:i w:val="0"/>
          <w:noProof/>
        </w:rPr>
      </w:r>
      <w:r w:rsidRPr="005F4740">
        <w:rPr>
          <w:i w:val="0"/>
          <w:noProof/>
        </w:rPr>
        <w:fldChar w:fldCharType="separate"/>
      </w:r>
      <w:r w:rsidR="002E3CDA">
        <w:rPr>
          <w:i w:val="0"/>
          <w:noProof/>
        </w:rPr>
        <w:t>10</w:t>
      </w:r>
      <w:r w:rsidRPr="005F4740">
        <w:rPr>
          <w:i w:val="0"/>
          <w:noProof/>
        </w:rPr>
        <w:fldChar w:fldCharType="end"/>
      </w:r>
      <w:bookmarkStart w:id="0" w:name="_GoBack"/>
      <w:bookmarkEnd w:id="0"/>
    </w:p>
    <w:p w:rsidR="005F4740" w:rsidRPr="005F4740" w:rsidRDefault="005F4740">
      <w:pPr>
        <w:pStyle w:val="30"/>
        <w:tabs>
          <w:tab w:val="right" w:leader="dot" w:pos="8302"/>
        </w:tabs>
        <w:rPr>
          <w:rFonts w:asciiTheme="minorHAnsi" w:eastAsiaTheme="minorEastAsia" w:hAnsiTheme="minorHAnsi" w:cstheme="minorBidi"/>
          <w:i w:val="0"/>
          <w:noProof/>
          <w:sz w:val="21"/>
          <w:szCs w:val="22"/>
        </w:rPr>
      </w:pPr>
      <w:r w:rsidRPr="005F4740">
        <w:rPr>
          <w:i w:val="0"/>
          <w:noProof/>
        </w:rPr>
        <w:t>4.2.2</w:t>
      </w:r>
      <w:r w:rsidRPr="005F4740">
        <w:rPr>
          <w:rFonts w:hint="eastAsia"/>
          <w:i w:val="0"/>
          <w:noProof/>
        </w:rPr>
        <w:t>研究基于轨迹模式的新轨迹表示方法</w:t>
      </w:r>
      <w:r w:rsidRPr="005F4740">
        <w:rPr>
          <w:i w:val="0"/>
          <w:noProof/>
        </w:rPr>
        <w:tab/>
      </w:r>
      <w:r w:rsidRPr="005F4740">
        <w:rPr>
          <w:i w:val="0"/>
          <w:noProof/>
        </w:rPr>
        <w:fldChar w:fldCharType="begin"/>
      </w:r>
      <w:r w:rsidRPr="005F4740">
        <w:rPr>
          <w:i w:val="0"/>
          <w:noProof/>
        </w:rPr>
        <w:instrText xml:space="preserve"> PAGEREF _Toc438290037 \h </w:instrText>
      </w:r>
      <w:r w:rsidRPr="005F4740">
        <w:rPr>
          <w:i w:val="0"/>
          <w:noProof/>
        </w:rPr>
      </w:r>
      <w:r w:rsidRPr="005F4740">
        <w:rPr>
          <w:i w:val="0"/>
          <w:noProof/>
        </w:rPr>
        <w:fldChar w:fldCharType="separate"/>
      </w:r>
      <w:r w:rsidR="002E3CDA">
        <w:rPr>
          <w:i w:val="0"/>
          <w:noProof/>
        </w:rPr>
        <w:t>11</w:t>
      </w:r>
      <w:r w:rsidRPr="005F4740">
        <w:rPr>
          <w:i w:val="0"/>
          <w:noProof/>
        </w:rPr>
        <w:fldChar w:fldCharType="end"/>
      </w:r>
    </w:p>
    <w:p w:rsidR="005F4740" w:rsidRPr="005F4740" w:rsidRDefault="005F4740">
      <w:pPr>
        <w:pStyle w:val="30"/>
        <w:tabs>
          <w:tab w:val="right" w:leader="dot" w:pos="8302"/>
        </w:tabs>
        <w:rPr>
          <w:rFonts w:asciiTheme="minorHAnsi" w:eastAsiaTheme="minorEastAsia" w:hAnsiTheme="minorHAnsi" w:cstheme="minorBidi"/>
          <w:i w:val="0"/>
          <w:noProof/>
          <w:sz w:val="21"/>
          <w:szCs w:val="22"/>
        </w:rPr>
      </w:pPr>
      <w:r w:rsidRPr="005F4740">
        <w:rPr>
          <w:i w:val="0"/>
          <w:noProof/>
        </w:rPr>
        <w:t>4.2.3</w:t>
      </w:r>
      <w:r w:rsidRPr="005F4740">
        <w:rPr>
          <w:rFonts w:hint="eastAsia"/>
          <w:i w:val="0"/>
          <w:noProof/>
        </w:rPr>
        <w:t>实现基于轨迹模式的查询方法</w:t>
      </w:r>
      <w:r w:rsidRPr="005F4740">
        <w:rPr>
          <w:i w:val="0"/>
          <w:noProof/>
        </w:rPr>
        <w:tab/>
      </w:r>
      <w:r w:rsidRPr="005F4740">
        <w:rPr>
          <w:i w:val="0"/>
          <w:noProof/>
        </w:rPr>
        <w:fldChar w:fldCharType="begin"/>
      </w:r>
      <w:r w:rsidRPr="005F4740">
        <w:rPr>
          <w:i w:val="0"/>
          <w:noProof/>
        </w:rPr>
        <w:instrText xml:space="preserve"> PAGEREF _Toc438290038 \h </w:instrText>
      </w:r>
      <w:r w:rsidRPr="005F4740">
        <w:rPr>
          <w:i w:val="0"/>
          <w:noProof/>
        </w:rPr>
      </w:r>
      <w:r w:rsidRPr="005F4740">
        <w:rPr>
          <w:i w:val="0"/>
          <w:noProof/>
        </w:rPr>
        <w:fldChar w:fldCharType="separate"/>
      </w:r>
      <w:r w:rsidR="002E3CDA">
        <w:rPr>
          <w:i w:val="0"/>
          <w:noProof/>
        </w:rPr>
        <w:t>11</w:t>
      </w:r>
      <w:r w:rsidRPr="005F4740">
        <w:rPr>
          <w:i w:val="0"/>
          <w:noProof/>
        </w:rPr>
        <w:fldChar w:fldCharType="end"/>
      </w:r>
    </w:p>
    <w:p w:rsidR="005F4740" w:rsidRDefault="005F4740">
      <w:pPr>
        <w:pStyle w:val="20"/>
        <w:rPr>
          <w:rFonts w:asciiTheme="minorHAnsi" w:eastAsiaTheme="minorEastAsia" w:hAnsiTheme="minorHAnsi" w:cstheme="minorBidi"/>
          <w:smallCaps w:val="0"/>
          <w:sz w:val="21"/>
          <w:szCs w:val="22"/>
        </w:rPr>
      </w:pPr>
      <w:r>
        <w:t>4.3</w:t>
      </w:r>
      <w:r>
        <w:rPr>
          <w:rFonts w:hint="eastAsia"/>
        </w:rPr>
        <w:t>拟采用的技术方案</w:t>
      </w:r>
      <w:r>
        <w:tab/>
      </w:r>
      <w:r>
        <w:fldChar w:fldCharType="begin"/>
      </w:r>
      <w:r>
        <w:instrText xml:space="preserve"> PAGEREF _Toc438290039 \h </w:instrText>
      </w:r>
      <w:r>
        <w:fldChar w:fldCharType="separate"/>
      </w:r>
      <w:r w:rsidR="002E3CDA">
        <w:t>11</w:t>
      </w:r>
      <w:r>
        <w:fldChar w:fldCharType="end"/>
      </w:r>
    </w:p>
    <w:p w:rsidR="005F4740" w:rsidRPr="005F4740" w:rsidRDefault="005F4740">
      <w:pPr>
        <w:pStyle w:val="30"/>
        <w:tabs>
          <w:tab w:val="right" w:leader="dot" w:pos="8302"/>
        </w:tabs>
        <w:rPr>
          <w:rFonts w:asciiTheme="minorHAnsi" w:eastAsiaTheme="minorEastAsia" w:hAnsiTheme="minorHAnsi" w:cstheme="minorBidi"/>
          <w:i w:val="0"/>
          <w:noProof/>
          <w:sz w:val="21"/>
          <w:szCs w:val="22"/>
        </w:rPr>
      </w:pPr>
      <w:r w:rsidRPr="005F4740">
        <w:rPr>
          <w:i w:val="0"/>
          <w:noProof/>
        </w:rPr>
        <w:t>4.3.1</w:t>
      </w:r>
      <w:r w:rsidRPr="005F4740">
        <w:rPr>
          <w:rFonts w:hint="eastAsia"/>
          <w:i w:val="0"/>
          <w:noProof/>
        </w:rPr>
        <w:t>系统结构</w:t>
      </w:r>
      <w:r w:rsidRPr="005F4740">
        <w:rPr>
          <w:i w:val="0"/>
          <w:noProof/>
        </w:rPr>
        <w:tab/>
      </w:r>
      <w:r w:rsidRPr="005F4740">
        <w:rPr>
          <w:i w:val="0"/>
          <w:noProof/>
        </w:rPr>
        <w:fldChar w:fldCharType="begin"/>
      </w:r>
      <w:r w:rsidRPr="005F4740">
        <w:rPr>
          <w:i w:val="0"/>
          <w:noProof/>
        </w:rPr>
        <w:instrText xml:space="preserve"> PAGEREF _Toc438290040 \h </w:instrText>
      </w:r>
      <w:r w:rsidRPr="005F4740">
        <w:rPr>
          <w:i w:val="0"/>
          <w:noProof/>
        </w:rPr>
      </w:r>
      <w:r w:rsidRPr="005F4740">
        <w:rPr>
          <w:i w:val="0"/>
          <w:noProof/>
        </w:rPr>
        <w:fldChar w:fldCharType="separate"/>
      </w:r>
      <w:r w:rsidR="002E3CDA">
        <w:rPr>
          <w:i w:val="0"/>
          <w:noProof/>
        </w:rPr>
        <w:t>11</w:t>
      </w:r>
      <w:r w:rsidRPr="005F4740">
        <w:rPr>
          <w:i w:val="0"/>
          <w:noProof/>
        </w:rPr>
        <w:fldChar w:fldCharType="end"/>
      </w:r>
    </w:p>
    <w:p w:rsidR="005F4740" w:rsidRPr="005F4740" w:rsidRDefault="005F4740">
      <w:pPr>
        <w:pStyle w:val="30"/>
        <w:tabs>
          <w:tab w:val="right" w:leader="dot" w:pos="8302"/>
        </w:tabs>
        <w:rPr>
          <w:rFonts w:asciiTheme="minorHAnsi" w:eastAsiaTheme="minorEastAsia" w:hAnsiTheme="minorHAnsi" w:cstheme="minorBidi"/>
          <w:i w:val="0"/>
          <w:noProof/>
          <w:sz w:val="21"/>
          <w:szCs w:val="22"/>
        </w:rPr>
      </w:pPr>
      <w:r w:rsidRPr="005F4740">
        <w:rPr>
          <w:i w:val="0"/>
          <w:noProof/>
        </w:rPr>
        <w:t>4.3.2</w:t>
      </w:r>
      <w:r w:rsidRPr="005F4740">
        <w:rPr>
          <w:rFonts w:hint="eastAsia"/>
          <w:i w:val="0"/>
          <w:noProof/>
        </w:rPr>
        <w:t>拟采用的技术方案</w:t>
      </w:r>
      <w:r w:rsidRPr="005F4740">
        <w:rPr>
          <w:i w:val="0"/>
          <w:noProof/>
        </w:rPr>
        <w:tab/>
      </w:r>
      <w:r w:rsidRPr="005F4740">
        <w:rPr>
          <w:i w:val="0"/>
          <w:noProof/>
        </w:rPr>
        <w:fldChar w:fldCharType="begin"/>
      </w:r>
      <w:r w:rsidRPr="005F4740">
        <w:rPr>
          <w:i w:val="0"/>
          <w:noProof/>
        </w:rPr>
        <w:instrText xml:space="preserve"> PAGEREF _Toc438290041 \h </w:instrText>
      </w:r>
      <w:r w:rsidRPr="005F4740">
        <w:rPr>
          <w:i w:val="0"/>
          <w:noProof/>
        </w:rPr>
      </w:r>
      <w:r w:rsidRPr="005F4740">
        <w:rPr>
          <w:i w:val="0"/>
          <w:noProof/>
        </w:rPr>
        <w:fldChar w:fldCharType="separate"/>
      </w:r>
      <w:r w:rsidR="002E3CDA">
        <w:rPr>
          <w:i w:val="0"/>
          <w:noProof/>
        </w:rPr>
        <w:t>12</w:t>
      </w:r>
      <w:r w:rsidRPr="005F4740">
        <w:rPr>
          <w:i w:val="0"/>
          <w:noProof/>
        </w:rPr>
        <w:fldChar w:fldCharType="end"/>
      </w:r>
    </w:p>
    <w:p w:rsidR="005F4740" w:rsidRDefault="005F4740">
      <w:pPr>
        <w:pStyle w:val="10"/>
        <w:rPr>
          <w:rFonts w:asciiTheme="minorHAnsi" w:eastAsiaTheme="minorEastAsia" w:hAnsiTheme="minorHAnsi" w:cstheme="minorBidi"/>
          <w:caps w:val="0"/>
          <w:sz w:val="21"/>
          <w:szCs w:val="22"/>
        </w:rPr>
      </w:pPr>
      <w:r>
        <w:t>5.</w:t>
      </w:r>
      <w:r>
        <w:rPr>
          <w:rFonts w:asciiTheme="minorHAnsi" w:eastAsiaTheme="minorEastAsia" w:hAnsiTheme="minorHAnsi" w:cstheme="minorBidi"/>
          <w:caps w:val="0"/>
          <w:sz w:val="21"/>
          <w:szCs w:val="22"/>
        </w:rPr>
        <w:tab/>
      </w:r>
      <w:r>
        <w:rPr>
          <w:rFonts w:hint="eastAsia"/>
        </w:rPr>
        <w:t>关键技术或技术路线</w:t>
      </w:r>
      <w:r>
        <w:tab/>
      </w:r>
      <w:r>
        <w:fldChar w:fldCharType="begin"/>
      </w:r>
      <w:r>
        <w:instrText xml:space="preserve"> PAGEREF _Toc438290042 \h </w:instrText>
      </w:r>
      <w:r>
        <w:fldChar w:fldCharType="separate"/>
      </w:r>
      <w:r w:rsidR="002E3CDA">
        <w:t>12</w:t>
      </w:r>
      <w:r>
        <w:fldChar w:fldCharType="end"/>
      </w:r>
    </w:p>
    <w:p w:rsidR="005F4740" w:rsidRDefault="005F4740">
      <w:pPr>
        <w:pStyle w:val="20"/>
        <w:rPr>
          <w:rFonts w:asciiTheme="minorHAnsi" w:eastAsiaTheme="minorEastAsia" w:hAnsiTheme="minorHAnsi" w:cstheme="minorBidi"/>
          <w:smallCaps w:val="0"/>
          <w:sz w:val="21"/>
          <w:szCs w:val="22"/>
        </w:rPr>
      </w:pPr>
      <w:r>
        <w:t>5.1</w:t>
      </w:r>
      <w:r>
        <w:rPr>
          <w:rFonts w:hint="eastAsia"/>
        </w:rPr>
        <w:t>道路网络划分</w:t>
      </w:r>
      <w:r>
        <w:tab/>
      </w:r>
      <w:r>
        <w:fldChar w:fldCharType="begin"/>
      </w:r>
      <w:r>
        <w:instrText xml:space="preserve"> PAGEREF _Toc438290043 \h </w:instrText>
      </w:r>
      <w:r>
        <w:fldChar w:fldCharType="separate"/>
      </w:r>
      <w:r w:rsidR="002E3CDA">
        <w:t>12</w:t>
      </w:r>
      <w:r>
        <w:fldChar w:fldCharType="end"/>
      </w:r>
    </w:p>
    <w:p w:rsidR="005F4740" w:rsidRDefault="005F4740">
      <w:pPr>
        <w:pStyle w:val="20"/>
        <w:rPr>
          <w:rFonts w:asciiTheme="minorHAnsi" w:eastAsiaTheme="minorEastAsia" w:hAnsiTheme="minorHAnsi" w:cstheme="minorBidi"/>
          <w:smallCaps w:val="0"/>
          <w:sz w:val="21"/>
          <w:szCs w:val="22"/>
        </w:rPr>
      </w:pPr>
      <w:r>
        <w:t>5.2</w:t>
      </w:r>
      <w:r>
        <w:rPr>
          <w:rFonts w:hint="eastAsia"/>
        </w:rPr>
        <w:t>基于轨迹模式表示新轨迹的组合优化问题</w:t>
      </w:r>
      <w:r>
        <w:tab/>
      </w:r>
      <w:r>
        <w:fldChar w:fldCharType="begin"/>
      </w:r>
      <w:r>
        <w:instrText xml:space="preserve"> PAGEREF _Toc438290044 \h </w:instrText>
      </w:r>
      <w:r>
        <w:fldChar w:fldCharType="separate"/>
      </w:r>
      <w:r w:rsidR="002E3CDA">
        <w:t>13</w:t>
      </w:r>
      <w:r>
        <w:fldChar w:fldCharType="end"/>
      </w:r>
    </w:p>
    <w:p w:rsidR="005F4740" w:rsidRDefault="005F4740">
      <w:pPr>
        <w:pStyle w:val="20"/>
        <w:rPr>
          <w:rFonts w:asciiTheme="minorHAnsi" w:eastAsiaTheme="minorEastAsia" w:hAnsiTheme="minorHAnsi" w:cstheme="minorBidi"/>
          <w:smallCaps w:val="0"/>
          <w:sz w:val="21"/>
          <w:szCs w:val="22"/>
        </w:rPr>
      </w:pPr>
      <w:r>
        <w:t>5.3</w:t>
      </w:r>
      <w:r>
        <w:rPr>
          <w:rFonts w:hint="eastAsia"/>
        </w:rPr>
        <w:t>基于轨迹模式的查询</w:t>
      </w:r>
      <w:r>
        <w:tab/>
      </w:r>
      <w:r>
        <w:fldChar w:fldCharType="begin"/>
      </w:r>
      <w:r>
        <w:instrText xml:space="preserve"> PAGEREF _Toc438290045 \h </w:instrText>
      </w:r>
      <w:r>
        <w:fldChar w:fldCharType="separate"/>
      </w:r>
      <w:r w:rsidR="002E3CDA">
        <w:t>13</w:t>
      </w:r>
      <w:r>
        <w:fldChar w:fldCharType="end"/>
      </w:r>
    </w:p>
    <w:p w:rsidR="005F4740" w:rsidRDefault="005F4740">
      <w:pPr>
        <w:pStyle w:val="10"/>
        <w:rPr>
          <w:rFonts w:asciiTheme="minorHAnsi" w:eastAsiaTheme="minorEastAsia" w:hAnsiTheme="minorHAnsi" w:cstheme="minorBidi"/>
          <w:caps w:val="0"/>
          <w:sz w:val="21"/>
          <w:szCs w:val="22"/>
        </w:rPr>
      </w:pPr>
      <w:r>
        <w:t>6.</w:t>
      </w:r>
      <w:r>
        <w:rPr>
          <w:rFonts w:asciiTheme="minorHAnsi" w:eastAsiaTheme="minorEastAsia" w:hAnsiTheme="minorHAnsi" w:cstheme="minorBidi"/>
          <w:caps w:val="0"/>
          <w:sz w:val="21"/>
          <w:szCs w:val="22"/>
        </w:rPr>
        <w:tab/>
      </w:r>
      <w:r>
        <w:rPr>
          <w:rFonts w:hint="eastAsia"/>
        </w:rPr>
        <w:t>论文研究计划</w:t>
      </w:r>
      <w:r>
        <w:tab/>
      </w:r>
      <w:r>
        <w:fldChar w:fldCharType="begin"/>
      </w:r>
      <w:r>
        <w:instrText xml:space="preserve"> PAGEREF _Toc438290046 \h </w:instrText>
      </w:r>
      <w:r>
        <w:fldChar w:fldCharType="separate"/>
      </w:r>
      <w:r w:rsidR="002E3CDA">
        <w:t>14</w:t>
      </w:r>
      <w:r>
        <w:fldChar w:fldCharType="end"/>
      </w:r>
    </w:p>
    <w:p w:rsidR="005F4740" w:rsidRDefault="005F4740">
      <w:pPr>
        <w:pStyle w:val="10"/>
        <w:rPr>
          <w:rFonts w:asciiTheme="minorHAnsi" w:eastAsiaTheme="minorEastAsia" w:hAnsiTheme="minorHAnsi" w:cstheme="minorBidi"/>
          <w:caps w:val="0"/>
          <w:sz w:val="21"/>
          <w:szCs w:val="22"/>
        </w:rPr>
      </w:pPr>
      <w:r>
        <w:t>7.</w:t>
      </w:r>
      <w:r>
        <w:rPr>
          <w:rFonts w:asciiTheme="minorHAnsi" w:eastAsiaTheme="minorEastAsia" w:hAnsiTheme="minorHAnsi" w:cstheme="minorBidi"/>
          <w:caps w:val="0"/>
          <w:sz w:val="21"/>
          <w:szCs w:val="22"/>
        </w:rPr>
        <w:tab/>
      </w:r>
      <w:r>
        <w:rPr>
          <w:rFonts w:hint="eastAsia"/>
        </w:rPr>
        <w:t>主要参考文献</w:t>
      </w:r>
      <w:r>
        <w:tab/>
      </w:r>
      <w:r>
        <w:fldChar w:fldCharType="begin"/>
      </w:r>
      <w:r>
        <w:instrText xml:space="preserve"> PAGEREF _Toc438290047 \h </w:instrText>
      </w:r>
      <w:r>
        <w:fldChar w:fldCharType="separate"/>
      </w:r>
      <w:r w:rsidR="002E3CDA">
        <w:t>14</w:t>
      </w:r>
      <w:r>
        <w:fldChar w:fldCharType="end"/>
      </w:r>
    </w:p>
    <w:p w:rsidR="0061725E" w:rsidRDefault="0061725E">
      <w:pPr>
        <w:pStyle w:val="10"/>
      </w:pPr>
      <w:r>
        <w:rPr>
          <w:rFonts w:ascii="Times New Roman" w:hAnsi="Times New Roman"/>
        </w:rPr>
        <w:fldChar w:fldCharType="end"/>
      </w:r>
    </w:p>
    <w:p w:rsidR="0061725E" w:rsidRDefault="0061725E">
      <w:pPr>
        <w:ind w:firstLineChars="200" w:firstLine="480"/>
        <w:sectPr w:rsidR="0061725E">
          <w:pgSz w:w="11906" w:h="16838" w:code="9"/>
          <w:pgMar w:top="1928" w:right="1797" w:bottom="1928" w:left="1797" w:header="1588" w:footer="1588" w:gutter="0"/>
          <w:pgNumType w:fmt="lowerRoman" w:start="1"/>
          <w:cols w:space="425"/>
          <w:docGrid w:type="lines" w:linePitch="326"/>
        </w:sectPr>
      </w:pPr>
    </w:p>
    <w:p w:rsidR="0061725E" w:rsidRPr="00CD59E5" w:rsidRDefault="00675AD6" w:rsidP="00425AEA">
      <w:pPr>
        <w:spacing w:before="840" w:after="600" w:line="440" w:lineRule="exact"/>
        <w:ind w:firstLineChars="200" w:firstLine="883"/>
        <w:jc w:val="center"/>
        <w:rPr>
          <w:rFonts w:ascii="宋体" w:hAnsi="宋体"/>
          <w:b/>
          <w:bCs/>
          <w:sz w:val="44"/>
          <w:szCs w:val="44"/>
        </w:rPr>
      </w:pPr>
      <w:r>
        <w:rPr>
          <w:rFonts w:ascii="宋体" w:hAnsi="宋体" w:hint="eastAsia"/>
          <w:b/>
          <w:bCs/>
          <w:sz w:val="44"/>
          <w:szCs w:val="44"/>
        </w:rPr>
        <w:lastRenderedPageBreak/>
        <w:t>基于</w:t>
      </w:r>
      <w:r w:rsidR="00F8321B">
        <w:rPr>
          <w:rFonts w:ascii="宋体" w:hAnsi="宋体" w:hint="eastAsia"/>
          <w:b/>
          <w:bCs/>
          <w:sz w:val="44"/>
          <w:szCs w:val="44"/>
        </w:rPr>
        <w:t>轨迹模式的时空数据</w:t>
      </w:r>
      <w:r w:rsidR="00850DA0">
        <w:rPr>
          <w:rFonts w:ascii="宋体" w:hAnsi="宋体" w:hint="eastAsia"/>
          <w:b/>
          <w:bCs/>
          <w:sz w:val="44"/>
          <w:szCs w:val="44"/>
        </w:rPr>
        <w:t>管理</w:t>
      </w:r>
      <w:r w:rsidR="00F8321B">
        <w:rPr>
          <w:rFonts w:ascii="宋体" w:hAnsi="宋体" w:hint="eastAsia"/>
          <w:b/>
          <w:bCs/>
          <w:sz w:val="44"/>
          <w:szCs w:val="44"/>
        </w:rPr>
        <w:t>系统的研究</w:t>
      </w:r>
      <w:r w:rsidR="003F5F06">
        <w:rPr>
          <w:rFonts w:ascii="宋体" w:hAnsi="宋体" w:hint="eastAsia"/>
          <w:b/>
          <w:bCs/>
          <w:sz w:val="44"/>
          <w:szCs w:val="44"/>
        </w:rPr>
        <w:t>与实现</w:t>
      </w:r>
    </w:p>
    <w:p w:rsidR="00AF587D" w:rsidRDefault="000A6650" w:rsidP="00583636">
      <w:pPr>
        <w:pStyle w:val="1"/>
        <w:numPr>
          <w:ilvl w:val="0"/>
          <w:numId w:val="34"/>
        </w:numPr>
      </w:pPr>
      <w:bookmarkStart w:id="1" w:name="_Toc438290023"/>
      <w:r>
        <w:rPr>
          <w:rFonts w:hint="eastAsia"/>
        </w:rPr>
        <w:t>课题来源</w:t>
      </w:r>
      <w:bookmarkEnd w:id="1"/>
    </w:p>
    <w:p w:rsidR="002B2F1A" w:rsidRDefault="002B2F1A" w:rsidP="00492BE8">
      <w:pPr>
        <w:pStyle w:val="11"/>
      </w:pPr>
      <w:r w:rsidRPr="002B2F1A">
        <w:rPr>
          <w:rFonts w:hint="eastAsia"/>
        </w:rPr>
        <w:t>本课题来源于国家自然科学基金委员会“可信软件基础研究”重大研究计划集成项目“面向车联网的可信网络应用软件系统试验环境与示范应用”（项目编号为</w:t>
      </w:r>
      <w:r w:rsidRPr="002B2F1A">
        <w:rPr>
          <w:rFonts w:hint="eastAsia"/>
        </w:rPr>
        <w:t>91118008</w:t>
      </w:r>
      <w:r w:rsidRPr="002B2F1A">
        <w:rPr>
          <w:rFonts w:hint="eastAsia"/>
        </w:rPr>
        <w:t>）</w:t>
      </w:r>
      <w:r w:rsidR="008E3CBC">
        <w:rPr>
          <w:rFonts w:hint="eastAsia"/>
        </w:rPr>
        <w:t>。</w:t>
      </w:r>
      <w:r w:rsidR="00B901DA">
        <w:rPr>
          <w:rFonts w:hint="eastAsia"/>
        </w:rPr>
        <w:t xml:space="preserve"> </w:t>
      </w:r>
    </w:p>
    <w:p w:rsidR="00C25604" w:rsidRDefault="00D02C84" w:rsidP="00492BE8">
      <w:pPr>
        <w:pStyle w:val="11"/>
      </w:pPr>
      <w:r>
        <w:rPr>
          <w:rFonts w:hint="eastAsia"/>
        </w:rPr>
        <w:t>车联网</w:t>
      </w:r>
      <w:r w:rsidR="00C25604" w:rsidRPr="00594C4E">
        <w:rPr>
          <w:rFonts w:hint="eastAsia"/>
        </w:rPr>
        <w:t>项目立足国家重大科技与工程任务对可信软件技术的迫切需求，结合车联网软件的规模化、开放性和移动性等关键特性，以网络应用软件系统的客户端、网络通信构件和服务端可信软件技术研究为切入点，突破和掌握可信网络应用软件和可信环境的需求分析、构造、验证、监控和演化等理论、方法和技术，通过集成创新形成一体化的可信软件技术体系，研发相应的支撑工具与平台，建立面向车联网的可信网络应</w:t>
      </w:r>
      <w:r w:rsidR="002A3297" w:rsidRPr="00594C4E">
        <w:rPr>
          <w:rFonts w:hint="eastAsia"/>
        </w:rPr>
        <w:t>用软件系统试验环境，并通过开发车辆远程诊断、安防服务、远程控制、车队服务以及车辆监控等可信车载服务典型应用案例示范的形式进行验证。</w:t>
      </w:r>
    </w:p>
    <w:p w:rsidR="00B901DA" w:rsidRDefault="00860B91" w:rsidP="00492BE8">
      <w:pPr>
        <w:pStyle w:val="11"/>
      </w:pPr>
      <w:r>
        <w:rPr>
          <w:rFonts w:hint="eastAsia"/>
        </w:rPr>
        <w:t>本课题作为</w:t>
      </w:r>
      <w:r w:rsidR="00DF0169">
        <w:rPr>
          <w:rFonts w:hint="eastAsia"/>
        </w:rPr>
        <w:t>车联网</w:t>
      </w:r>
      <w:r>
        <w:rPr>
          <w:rFonts w:hint="eastAsia"/>
        </w:rPr>
        <w:t>存储</w:t>
      </w:r>
      <w:r w:rsidR="00DF0169">
        <w:rPr>
          <w:rFonts w:hint="eastAsia"/>
        </w:rPr>
        <w:t>系统</w:t>
      </w:r>
      <w:r>
        <w:rPr>
          <w:rFonts w:hint="eastAsia"/>
        </w:rPr>
        <w:t>的一部分</w:t>
      </w:r>
      <w:r w:rsidR="00DF0169">
        <w:rPr>
          <w:rFonts w:hint="eastAsia"/>
        </w:rPr>
        <w:t>，通过研究大规模轨迹数据的特征，挖掘轨迹模式，并使用轨迹模式进行轨迹存储和查询。</w:t>
      </w:r>
      <w:r w:rsidR="00B67734">
        <w:rPr>
          <w:rFonts w:hint="eastAsia"/>
        </w:rPr>
        <w:t>最终，减少轨迹数据存储的冗余，</w:t>
      </w:r>
      <w:r w:rsidR="00D43050">
        <w:rPr>
          <w:rFonts w:hint="eastAsia"/>
        </w:rPr>
        <w:t>加快轨迹查询应用的速度。</w:t>
      </w:r>
    </w:p>
    <w:p w:rsidR="00374AAC" w:rsidRDefault="00374AAC" w:rsidP="00583636">
      <w:pPr>
        <w:pStyle w:val="1"/>
        <w:numPr>
          <w:ilvl w:val="0"/>
          <w:numId w:val="34"/>
        </w:numPr>
      </w:pPr>
      <w:bookmarkStart w:id="2" w:name="_Toc438290024"/>
      <w:r>
        <w:rPr>
          <w:rFonts w:hint="eastAsia"/>
        </w:rPr>
        <w:t>论文选题的背景与意义</w:t>
      </w:r>
      <w:bookmarkEnd w:id="2"/>
    </w:p>
    <w:p w:rsidR="00C15EB5" w:rsidRDefault="00AA1EB1" w:rsidP="00492BE8">
      <w:pPr>
        <w:pStyle w:val="11"/>
      </w:pPr>
      <w:r>
        <w:rPr>
          <w:rFonts w:hint="eastAsia"/>
        </w:rPr>
        <w:t>随着</w:t>
      </w:r>
      <w:proofErr w:type="spellStart"/>
      <w:r>
        <w:rPr>
          <w:rFonts w:hint="eastAsia"/>
        </w:rPr>
        <w:t>GPS</w:t>
      </w:r>
      <w:r>
        <w:rPr>
          <w:rFonts w:hint="eastAsia"/>
        </w:rPr>
        <w:t>传感器和移动设备的</w:t>
      </w:r>
      <w:r w:rsidR="004D0BF1">
        <w:rPr>
          <w:rFonts w:hint="eastAsia"/>
        </w:rPr>
        <w:t>广泛使用</w:t>
      </w:r>
      <w:r w:rsidR="00510502">
        <w:rPr>
          <w:rFonts w:hint="eastAsia"/>
        </w:rPr>
        <w:t>，以位置</w:t>
      </w:r>
      <w:r w:rsidR="004D0BF1">
        <w:rPr>
          <w:rFonts w:hint="eastAsia"/>
        </w:rPr>
        <w:t>数据</w:t>
      </w:r>
      <w:r w:rsidR="00774CA7">
        <w:rPr>
          <w:rFonts w:hint="eastAsia"/>
        </w:rPr>
        <w:t>为核心的时空数据</w:t>
      </w:r>
      <w:r>
        <w:rPr>
          <w:rFonts w:hint="eastAsia"/>
        </w:rPr>
        <w:t>大量产生</w:t>
      </w:r>
      <w:r w:rsidR="0054407F">
        <w:rPr>
          <w:rFonts w:hint="eastAsia"/>
        </w:rPr>
        <w:t>。</w:t>
      </w:r>
      <w:r w:rsidR="004D0BF1">
        <w:rPr>
          <w:rFonts w:hint="eastAsia"/>
        </w:rPr>
        <w:t>车联网</w:t>
      </w:r>
      <w:proofErr w:type="spellEnd"/>
      <w:r w:rsidR="0037538B">
        <w:fldChar w:fldCharType="begin"/>
      </w:r>
      <w:r w:rsidR="0037538B">
        <w:instrText xml:space="preserve"> REF _Ref438206522 \r \h </w:instrText>
      </w:r>
      <w:r w:rsidR="0037538B">
        <w:fldChar w:fldCharType="separate"/>
      </w:r>
      <w:r w:rsidR="002E3CDA">
        <w:t>[1]</w:t>
      </w:r>
      <w:proofErr w:type="spellStart"/>
      <w:r w:rsidR="0037538B">
        <w:fldChar w:fldCharType="end"/>
      </w:r>
      <w:r w:rsidR="007116F2">
        <w:rPr>
          <w:rFonts w:hint="eastAsia"/>
        </w:rPr>
        <w:t>作为物联网的重要应用，</w:t>
      </w:r>
      <w:r w:rsidR="00E67463">
        <w:rPr>
          <w:rFonts w:hint="eastAsia"/>
        </w:rPr>
        <w:t>近几年取得了突飞猛进的发展</w:t>
      </w:r>
      <w:r w:rsidR="00CD3F78">
        <w:rPr>
          <w:rFonts w:hint="eastAsia"/>
        </w:rPr>
        <w:t>。</w:t>
      </w:r>
      <w:r w:rsidR="00024AF4">
        <w:rPr>
          <w:rFonts w:hint="eastAsia"/>
        </w:rPr>
        <w:t>根据</w:t>
      </w:r>
      <w:proofErr w:type="gramStart"/>
      <w:r w:rsidR="00024AF4">
        <w:rPr>
          <w:rFonts w:hint="eastAsia"/>
        </w:rPr>
        <w:t>易观智库</w:t>
      </w:r>
      <w:proofErr w:type="gramEnd"/>
      <w:r w:rsidR="00024AF4">
        <w:rPr>
          <w:rFonts w:hint="eastAsia"/>
        </w:rPr>
        <w:t>《</w:t>
      </w:r>
      <w:r w:rsidR="00024AF4" w:rsidRPr="00024AF4">
        <w:rPr>
          <w:rFonts w:hint="eastAsia"/>
        </w:rPr>
        <w:t>中国车联网产业链研究专题报告</w:t>
      </w:r>
      <w:proofErr w:type="spellEnd"/>
      <w:r w:rsidR="00024AF4" w:rsidRPr="00024AF4">
        <w:rPr>
          <w:rFonts w:hint="eastAsia"/>
        </w:rPr>
        <w:t>2015</w:t>
      </w:r>
      <w:r w:rsidR="00024AF4">
        <w:rPr>
          <w:rFonts w:hint="eastAsia"/>
        </w:rPr>
        <w:t>》</w:t>
      </w:r>
      <w:r w:rsidR="00AE6F8C">
        <w:fldChar w:fldCharType="begin"/>
      </w:r>
      <w:r w:rsidR="00AE6F8C">
        <w:instrText xml:space="preserve"> </w:instrText>
      </w:r>
      <w:r w:rsidR="00AE6F8C">
        <w:rPr>
          <w:rFonts w:hint="eastAsia"/>
        </w:rPr>
        <w:instrText>REF _Ref438206588 \r \h</w:instrText>
      </w:r>
      <w:r w:rsidR="00AE6F8C">
        <w:instrText xml:space="preserve"> </w:instrText>
      </w:r>
      <w:r w:rsidR="00AE6F8C">
        <w:fldChar w:fldCharType="separate"/>
      </w:r>
      <w:r w:rsidR="002E3CDA">
        <w:t>[2]</w:t>
      </w:r>
      <w:r w:rsidR="00AE6F8C">
        <w:fldChar w:fldCharType="end"/>
      </w:r>
      <w:r w:rsidR="00024AF4">
        <w:rPr>
          <w:rFonts w:hint="eastAsia"/>
        </w:rPr>
        <w:t>，</w:t>
      </w:r>
      <w:proofErr w:type="spellStart"/>
      <w:r w:rsidR="00024AF4">
        <w:rPr>
          <w:rFonts w:hint="eastAsia"/>
        </w:rPr>
        <w:t>截止</w:t>
      </w:r>
      <w:proofErr w:type="spellEnd"/>
      <w:r w:rsidR="00024AF4">
        <w:rPr>
          <w:rFonts w:hint="eastAsia"/>
        </w:rPr>
        <w:t>2014</w:t>
      </w:r>
      <w:r w:rsidR="00024AF4">
        <w:rPr>
          <w:rFonts w:hint="eastAsia"/>
        </w:rPr>
        <w:t>年，</w:t>
      </w:r>
      <w:r w:rsidR="00AF13F8">
        <w:rPr>
          <w:rFonts w:hint="eastAsia"/>
        </w:rPr>
        <w:t>我国机动车保有量达</w:t>
      </w:r>
      <w:r w:rsidR="00AF13F8">
        <w:rPr>
          <w:rFonts w:hint="eastAsia"/>
        </w:rPr>
        <w:t>2.64</w:t>
      </w:r>
      <w:r w:rsidR="00AF13F8">
        <w:rPr>
          <w:rFonts w:hint="eastAsia"/>
        </w:rPr>
        <w:t>亿辆，其中汽车</w:t>
      </w:r>
      <w:r w:rsidR="00AF13F8">
        <w:rPr>
          <w:rFonts w:hint="eastAsia"/>
        </w:rPr>
        <w:t>1.54</w:t>
      </w:r>
      <w:r w:rsidR="00AF13F8">
        <w:rPr>
          <w:rFonts w:hint="eastAsia"/>
        </w:rPr>
        <w:t>亿辆。</w:t>
      </w:r>
      <w:r w:rsidR="002340B6">
        <w:rPr>
          <w:rFonts w:hint="eastAsia"/>
        </w:rPr>
        <w:t>2015</w:t>
      </w:r>
      <w:r w:rsidR="002340B6">
        <w:rPr>
          <w:rFonts w:hint="eastAsia"/>
        </w:rPr>
        <w:t>年，车联网渗透率将从</w:t>
      </w:r>
      <w:r w:rsidR="002340B6">
        <w:rPr>
          <w:rFonts w:hint="eastAsia"/>
        </w:rPr>
        <w:t>2010</w:t>
      </w:r>
      <w:r w:rsidR="002340B6">
        <w:rPr>
          <w:rFonts w:hint="eastAsia"/>
        </w:rPr>
        <w:lastRenderedPageBreak/>
        <w:t>年的</w:t>
      </w:r>
      <w:r w:rsidR="002340B6">
        <w:rPr>
          <w:rFonts w:hint="eastAsia"/>
        </w:rPr>
        <w:t>4.67%</w:t>
      </w:r>
      <w:r w:rsidR="002340B6">
        <w:rPr>
          <w:rFonts w:hint="eastAsia"/>
        </w:rPr>
        <w:t>增长至</w:t>
      </w:r>
      <w:r w:rsidR="002340B6">
        <w:rPr>
          <w:rFonts w:hint="eastAsia"/>
        </w:rPr>
        <w:t>10%</w:t>
      </w:r>
      <w:r w:rsidR="002340B6">
        <w:rPr>
          <w:rFonts w:hint="eastAsia"/>
        </w:rPr>
        <w:t>，</w:t>
      </w:r>
      <w:proofErr w:type="spellStart"/>
      <w:r w:rsidR="002340B6">
        <w:rPr>
          <w:rFonts w:hint="eastAsia"/>
        </w:rPr>
        <w:t>市场规模有望突破</w:t>
      </w:r>
      <w:proofErr w:type="spellEnd"/>
      <w:r w:rsidR="002340B6">
        <w:rPr>
          <w:rFonts w:hint="eastAsia"/>
        </w:rPr>
        <w:t>1</w:t>
      </w:r>
      <w:r w:rsidR="00370A69">
        <w:rPr>
          <w:rFonts w:hint="eastAsia"/>
        </w:rPr>
        <w:t>,</w:t>
      </w:r>
      <w:r w:rsidR="002340B6">
        <w:rPr>
          <w:rFonts w:hint="eastAsia"/>
        </w:rPr>
        <w:t>500</w:t>
      </w:r>
      <w:r w:rsidR="002340B6">
        <w:rPr>
          <w:rFonts w:hint="eastAsia"/>
        </w:rPr>
        <w:t>亿元，中国车联网市场正在迎来发展的大时代</w:t>
      </w:r>
      <w:r w:rsidR="00750B43">
        <w:fldChar w:fldCharType="begin"/>
      </w:r>
      <w:r w:rsidR="00750B43">
        <w:instrText xml:space="preserve"> </w:instrText>
      </w:r>
      <w:r w:rsidR="00750B43">
        <w:rPr>
          <w:rFonts w:hint="eastAsia"/>
        </w:rPr>
        <w:instrText>REF _Ref438206617 \r \h</w:instrText>
      </w:r>
      <w:r w:rsidR="00750B43">
        <w:instrText xml:space="preserve"> </w:instrText>
      </w:r>
      <w:r w:rsidR="00750B43">
        <w:fldChar w:fldCharType="separate"/>
      </w:r>
      <w:r w:rsidR="002E3CDA">
        <w:t>[3]</w:t>
      </w:r>
      <w:r w:rsidR="00750B43">
        <w:fldChar w:fldCharType="end"/>
      </w:r>
      <w:r w:rsidR="002340B6">
        <w:rPr>
          <w:rFonts w:hint="eastAsia"/>
        </w:rPr>
        <w:t>。</w:t>
      </w:r>
      <w:proofErr w:type="spellStart"/>
      <w:r w:rsidR="00C15EB5">
        <w:rPr>
          <w:rFonts w:hint="eastAsia"/>
        </w:rPr>
        <w:t>互联网厂商纷纷切入车联网应用与服务</w:t>
      </w:r>
      <w:proofErr w:type="spellEnd"/>
      <w:r w:rsidR="008E2C1D">
        <w:rPr>
          <w:rFonts w:hint="eastAsia"/>
        </w:rPr>
        <w:t>，</w:t>
      </w:r>
      <w:r w:rsidR="00C15EB5">
        <w:rPr>
          <w:rFonts w:hint="eastAsia"/>
        </w:rPr>
        <w:t>2015</w:t>
      </w:r>
      <w:r w:rsidR="00C15EB5">
        <w:rPr>
          <w:rFonts w:hint="eastAsia"/>
        </w:rPr>
        <w:t>年，</w:t>
      </w:r>
      <w:r w:rsidR="005F7130">
        <w:rPr>
          <w:rFonts w:hint="eastAsia"/>
        </w:rPr>
        <w:t>百度推出</w:t>
      </w:r>
      <w:proofErr w:type="gramStart"/>
      <w:r w:rsidR="005F7130">
        <w:rPr>
          <w:rFonts w:hint="eastAsia"/>
        </w:rPr>
        <w:t>全新车</w:t>
      </w:r>
      <w:proofErr w:type="gramEnd"/>
      <w:r w:rsidR="005F7130">
        <w:rPr>
          <w:rFonts w:hint="eastAsia"/>
        </w:rPr>
        <w:t>联网解决方案百度</w:t>
      </w:r>
      <w:proofErr w:type="spellStart"/>
      <w:r w:rsidR="005F7130">
        <w:rPr>
          <w:rFonts w:hint="eastAsia"/>
        </w:rPr>
        <w:t>CarLife</w:t>
      </w:r>
      <w:proofErr w:type="spellEnd"/>
      <w:r w:rsidR="005F5D9B">
        <w:fldChar w:fldCharType="begin"/>
      </w:r>
      <w:r w:rsidR="005F5D9B">
        <w:instrText xml:space="preserve"> </w:instrText>
      </w:r>
      <w:r w:rsidR="005F5D9B">
        <w:rPr>
          <w:rFonts w:hint="eastAsia"/>
        </w:rPr>
        <w:instrText>REF _Ref438206633 \r \h</w:instrText>
      </w:r>
      <w:r w:rsidR="005F5D9B">
        <w:instrText xml:space="preserve"> </w:instrText>
      </w:r>
      <w:r w:rsidR="005F5D9B">
        <w:fldChar w:fldCharType="separate"/>
      </w:r>
      <w:r w:rsidR="002E3CDA">
        <w:t>[4]</w:t>
      </w:r>
      <w:r w:rsidR="005F5D9B">
        <w:fldChar w:fldCharType="end"/>
      </w:r>
      <w:r w:rsidR="007B5509">
        <w:rPr>
          <w:rFonts w:hint="eastAsia"/>
        </w:rPr>
        <w:t>，</w:t>
      </w:r>
      <w:proofErr w:type="spellStart"/>
      <w:r w:rsidR="00A90938">
        <w:rPr>
          <w:rFonts w:hint="eastAsia"/>
        </w:rPr>
        <w:t>阿里巴巴集团成立阿里汽车事业部</w:t>
      </w:r>
      <w:proofErr w:type="spellEnd"/>
      <w:r w:rsidR="00BD6C03">
        <w:fldChar w:fldCharType="begin"/>
      </w:r>
      <w:r w:rsidR="00BD6C03">
        <w:instrText xml:space="preserve"> </w:instrText>
      </w:r>
      <w:r w:rsidR="00BD6C03">
        <w:rPr>
          <w:rFonts w:hint="eastAsia"/>
        </w:rPr>
        <w:instrText>REF _Ref438206647 \r \h</w:instrText>
      </w:r>
      <w:r w:rsidR="00BD6C03">
        <w:instrText xml:space="preserve"> </w:instrText>
      </w:r>
      <w:r w:rsidR="00BD6C03">
        <w:fldChar w:fldCharType="separate"/>
      </w:r>
      <w:r w:rsidR="002E3CDA">
        <w:t>[5]</w:t>
      </w:r>
      <w:r w:rsidR="00BD6C03">
        <w:fldChar w:fldCharType="end"/>
      </w:r>
      <w:r w:rsidR="00A90938">
        <w:rPr>
          <w:rFonts w:hint="eastAsia"/>
        </w:rPr>
        <w:t>，</w:t>
      </w:r>
      <w:proofErr w:type="spellStart"/>
      <w:proofErr w:type="gramStart"/>
      <w:r w:rsidR="0007272F">
        <w:rPr>
          <w:rFonts w:hint="eastAsia"/>
        </w:rPr>
        <w:t>腾讯推出腾讯车联开放</w:t>
      </w:r>
      <w:proofErr w:type="gramEnd"/>
      <w:r w:rsidR="0007272F">
        <w:rPr>
          <w:rFonts w:hint="eastAsia"/>
        </w:rPr>
        <w:t>平台</w:t>
      </w:r>
      <w:proofErr w:type="spellEnd"/>
      <w:r w:rsidR="0007272F">
        <w:rPr>
          <w:rFonts w:hint="eastAsia"/>
        </w:rPr>
        <w:t>（</w:t>
      </w:r>
      <w:proofErr w:type="spellStart"/>
      <w:r w:rsidR="0007272F">
        <w:rPr>
          <w:rFonts w:hint="eastAsia"/>
        </w:rPr>
        <w:t>Tencent</w:t>
      </w:r>
      <w:proofErr w:type="spellEnd"/>
      <w:r w:rsidR="0007272F">
        <w:rPr>
          <w:rFonts w:hint="eastAsia"/>
        </w:rPr>
        <w:t xml:space="preserve"> Automotive Services</w:t>
      </w:r>
      <w:r w:rsidR="0007272F">
        <w:rPr>
          <w:rFonts w:hint="eastAsia"/>
        </w:rPr>
        <w:t>）</w:t>
      </w:r>
      <w:r w:rsidR="000E0E5E">
        <w:fldChar w:fldCharType="begin"/>
      </w:r>
      <w:r w:rsidR="000E0E5E">
        <w:instrText xml:space="preserve"> </w:instrText>
      </w:r>
      <w:r w:rsidR="000E0E5E">
        <w:rPr>
          <w:rFonts w:hint="eastAsia"/>
        </w:rPr>
        <w:instrText>REF _Ref438206663 \r \h</w:instrText>
      </w:r>
      <w:r w:rsidR="000E0E5E">
        <w:instrText xml:space="preserve"> </w:instrText>
      </w:r>
      <w:r w:rsidR="000E0E5E">
        <w:fldChar w:fldCharType="separate"/>
      </w:r>
      <w:r w:rsidR="002E3CDA">
        <w:t>[6]</w:t>
      </w:r>
      <w:r w:rsidR="000E0E5E">
        <w:fldChar w:fldCharType="end"/>
      </w:r>
      <w:r w:rsidR="0007272F">
        <w:rPr>
          <w:rFonts w:hint="eastAsia"/>
        </w:rPr>
        <w:t>，</w:t>
      </w:r>
      <w:proofErr w:type="spellStart"/>
      <w:r w:rsidR="00A017F8">
        <w:rPr>
          <w:rFonts w:hint="eastAsia"/>
        </w:rPr>
        <w:t>国内外厂商争相</w:t>
      </w:r>
      <w:proofErr w:type="gramStart"/>
      <w:r w:rsidR="00A017F8">
        <w:rPr>
          <w:rFonts w:hint="eastAsia"/>
        </w:rPr>
        <w:t>发力车</w:t>
      </w:r>
      <w:proofErr w:type="gramEnd"/>
      <w:r w:rsidR="00A017F8">
        <w:rPr>
          <w:rFonts w:hint="eastAsia"/>
        </w:rPr>
        <w:t>联网。</w:t>
      </w:r>
      <w:r w:rsidR="00F65F5C">
        <w:rPr>
          <w:rFonts w:hint="eastAsia"/>
        </w:rPr>
        <w:t>随着</w:t>
      </w:r>
      <w:proofErr w:type="spellEnd"/>
      <w:r w:rsidR="00F65F5C">
        <w:rPr>
          <w:rFonts w:hint="eastAsia"/>
        </w:rPr>
        <w:t>GPS</w:t>
      </w:r>
      <w:r w:rsidR="00F65F5C">
        <w:rPr>
          <w:rFonts w:hint="eastAsia"/>
        </w:rPr>
        <w:t>、</w:t>
      </w:r>
      <w:r w:rsidR="00F65F5C">
        <w:rPr>
          <w:rFonts w:hint="eastAsia"/>
        </w:rPr>
        <w:t>OBD</w:t>
      </w:r>
      <w:r w:rsidR="009D64AD">
        <w:fldChar w:fldCharType="begin"/>
      </w:r>
      <w:r w:rsidR="009D64AD">
        <w:instrText xml:space="preserve"> </w:instrText>
      </w:r>
      <w:r w:rsidR="009D64AD">
        <w:rPr>
          <w:rFonts w:hint="eastAsia"/>
        </w:rPr>
        <w:instrText>REF _Ref438206678 \r \h</w:instrText>
      </w:r>
      <w:r w:rsidR="009D64AD">
        <w:instrText xml:space="preserve"> </w:instrText>
      </w:r>
      <w:r w:rsidR="009D64AD">
        <w:fldChar w:fldCharType="separate"/>
      </w:r>
      <w:r w:rsidR="002E3CDA">
        <w:t>[7]</w:t>
      </w:r>
      <w:r w:rsidR="009D64AD">
        <w:fldChar w:fldCharType="end"/>
      </w:r>
      <w:r w:rsidR="00560CB2">
        <w:rPr>
          <w:rFonts w:hint="eastAsia"/>
        </w:rPr>
        <w:t>、智能手机</w:t>
      </w:r>
      <w:r w:rsidR="00F65F5C">
        <w:rPr>
          <w:rFonts w:hint="eastAsia"/>
        </w:rPr>
        <w:t>等设备的普及，</w:t>
      </w:r>
      <w:r w:rsidR="00DA44C8">
        <w:rPr>
          <w:rFonts w:hint="eastAsia"/>
        </w:rPr>
        <w:t>轨迹数据越来越多</w:t>
      </w:r>
      <w:r w:rsidR="00560CB2">
        <w:rPr>
          <w:rFonts w:hint="eastAsia"/>
        </w:rPr>
        <w:t>，</w:t>
      </w:r>
      <w:r w:rsidR="00166999">
        <w:rPr>
          <w:rFonts w:hint="eastAsia"/>
        </w:rPr>
        <w:t>查询也越来越复杂，</w:t>
      </w:r>
      <w:r w:rsidR="00A861E8">
        <w:rPr>
          <w:rFonts w:hint="eastAsia"/>
        </w:rPr>
        <w:t>车联网应用需要实时存储、处理大规模的轨迹数据，</w:t>
      </w:r>
      <w:r w:rsidR="008A3717">
        <w:rPr>
          <w:rFonts w:hint="eastAsia"/>
          <w:b/>
        </w:rPr>
        <w:t>如何有效存储和查询轨迹数据成为</w:t>
      </w:r>
      <w:r w:rsidR="00560CB2" w:rsidRPr="00F24D5F">
        <w:rPr>
          <w:rFonts w:hint="eastAsia"/>
          <w:b/>
        </w:rPr>
        <w:t>车联网的一大挑战</w:t>
      </w:r>
      <w:r w:rsidR="00DA44C8">
        <w:rPr>
          <w:rFonts w:hint="eastAsia"/>
        </w:rPr>
        <w:t>。</w:t>
      </w:r>
    </w:p>
    <w:p w:rsidR="00AC719C" w:rsidRPr="00E1540D" w:rsidRDefault="00C30F50" w:rsidP="00492BE8">
      <w:pPr>
        <w:pStyle w:val="11"/>
      </w:pPr>
      <w:r w:rsidRPr="00E1540D">
        <w:rPr>
          <w:rFonts w:hint="eastAsia"/>
        </w:rPr>
        <w:t>对于</w:t>
      </w:r>
      <w:r w:rsidR="00AC719C" w:rsidRPr="00E1540D">
        <w:rPr>
          <w:rFonts w:hint="eastAsia"/>
        </w:rPr>
        <w:t>轨迹数据，在存储方面，车联网</w:t>
      </w:r>
      <w:r w:rsidR="00AD08C6" w:rsidRPr="00E1540D">
        <w:rPr>
          <w:rFonts w:hint="eastAsia"/>
        </w:rPr>
        <w:t>有</w:t>
      </w:r>
      <w:r w:rsidR="00AC719C" w:rsidRPr="00E1540D">
        <w:rPr>
          <w:rFonts w:hint="eastAsia"/>
        </w:rPr>
        <w:t>①轨迹数据量大、②轨迹重复的特点；在查询方面，车联网需要满足</w:t>
      </w:r>
      <w:r w:rsidR="00AD08C6" w:rsidRPr="00E1540D">
        <w:rPr>
          <w:rFonts w:hint="eastAsia"/>
        </w:rPr>
        <w:t>③</w:t>
      </w:r>
      <w:r w:rsidR="00AC719C" w:rsidRPr="00E1540D">
        <w:rPr>
          <w:rFonts w:hint="eastAsia"/>
        </w:rPr>
        <w:t>不同查询类型和精度。</w:t>
      </w:r>
    </w:p>
    <w:p w:rsidR="00F34377" w:rsidRDefault="00642D78" w:rsidP="00492BE8">
      <w:pPr>
        <w:pStyle w:val="11"/>
      </w:pPr>
      <w:r>
        <w:rPr>
          <w:rFonts w:hint="eastAsia"/>
        </w:rPr>
        <w:t>首先，</w:t>
      </w:r>
      <w:r w:rsidR="00C3368E">
        <w:rPr>
          <w:rFonts w:hint="eastAsia"/>
        </w:rPr>
        <w:t>车联网系统</w:t>
      </w:r>
      <w:r w:rsidR="008F209A">
        <w:rPr>
          <w:rFonts w:hint="eastAsia"/>
        </w:rPr>
        <w:t>的</w:t>
      </w:r>
      <w:r w:rsidR="00B7351C">
        <w:rPr>
          <w:rFonts w:hint="eastAsia"/>
        </w:rPr>
        <w:t>轨迹数据</w:t>
      </w:r>
      <w:r w:rsidR="00DB4535">
        <w:rPr>
          <w:rFonts w:hint="eastAsia"/>
        </w:rPr>
        <w:t>量大</w:t>
      </w:r>
      <w:r w:rsidR="00C3368E">
        <w:rPr>
          <w:rFonts w:hint="eastAsia"/>
        </w:rPr>
        <w:t>主要表现在汽车采样频率高、运营车辆数目多、历史数据积累多</w:t>
      </w:r>
      <w:r w:rsidR="00C0063D">
        <w:rPr>
          <w:rFonts w:hint="eastAsia"/>
        </w:rPr>
        <w:t>等三个方面</w:t>
      </w:r>
      <w:r w:rsidR="00726A0C">
        <w:rPr>
          <w:rFonts w:hint="eastAsia"/>
        </w:rPr>
        <w:t>。</w:t>
      </w:r>
    </w:p>
    <w:p w:rsidR="0029646C" w:rsidRDefault="00726A0C" w:rsidP="00492BE8">
      <w:pPr>
        <w:pStyle w:val="11"/>
        <w:rPr>
          <w:noProof/>
        </w:rPr>
      </w:pPr>
      <w:r>
        <w:rPr>
          <w:rFonts w:hint="eastAsia"/>
        </w:rPr>
        <w:t>车联网系统中，</w:t>
      </w:r>
      <w:r w:rsidR="008F459F">
        <w:rPr>
          <w:rFonts w:hint="eastAsia"/>
        </w:rPr>
        <w:t>车辆</w:t>
      </w:r>
      <w:r w:rsidR="00D83AD6">
        <w:rPr>
          <w:rFonts w:hint="eastAsia"/>
        </w:rPr>
        <w:t>工作时间</w:t>
      </w:r>
      <w:r w:rsidR="004B772C">
        <w:rPr>
          <w:rFonts w:hint="eastAsia"/>
        </w:rPr>
        <w:t>平均</w:t>
      </w:r>
      <w:r>
        <w:rPr>
          <w:rFonts w:hint="eastAsia"/>
        </w:rPr>
        <w:t>每</w:t>
      </w:r>
      <w:r>
        <w:rPr>
          <w:rFonts w:hint="eastAsia"/>
        </w:rPr>
        <w:t>5</w:t>
      </w:r>
      <w:r>
        <w:rPr>
          <w:rFonts w:hint="eastAsia"/>
        </w:rPr>
        <w:t>秒钟上传一次</w:t>
      </w:r>
      <w:proofErr w:type="spellStart"/>
      <w:r>
        <w:rPr>
          <w:rFonts w:hint="eastAsia"/>
        </w:rPr>
        <w:t>GPS</w:t>
      </w:r>
      <w:proofErr w:type="spellEnd"/>
      <w:r>
        <w:rPr>
          <w:rFonts w:hint="eastAsia"/>
        </w:rPr>
        <w:t>位置，</w:t>
      </w:r>
      <w:r w:rsidR="004B772C">
        <w:rPr>
          <w:rFonts w:hint="eastAsia"/>
        </w:rPr>
        <w:t>每辆</w:t>
      </w:r>
      <w:r w:rsidR="004B772C" w:rsidRPr="00F45CD9">
        <w:rPr>
          <w:rFonts w:hint="eastAsia"/>
          <w:lang w:val="en-US"/>
        </w:rPr>
        <w:t>车每天产生许多</w:t>
      </w:r>
      <w:r w:rsidR="00420D62">
        <w:rPr>
          <w:rFonts w:hint="eastAsia"/>
        </w:rPr>
        <w:t>轨迹数据。</w:t>
      </w:r>
      <w:r w:rsidR="007F11F3">
        <w:rPr>
          <w:rFonts w:hint="eastAsia"/>
        </w:rPr>
        <w:t>以</w:t>
      </w:r>
      <w:r w:rsidR="001949F5">
        <w:rPr>
          <w:rFonts w:hint="eastAsia"/>
        </w:rPr>
        <w:t>四元组</w:t>
      </w:r>
      <w:r w:rsidR="004536D9">
        <w:rPr>
          <w:rFonts w:hint="eastAsia"/>
        </w:rPr>
        <w:t xml:space="preserve">point </w:t>
      </w:r>
      <w:proofErr w:type="spellStart"/>
      <w:r w:rsidR="001949F5">
        <w:rPr>
          <w:rFonts w:hint="eastAsia"/>
        </w:rPr>
        <w:t>tuple</w:t>
      </w:r>
      <w:r w:rsidR="007F11F3">
        <w:rPr>
          <w:rFonts w:hint="eastAsia"/>
        </w:rPr>
        <w:t>表示轨迹点</w:t>
      </w:r>
      <w:r w:rsidR="001949F5">
        <w:rPr>
          <w:rFonts w:hint="eastAsia"/>
        </w:rPr>
        <w:t>为例</w:t>
      </w:r>
      <w:proofErr w:type="spellEnd"/>
      <w:r w:rsidR="001949F5">
        <w:rPr>
          <w:rFonts w:hint="eastAsia"/>
        </w:rPr>
        <w:t>，</w:t>
      </w:r>
      <m:oMath>
        <m:r>
          <m:rPr>
            <m:sty m:val="p"/>
          </m:rPr>
          <w:rPr>
            <w:rFonts w:ascii="Cambria Math" w:hAnsi="Cambria Math"/>
          </w:rPr>
          <m:t>point tuple&lt;id,longitude,latitude,time&gt;</m:t>
        </m:r>
      </m:oMath>
      <w:r w:rsidR="004536D9">
        <w:rPr>
          <w:rFonts w:hint="eastAsia"/>
        </w:rPr>
        <w:t>，</w:t>
      </w:r>
      <w:proofErr w:type="spellStart"/>
      <w:r w:rsidR="004536D9">
        <w:rPr>
          <w:rFonts w:hint="eastAsia"/>
        </w:rPr>
        <w:t>id</w:t>
      </w:r>
      <w:r w:rsidR="004536D9">
        <w:rPr>
          <w:rFonts w:hint="eastAsia"/>
        </w:rPr>
        <w:t>为汽车标识</w:t>
      </w:r>
      <w:proofErr w:type="spellEnd"/>
      <w:r w:rsidR="004536D9">
        <w:rPr>
          <w:rFonts w:hint="eastAsia"/>
        </w:rPr>
        <w:t>，</w:t>
      </w:r>
      <w:proofErr w:type="spellStart"/>
      <w:r w:rsidR="004536D9">
        <w:rPr>
          <w:rFonts w:hint="eastAsia"/>
        </w:rPr>
        <w:t>longitude</w:t>
      </w:r>
      <w:r w:rsidR="004536D9">
        <w:rPr>
          <w:rFonts w:hint="eastAsia"/>
        </w:rPr>
        <w:t>为经度</w:t>
      </w:r>
      <w:proofErr w:type="spellEnd"/>
      <w:r w:rsidR="004536D9">
        <w:rPr>
          <w:rFonts w:hint="eastAsia"/>
        </w:rPr>
        <w:t>，</w:t>
      </w:r>
      <w:proofErr w:type="spellStart"/>
      <w:r w:rsidR="004536D9">
        <w:rPr>
          <w:rFonts w:hint="eastAsia"/>
        </w:rPr>
        <w:t>latitude</w:t>
      </w:r>
      <w:r w:rsidR="004536D9">
        <w:rPr>
          <w:rFonts w:hint="eastAsia"/>
        </w:rPr>
        <w:t>为纬度</w:t>
      </w:r>
      <w:proofErr w:type="spellEnd"/>
      <w:r w:rsidR="004536D9">
        <w:rPr>
          <w:rFonts w:hint="eastAsia"/>
        </w:rPr>
        <w:t>，</w:t>
      </w:r>
      <w:proofErr w:type="spellStart"/>
      <w:r w:rsidR="004536D9">
        <w:rPr>
          <w:rFonts w:hint="eastAsia"/>
        </w:rPr>
        <w:t>time</w:t>
      </w:r>
      <w:r w:rsidR="004536D9">
        <w:rPr>
          <w:rFonts w:hint="eastAsia"/>
        </w:rPr>
        <w:t>为时间戳</w:t>
      </w:r>
      <w:r w:rsidR="005A74F9" w:rsidRPr="005A74F9">
        <w:fldChar w:fldCharType="begin"/>
      </w:r>
      <w:r w:rsidR="005A74F9" w:rsidRPr="005A74F9">
        <w:instrText xml:space="preserve"> QUOTE </w:instrText>
      </w:r>
      <m:oMath>
        <m:sSubSup>
          <m:sSubSupPr>
            <m:ctrlPr>
              <w:rPr>
                <w:rFonts w:ascii="Cambria Math" w:hAnsi="Cambria Math"/>
                <w:i/>
              </w:rPr>
            </m:ctrlPr>
          </m:sSubSupPr>
          <m:e>
            <m:r>
              <m:rPr>
                <m:sty m:val="p"/>
              </m:rPr>
              <w:rPr>
                <w:rFonts w:ascii="Cambria Math" w:hAnsi="Cambria Math"/>
              </w:rPr>
              <m:t>OP</m:t>
            </m:r>
          </m:e>
          <m:sub>
            <m:r>
              <m:rPr>
                <m:sty m:val="p"/>
              </m:rPr>
              <w:rPr>
                <w:rFonts w:ascii="Cambria Math" w:hAnsi="Cambria Math"/>
              </w:rPr>
              <m:t>i</m:t>
            </m:r>
          </m:sub>
          <m:sup>
            <m:r>
              <m:rPr>
                <m:sty m:val="p"/>
              </m:rPr>
              <w:rPr>
                <w:rFonts w:ascii="Cambria Math" w:hAnsi="Cambria Math"/>
              </w:rPr>
              <m:t>j</m:t>
            </m:r>
          </m:sup>
        </m:sSubSup>
      </m:oMath>
      <w:r w:rsidR="005A74F9" w:rsidRPr="005A74F9">
        <w:instrText xml:space="preserve"> </w:instrText>
      </w:r>
      <w:r w:rsidR="005A74F9" w:rsidRPr="005A74F9">
        <w:fldChar w:fldCharType="end"/>
      </w:r>
      <w:r w:rsidR="005A74F9">
        <w:rPr>
          <w:rFonts w:hint="eastAsia"/>
        </w:rPr>
        <w:t>。</w:t>
      </w:r>
      <w:r w:rsidR="007F11F3">
        <w:rPr>
          <w:rFonts w:hint="eastAsia"/>
          <w:noProof/>
        </w:rPr>
        <w:t>图一是</w:t>
      </w:r>
      <w:r w:rsidR="00C453E3">
        <w:rPr>
          <w:rFonts w:hint="eastAsia"/>
          <w:noProof/>
        </w:rPr>
        <w:t>某辆车每天产生的轨迹</w:t>
      </w:r>
      <w:r w:rsidR="007F11F3">
        <w:rPr>
          <w:rFonts w:hint="eastAsia"/>
          <w:noProof/>
        </w:rPr>
        <w:t>数据岁日期变化图</w:t>
      </w:r>
      <w:r w:rsidR="00C453E3">
        <w:rPr>
          <w:rFonts w:hint="eastAsia"/>
          <w:noProof/>
        </w:rPr>
        <w:t>，我们</w:t>
      </w:r>
      <w:r w:rsidR="00B71403">
        <w:rPr>
          <w:rFonts w:hint="eastAsia"/>
          <w:noProof/>
        </w:rPr>
        <w:t>明显</w:t>
      </w:r>
      <w:r w:rsidR="00C453E3">
        <w:rPr>
          <w:rFonts w:hint="eastAsia"/>
          <w:noProof/>
        </w:rPr>
        <w:t>可以看到单辆车平均每天产生</w:t>
      </w:r>
      <w:r w:rsidR="00B71403">
        <w:rPr>
          <w:rFonts w:hint="eastAsia"/>
          <w:noProof/>
        </w:rPr>
        <w:t>约</w:t>
      </w:r>
      <w:proofErr w:type="spellEnd"/>
      <w:r w:rsidR="00B71403">
        <w:rPr>
          <w:rFonts w:hint="eastAsia"/>
          <w:noProof/>
        </w:rPr>
        <w:t>3</w:t>
      </w:r>
      <w:r w:rsidR="00C24CE3">
        <w:rPr>
          <w:rFonts w:hint="eastAsia"/>
          <w:noProof/>
        </w:rPr>
        <w:t>,</w:t>
      </w:r>
      <w:r w:rsidR="00B71403">
        <w:rPr>
          <w:rFonts w:hint="eastAsia"/>
          <w:noProof/>
        </w:rPr>
        <w:t>000</w:t>
      </w:r>
      <w:r w:rsidR="007F11F3">
        <w:rPr>
          <w:rFonts w:hint="eastAsia"/>
          <w:noProof/>
        </w:rPr>
        <w:t>个</w:t>
      </w:r>
      <w:r w:rsidR="009C5C5B">
        <w:rPr>
          <w:rFonts w:hint="eastAsia"/>
          <w:noProof/>
        </w:rPr>
        <w:t>轨迹点</w:t>
      </w:r>
      <w:r w:rsidR="005F34DF">
        <w:rPr>
          <w:rFonts w:hint="eastAsia"/>
          <w:noProof/>
        </w:rPr>
        <w:t>，系统</w:t>
      </w:r>
      <w:r w:rsidR="007E24FB">
        <w:rPr>
          <w:rFonts w:hint="eastAsia"/>
          <w:noProof/>
        </w:rPr>
        <w:t>要存储大量</w:t>
      </w:r>
      <w:r w:rsidR="005F34DF">
        <w:rPr>
          <w:rFonts w:hint="eastAsia"/>
          <w:noProof/>
        </w:rPr>
        <w:t>原始</w:t>
      </w:r>
      <w:r w:rsidR="005F34DF">
        <w:rPr>
          <w:rFonts w:hint="eastAsia"/>
          <w:noProof/>
        </w:rPr>
        <w:t>point tuple</w:t>
      </w:r>
      <w:r w:rsidR="00B71403">
        <w:rPr>
          <w:rFonts w:hint="eastAsia"/>
          <w:noProof/>
        </w:rPr>
        <w:t>。</w:t>
      </w:r>
    </w:p>
    <w:p w:rsidR="00F53077" w:rsidRDefault="00425AEA" w:rsidP="007A4A1F">
      <w:pPr>
        <w:pStyle w:val="11"/>
        <w:jc w:val="center"/>
        <w:rPr>
          <w:noProof/>
        </w:rPr>
      </w:pPr>
      <w:r>
        <w:rPr>
          <w:rFonts w:hint="eastAsia"/>
          <w:noProof/>
          <w:lang w:val="en-US"/>
        </w:rPr>
        <w:drawing>
          <wp:inline distT="0" distB="0" distL="0" distR="0" wp14:anchorId="4D64A219" wp14:editId="28AB68F5">
            <wp:extent cx="5271770" cy="1924050"/>
            <wp:effectExtent l="19050" t="19050" r="24130" b="190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1924050"/>
                    </a:xfrm>
                    <a:prstGeom prst="rect">
                      <a:avLst/>
                    </a:prstGeom>
                    <a:noFill/>
                    <a:ln w="6350" cmpd="sng">
                      <a:solidFill>
                        <a:srgbClr val="000000"/>
                      </a:solidFill>
                      <a:miter lim="800000"/>
                      <a:headEnd/>
                      <a:tailEnd/>
                    </a:ln>
                    <a:effectLst/>
                  </pic:spPr>
                </pic:pic>
              </a:graphicData>
            </a:graphic>
          </wp:inline>
        </w:drawing>
      </w:r>
    </w:p>
    <w:p w:rsidR="00F53077" w:rsidRDefault="00145429" w:rsidP="007A4A1F">
      <w:pPr>
        <w:pStyle w:val="11"/>
        <w:jc w:val="center"/>
        <w:rPr>
          <w:noProof/>
        </w:rPr>
      </w:pPr>
      <w:r>
        <w:rPr>
          <w:rFonts w:hint="eastAsia"/>
          <w:noProof/>
        </w:rPr>
        <w:t>图一</w:t>
      </w:r>
      <w:r>
        <w:rPr>
          <w:rFonts w:hint="eastAsia"/>
          <w:noProof/>
        </w:rPr>
        <w:t xml:space="preserve"> </w:t>
      </w:r>
      <w:r w:rsidR="006303B3">
        <w:rPr>
          <w:rFonts w:hint="eastAsia"/>
          <w:noProof/>
        </w:rPr>
        <w:t>某车产生轨迹数据随日期</w:t>
      </w:r>
      <w:r>
        <w:rPr>
          <w:rFonts w:hint="eastAsia"/>
          <w:noProof/>
        </w:rPr>
        <w:t>变化图</w:t>
      </w:r>
    </w:p>
    <w:p w:rsidR="00361F8B" w:rsidRPr="0038559B" w:rsidRDefault="00361F8B" w:rsidP="00492BE8">
      <w:pPr>
        <w:pStyle w:val="11"/>
      </w:pPr>
      <w:r>
        <w:rPr>
          <w:rFonts w:hint="eastAsia"/>
        </w:rPr>
        <w:t>车联网系统目前</w:t>
      </w:r>
      <w:r w:rsidR="00F45CD9">
        <w:rPr>
          <w:rFonts w:hint="eastAsia"/>
        </w:rPr>
        <w:t>约</w:t>
      </w:r>
      <w:r w:rsidR="00C737F3">
        <w:rPr>
          <w:rFonts w:hint="eastAsia"/>
        </w:rPr>
        <w:t>有</w:t>
      </w:r>
      <w:r w:rsidR="00F45CD9">
        <w:rPr>
          <w:rFonts w:hint="eastAsia"/>
        </w:rPr>
        <w:t>25</w:t>
      </w:r>
      <w:r w:rsidR="003C25D2">
        <w:rPr>
          <w:rFonts w:hint="eastAsia"/>
        </w:rPr>
        <w:t>,</w:t>
      </w:r>
      <w:r w:rsidR="00F45CD9">
        <w:rPr>
          <w:rFonts w:hint="eastAsia"/>
        </w:rPr>
        <w:t>000</w:t>
      </w:r>
      <w:r w:rsidR="00F45CD9">
        <w:rPr>
          <w:rFonts w:hint="eastAsia"/>
        </w:rPr>
        <w:t>辆汽车，</w:t>
      </w:r>
      <w:r w:rsidR="00C737F3">
        <w:rPr>
          <w:rFonts w:hint="eastAsia"/>
        </w:rPr>
        <w:t>这些车辆每天</w:t>
      </w:r>
      <w:r w:rsidR="0015163B">
        <w:rPr>
          <w:rFonts w:hint="eastAsia"/>
        </w:rPr>
        <w:t>产生大量轨迹数据</w:t>
      </w:r>
      <w:r w:rsidR="00C737F3">
        <w:rPr>
          <w:rFonts w:hint="eastAsia"/>
        </w:rPr>
        <w:t>。</w:t>
      </w:r>
      <w:r w:rsidR="00DF4486">
        <w:rPr>
          <w:rFonts w:hint="eastAsia"/>
          <w:noProof/>
        </w:rPr>
        <w:t>图二</w:t>
      </w:r>
      <w:r w:rsidR="0054330C">
        <w:rPr>
          <w:rFonts w:hint="eastAsia"/>
          <w:noProof/>
        </w:rPr>
        <w:t>是</w:t>
      </w:r>
      <w:r w:rsidR="0038559B">
        <w:rPr>
          <w:rFonts w:hint="eastAsia"/>
          <w:noProof/>
        </w:rPr>
        <w:t>全部车辆</w:t>
      </w:r>
      <w:r w:rsidR="009A7A2C">
        <w:rPr>
          <w:rFonts w:hint="eastAsia"/>
          <w:noProof/>
        </w:rPr>
        <w:t>产生的轨迹数据</w:t>
      </w:r>
      <w:r w:rsidR="0054330C">
        <w:rPr>
          <w:rFonts w:hint="eastAsia"/>
          <w:noProof/>
        </w:rPr>
        <w:t>岁日期变化图</w:t>
      </w:r>
      <w:r w:rsidR="009A7A2C">
        <w:rPr>
          <w:rFonts w:hint="eastAsia"/>
          <w:noProof/>
        </w:rPr>
        <w:t>，</w:t>
      </w:r>
      <w:r w:rsidR="0010319E">
        <w:rPr>
          <w:rFonts w:hint="eastAsia"/>
          <w:noProof/>
        </w:rPr>
        <w:t>系统</w:t>
      </w:r>
      <w:r w:rsidR="0038559B">
        <w:rPr>
          <w:rFonts w:hint="eastAsia"/>
          <w:noProof/>
        </w:rPr>
        <w:t>平均每天产生</w:t>
      </w:r>
      <w:r w:rsidR="0010319E">
        <w:rPr>
          <w:rFonts w:hint="eastAsia"/>
          <w:noProof/>
        </w:rPr>
        <w:t>约</w:t>
      </w:r>
      <w:r w:rsidR="0010319E">
        <w:rPr>
          <w:rFonts w:hint="eastAsia"/>
          <w:noProof/>
        </w:rPr>
        <w:t>27</w:t>
      </w:r>
      <w:r w:rsidR="00745B20">
        <w:rPr>
          <w:rFonts w:hint="eastAsia"/>
          <w:noProof/>
        </w:rPr>
        <w:t>,</w:t>
      </w:r>
      <w:r w:rsidR="0038559B">
        <w:rPr>
          <w:rFonts w:hint="eastAsia"/>
          <w:noProof/>
        </w:rPr>
        <w:t>000</w:t>
      </w:r>
      <w:r w:rsidR="00745B20">
        <w:rPr>
          <w:rFonts w:hint="eastAsia"/>
          <w:noProof/>
        </w:rPr>
        <w:t>,</w:t>
      </w:r>
      <w:r w:rsidR="0038559B">
        <w:rPr>
          <w:rFonts w:hint="eastAsia"/>
          <w:noProof/>
        </w:rPr>
        <w:t>000</w:t>
      </w:r>
      <w:r w:rsidR="0038559B">
        <w:rPr>
          <w:rFonts w:hint="eastAsia"/>
          <w:noProof/>
        </w:rPr>
        <w:t>个</w:t>
      </w:r>
      <w:r w:rsidR="0038559B">
        <w:rPr>
          <w:rFonts w:hint="eastAsia"/>
          <w:noProof/>
        </w:rPr>
        <w:lastRenderedPageBreak/>
        <w:t>轨迹点。</w:t>
      </w:r>
    </w:p>
    <w:p w:rsidR="00855479" w:rsidRDefault="00425AEA" w:rsidP="007A703A">
      <w:pPr>
        <w:pStyle w:val="11"/>
        <w:jc w:val="center"/>
        <w:rPr>
          <w:noProof/>
        </w:rPr>
      </w:pPr>
      <w:r>
        <w:rPr>
          <w:rFonts w:hint="eastAsia"/>
          <w:noProof/>
          <w:lang w:val="en-US"/>
        </w:rPr>
        <w:drawing>
          <wp:inline distT="0" distB="0" distL="0" distR="0" wp14:anchorId="52E64A9B" wp14:editId="67C900B6">
            <wp:extent cx="5279390" cy="1916430"/>
            <wp:effectExtent l="19050" t="19050" r="16510" b="266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1916430"/>
                    </a:xfrm>
                    <a:prstGeom prst="rect">
                      <a:avLst/>
                    </a:prstGeom>
                    <a:noFill/>
                    <a:ln w="6350" cmpd="sng">
                      <a:solidFill>
                        <a:srgbClr val="000000"/>
                      </a:solidFill>
                      <a:miter lim="800000"/>
                      <a:headEnd/>
                      <a:tailEnd/>
                    </a:ln>
                    <a:effectLst/>
                  </pic:spPr>
                </pic:pic>
              </a:graphicData>
            </a:graphic>
          </wp:inline>
        </w:drawing>
      </w:r>
    </w:p>
    <w:p w:rsidR="0058117E" w:rsidRDefault="0058117E" w:rsidP="007A703A">
      <w:pPr>
        <w:pStyle w:val="11"/>
        <w:jc w:val="center"/>
        <w:rPr>
          <w:noProof/>
        </w:rPr>
      </w:pPr>
      <w:r>
        <w:rPr>
          <w:rFonts w:hint="eastAsia"/>
          <w:noProof/>
        </w:rPr>
        <w:t>图二</w:t>
      </w:r>
      <w:r>
        <w:rPr>
          <w:rFonts w:hint="eastAsia"/>
          <w:noProof/>
        </w:rPr>
        <w:t xml:space="preserve"> </w:t>
      </w:r>
      <w:r>
        <w:rPr>
          <w:rFonts w:hint="eastAsia"/>
          <w:noProof/>
        </w:rPr>
        <w:t>全部车辆轨迹数据随日期变化图</w:t>
      </w:r>
    </w:p>
    <w:p w:rsidR="00F45CD9" w:rsidRPr="000F4E87" w:rsidRDefault="000F4E87" w:rsidP="00492BE8">
      <w:pPr>
        <w:pStyle w:val="11"/>
        <w:rPr>
          <w:noProof/>
        </w:rPr>
      </w:pPr>
      <w:r>
        <w:rPr>
          <w:rFonts w:hint="eastAsia"/>
          <w:noProof/>
        </w:rPr>
        <w:t>车联网系统运营一年多，</w:t>
      </w:r>
      <w:r w:rsidR="002C402D">
        <w:rPr>
          <w:rFonts w:hint="eastAsia"/>
          <w:noProof/>
        </w:rPr>
        <w:t>积累了大量的历史数据。</w:t>
      </w:r>
      <w:r w:rsidR="00012D0B">
        <w:rPr>
          <w:rFonts w:hint="eastAsia"/>
          <w:noProof/>
        </w:rPr>
        <w:t>图三</w:t>
      </w:r>
      <w:r>
        <w:rPr>
          <w:rFonts w:hint="eastAsia"/>
          <w:noProof/>
        </w:rPr>
        <w:t>是全部车辆累积轨迹数据随日期变化图，</w:t>
      </w:r>
      <w:r w:rsidR="00BA5157">
        <w:rPr>
          <w:rFonts w:hint="eastAsia"/>
          <w:noProof/>
        </w:rPr>
        <w:t>系统仅三月份便产生了约</w:t>
      </w:r>
      <w:r w:rsidR="00BA5157">
        <w:rPr>
          <w:rFonts w:hint="eastAsia"/>
          <w:noProof/>
        </w:rPr>
        <w:t>10</w:t>
      </w:r>
      <w:r w:rsidR="00BA5157">
        <w:rPr>
          <w:rFonts w:hint="eastAsia"/>
          <w:noProof/>
        </w:rPr>
        <w:t>亿个轨迹点，</w:t>
      </w:r>
      <w:r w:rsidR="009B5934">
        <w:rPr>
          <w:rFonts w:hint="eastAsia"/>
          <w:noProof/>
        </w:rPr>
        <w:t>随着时间的增加，</w:t>
      </w:r>
      <w:r>
        <w:rPr>
          <w:rFonts w:hint="eastAsia"/>
          <w:noProof/>
        </w:rPr>
        <w:t>系统存储的轨迹数据</w:t>
      </w:r>
      <w:r w:rsidR="00AB2945">
        <w:rPr>
          <w:rFonts w:hint="eastAsia"/>
          <w:noProof/>
        </w:rPr>
        <w:t>量</w:t>
      </w:r>
      <w:r w:rsidR="008339C8">
        <w:rPr>
          <w:rFonts w:hint="eastAsia"/>
          <w:noProof/>
        </w:rPr>
        <w:t>基本</w:t>
      </w:r>
      <w:r w:rsidR="00ED6FC9">
        <w:rPr>
          <w:rFonts w:hint="eastAsia"/>
          <w:noProof/>
        </w:rPr>
        <w:t>随时间</w:t>
      </w:r>
      <w:r>
        <w:rPr>
          <w:rFonts w:hint="eastAsia"/>
          <w:noProof/>
        </w:rPr>
        <w:t>线性增加。</w:t>
      </w:r>
    </w:p>
    <w:p w:rsidR="000B5020" w:rsidRDefault="00425AEA" w:rsidP="00695A80">
      <w:pPr>
        <w:pStyle w:val="11"/>
        <w:jc w:val="center"/>
        <w:rPr>
          <w:noProof/>
        </w:rPr>
      </w:pPr>
      <w:r>
        <w:rPr>
          <w:rFonts w:hint="eastAsia"/>
          <w:noProof/>
          <w:lang w:val="en-US"/>
        </w:rPr>
        <w:drawing>
          <wp:inline distT="0" distB="0" distL="0" distR="0" wp14:anchorId="252D2F3E" wp14:editId="517A314B">
            <wp:extent cx="5279390" cy="2242185"/>
            <wp:effectExtent l="19050" t="19050" r="16510" b="247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2242185"/>
                    </a:xfrm>
                    <a:prstGeom prst="rect">
                      <a:avLst/>
                    </a:prstGeom>
                    <a:noFill/>
                    <a:ln w="6350" cmpd="sng">
                      <a:solidFill>
                        <a:srgbClr val="000000"/>
                      </a:solidFill>
                      <a:miter lim="800000"/>
                      <a:headEnd/>
                      <a:tailEnd/>
                    </a:ln>
                    <a:effectLst/>
                  </pic:spPr>
                </pic:pic>
              </a:graphicData>
            </a:graphic>
          </wp:inline>
        </w:drawing>
      </w:r>
    </w:p>
    <w:p w:rsidR="0096656B" w:rsidRDefault="0096656B" w:rsidP="00695A80">
      <w:pPr>
        <w:pStyle w:val="11"/>
        <w:jc w:val="center"/>
        <w:rPr>
          <w:noProof/>
        </w:rPr>
      </w:pPr>
      <w:r>
        <w:rPr>
          <w:rFonts w:hint="eastAsia"/>
          <w:noProof/>
        </w:rPr>
        <w:t>图三</w:t>
      </w:r>
      <w:r>
        <w:rPr>
          <w:rFonts w:hint="eastAsia"/>
          <w:noProof/>
        </w:rPr>
        <w:t xml:space="preserve"> </w:t>
      </w:r>
      <w:r>
        <w:rPr>
          <w:rFonts w:hint="eastAsia"/>
          <w:noProof/>
        </w:rPr>
        <w:t>全部车辆累积轨迹数据随日期变化图</w:t>
      </w:r>
    </w:p>
    <w:p w:rsidR="00C6430E" w:rsidRPr="0070437F" w:rsidRDefault="00BB4FBA" w:rsidP="00492BE8">
      <w:pPr>
        <w:pStyle w:val="11"/>
      </w:pPr>
      <w:r w:rsidRPr="007B267E">
        <w:rPr>
          <w:rFonts w:hint="eastAsia"/>
        </w:rPr>
        <w:t>随着</w:t>
      </w:r>
      <w:r w:rsidR="007752F5">
        <w:rPr>
          <w:rFonts w:hint="eastAsia"/>
        </w:rPr>
        <w:t>系统</w:t>
      </w:r>
      <w:r w:rsidR="00FA61BF">
        <w:rPr>
          <w:rFonts w:hint="eastAsia"/>
        </w:rPr>
        <w:t>单车上传频率的提高、</w:t>
      </w:r>
      <w:r w:rsidRPr="007B267E">
        <w:rPr>
          <w:rFonts w:hint="eastAsia"/>
        </w:rPr>
        <w:t>车辆数目</w:t>
      </w:r>
      <w:r w:rsidR="007752F5">
        <w:rPr>
          <w:rFonts w:hint="eastAsia"/>
        </w:rPr>
        <w:t>的</w:t>
      </w:r>
      <w:r w:rsidRPr="007B267E">
        <w:rPr>
          <w:rFonts w:hint="eastAsia"/>
        </w:rPr>
        <w:t>增多、</w:t>
      </w:r>
      <w:r w:rsidR="007752F5">
        <w:rPr>
          <w:rFonts w:hint="eastAsia"/>
        </w:rPr>
        <w:t>运营</w:t>
      </w:r>
      <w:r w:rsidRPr="007B267E">
        <w:rPr>
          <w:rFonts w:hint="eastAsia"/>
        </w:rPr>
        <w:t>时间</w:t>
      </w:r>
      <w:r>
        <w:rPr>
          <w:rFonts w:hint="eastAsia"/>
        </w:rPr>
        <w:t>的</w:t>
      </w:r>
      <w:r w:rsidR="00FA61BF">
        <w:rPr>
          <w:rFonts w:hint="eastAsia"/>
        </w:rPr>
        <w:t>增加</w:t>
      </w:r>
      <w:r w:rsidR="00A12A92">
        <w:rPr>
          <w:rFonts w:hint="eastAsia"/>
        </w:rPr>
        <w:t>，车联网系统需要存储</w:t>
      </w:r>
      <w:r>
        <w:rPr>
          <w:rFonts w:hint="eastAsia"/>
        </w:rPr>
        <w:t>更多的轨迹数据。</w:t>
      </w:r>
      <w:r w:rsidR="003D2325">
        <w:rPr>
          <w:rFonts w:hint="eastAsia"/>
        </w:rPr>
        <w:t>文献</w:t>
      </w:r>
      <w:r w:rsidR="00602C9A">
        <w:fldChar w:fldCharType="begin"/>
      </w:r>
      <w:r w:rsidR="00602C9A">
        <w:instrText xml:space="preserve"> </w:instrText>
      </w:r>
      <w:r w:rsidR="00602C9A">
        <w:rPr>
          <w:rFonts w:hint="eastAsia"/>
        </w:rPr>
        <w:instrText>REF _Ref438206749 \r \h</w:instrText>
      </w:r>
      <w:r w:rsidR="00602C9A">
        <w:instrText xml:space="preserve"> </w:instrText>
      </w:r>
      <w:r w:rsidR="00602C9A">
        <w:fldChar w:fldCharType="separate"/>
      </w:r>
      <w:r w:rsidR="002E3CDA">
        <w:t>[8]</w:t>
      </w:r>
      <w:proofErr w:type="spellStart"/>
      <w:r w:rsidR="00602C9A">
        <w:fldChar w:fldCharType="end"/>
      </w:r>
      <w:r w:rsidR="003D2325">
        <w:rPr>
          <w:rFonts w:hint="eastAsia"/>
        </w:rPr>
        <w:t>使用</w:t>
      </w:r>
      <w:r w:rsidR="005237D2">
        <w:rPr>
          <w:rFonts w:hint="eastAsia"/>
        </w:rPr>
        <w:t>北京市</w:t>
      </w:r>
      <w:r w:rsidR="003D2325">
        <w:rPr>
          <w:rFonts w:hint="eastAsia"/>
        </w:rPr>
        <w:t>三个月的</w:t>
      </w:r>
      <w:r w:rsidR="005237D2">
        <w:rPr>
          <w:rFonts w:hint="eastAsia"/>
        </w:rPr>
        <w:t>出租车</w:t>
      </w:r>
      <w:r w:rsidR="00BA0EDA">
        <w:rPr>
          <w:rFonts w:hint="eastAsia"/>
        </w:rPr>
        <w:t>轨迹数据</w:t>
      </w:r>
      <w:r w:rsidR="003D2325">
        <w:rPr>
          <w:rFonts w:hint="eastAsia"/>
        </w:rPr>
        <w:t>对驾驶方向</w:t>
      </w:r>
      <w:r w:rsidR="00BA0EDA">
        <w:rPr>
          <w:rFonts w:hint="eastAsia"/>
        </w:rPr>
        <w:t>进行了研究，</w:t>
      </w:r>
      <w:r w:rsidR="003D2325">
        <w:rPr>
          <w:rFonts w:hint="eastAsia"/>
        </w:rPr>
        <w:t>出租车共有</w:t>
      </w:r>
      <w:proofErr w:type="spellEnd"/>
      <w:r w:rsidR="00BA0EDA">
        <w:rPr>
          <w:rFonts w:hint="eastAsia"/>
        </w:rPr>
        <w:t>33</w:t>
      </w:r>
      <w:r w:rsidR="00C0069E">
        <w:rPr>
          <w:rFonts w:hint="eastAsia"/>
        </w:rPr>
        <w:t>,</w:t>
      </w:r>
      <w:r w:rsidR="00BA0EDA">
        <w:rPr>
          <w:rFonts w:hint="eastAsia"/>
        </w:rPr>
        <w:t>000</w:t>
      </w:r>
      <w:r w:rsidR="003D2325">
        <w:rPr>
          <w:rFonts w:hint="eastAsia"/>
        </w:rPr>
        <w:t>辆</w:t>
      </w:r>
      <w:r w:rsidR="00BA0EDA">
        <w:rPr>
          <w:rFonts w:hint="eastAsia"/>
        </w:rPr>
        <w:t>，</w:t>
      </w:r>
      <w:r w:rsidR="006B3CBE">
        <w:rPr>
          <w:rFonts w:hint="eastAsia"/>
        </w:rPr>
        <w:t>每辆车</w:t>
      </w:r>
      <w:r w:rsidR="00927656">
        <w:rPr>
          <w:rFonts w:hint="eastAsia"/>
        </w:rPr>
        <w:t>平均每</w:t>
      </w:r>
      <w:r w:rsidR="00F97AB7">
        <w:rPr>
          <w:rFonts w:hint="eastAsia"/>
        </w:rPr>
        <w:t>3.1</w:t>
      </w:r>
      <w:r w:rsidR="00F97AB7">
        <w:rPr>
          <w:rFonts w:hint="eastAsia"/>
        </w:rPr>
        <w:t>分钟</w:t>
      </w:r>
      <w:r w:rsidR="00927656">
        <w:rPr>
          <w:rFonts w:hint="eastAsia"/>
        </w:rPr>
        <w:t>上传一个轨迹点，一共</w:t>
      </w:r>
      <w:r w:rsidR="00F97AB7">
        <w:rPr>
          <w:rFonts w:hint="eastAsia"/>
        </w:rPr>
        <w:t>790</w:t>
      </w:r>
      <w:r w:rsidR="00A3148C">
        <w:rPr>
          <w:rFonts w:hint="eastAsia"/>
        </w:rPr>
        <w:t>,</w:t>
      </w:r>
      <w:r w:rsidR="00F97AB7">
        <w:rPr>
          <w:rFonts w:hint="eastAsia"/>
        </w:rPr>
        <w:t>000</w:t>
      </w:r>
      <w:r w:rsidR="00A3148C">
        <w:rPr>
          <w:rFonts w:hint="eastAsia"/>
        </w:rPr>
        <w:t>,</w:t>
      </w:r>
      <w:r w:rsidR="00F97AB7">
        <w:rPr>
          <w:rFonts w:hint="eastAsia"/>
        </w:rPr>
        <w:t>000</w:t>
      </w:r>
      <w:r w:rsidR="00F97AB7">
        <w:rPr>
          <w:rFonts w:hint="eastAsia"/>
        </w:rPr>
        <w:t>个轨迹点。</w:t>
      </w:r>
      <w:r w:rsidR="00927656">
        <w:rPr>
          <w:rFonts w:hint="eastAsia"/>
        </w:rPr>
        <w:t>文献</w:t>
      </w:r>
      <w:r w:rsidR="00422636">
        <w:fldChar w:fldCharType="begin"/>
      </w:r>
      <w:r w:rsidR="00422636">
        <w:instrText xml:space="preserve"> </w:instrText>
      </w:r>
      <w:r w:rsidR="00422636">
        <w:rPr>
          <w:rFonts w:hint="eastAsia"/>
        </w:rPr>
        <w:instrText>REF _Ref438206772 \r \h</w:instrText>
      </w:r>
      <w:r w:rsidR="00422636">
        <w:instrText xml:space="preserve"> </w:instrText>
      </w:r>
      <w:r w:rsidR="00422636">
        <w:fldChar w:fldCharType="separate"/>
      </w:r>
      <w:r w:rsidR="002E3CDA">
        <w:t>[9]</w:t>
      </w:r>
      <w:proofErr w:type="spellStart"/>
      <w:r w:rsidR="00422636">
        <w:fldChar w:fldCharType="end"/>
      </w:r>
      <w:r w:rsidR="005237D2">
        <w:rPr>
          <w:rFonts w:hint="eastAsia"/>
        </w:rPr>
        <w:t>使用新加坡一个月的出租车轨迹数据对轨迹压缩进行了研究，出租车共有</w:t>
      </w:r>
      <w:proofErr w:type="spellEnd"/>
      <w:r w:rsidR="005237D2">
        <w:rPr>
          <w:rFonts w:hint="eastAsia"/>
        </w:rPr>
        <w:t>15</w:t>
      </w:r>
      <w:r w:rsidR="007F161E">
        <w:rPr>
          <w:rFonts w:hint="eastAsia"/>
        </w:rPr>
        <w:t>,</w:t>
      </w:r>
      <w:r w:rsidR="005237D2">
        <w:rPr>
          <w:rFonts w:hint="eastAsia"/>
        </w:rPr>
        <w:t>000</w:t>
      </w:r>
      <w:r w:rsidR="005237D2">
        <w:rPr>
          <w:rFonts w:hint="eastAsia"/>
        </w:rPr>
        <w:t>辆，</w:t>
      </w:r>
      <w:r w:rsidR="005237D2">
        <w:rPr>
          <w:rFonts w:hint="eastAsia"/>
        </w:rPr>
        <w:t>465</w:t>
      </w:r>
      <w:r w:rsidR="001E104B">
        <w:rPr>
          <w:rFonts w:hint="eastAsia"/>
        </w:rPr>
        <w:t>,</w:t>
      </w:r>
      <w:r w:rsidR="005237D2">
        <w:rPr>
          <w:rFonts w:hint="eastAsia"/>
        </w:rPr>
        <w:t>000</w:t>
      </w:r>
      <w:r w:rsidR="005237D2">
        <w:rPr>
          <w:rFonts w:hint="eastAsia"/>
        </w:rPr>
        <w:t>条轨迹。文献</w:t>
      </w:r>
      <w:r w:rsidR="009A7BBC">
        <w:fldChar w:fldCharType="begin"/>
      </w:r>
      <w:r w:rsidR="009A7BBC">
        <w:instrText xml:space="preserve"> </w:instrText>
      </w:r>
      <w:r w:rsidR="009A7BBC">
        <w:rPr>
          <w:rFonts w:hint="eastAsia"/>
        </w:rPr>
        <w:instrText>REF _Ref438206798 \r \h</w:instrText>
      </w:r>
      <w:r w:rsidR="009A7BBC">
        <w:instrText xml:space="preserve"> </w:instrText>
      </w:r>
      <w:r w:rsidR="009A7BBC">
        <w:fldChar w:fldCharType="separate"/>
      </w:r>
      <w:r w:rsidR="002E3CDA">
        <w:t>[10]</w:t>
      </w:r>
      <w:proofErr w:type="spellStart"/>
      <w:r w:rsidR="009A7BBC">
        <w:fldChar w:fldCharType="end"/>
      </w:r>
      <w:r w:rsidR="005237D2">
        <w:rPr>
          <w:rFonts w:hint="eastAsia"/>
        </w:rPr>
        <w:t>使用</w:t>
      </w:r>
      <w:r w:rsidR="005237D2">
        <w:rPr>
          <w:rFonts w:hint="eastAsia"/>
        </w:rPr>
        <w:lastRenderedPageBreak/>
        <w:t>飓风数据集</w:t>
      </w:r>
      <w:proofErr w:type="spellEnd"/>
      <w:r w:rsidR="005237D2">
        <w:rPr>
          <w:rFonts w:hint="eastAsia"/>
        </w:rPr>
        <w:t>Best Track</w:t>
      </w:r>
      <w:r w:rsidR="00EA08E2">
        <w:fldChar w:fldCharType="begin"/>
      </w:r>
      <w:r w:rsidR="00EA08E2">
        <w:instrText xml:space="preserve"> </w:instrText>
      </w:r>
      <w:r w:rsidR="00EA08E2">
        <w:rPr>
          <w:rFonts w:hint="eastAsia"/>
        </w:rPr>
        <w:instrText>REF _Ref438206819 \r \h</w:instrText>
      </w:r>
      <w:r w:rsidR="00EA08E2">
        <w:instrText xml:space="preserve"> </w:instrText>
      </w:r>
      <w:r w:rsidR="00EA08E2">
        <w:fldChar w:fldCharType="separate"/>
      </w:r>
      <w:r w:rsidR="002E3CDA">
        <w:t>[11]</w:t>
      </w:r>
      <w:proofErr w:type="spellStart"/>
      <w:r w:rsidR="00EA08E2">
        <w:fldChar w:fldCharType="end"/>
      </w:r>
      <w:r w:rsidR="005237D2">
        <w:rPr>
          <w:rFonts w:hint="eastAsia"/>
        </w:rPr>
        <w:t>对轨迹聚类进行了研究</w:t>
      </w:r>
      <w:r w:rsidR="00514C1C">
        <w:rPr>
          <w:rFonts w:hint="eastAsia"/>
        </w:rPr>
        <w:t>，数据</w:t>
      </w:r>
      <w:proofErr w:type="gramStart"/>
      <w:r w:rsidR="00514C1C">
        <w:rPr>
          <w:rFonts w:hint="eastAsia"/>
        </w:rPr>
        <w:t>集包括</w:t>
      </w:r>
      <w:proofErr w:type="spellEnd"/>
      <w:proofErr w:type="gramEnd"/>
      <w:r w:rsidR="00514C1C">
        <w:rPr>
          <w:rFonts w:hint="eastAsia"/>
        </w:rPr>
        <w:t>1950</w:t>
      </w:r>
      <w:r w:rsidR="00514C1C">
        <w:rPr>
          <w:rFonts w:hint="eastAsia"/>
        </w:rPr>
        <w:t>年到</w:t>
      </w:r>
      <w:r w:rsidR="00514C1C">
        <w:rPr>
          <w:rFonts w:hint="eastAsia"/>
        </w:rPr>
        <w:t>2004</w:t>
      </w:r>
      <w:r w:rsidR="00514C1C">
        <w:rPr>
          <w:rFonts w:hint="eastAsia"/>
        </w:rPr>
        <w:t>年的</w:t>
      </w:r>
      <w:proofErr w:type="spellStart"/>
      <w:r w:rsidR="00514C1C">
        <w:rPr>
          <w:rFonts w:hint="eastAsia"/>
        </w:rPr>
        <w:t>Atlantic</w:t>
      </w:r>
      <w:r w:rsidR="00514C1C">
        <w:rPr>
          <w:rFonts w:hint="eastAsia"/>
        </w:rPr>
        <w:t>飓风的记录，共有</w:t>
      </w:r>
      <w:proofErr w:type="spellEnd"/>
      <w:r w:rsidR="00514C1C">
        <w:rPr>
          <w:rFonts w:hint="eastAsia"/>
        </w:rPr>
        <w:t>570</w:t>
      </w:r>
      <w:r w:rsidR="00514C1C">
        <w:rPr>
          <w:rFonts w:hint="eastAsia"/>
        </w:rPr>
        <w:t>条轨迹，</w:t>
      </w:r>
      <w:r w:rsidR="00514C1C">
        <w:rPr>
          <w:rFonts w:hint="eastAsia"/>
        </w:rPr>
        <w:t>17</w:t>
      </w:r>
      <w:r w:rsidR="00627780">
        <w:rPr>
          <w:rFonts w:hint="eastAsia"/>
        </w:rPr>
        <w:t>,</w:t>
      </w:r>
      <w:r w:rsidR="00514C1C">
        <w:rPr>
          <w:rFonts w:hint="eastAsia"/>
        </w:rPr>
        <w:t>736</w:t>
      </w:r>
      <w:r w:rsidR="00514C1C">
        <w:rPr>
          <w:rFonts w:hint="eastAsia"/>
        </w:rPr>
        <w:t>个轨迹点</w:t>
      </w:r>
      <w:r w:rsidR="00576717">
        <w:rPr>
          <w:rFonts w:hint="eastAsia"/>
        </w:rPr>
        <w:t>。</w:t>
      </w:r>
      <w:r w:rsidR="001F6971">
        <w:rPr>
          <w:rFonts w:hint="eastAsia"/>
        </w:rPr>
        <w:t>车联网</w:t>
      </w:r>
      <w:r w:rsidR="002160EE">
        <w:rPr>
          <w:rFonts w:hint="eastAsia"/>
        </w:rPr>
        <w:t>系统</w:t>
      </w:r>
      <w:r w:rsidR="00576717">
        <w:rPr>
          <w:rFonts w:hint="eastAsia"/>
        </w:rPr>
        <w:t>拥有</w:t>
      </w:r>
      <w:r w:rsidR="00576717">
        <w:rPr>
          <w:rFonts w:hint="eastAsia"/>
        </w:rPr>
        <w:t>25</w:t>
      </w:r>
      <w:r w:rsidR="00BD2374">
        <w:rPr>
          <w:rFonts w:hint="eastAsia"/>
        </w:rPr>
        <w:t>,</w:t>
      </w:r>
      <w:r w:rsidR="00576717">
        <w:rPr>
          <w:rFonts w:hint="eastAsia"/>
        </w:rPr>
        <w:t>000</w:t>
      </w:r>
      <w:r w:rsidR="00576717">
        <w:rPr>
          <w:rFonts w:hint="eastAsia"/>
        </w:rPr>
        <w:t>辆汽车，一个月产生</w:t>
      </w:r>
      <w:r w:rsidR="002160EE">
        <w:rPr>
          <w:rFonts w:hint="eastAsia"/>
        </w:rPr>
        <w:t>近</w:t>
      </w:r>
      <w:bookmarkStart w:id="3" w:name="OLE_LINK7"/>
      <w:r w:rsidR="002160EE">
        <w:rPr>
          <w:rFonts w:hint="eastAsia"/>
        </w:rPr>
        <w:t>1</w:t>
      </w:r>
      <w:r w:rsidR="00A3052B">
        <w:rPr>
          <w:rFonts w:hint="eastAsia"/>
        </w:rPr>
        <w:t>,</w:t>
      </w:r>
      <w:r w:rsidR="002160EE">
        <w:rPr>
          <w:rFonts w:hint="eastAsia"/>
        </w:rPr>
        <w:t>000</w:t>
      </w:r>
      <w:r w:rsidR="00A3052B">
        <w:rPr>
          <w:rFonts w:hint="eastAsia"/>
        </w:rPr>
        <w:t>,</w:t>
      </w:r>
      <w:r w:rsidR="002160EE">
        <w:rPr>
          <w:rFonts w:hint="eastAsia"/>
        </w:rPr>
        <w:t>000</w:t>
      </w:r>
      <w:r w:rsidR="00A3052B">
        <w:rPr>
          <w:rFonts w:hint="eastAsia"/>
        </w:rPr>
        <w:t>,</w:t>
      </w:r>
      <w:r w:rsidR="002160EE">
        <w:rPr>
          <w:rFonts w:hint="eastAsia"/>
        </w:rPr>
        <w:t>000</w:t>
      </w:r>
      <w:r w:rsidR="001C3414">
        <w:rPr>
          <w:rFonts w:hint="eastAsia"/>
        </w:rPr>
        <w:t>个轨迹点</w:t>
      </w:r>
      <w:bookmarkEnd w:id="3"/>
      <w:r w:rsidR="001C3414">
        <w:rPr>
          <w:rFonts w:hint="eastAsia"/>
        </w:rPr>
        <w:t>，与上述</w:t>
      </w:r>
      <w:r w:rsidR="002160EE">
        <w:rPr>
          <w:rFonts w:hint="eastAsia"/>
        </w:rPr>
        <w:t>数据</w:t>
      </w:r>
      <w:r w:rsidR="001C3414">
        <w:rPr>
          <w:rFonts w:hint="eastAsia"/>
        </w:rPr>
        <w:t>集</w:t>
      </w:r>
      <w:r w:rsidR="002160EE">
        <w:rPr>
          <w:rFonts w:hint="eastAsia"/>
        </w:rPr>
        <w:t>相比，</w:t>
      </w:r>
      <w:r w:rsidR="006B3CBE" w:rsidRPr="00080552">
        <w:rPr>
          <w:rFonts w:hint="eastAsia"/>
          <w:b/>
        </w:rPr>
        <w:t>车联网</w:t>
      </w:r>
      <w:r w:rsidR="001C3414" w:rsidRPr="00080552">
        <w:rPr>
          <w:rFonts w:hint="eastAsia"/>
          <w:b/>
        </w:rPr>
        <w:t>系统明显具有</w:t>
      </w:r>
      <w:r w:rsidR="006B3CBE" w:rsidRPr="00080552">
        <w:rPr>
          <w:rFonts w:hint="eastAsia"/>
          <w:b/>
        </w:rPr>
        <w:t>轨迹数据</w:t>
      </w:r>
      <w:r w:rsidR="001C3414" w:rsidRPr="00080552">
        <w:rPr>
          <w:rFonts w:hint="eastAsia"/>
          <w:b/>
        </w:rPr>
        <w:t>量大</w:t>
      </w:r>
      <w:r w:rsidR="0010082B" w:rsidRPr="00080552">
        <w:rPr>
          <w:rFonts w:hint="eastAsia"/>
          <w:b/>
        </w:rPr>
        <w:t>的特点</w:t>
      </w:r>
      <w:r w:rsidR="006B3CBE">
        <w:rPr>
          <w:rFonts w:hint="eastAsia"/>
        </w:rPr>
        <w:t>。</w:t>
      </w:r>
    </w:p>
    <w:p w:rsidR="002F7BA4" w:rsidRDefault="00EF20C9" w:rsidP="00492BE8">
      <w:pPr>
        <w:pStyle w:val="11"/>
        <w:ind w:firstLine="482"/>
      </w:pPr>
      <w:r>
        <w:rPr>
          <w:rFonts w:hint="eastAsia"/>
          <w:b/>
        </w:rPr>
        <w:t>其次，</w:t>
      </w:r>
      <w:r w:rsidR="00251E64" w:rsidRPr="001108A5">
        <w:rPr>
          <w:rFonts w:hint="eastAsia"/>
          <w:b/>
        </w:rPr>
        <w:t>车联网系统中</w:t>
      </w:r>
      <w:r w:rsidR="00E97875">
        <w:rPr>
          <w:rFonts w:hint="eastAsia"/>
          <w:b/>
        </w:rPr>
        <w:t>大量轨迹存在重复，存储</w:t>
      </w:r>
      <w:r w:rsidR="00C26CE3" w:rsidRPr="001108A5">
        <w:rPr>
          <w:rFonts w:hint="eastAsia"/>
          <w:b/>
        </w:rPr>
        <w:t>冗余</w:t>
      </w:r>
      <w:r w:rsidR="00C26CE3">
        <w:rPr>
          <w:rFonts w:hint="eastAsia"/>
        </w:rPr>
        <w:t>。</w:t>
      </w:r>
      <w:r w:rsidR="00BB5D47">
        <w:rPr>
          <w:rFonts w:hint="eastAsia"/>
        </w:rPr>
        <w:t>以北京市为例，</w:t>
      </w:r>
      <w:r w:rsidR="00C549D6">
        <w:rPr>
          <w:rFonts w:hint="eastAsia"/>
        </w:rPr>
        <w:t>每天约有</w:t>
      </w:r>
      <w:r w:rsidR="00C549D6">
        <w:rPr>
          <w:rFonts w:hint="eastAsia"/>
        </w:rPr>
        <w:t>3</w:t>
      </w:r>
      <w:r w:rsidR="00004209">
        <w:rPr>
          <w:rFonts w:hint="eastAsia"/>
        </w:rPr>
        <w:t>,</w:t>
      </w:r>
      <w:r w:rsidR="00C549D6">
        <w:rPr>
          <w:rFonts w:hint="eastAsia"/>
        </w:rPr>
        <w:t>600</w:t>
      </w:r>
      <w:r w:rsidR="00C549D6">
        <w:rPr>
          <w:rFonts w:hint="eastAsia"/>
        </w:rPr>
        <w:t>辆汽车在城市道路运营，</w:t>
      </w:r>
      <w:r w:rsidR="00420BA3">
        <w:rPr>
          <w:rFonts w:hint="eastAsia"/>
        </w:rPr>
        <w:t>这些车辆</w:t>
      </w:r>
      <w:r w:rsidR="000E6D67">
        <w:rPr>
          <w:rFonts w:hint="eastAsia"/>
        </w:rPr>
        <w:t>之间每天</w:t>
      </w:r>
      <w:r w:rsidR="00251E64">
        <w:rPr>
          <w:rFonts w:hint="eastAsia"/>
        </w:rPr>
        <w:t>的运行轨迹存在</w:t>
      </w:r>
      <w:r w:rsidR="00010316">
        <w:rPr>
          <w:rFonts w:hint="eastAsia"/>
        </w:rPr>
        <w:t>大量重复</w:t>
      </w:r>
      <w:r w:rsidR="00190BD6">
        <w:rPr>
          <w:rFonts w:hint="eastAsia"/>
        </w:rPr>
        <w:t>，</w:t>
      </w:r>
      <w:r w:rsidR="00251E64">
        <w:rPr>
          <w:rFonts w:hint="eastAsia"/>
        </w:rPr>
        <w:t>而且，</w:t>
      </w:r>
      <w:r w:rsidR="000E6D67">
        <w:rPr>
          <w:rFonts w:hint="eastAsia"/>
        </w:rPr>
        <w:t>大量车辆</w:t>
      </w:r>
      <w:r w:rsidR="00E664AC">
        <w:rPr>
          <w:rFonts w:hint="eastAsia"/>
        </w:rPr>
        <w:t>每天新产生的轨迹和历史轨迹</w:t>
      </w:r>
      <w:r w:rsidR="00251E64">
        <w:rPr>
          <w:rFonts w:hint="eastAsia"/>
        </w:rPr>
        <w:t>也存在着</w:t>
      </w:r>
      <w:r w:rsidR="000E6D67">
        <w:rPr>
          <w:rFonts w:hint="eastAsia"/>
        </w:rPr>
        <w:t>重复，</w:t>
      </w:r>
      <w:r w:rsidR="004835E3">
        <w:rPr>
          <w:rFonts w:hint="eastAsia"/>
        </w:rPr>
        <w:t>这些重复数据</w:t>
      </w:r>
      <w:r w:rsidR="005B62CA">
        <w:rPr>
          <w:rFonts w:hint="eastAsia"/>
        </w:rPr>
        <w:t>给存储带来了</w:t>
      </w:r>
      <w:r w:rsidR="0056199F">
        <w:rPr>
          <w:rFonts w:hint="eastAsia"/>
        </w:rPr>
        <w:t>大量</w:t>
      </w:r>
      <w:r w:rsidR="004835E3">
        <w:rPr>
          <w:rFonts w:hint="eastAsia"/>
        </w:rPr>
        <w:t>冗余。</w:t>
      </w:r>
      <w:r w:rsidR="00E55AD6">
        <w:rPr>
          <w:rFonts w:hint="eastAsia"/>
        </w:rPr>
        <w:t>表一是某辆车在北京道路网络连续几天行驶轨迹</w:t>
      </w:r>
      <w:r w:rsidR="00B44F4E">
        <w:rPr>
          <w:rFonts w:hint="eastAsia"/>
        </w:rPr>
        <w:t>，</w:t>
      </w:r>
      <w:r w:rsidR="00106BFE">
        <w:rPr>
          <w:rFonts w:hint="eastAsia"/>
        </w:rPr>
        <w:t>该车每天</w:t>
      </w:r>
      <w:r w:rsidR="00F05AF1">
        <w:rPr>
          <w:rFonts w:hint="eastAsia"/>
        </w:rPr>
        <w:t>的</w:t>
      </w:r>
      <w:r w:rsidR="00106BFE">
        <w:rPr>
          <w:rFonts w:hint="eastAsia"/>
        </w:rPr>
        <w:t>行驶轨迹在机场、环路等路段存</w:t>
      </w:r>
      <w:r w:rsidR="00F05AF1">
        <w:rPr>
          <w:rFonts w:hint="eastAsia"/>
        </w:rPr>
        <w:t>在</w:t>
      </w:r>
      <w:r w:rsidR="00B44F4E">
        <w:rPr>
          <w:rFonts w:hint="eastAsia"/>
        </w:rPr>
        <w:t>明显</w:t>
      </w:r>
      <w:r w:rsidR="00106BFE">
        <w:rPr>
          <w:rFonts w:hint="eastAsia"/>
        </w:rPr>
        <w:t>重复。</w:t>
      </w:r>
    </w:p>
    <w:p w:rsidR="002D4833" w:rsidRDefault="002D4833" w:rsidP="00A83F38">
      <w:pPr>
        <w:pStyle w:val="11"/>
        <w:jc w:val="center"/>
      </w:pPr>
      <w:r>
        <w:rPr>
          <w:rFonts w:hint="eastAsia"/>
        </w:rPr>
        <w:t>表</w:t>
      </w:r>
      <w:proofErr w:type="gramStart"/>
      <w:r>
        <w:rPr>
          <w:rFonts w:hint="eastAsia"/>
        </w:rPr>
        <w:t>一</w:t>
      </w:r>
      <w:proofErr w:type="gramEnd"/>
      <w:r>
        <w:rPr>
          <w:rFonts w:hint="eastAsia"/>
        </w:rPr>
        <w:t xml:space="preserve"> </w:t>
      </w:r>
      <w:r>
        <w:rPr>
          <w:rFonts w:hint="eastAsia"/>
        </w:rPr>
        <w:t>某辆车连续几天行驶轨迹表</w:t>
      </w:r>
    </w:p>
    <w:tbl>
      <w:tblPr>
        <w:tblStyle w:val="af1"/>
        <w:tblW w:w="0" w:type="auto"/>
        <w:jc w:val="center"/>
        <w:tblLook w:val="04A0" w:firstRow="1" w:lastRow="0" w:firstColumn="1" w:lastColumn="0" w:noHBand="0" w:noVBand="1"/>
      </w:tblPr>
      <w:tblGrid>
        <w:gridCol w:w="2842"/>
        <w:gridCol w:w="2843"/>
        <w:gridCol w:w="2843"/>
      </w:tblGrid>
      <w:tr w:rsidR="002D4833" w:rsidTr="007444D7">
        <w:trPr>
          <w:jc w:val="center"/>
        </w:trPr>
        <w:tc>
          <w:tcPr>
            <w:tcW w:w="8528" w:type="dxa"/>
            <w:gridSpan w:val="3"/>
            <w:vAlign w:val="center"/>
          </w:tcPr>
          <w:p w:rsidR="002D4833" w:rsidRDefault="002D4833" w:rsidP="00E90589">
            <w:pPr>
              <w:pStyle w:val="11"/>
              <w:jc w:val="center"/>
            </w:pPr>
            <w:r>
              <w:rPr>
                <w:rFonts w:hint="eastAsia"/>
              </w:rPr>
              <w:t>某辆车</w:t>
            </w:r>
            <w:r>
              <w:rPr>
                <w:rFonts w:hint="eastAsia"/>
              </w:rPr>
              <w:t>2015-11-23</w:t>
            </w:r>
            <w:r>
              <w:rPr>
                <w:rFonts w:hint="eastAsia"/>
              </w:rPr>
              <w:t>至</w:t>
            </w:r>
            <w:r>
              <w:rPr>
                <w:rFonts w:hint="eastAsia"/>
              </w:rPr>
              <w:t>2015-11-28</w:t>
            </w:r>
            <w:r>
              <w:rPr>
                <w:rFonts w:hint="eastAsia"/>
              </w:rPr>
              <w:t>每天行驶轨迹</w:t>
            </w:r>
          </w:p>
        </w:tc>
      </w:tr>
      <w:tr w:rsidR="00E2588F" w:rsidTr="002D4833">
        <w:trPr>
          <w:jc w:val="center"/>
        </w:trPr>
        <w:tc>
          <w:tcPr>
            <w:tcW w:w="2842" w:type="dxa"/>
          </w:tcPr>
          <w:p w:rsidR="00E2588F" w:rsidRDefault="00E2588F" w:rsidP="00492BE8">
            <w:pPr>
              <w:pStyle w:val="11"/>
            </w:pPr>
            <w:r>
              <w:rPr>
                <w:noProof/>
                <w:lang w:val="en-US"/>
              </w:rPr>
              <w:drawing>
                <wp:inline distT="0" distB="0" distL="0" distR="0" wp14:anchorId="57C1E6EE" wp14:editId="44C52CC0">
                  <wp:extent cx="1550670" cy="1566545"/>
                  <wp:effectExtent l="0" t="0" r="0" b="0"/>
                  <wp:docPr id="1" name="图片 1" descr="2015-11-23-small-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5-11-23-small-cop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0670" cy="1566545"/>
                          </a:xfrm>
                          <a:prstGeom prst="rect">
                            <a:avLst/>
                          </a:prstGeom>
                          <a:noFill/>
                          <a:ln>
                            <a:noFill/>
                          </a:ln>
                        </pic:spPr>
                      </pic:pic>
                    </a:graphicData>
                  </a:graphic>
                </wp:inline>
              </w:drawing>
            </w:r>
          </w:p>
        </w:tc>
        <w:tc>
          <w:tcPr>
            <w:tcW w:w="2843" w:type="dxa"/>
          </w:tcPr>
          <w:p w:rsidR="00E2588F" w:rsidRDefault="00E2588F" w:rsidP="00492BE8">
            <w:pPr>
              <w:pStyle w:val="11"/>
            </w:pPr>
            <w:r>
              <w:rPr>
                <w:noProof/>
                <w:lang w:val="en-US"/>
              </w:rPr>
              <w:drawing>
                <wp:inline distT="0" distB="0" distL="0" distR="0" wp14:anchorId="5B5297FE" wp14:editId="0A9DC7BD">
                  <wp:extent cx="1542415" cy="1558290"/>
                  <wp:effectExtent l="0" t="0" r="63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2415" cy="1558290"/>
                          </a:xfrm>
                          <a:prstGeom prst="rect">
                            <a:avLst/>
                          </a:prstGeom>
                          <a:noFill/>
                          <a:ln>
                            <a:noFill/>
                          </a:ln>
                        </pic:spPr>
                      </pic:pic>
                    </a:graphicData>
                  </a:graphic>
                </wp:inline>
              </w:drawing>
            </w:r>
          </w:p>
        </w:tc>
        <w:tc>
          <w:tcPr>
            <w:tcW w:w="2843" w:type="dxa"/>
          </w:tcPr>
          <w:p w:rsidR="00E2588F" w:rsidRDefault="00E2588F" w:rsidP="00492BE8">
            <w:pPr>
              <w:pStyle w:val="11"/>
            </w:pPr>
            <w:r>
              <w:rPr>
                <w:noProof/>
                <w:lang w:val="en-US"/>
              </w:rPr>
              <w:drawing>
                <wp:inline distT="0" distB="0" distL="0" distR="0" wp14:anchorId="620456AE" wp14:editId="5B7E33D1">
                  <wp:extent cx="1574165" cy="1542415"/>
                  <wp:effectExtent l="0" t="0" r="6985" b="635"/>
                  <wp:docPr id="20" name="图片 20" descr="2015-11-25-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11-25-smal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4165" cy="1542415"/>
                          </a:xfrm>
                          <a:prstGeom prst="rect">
                            <a:avLst/>
                          </a:prstGeom>
                          <a:noFill/>
                          <a:ln>
                            <a:noFill/>
                          </a:ln>
                        </pic:spPr>
                      </pic:pic>
                    </a:graphicData>
                  </a:graphic>
                </wp:inline>
              </w:drawing>
            </w:r>
          </w:p>
        </w:tc>
      </w:tr>
      <w:tr w:rsidR="00E2588F" w:rsidTr="002D4833">
        <w:trPr>
          <w:jc w:val="center"/>
        </w:trPr>
        <w:tc>
          <w:tcPr>
            <w:tcW w:w="2842" w:type="dxa"/>
          </w:tcPr>
          <w:p w:rsidR="00E2588F" w:rsidRDefault="005C2D4C" w:rsidP="00492BE8">
            <w:pPr>
              <w:pStyle w:val="11"/>
            </w:pPr>
            <w:r>
              <w:rPr>
                <w:noProof/>
                <w:lang w:val="en-US"/>
              </w:rPr>
              <w:drawing>
                <wp:inline distT="0" distB="0" distL="0" distR="0" wp14:anchorId="1396B444" wp14:editId="178E584B">
                  <wp:extent cx="1645920" cy="1526540"/>
                  <wp:effectExtent l="0" t="0" r="0" b="0"/>
                  <wp:docPr id="21" name="图片 21" descr="2015-11-26-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11-26-smal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5920" cy="1526540"/>
                          </a:xfrm>
                          <a:prstGeom prst="rect">
                            <a:avLst/>
                          </a:prstGeom>
                          <a:noFill/>
                          <a:ln>
                            <a:noFill/>
                          </a:ln>
                        </pic:spPr>
                      </pic:pic>
                    </a:graphicData>
                  </a:graphic>
                </wp:inline>
              </w:drawing>
            </w:r>
          </w:p>
        </w:tc>
        <w:tc>
          <w:tcPr>
            <w:tcW w:w="2843" w:type="dxa"/>
          </w:tcPr>
          <w:p w:rsidR="00E2588F" w:rsidRDefault="005C2D4C" w:rsidP="00492BE8">
            <w:pPr>
              <w:pStyle w:val="11"/>
            </w:pPr>
            <w:r>
              <w:rPr>
                <w:noProof/>
                <w:lang w:val="en-US"/>
              </w:rPr>
              <w:drawing>
                <wp:inline distT="0" distB="0" distL="0" distR="0" wp14:anchorId="4ADDE294" wp14:editId="3D4A1D7C">
                  <wp:extent cx="1614170" cy="1494790"/>
                  <wp:effectExtent l="0" t="0" r="5080" b="0"/>
                  <wp:docPr id="22" name="图片 22" descr="2015-11-27-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5-11-27-smal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4170" cy="1494790"/>
                          </a:xfrm>
                          <a:prstGeom prst="rect">
                            <a:avLst/>
                          </a:prstGeom>
                          <a:noFill/>
                          <a:ln>
                            <a:noFill/>
                          </a:ln>
                        </pic:spPr>
                      </pic:pic>
                    </a:graphicData>
                  </a:graphic>
                </wp:inline>
              </w:drawing>
            </w:r>
          </w:p>
        </w:tc>
        <w:tc>
          <w:tcPr>
            <w:tcW w:w="2843" w:type="dxa"/>
          </w:tcPr>
          <w:p w:rsidR="00E2588F" w:rsidRDefault="005C2D4C" w:rsidP="00492BE8">
            <w:pPr>
              <w:pStyle w:val="11"/>
            </w:pPr>
            <w:r>
              <w:rPr>
                <w:noProof/>
                <w:lang w:val="en-US"/>
              </w:rPr>
              <w:drawing>
                <wp:inline distT="0" distB="0" distL="0" distR="0" wp14:anchorId="5F59F017" wp14:editId="185C9E97">
                  <wp:extent cx="1447165" cy="1503045"/>
                  <wp:effectExtent l="0" t="0" r="635" b="1905"/>
                  <wp:docPr id="23" name="图片 23" descr="2015-11-28-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5-11-28-sma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165" cy="1503045"/>
                          </a:xfrm>
                          <a:prstGeom prst="rect">
                            <a:avLst/>
                          </a:prstGeom>
                          <a:noFill/>
                          <a:ln>
                            <a:noFill/>
                          </a:ln>
                        </pic:spPr>
                      </pic:pic>
                    </a:graphicData>
                  </a:graphic>
                </wp:inline>
              </w:drawing>
            </w:r>
          </w:p>
        </w:tc>
      </w:tr>
    </w:tbl>
    <w:p w:rsidR="00C26844" w:rsidRDefault="00EC7464" w:rsidP="00492BE8">
      <w:pPr>
        <w:pStyle w:val="11"/>
      </w:pPr>
      <w:r>
        <w:rPr>
          <w:rFonts w:hint="eastAsia"/>
          <w:lang w:val="en-US"/>
        </w:rPr>
        <w:t>表二</w:t>
      </w:r>
      <w:r w:rsidR="00C26844">
        <w:rPr>
          <w:rFonts w:hint="eastAsia"/>
        </w:rPr>
        <w:t>是</w:t>
      </w:r>
      <w:r>
        <w:rPr>
          <w:rFonts w:hint="eastAsia"/>
        </w:rPr>
        <w:t>某</w:t>
      </w:r>
      <w:r w:rsidR="00C26844">
        <w:rPr>
          <w:rFonts w:hint="eastAsia"/>
        </w:rPr>
        <w:t>两辆车</w:t>
      </w:r>
      <w:r>
        <w:rPr>
          <w:rFonts w:hint="eastAsia"/>
        </w:rPr>
        <w:t>每天</w:t>
      </w:r>
      <w:r w:rsidR="00C26844">
        <w:rPr>
          <w:rFonts w:hint="eastAsia"/>
        </w:rPr>
        <w:t>行驶轨迹</w:t>
      </w:r>
      <w:r>
        <w:rPr>
          <w:rFonts w:hint="eastAsia"/>
        </w:rPr>
        <w:t>对比，两辆车</w:t>
      </w:r>
      <w:r w:rsidR="008D7BC2">
        <w:rPr>
          <w:rFonts w:hint="eastAsia"/>
        </w:rPr>
        <w:t>行驶轨迹在</w:t>
      </w:r>
      <w:r w:rsidR="0081213D">
        <w:rPr>
          <w:rFonts w:hint="eastAsia"/>
        </w:rPr>
        <w:t>机场、</w:t>
      </w:r>
      <w:r w:rsidR="008D7BC2">
        <w:rPr>
          <w:rFonts w:hint="eastAsia"/>
        </w:rPr>
        <w:t>环路</w:t>
      </w:r>
      <w:r>
        <w:rPr>
          <w:rFonts w:hint="eastAsia"/>
        </w:rPr>
        <w:t>、主干路等地存在重复。</w:t>
      </w:r>
      <w:r w:rsidR="0081213D">
        <w:rPr>
          <w:rFonts w:hint="eastAsia"/>
        </w:rPr>
        <w:t>图四</w:t>
      </w:r>
      <w:r w:rsidR="008D7BC2">
        <w:rPr>
          <w:rFonts w:hint="eastAsia"/>
        </w:rPr>
        <w:t>是两辆车一周的行驶轨迹</w:t>
      </w:r>
      <w:r w:rsidR="00C26844">
        <w:rPr>
          <w:rFonts w:hint="eastAsia"/>
        </w:rPr>
        <w:t>，</w:t>
      </w:r>
      <w:r w:rsidR="008D7BC2">
        <w:rPr>
          <w:rFonts w:hint="eastAsia"/>
        </w:rPr>
        <w:t>可以发现，两辆车</w:t>
      </w:r>
      <w:r w:rsidR="00C26844">
        <w:rPr>
          <w:rFonts w:hint="eastAsia"/>
        </w:rPr>
        <w:t>重复的轨迹更多。</w:t>
      </w:r>
      <w:r w:rsidR="008D7BC2">
        <w:rPr>
          <w:rFonts w:hint="eastAsia"/>
        </w:rPr>
        <w:t>因此，</w:t>
      </w:r>
      <w:r w:rsidR="00FF0923">
        <w:rPr>
          <w:rFonts w:hint="eastAsia"/>
        </w:rPr>
        <w:t>随着运营时间的增加，</w:t>
      </w:r>
      <w:r w:rsidR="00C26844">
        <w:rPr>
          <w:rFonts w:hint="eastAsia"/>
        </w:rPr>
        <w:t>大量车辆</w:t>
      </w:r>
      <w:r w:rsidR="0081213D">
        <w:rPr>
          <w:rFonts w:hint="eastAsia"/>
        </w:rPr>
        <w:t>的</w:t>
      </w:r>
      <w:r w:rsidR="008D7BC2">
        <w:rPr>
          <w:rFonts w:hint="eastAsia"/>
        </w:rPr>
        <w:t>行驶轨迹</w:t>
      </w:r>
      <w:r w:rsidR="00C26844">
        <w:rPr>
          <w:rFonts w:hint="eastAsia"/>
        </w:rPr>
        <w:t>在道路网络中</w:t>
      </w:r>
      <w:r w:rsidR="008D7BC2">
        <w:rPr>
          <w:rFonts w:hint="eastAsia"/>
        </w:rPr>
        <w:t>会存在更多的重复</w:t>
      </w:r>
      <w:r w:rsidR="009C4E4D">
        <w:rPr>
          <w:rFonts w:hint="eastAsia"/>
        </w:rPr>
        <w:t>，存储更加冗余</w:t>
      </w:r>
      <w:r w:rsidR="00C26844">
        <w:rPr>
          <w:rFonts w:hint="eastAsia"/>
        </w:rPr>
        <w:t>。</w:t>
      </w:r>
    </w:p>
    <w:p w:rsidR="00E0523C" w:rsidRDefault="00E0523C" w:rsidP="001A5C4E">
      <w:pPr>
        <w:pStyle w:val="11"/>
        <w:jc w:val="center"/>
      </w:pPr>
      <w:r>
        <w:rPr>
          <w:rFonts w:hint="eastAsia"/>
        </w:rPr>
        <w:lastRenderedPageBreak/>
        <w:t>表二</w:t>
      </w:r>
      <w:r w:rsidR="0050025B">
        <w:rPr>
          <w:rFonts w:hint="eastAsia"/>
        </w:rPr>
        <w:t xml:space="preserve"> </w:t>
      </w:r>
      <w:r w:rsidR="0050025B">
        <w:rPr>
          <w:rFonts w:hint="eastAsia"/>
        </w:rPr>
        <w:t>两辆车每天行驶轨迹对比表</w:t>
      </w:r>
    </w:p>
    <w:tbl>
      <w:tblPr>
        <w:tblStyle w:val="af1"/>
        <w:tblW w:w="0" w:type="auto"/>
        <w:tblLook w:val="04A0" w:firstRow="1" w:lastRow="0" w:firstColumn="1" w:lastColumn="0" w:noHBand="0" w:noVBand="1"/>
      </w:tblPr>
      <w:tblGrid>
        <w:gridCol w:w="2842"/>
        <w:gridCol w:w="2856"/>
        <w:gridCol w:w="2830"/>
      </w:tblGrid>
      <w:tr w:rsidR="00E12E18" w:rsidTr="00F9464D">
        <w:tc>
          <w:tcPr>
            <w:tcW w:w="8528" w:type="dxa"/>
            <w:gridSpan w:val="3"/>
          </w:tcPr>
          <w:p w:rsidR="00E12E18" w:rsidRDefault="00E12E18" w:rsidP="00397742">
            <w:pPr>
              <w:pStyle w:val="11"/>
              <w:jc w:val="center"/>
            </w:pPr>
            <w:r>
              <w:rPr>
                <w:rFonts w:hint="eastAsia"/>
              </w:rPr>
              <w:t>第一辆车每天行驶轨迹</w:t>
            </w:r>
          </w:p>
        </w:tc>
      </w:tr>
      <w:tr w:rsidR="00E0523C" w:rsidTr="00E12E18">
        <w:tc>
          <w:tcPr>
            <w:tcW w:w="2842" w:type="dxa"/>
          </w:tcPr>
          <w:p w:rsidR="00E0523C" w:rsidRDefault="00E0523C" w:rsidP="00492BE8">
            <w:pPr>
              <w:pStyle w:val="11"/>
            </w:pPr>
            <w:r>
              <w:rPr>
                <w:noProof/>
                <w:lang w:val="en-US"/>
              </w:rPr>
              <w:drawing>
                <wp:inline distT="0" distB="0" distL="0" distR="0" wp14:anchorId="343CC07A" wp14:editId="19B0D5F3">
                  <wp:extent cx="1518920" cy="1399540"/>
                  <wp:effectExtent l="0" t="0" r="5080" b="0"/>
                  <wp:docPr id="24" name="图片 24" descr="2015-11-27-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5-11-27-sma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8920" cy="1399540"/>
                          </a:xfrm>
                          <a:prstGeom prst="rect">
                            <a:avLst/>
                          </a:prstGeom>
                          <a:noFill/>
                          <a:ln>
                            <a:noFill/>
                          </a:ln>
                        </pic:spPr>
                      </pic:pic>
                    </a:graphicData>
                  </a:graphic>
                </wp:inline>
              </w:drawing>
            </w:r>
          </w:p>
        </w:tc>
        <w:tc>
          <w:tcPr>
            <w:tcW w:w="2856" w:type="dxa"/>
          </w:tcPr>
          <w:p w:rsidR="00E0523C" w:rsidRDefault="00E0523C" w:rsidP="00492BE8">
            <w:pPr>
              <w:pStyle w:val="11"/>
            </w:pPr>
            <w:r>
              <w:rPr>
                <w:noProof/>
                <w:lang w:val="en-US"/>
              </w:rPr>
              <w:drawing>
                <wp:inline distT="0" distB="0" distL="0" distR="0" wp14:anchorId="300C85A6" wp14:editId="6B6FF7E3">
                  <wp:extent cx="1670050" cy="1447165"/>
                  <wp:effectExtent l="0" t="0" r="6350" b="635"/>
                  <wp:docPr id="25" name="图片 25" descr="2015-11-28-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5-11-28-sma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0050" cy="1447165"/>
                          </a:xfrm>
                          <a:prstGeom prst="rect">
                            <a:avLst/>
                          </a:prstGeom>
                          <a:noFill/>
                          <a:ln>
                            <a:noFill/>
                          </a:ln>
                        </pic:spPr>
                      </pic:pic>
                    </a:graphicData>
                  </a:graphic>
                </wp:inline>
              </w:drawing>
            </w:r>
          </w:p>
        </w:tc>
        <w:tc>
          <w:tcPr>
            <w:tcW w:w="2830" w:type="dxa"/>
          </w:tcPr>
          <w:p w:rsidR="00E0523C" w:rsidRDefault="00E0523C" w:rsidP="00492BE8">
            <w:pPr>
              <w:pStyle w:val="11"/>
            </w:pPr>
            <w:r>
              <w:rPr>
                <w:noProof/>
                <w:lang w:val="en-US"/>
              </w:rPr>
              <w:drawing>
                <wp:inline distT="0" distB="0" distL="0" distR="0" wp14:anchorId="41859D5A" wp14:editId="3DF25019">
                  <wp:extent cx="1438910" cy="1391285"/>
                  <wp:effectExtent l="0" t="0" r="8890" b="0"/>
                  <wp:docPr id="26" name="图片 26" descr="2015-11-29-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5-11-29-sma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8910" cy="1391285"/>
                          </a:xfrm>
                          <a:prstGeom prst="rect">
                            <a:avLst/>
                          </a:prstGeom>
                          <a:noFill/>
                          <a:ln>
                            <a:noFill/>
                          </a:ln>
                        </pic:spPr>
                      </pic:pic>
                    </a:graphicData>
                  </a:graphic>
                </wp:inline>
              </w:drawing>
            </w:r>
          </w:p>
        </w:tc>
      </w:tr>
      <w:tr w:rsidR="00E12E18" w:rsidTr="00F9464D">
        <w:tc>
          <w:tcPr>
            <w:tcW w:w="8528" w:type="dxa"/>
            <w:gridSpan w:val="3"/>
          </w:tcPr>
          <w:p w:rsidR="00E12E18" w:rsidRDefault="00E12E18" w:rsidP="000B39B2">
            <w:pPr>
              <w:pStyle w:val="11"/>
              <w:jc w:val="center"/>
            </w:pPr>
            <w:r>
              <w:rPr>
                <w:rFonts w:hint="eastAsia"/>
              </w:rPr>
              <w:t>第二辆车每天行驶轨迹</w:t>
            </w:r>
          </w:p>
        </w:tc>
      </w:tr>
      <w:tr w:rsidR="00E0523C" w:rsidTr="00E12E18">
        <w:tc>
          <w:tcPr>
            <w:tcW w:w="2842" w:type="dxa"/>
          </w:tcPr>
          <w:p w:rsidR="00E0523C" w:rsidRDefault="00BE4DB1" w:rsidP="00492BE8">
            <w:pPr>
              <w:pStyle w:val="11"/>
            </w:pPr>
            <w:r>
              <w:rPr>
                <w:rFonts w:hint="eastAsia"/>
                <w:noProof/>
                <w:lang w:val="en-US"/>
              </w:rPr>
              <w:drawing>
                <wp:inline distT="0" distB="0" distL="0" distR="0" wp14:anchorId="13F7B716" wp14:editId="21377EF7">
                  <wp:extent cx="1661795" cy="14071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1795" cy="1407160"/>
                          </a:xfrm>
                          <a:prstGeom prst="rect">
                            <a:avLst/>
                          </a:prstGeom>
                          <a:noFill/>
                          <a:ln>
                            <a:noFill/>
                          </a:ln>
                        </pic:spPr>
                      </pic:pic>
                    </a:graphicData>
                  </a:graphic>
                </wp:inline>
              </w:drawing>
            </w:r>
          </w:p>
        </w:tc>
        <w:tc>
          <w:tcPr>
            <w:tcW w:w="2856" w:type="dxa"/>
          </w:tcPr>
          <w:p w:rsidR="00E0523C" w:rsidRDefault="00BE4DB1" w:rsidP="00492BE8">
            <w:pPr>
              <w:pStyle w:val="11"/>
            </w:pPr>
            <w:r>
              <w:rPr>
                <w:noProof/>
                <w:lang w:val="en-US"/>
              </w:rPr>
              <w:drawing>
                <wp:inline distT="0" distB="0" distL="0" distR="0" wp14:anchorId="690E9781" wp14:editId="6FD71E88">
                  <wp:extent cx="1558290" cy="1407160"/>
                  <wp:effectExtent l="0" t="0" r="3810" b="2540"/>
                  <wp:docPr id="28" name="图片 28" descr="2015-11-28-small-an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5-11-28-small-ano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8290" cy="1407160"/>
                          </a:xfrm>
                          <a:prstGeom prst="rect">
                            <a:avLst/>
                          </a:prstGeom>
                          <a:noFill/>
                          <a:ln>
                            <a:noFill/>
                          </a:ln>
                        </pic:spPr>
                      </pic:pic>
                    </a:graphicData>
                  </a:graphic>
                </wp:inline>
              </w:drawing>
            </w:r>
          </w:p>
        </w:tc>
        <w:tc>
          <w:tcPr>
            <w:tcW w:w="2830" w:type="dxa"/>
          </w:tcPr>
          <w:p w:rsidR="00E0523C" w:rsidRDefault="00BE4DB1" w:rsidP="00492BE8">
            <w:pPr>
              <w:pStyle w:val="11"/>
            </w:pPr>
            <w:r>
              <w:rPr>
                <w:noProof/>
                <w:lang w:val="en-US"/>
              </w:rPr>
              <w:drawing>
                <wp:inline distT="0" distB="0" distL="0" distR="0" wp14:anchorId="2ABB2C1D" wp14:editId="69980CCE">
                  <wp:extent cx="1438910" cy="1431290"/>
                  <wp:effectExtent l="0" t="0" r="8890" b="0"/>
                  <wp:docPr id="29" name="图片 29" descr="2015-11-29-small-an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5-11-29-small-anoth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8910" cy="1431290"/>
                          </a:xfrm>
                          <a:prstGeom prst="rect">
                            <a:avLst/>
                          </a:prstGeom>
                          <a:noFill/>
                          <a:ln>
                            <a:noFill/>
                          </a:ln>
                        </pic:spPr>
                      </pic:pic>
                    </a:graphicData>
                  </a:graphic>
                </wp:inline>
              </w:drawing>
            </w:r>
          </w:p>
        </w:tc>
      </w:tr>
    </w:tbl>
    <w:p w:rsidR="00E0523C" w:rsidRDefault="00E0523C" w:rsidP="00492BE8">
      <w:pPr>
        <w:pStyle w:val="11"/>
      </w:pPr>
    </w:p>
    <w:p w:rsidR="001E2177" w:rsidRDefault="00425AEA" w:rsidP="00492BE8">
      <w:pPr>
        <w:pStyle w:val="11"/>
      </w:pPr>
      <w:r>
        <w:rPr>
          <w:noProof/>
          <w:lang w:val="en-US"/>
        </w:rPr>
        <w:drawing>
          <wp:inline distT="0" distB="0" distL="0" distR="0" wp14:anchorId="0930247D" wp14:editId="16F4873C">
            <wp:extent cx="2496820" cy="1804670"/>
            <wp:effectExtent l="0" t="0" r="0" b="5080"/>
            <wp:docPr id="17" name="图片 17" descr="oneweek-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eweek-sm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820" cy="1804670"/>
                    </a:xfrm>
                    <a:prstGeom prst="rect">
                      <a:avLst/>
                    </a:prstGeom>
                    <a:noFill/>
                    <a:ln>
                      <a:noFill/>
                    </a:ln>
                  </pic:spPr>
                </pic:pic>
              </a:graphicData>
            </a:graphic>
          </wp:inline>
        </w:drawing>
      </w:r>
      <w:r w:rsidR="002478AF">
        <w:rPr>
          <w:rFonts w:hint="eastAsia"/>
        </w:rPr>
        <w:t xml:space="preserve"> </w:t>
      </w:r>
      <w:r>
        <w:rPr>
          <w:noProof/>
          <w:lang w:val="en-US"/>
        </w:rPr>
        <w:drawing>
          <wp:inline distT="0" distB="0" distL="0" distR="0" wp14:anchorId="3DF4C8A3" wp14:editId="72C1E5C3">
            <wp:extent cx="2337435" cy="1812925"/>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7435" cy="1812925"/>
                    </a:xfrm>
                    <a:prstGeom prst="rect">
                      <a:avLst/>
                    </a:prstGeom>
                    <a:noFill/>
                    <a:ln>
                      <a:noFill/>
                    </a:ln>
                  </pic:spPr>
                </pic:pic>
              </a:graphicData>
            </a:graphic>
          </wp:inline>
        </w:drawing>
      </w:r>
    </w:p>
    <w:p w:rsidR="001E2177" w:rsidRPr="001E2177" w:rsidRDefault="00E14277" w:rsidP="007B52DE">
      <w:pPr>
        <w:pStyle w:val="11"/>
        <w:jc w:val="center"/>
      </w:pPr>
      <w:r>
        <w:rPr>
          <w:rFonts w:hint="eastAsia"/>
        </w:rPr>
        <w:t>图四</w:t>
      </w:r>
      <w:r w:rsidR="00BE1EC4">
        <w:rPr>
          <w:rFonts w:hint="eastAsia"/>
        </w:rPr>
        <w:t xml:space="preserve"> </w:t>
      </w:r>
      <w:r w:rsidR="00BE1EC4">
        <w:rPr>
          <w:rFonts w:hint="eastAsia"/>
        </w:rPr>
        <w:t>两辆车</w:t>
      </w:r>
      <w:r w:rsidR="00730628">
        <w:rPr>
          <w:rFonts w:hint="eastAsia"/>
        </w:rPr>
        <w:t>一周行驶轨迹对比图</w:t>
      </w:r>
    </w:p>
    <w:p w:rsidR="00CC2996" w:rsidRDefault="00AC3FE6" w:rsidP="00492BE8">
      <w:pPr>
        <w:pStyle w:val="11"/>
        <w:ind w:firstLine="482"/>
      </w:pPr>
      <w:r>
        <w:rPr>
          <w:rFonts w:hint="eastAsia"/>
          <w:b/>
        </w:rPr>
        <w:t>最后，</w:t>
      </w:r>
      <w:r w:rsidR="00046576" w:rsidRPr="00574249">
        <w:rPr>
          <w:rFonts w:hint="eastAsia"/>
          <w:b/>
        </w:rPr>
        <w:t>车联网</w:t>
      </w:r>
      <w:r w:rsidR="00DE6D49" w:rsidRPr="00574249">
        <w:rPr>
          <w:rFonts w:hint="eastAsia"/>
          <w:b/>
        </w:rPr>
        <w:t>轨迹数据的查询主要</w:t>
      </w:r>
      <w:r w:rsidR="00304165" w:rsidRPr="00574249">
        <w:rPr>
          <w:rFonts w:hint="eastAsia"/>
          <w:b/>
        </w:rPr>
        <w:t>集中</w:t>
      </w:r>
      <w:r w:rsidR="00DE6D49" w:rsidRPr="00574249">
        <w:rPr>
          <w:rFonts w:hint="eastAsia"/>
          <w:b/>
        </w:rPr>
        <w:t>在道路网络</w:t>
      </w:r>
      <w:r w:rsidR="00B11978" w:rsidRPr="00574249">
        <w:rPr>
          <w:rFonts w:hint="eastAsia"/>
          <w:b/>
        </w:rPr>
        <w:t>上</w:t>
      </w:r>
      <w:r w:rsidR="0016447D" w:rsidRPr="00574249">
        <w:rPr>
          <w:rFonts w:hint="eastAsia"/>
          <w:b/>
        </w:rPr>
        <w:t>，对</w:t>
      </w:r>
      <w:r w:rsidR="00D72EFB" w:rsidRPr="00574249">
        <w:rPr>
          <w:rFonts w:hint="eastAsia"/>
          <w:b/>
        </w:rPr>
        <w:t>原始轨迹点的查询很难满足不同查询类型、精度的要求</w:t>
      </w:r>
      <w:r w:rsidR="00E309D7">
        <w:rPr>
          <w:rFonts w:hint="eastAsia"/>
        </w:rPr>
        <w:t>。</w:t>
      </w:r>
      <w:r w:rsidR="00975A77">
        <w:rPr>
          <w:rFonts w:hint="eastAsia"/>
        </w:rPr>
        <w:t>汽车实时监控需要实时查看汽车的具体位置，查找</w:t>
      </w:r>
      <w:r w:rsidR="00545896">
        <w:rPr>
          <w:rFonts w:hint="eastAsia"/>
        </w:rPr>
        <w:t>最近的车辆</w:t>
      </w:r>
      <w:r w:rsidR="00975A77">
        <w:rPr>
          <w:rFonts w:hint="eastAsia"/>
        </w:rPr>
        <w:t>需要返回距离乘客道路距离最近的汽车，分析某辆车</w:t>
      </w:r>
      <w:r w:rsidR="00545896">
        <w:rPr>
          <w:rFonts w:hint="eastAsia"/>
        </w:rPr>
        <w:t>的运行轨迹</w:t>
      </w:r>
      <w:r w:rsidR="00975A77">
        <w:rPr>
          <w:rFonts w:hint="eastAsia"/>
        </w:rPr>
        <w:t>需要统计该车的运行路线，这些</w:t>
      </w:r>
      <w:r w:rsidR="00545896">
        <w:rPr>
          <w:rFonts w:hint="eastAsia"/>
        </w:rPr>
        <w:t>都需要对轨迹的高效存储和查询。</w:t>
      </w:r>
      <w:r w:rsidR="000B7ABC">
        <w:rPr>
          <w:rFonts w:hint="eastAsia"/>
        </w:rPr>
        <w:t>目前，车联网</w:t>
      </w:r>
      <w:r w:rsidR="00EB4475">
        <w:rPr>
          <w:rFonts w:hint="eastAsia"/>
        </w:rPr>
        <w:t>轨迹</w:t>
      </w:r>
      <w:r w:rsidR="00AC2F8E">
        <w:rPr>
          <w:rFonts w:hint="eastAsia"/>
        </w:rPr>
        <w:t>查询</w:t>
      </w:r>
      <w:r w:rsidR="007A035C">
        <w:rPr>
          <w:rFonts w:hint="eastAsia"/>
        </w:rPr>
        <w:t>主要分为</w:t>
      </w:r>
      <w:r w:rsidR="00EB4475">
        <w:rPr>
          <w:rFonts w:hint="eastAsia"/>
        </w:rPr>
        <w:t>单条轨迹查询</w:t>
      </w:r>
      <w:r w:rsidR="00F576D6">
        <w:rPr>
          <w:rFonts w:hint="eastAsia"/>
        </w:rPr>
        <w:t>、</w:t>
      </w:r>
      <w:r w:rsidR="00EB4475">
        <w:rPr>
          <w:rFonts w:hint="eastAsia"/>
        </w:rPr>
        <w:t>范围查询</w:t>
      </w:r>
      <w:r w:rsidR="00F576D6">
        <w:rPr>
          <w:rFonts w:hint="eastAsia"/>
        </w:rPr>
        <w:t>、</w:t>
      </w:r>
      <w:r w:rsidR="00EB4475">
        <w:rPr>
          <w:rFonts w:hint="eastAsia"/>
        </w:rPr>
        <w:t>最近邻查询</w:t>
      </w:r>
      <w:r w:rsidR="00F576D6">
        <w:rPr>
          <w:rFonts w:hint="eastAsia"/>
        </w:rPr>
        <w:t>、</w:t>
      </w:r>
      <w:r w:rsidR="00EB4475">
        <w:rPr>
          <w:rFonts w:hint="eastAsia"/>
        </w:rPr>
        <w:t>联合查询</w:t>
      </w:r>
      <w:r w:rsidR="00F576D6">
        <w:rPr>
          <w:rFonts w:hint="eastAsia"/>
        </w:rPr>
        <w:t>等</w:t>
      </w:r>
      <w:r w:rsidR="001E7935">
        <w:rPr>
          <w:rFonts w:hint="eastAsia"/>
        </w:rPr>
        <w:t>类</w:t>
      </w:r>
      <w:r w:rsidR="001E7935">
        <w:rPr>
          <w:rFonts w:hint="eastAsia"/>
        </w:rPr>
        <w:lastRenderedPageBreak/>
        <w:t>型</w:t>
      </w:r>
      <w:r w:rsidR="00F576D6">
        <w:rPr>
          <w:rFonts w:hint="eastAsia"/>
        </w:rPr>
        <w:t>。</w:t>
      </w:r>
      <w:r w:rsidR="00EB4475">
        <w:rPr>
          <w:rFonts w:hint="eastAsia"/>
        </w:rPr>
        <w:t>系统以</w:t>
      </w:r>
      <w:r w:rsidR="000B7ABC" w:rsidRPr="00304165">
        <w:rPr>
          <w:rFonts w:hint="eastAsia"/>
        </w:rPr>
        <w:t xml:space="preserve">point </w:t>
      </w:r>
      <w:proofErr w:type="spellStart"/>
      <w:r w:rsidR="000B7ABC" w:rsidRPr="00304165">
        <w:rPr>
          <w:rFonts w:hint="eastAsia"/>
        </w:rPr>
        <w:t>tuple</w:t>
      </w:r>
      <w:r w:rsidR="000B7ABC" w:rsidRPr="00304165">
        <w:rPr>
          <w:rFonts w:hint="eastAsia"/>
        </w:rPr>
        <w:t>的</w:t>
      </w:r>
      <w:r w:rsidR="00EB4475" w:rsidRPr="00304165">
        <w:rPr>
          <w:rFonts w:hint="eastAsia"/>
        </w:rPr>
        <w:t>形式</w:t>
      </w:r>
      <w:r w:rsidR="00EB4475">
        <w:rPr>
          <w:rFonts w:hint="eastAsia"/>
        </w:rPr>
        <w:t>存储轨迹数据，查询也</w:t>
      </w:r>
      <w:r w:rsidR="000B7ABC">
        <w:rPr>
          <w:rFonts w:hint="eastAsia"/>
        </w:rPr>
        <w:t>相应</w:t>
      </w:r>
      <w:r w:rsidR="00EB4475">
        <w:rPr>
          <w:rFonts w:hint="eastAsia"/>
        </w:rPr>
        <w:t>转化为</w:t>
      </w:r>
      <w:r w:rsidR="000B7F67">
        <w:rPr>
          <w:rFonts w:hint="eastAsia"/>
        </w:rPr>
        <w:t>原始</w:t>
      </w:r>
      <w:r w:rsidR="00EB4475">
        <w:rPr>
          <w:rFonts w:hint="eastAsia"/>
        </w:rPr>
        <w:t>轨迹点的</w:t>
      </w:r>
      <w:r w:rsidR="00625F0B">
        <w:rPr>
          <w:rFonts w:hint="eastAsia"/>
        </w:rPr>
        <w:t>大量计算；而且</w:t>
      </w:r>
      <w:r w:rsidR="00C01D53">
        <w:rPr>
          <w:rFonts w:hint="eastAsia"/>
        </w:rPr>
        <w:t>，</w:t>
      </w:r>
      <w:r w:rsidR="008203CB">
        <w:rPr>
          <w:rFonts w:hint="eastAsia"/>
        </w:rPr>
        <w:t>由于</w:t>
      </w:r>
      <w:r w:rsidR="00722167">
        <w:rPr>
          <w:rFonts w:hint="eastAsia"/>
        </w:rPr>
        <w:t>GPS</w:t>
      </w:r>
      <w:r w:rsidR="00D11A38">
        <w:rPr>
          <w:rFonts w:hint="eastAsia"/>
        </w:rPr>
        <w:t>设备的限制、采样的测量误差</w:t>
      </w:r>
      <w:proofErr w:type="spellEnd"/>
      <w:r w:rsidR="00A24A16">
        <w:fldChar w:fldCharType="begin"/>
      </w:r>
      <w:r w:rsidR="00A24A16">
        <w:instrText xml:space="preserve"> </w:instrText>
      </w:r>
      <w:r w:rsidR="00A24A16">
        <w:rPr>
          <w:rFonts w:hint="eastAsia"/>
        </w:rPr>
        <w:instrText>REF _Ref438206873 \r \h</w:instrText>
      </w:r>
      <w:r w:rsidR="00A24A16">
        <w:instrText xml:space="preserve"> </w:instrText>
      </w:r>
      <w:r w:rsidR="00A24A16">
        <w:fldChar w:fldCharType="separate"/>
      </w:r>
      <w:r w:rsidR="002E3CDA">
        <w:t>[12]</w:t>
      </w:r>
      <w:r w:rsidR="00A24A16">
        <w:fldChar w:fldCharType="end"/>
      </w:r>
      <w:r w:rsidR="00722167">
        <w:rPr>
          <w:rFonts w:hint="eastAsia"/>
        </w:rPr>
        <w:t>、实际道路</w:t>
      </w:r>
      <w:r w:rsidR="00761973">
        <w:rPr>
          <w:rFonts w:hint="eastAsia"/>
        </w:rPr>
        <w:t>网络环境</w:t>
      </w:r>
      <w:r w:rsidR="00722167">
        <w:rPr>
          <w:rFonts w:hint="eastAsia"/>
        </w:rPr>
        <w:t>等</w:t>
      </w:r>
      <w:r w:rsidR="00625F0B">
        <w:rPr>
          <w:rFonts w:hint="eastAsia"/>
        </w:rPr>
        <w:t>，对</w:t>
      </w:r>
      <w:r w:rsidR="000B7F67">
        <w:rPr>
          <w:rFonts w:hint="eastAsia"/>
        </w:rPr>
        <w:t>原始轨迹点的</w:t>
      </w:r>
      <w:r w:rsidR="00722167">
        <w:rPr>
          <w:rFonts w:hint="eastAsia"/>
        </w:rPr>
        <w:t>查询</w:t>
      </w:r>
      <w:r w:rsidR="00625F0B">
        <w:rPr>
          <w:rFonts w:hint="eastAsia"/>
        </w:rPr>
        <w:t>得到的结果也不一定</w:t>
      </w:r>
      <w:r w:rsidR="000B7F67">
        <w:rPr>
          <w:rFonts w:hint="eastAsia"/>
        </w:rPr>
        <w:t>准确</w:t>
      </w:r>
      <w:r w:rsidR="00625F0B">
        <w:rPr>
          <w:rFonts w:hint="eastAsia"/>
        </w:rPr>
        <w:t>；</w:t>
      </w:r>
      <w:r w:rsidR="003246E9">
        <w:rPr>
          <w:rFonts w:hint="eastAsia"/>
        </w:rPr>
        <w:t>同时，不同</w:t>
      </w:r>
      <w:r w:rsidR="000404F5">
        <w:rPr>
          <w:rFonts w:hint="eastAsia"/>
        </w:rPr>
        <w:t>的</w:t>
      </w:r>
      <w:r w:rsidR="003246E9">
        <w:rPr>
          <w:rFonts w:hint="eastAsia"/>
        </w:rPr>
        <w:t>查询</w:t>
      </w:r>
      <w:r w:rsidR="00BD135B">
        <w:rPr>
          <w:rFonts w:hint="eastAsia"/>
        </w:rPr>
        <w:t>需要满足</w:t>
      </w:r>
      <w:r w:rsidR="003246E9">
        <w:rPr>
          <w:rFonts w:hint="eastAsia"/>
        </w:rPr>
        <w:t>不同</w:t>
      </w:r>
      <w:r w:rsidR="00A538E6">
        <w:rPr>
          <w:rFonts w:hint="eastAsia"/>
        </w:rPr>
        <w:t>的</w:t>
      </w:r>
      <w:r w:rsidR="003246E9">
        <w:rPr>
          <w:rFonts w:hint="eastAsia"/>
        </w:rPr>
        <w:t>精度，</w:t>
      </w:r>
      <w:r w:rsidR="000404F5">
        <w:rPr>
          <w:rFonts w:hint="eastAsia"/>
        </w:rPr>
        <w:t>如查询某辆</w:t>
      </w:r>
      <w:proofErr w:type="gramStart"/>
      <w:r w:rsidR="000404F5">
        <w:rPr>
          <w:rFonts w:hint="eastAsia"/>
        </w:rPr>
        <w:t>车是否</w:t>
      </w:r>
      <w:proofErr w:type="gramEnd"/>
      <w:r w:rsidR="000404F5">
        <w:rPr>
          <w:rFonts w:hint="eastAsia"/>
        </w:rPr>
        <w:t>经过某一区域</w:t>
      </w:r>
      <w:r w:rsidR="00BD135B">
        <w:rPr>
          <w:rFonts w:hint="eastAsia"/>
        </w:rPr>
        <w:t>、某一时刻某辆车的具体位置等</w:t>
      </w:r>
      <w:r w:rsidR="000404F5">
        <w:rPr>
          <w:rFonts w:hint="eastAsia"/>
        </w:rPr>
        <w:t>，查询</w:t>
      </w:r>
      <w:r w:rsidR="00BD135B">
        <w:rPr>
          <w:rFonts w:hint="eastAsia"/>
        </w:rPr>
        <w:t>都</w:t>
      </w:r>
      <w:r w:rsidR="003246E9">
        <w:rPr>
          <w:rFonts w:hint="eastAsia"/>
        </w:rPr>
        <w:t>需要</w:t>
      </w:r>
      <w:r w:rsidR="00BD135B">
        <w:rPr>
          <w:rFonts w:hint="eastAsia"/>
        </w:rPr>
        <w:t>对原始轨迹点</w:t>
      </w:r>
      <w:r w:rsidR="00625F0B">
        <w:rPr>
          <w:rFonts w:hint="eastAsia"/>
        </w:rPr>
        <w:t>进行</w:t>
      </w:r>
      <w:r w:rsidR="000404F5">
        <w:rPr>
          <w:rFonts w:hint="eastAsia"/>
        </w:rPr>
        <w:t>大量计算。</w:t>
      </w:r>
      <w:r w:rsidR="00615DD6">
        <w:rPr>
          <w:rFonts w:hint="eastAsia"/>
        </w:rPr>
        <w:t>随着数据量的增大，</w:t>
      </w:r>
      <w:r w:rsidR="00E00C46">
        <w:rPr>
          <w:rFonts w:hint="eastAsia"/>
        </w:rPr>
        <w:t>对原始轨迹点的计算、查询越来越难以满足车联网的查询需求。</w:t>
      </w:r>
    </w:p>
    <w:p w:rsidR="00AC2F8E" w:rsidRDefault="00EB4475" w:rsidP="00492BE8">
      <w:pPr>
        <w:pStyle w:val="11"/>
      </w:pPr>
      <w:r>
        <w:rPr>
          <w:rFonts w:hint="eastAsia"/>
        </w:rPr>
        <w:t xml:space="preserve"> </w:t>
      </w:r>
      <w:r w:rsidR="00982DC7">
        <w:rPr>
          <w:rFonts w:hint="eastAsia"/>
        </w:rPr>
        <w:t>基于以上</w:t>
      </w:r>
      <w:r w:rsidR="009B6A4B">
        <w:rPr>
          <w:rFonts w:hint="eastAsia"/>
        </w:rPr>
        <w:t>对</w:t>
      </w:r>
      <w:r w:rsidR="00982DC7">
        <w:rPr>
          <w:rFonts w:hint="eastAsia"/>
        </w:rPr>
        <w:t>车联网轨迹数据的分析，</w:t>
      </w:r>
      <w:r w:rsidR="00982DC7" w:rsidRPr="00CF53CA">
        <w:rPr>
          <w:rFonts w:hint="eastAsia"/>
          <w:b/>
        </w:rPr>
        <w:t>车联网轨迹数据应用</w:t>
      </w:r>
      <w:r w:rsidR="00E778AB" w:rsidRPr="00CF53CA">
        <w:rPr>
          <w:rFonts w:hint="eastAsia"/>
          <w:b/>
        </w:rPr>
        <w:t>面临着</w:t>
      </w:r>
      <w:r w:rsidR="00982DC7" w:rsidRPr="00CF53CA">
        <w:rPr>
          <w:rFonts w:hint="eastAsia"/>
          <w:b/>
        </w:rPr>
        <w:t>存储和查询</w:t>
      </w:r>
      <w:r w:rsidR="00E778AB" w:rsidRPr="00CF53CA">
        <w:rPr>
          <w:rFonts w:hint="eastAsia"/>
          <w:b/>
        </w:rPr>
        <w:t>的矛盾</w:t>
      </w:r>
      <w:r w:rsidR="00982DC7">
        <w:rPr>
          <w:rFonts w:hint="eastAsia"/>
        </w:rPr>
        <w:t>。</w:t>
      </w:r>
      <w:r w:rsidR="00D74ABC">
        <w:rPr>
          <w:rFonts w:hint="eastAsia"/>
        </w:rPr>
        <w:t>一方面，大量、重复的轨迹</w:t>
      </w:r>
      <w:r w:rsidR="009A1A3A">
        <w:rPr>
          <w:rFonts w:hint="eastAsia"/>
        </w:rPr>
        <w:t>数据，需要越来</w:t>
      </w:r>
      <w:r w:rsidR="00D67BD6">
        <w:rPr>
          <w:rFonts w:hint="eastAsia"/>
        </w:rPr>
        <w:t>越大</w:t>
      </w:r>
      <w:r w:rsidR="009A1A3A">
        <w:rPr>
          <w:rFonts w:hint="eastAsia"/>
        </w:rPr>
        <w:t>的存储空间，而越来</w:t>
      </w:r>
      <w:r w:rsidR="00D67BD6">
        <w:rPr>
          <w:rFonts w:hint="eastAsia"/>
        </w:rPr>
        <w:t>越大</w:t>
      </w:r>
      <w:r w:rsidR="009A1A3A">
        <w:rPr>
          <w:rFonts w:hint="eastAsia"/>
        </w:rPr>
        <w:t>的存储空间又会</w:t>
      </w:r>
      <w:r w:rsidR="0096131B">
        <w:rPr>
          <w:rFonts w:hint="eastAsia"/>
        </w:rPr>
        <w:t>增加</w:t>
      </w:r>
      <w:r w:rsidR="009A1A3A">
        <w:rPr>
          <w:rFonts w:hint="eastAsia"/>
        </w:rPr>
        <w:t>查询的计算，降低查询速度。另一方面，</w:t>
      </w:r>
      <w:bookmarkStart w:id="4" w:name="OLE_LINK8"/>
      <w:bookmarkStart w:id="5" w:name="OLE_LINK9"/>
      <w:r w:rsidR="009A1A3A">
        <w:rPr>
          <w:rFonts w:hint="eastAsia"/>
        </w:rPr>
        <w:t>不同查询</w:t>
      </w:r>
      <w:r w:rsidR="009A2D0D">
        <w:rPr>
          <w:rFonts w:hint="eastAsia"/>
        </w:rPr>
        <w:t>类型</w:t>
      </w:r>
      <w:r w:rsidR="009A1A3A">
        <w:rPr>
          <w:rFonts w:hint="eastAsia"/>
        </w:rPr>
        <w:t>需要</w:t>
      </w:r>
      <w:r w:rsidR="00A941D5">
        <w:rPr>
          <w:rFonts w:hint="eastAsia"/>
        </w:rPr>
        <w:t>在道路网络的基础上</w:t>
      </w:r>
      <w:r w:rsidR="009A1A3A">
        <w:rPr>
          <w:rFonts w:hint="eastAsia"/>
        </w:rPr>
        <w:t>满足不同精度，</w:t>
      </w:r>
      <w:r w:rsidR="00091CE3">
        <w:rPr>
          <w:rFonts w:hint="eastAsia"/>
        </w:rPr>
        <w:t>又</w:t>
      </w:r>
      <w:r w:rsidR="009A2D0D">
        <w:rPr>
          <w:rFonts w:hint="eastAsia"/>
        </w:rPr>
        <w:t>影响</w:t>
      </w:r>
      <w:r w:rsidR="009A1A3A">
        <w:rPr>
          <w:rFonts w:hint="eastAsia"/>
        </w:rPr>
        <w:t>了轨迹数据的存储方式。</w:t>
      </w:r>
      <w:bookmarkEnd w:id="4"/>
      <w:bookmarkEnd w:id="5"/>
      <w:r w:rsidR="00C66F3D">
        <w:rPr>
          <w:rFonts w:hint="eastAsia"/>
        </w:rPr>
        <w:t>因此，如何在满足</w:t>
      </w:r>
      <w:r w:rsidR="00360276">
        <w:rPr>
          <w:rFonts w:hint="eastAsia"/>
        </w:rPr>
        <w:t>不同</w:t>
      </w:r>
      <w:r w:rsidR="00C66F3D">
        <w:rPr>
          <w:rFonts w:hint="eastAsia"/>
        </w:rPr>
        <w:t>查询精度的要求下，</w:t>
      </w:r>
      <w:r w:rsidR="00BD558E">
        <w:rPr>
          <w:rFonts w:hint="eastAsia"/>
        </w:rPr>
        <w:t>利用道路网络信息，</w:t>
      </w:r>
      <w:r w:rsidR="00C66F3D">
        <w:rPr>
          <w:rFonts w:hint="eastAsia"/>
        </w:rPr>
        <w:t>减少轨迹数据的存储，加快查询速度是车联网时空数据系统的重要研究内容。</w:t>
      </w:r>
    </w:p>
    <w:p w:rsidR="00D74ABC" w:rsidRDefault="00D74ABC" w:rsidP="00492BE8">
      <w:pPr>
        <w:pStyle w:val="11"/>
      </w:pPr>
      <w:r>
        <w:rPr>
          <w:rFonts w:hint="eastAsia"/>
        </w:rPr>
        <w:t>本文在</w:t>
      </w:r>
      <w:r w:rsidR="0053303B">
        <w:rPr>
          <w:rFonts w:hint="eastAsia"/>
        </w:rPr>
        <w:t>道路网络</w:t>
      </w:r>
      <w:r w:rsidR="00CF3AD2">
        <w:rPr>
          <w:rFonts w:hint="eastAsia"/>
        </w:rPr>
        <w:t>的基础上，利用</w:t>
      </w:r>
      <w:r>
        <w:rPr>
          <w:rFonts w:hint="eastAsia"/>
        </w:rPr>
        <w:t>大量车辆的历史轨迹</w:t>
      </w:r>
      <w:r w:rsidR="0088519F">
        <w:rPr>
          <w:rFonts w:hint="eastAsia"/>
        </w:rPr>
        <w:t>来</w:t>
      </w:r>
      <w:r>
        <w:rPr>
          <w:rFonts w:hint="eastAsia"/>
        </w:rPr>
        <w:t>挖掘轨迹模式，</w:t>
      </w:r>
      <w:r w:rsidR="00C21E29">
        <w:rPr>
          <w:rFonts w:hint="eastAsia"/>
        </w:rPr>
        <w:t>并</w:t>
      </w:r>
      <w:r w:rsidR="00E747D5">
        <w:rPr>
          <w:rFonts w:hint="eastAsia"/>
        </w:rPr>
        <w:t>使</w:t>
      </w:r>
      <w:r w:rsidR="0088519F">
        <w:rPr>
          <w:rFonts w:hint="eastAsia"/>
        </w:rPr>
        <w:t>用轨迹模式来表示</w:t>
      </w:r>
      <w:r w:rsidR="00C21E29">
        <w:rPr>
          <w:rFonts w:hint="eastAsia"/>
        </w:rPr>
        <w:t>原始</w:t>
      </w:r>
      <w:r w:rsidR="001C50BB">
        <w:rPr>
          <w:rFonts w:hint="eastAsia"/>
        </w:rPr>
        <w:t>轨迹</w:t>
      </w:r>
      <w:r w:rsidR="0088519F">
        <w:rPr>
          <w:rFonts w:hint="eastAsia"/>
        </w:rPr>
        <w:t>，</w:t>
      </w:r>
      <w:r w:rsidR="00E747D5">
        <w:rPr>
          <w:rFonts w:hint="eastAsia"/>
        </w:rPr>
        <w:t>最后，基于</w:t>
      </w:r>
      <w:r w:rsidR="0088519F">
        <w:rPr>
          <w:rFonts w:hint="eastAsia"/>
        </w:rPr>
        <w:t>轨迹模式</w:t>
      </w:r>
      <w:r w:rsidR="00A602D9">
        <w:rPr>
          <w:rFonts w:hint="eastAsia"/>
        </w:rPr>
        <w:t>进行</w:t>
      </w:r>
      <w:r w:rsidR="0088519F">
        <w:rPr>
          <w:rFonts w:hint="eastAsia"/>
        </w:rPr>
        <w:t>不同精度的</w:t>
      </w:r>
      <w:r w:rsidR="00C21E29">
        <w:rPr>
          <w:rFonts w:hint="eastAsia"/>
        </w:rPr>
        <w:t>轨迹</w:t>
      </w:r>
      <w:r w:rsidR="0088519F">
        <w:rPr>
          <w:rFonts w:hint="eastAsia"/>
        </w:rPr>
        <w:t>查询。</w:t>
      </w:r>
    </w:p>
    <w:p w:rsidR="0061725E" w:rsidRDefault="0061725E" w:rsidP="00583636">
      <w:pPr>
        <w:pStyle w:val="1"/>
        <w:numPr>
          <w:ilvl w:val="0"/>
          <w:numId w:val="34"/>
        </w:numPr>
      </w:pPr>
      <w:bookmarkStart w:id="6" w:name="_Toc438290025"/>
      <w:r>
        <w:rPr>
          <w:rFonts w:hint="eastAsia"/>
        </w:rPr>
        <w:t>国内外研究现状及发展动态</w:t>
      </w:r>
      <w:bookmarkEnd w:id="6"/>
    </w:p>
    <w:p w:rsidR="002E7B51" w:rsidRDefault="00BE372A" w:rsidP="00492BE8">
      <w:pPr>
        <w:pStyle w:val="11"/>
      </w:pPr>
      <w:r>
        <w:rPr>
          <w:rFonts w:hint="eastAsia"/>
        </w:rPr>
        <w:t>时空数据，特别是轨迹数据，在国内外得到了大量的研究。本文主要分析时空数据库和处理系统、轨迹压缩、轨迹模式挖掘（聚类）等研究进展和发展动态。</w:t>
      </w:r>
    </w:p>
    <w:p w:rsidR="0023339E" w:rsidRPr="0023339E" w:rsidRDefault="0023339E" w:rsidP="0023339E">
      <w:pPr>
        <w:pStyle w:val="af9"/>
        <w:widowControl/>
        <w:numPr>
          <w:ilvl w:val="0"/>
          <w:numId w:val="1"/>
        </w:numPr>
        <w:spacing w:before="120" w:after="120" w:line="240" w:lineRule="auto"/>
        <w:ind w:firstLineChars="0"/>
        <w:outlineLvl w:val="2"/>
        <w:rPr>
          <w:rFonts w:ascii="黑体" w:eastAsia="黑体" w:hAnsi="Arial"/>
          <w:vanish/>
          <w:color w:val="000000"/>
          <w:kern w:val="0"/>
        </w:rPr>
      </w:pPr>
    </w:p>
    <w:p w:rsidR="0023339E" w:rsidRPr="0023339E" w:rsidRDefault="0023339E" w:rsidP="0023339E">
      <w:pPr>
        <w:pStyle w:val="af9"/>
        <w:widowControl/>
        <w:numPr>
          <w:ilvl w:val="0"/>
          <w:numId w:val="1"/>
        </w:numPr>
        <w:spacing w:before="120" w:after="120" w:line="240" w:lineRule="auto"/>
        <w:ind w:firstLineChars="0"/>
        <w:outlineLvl w:val="2"/>
        <w:rPr>
          <w:rFonts w:ascii="黑体" w:eastAsia="黑体" w:hAnsi="Arial"/>
          <w:vanish/>
          <w:color w:val="000000"/>
          <w:kern w:val="0"/>
        </w:rPr>
      </w:pPr>
    </w:p>
    <w:p w:rsidR="0023339E" w:rsidRPr="0023339E" w:rsidRDefault="0023339E" w:rsidP="0023339E">
      <w:pPr>
        <w:pStyle w:val="af9"/>
        <w:widowControl/>
        <w:numPr>
          <w:ilvl w:val="0"/>
          <w:numId w:val="1"/>
        </w:numPr>
        <w:spacing w:before="120" w:after="120" w:line="240" w:lineRule="auto"/>
        <w:ind w:firstLineChars="0"/>
        <w:outlineLvl w:val="2"/>
        <w:rPr>
          <w:rFonts w:ascii="黑体" w:eastAsia="黑体" w:hAnsi="Arial"/>
          <w:vanish/>
          <w:color w:val="000000"/>
          <w:kern w:val="0"/>
        </w:rPr>
      </w:pPr>
    </w:p>
    <w:p w:rsidR="0023339E" w:rsidRPr="0023339E" w:rsidRDefault="0023339E" w:rsidP="0023339E">
      <w:pPr>
        <w:pStyle w:val="af9"/>
        <w:widowControl/>
        <w:numPr>
          <w:ilvl w:val="1"/>
          <w:numId w:val="1"/>
        </w:numPr>
        <w:spacing w:before="120" w:after="120" w:line="240" w:lineRule="auto"/>
        <w:ind w:firstLineChars="0"/>
        <w:outlineLvl w:val="2"/>
        <w:rPr>
          <w:rFonts w:ascii="黑体" w:eastAsia="黑体" w:hAnsi="Arial"/>
          <w:vanish/>
          <w:color w:val="000000"/>
          <w:kern w:val="0"/>
        </w:rPr>
      </w:pPr>
    </w:p>
    <w:p w:rsidR="00486939" w:rsidRPr="00486939" w:rsidRDefault="00486939" w:rsidP="00486939">
      <w:pPr>
        <w:pStyle w:val="af9"/>
        <w:widowControl/>
        <w:numPr>
          <w:ilvl w:val="0"/>
          <w:numId w:val="38"/>
        </w:numPr>
        <w:spacing w:before="240" w:after="240"/>
        <w:ind w:firstLineChars="0"/>
        <w:jc w:val="left"/>
        <w:outlineLvl w:val="1"/>
        <w:rPr>
          <w:rFonts w:ascii="黑体" w:eastAsia="黑体" w:hAnsi="Arial"/>
          <w:vanish/>
          <w:kern w:val="0"/>
          <w:sz w:val="28"/>
        </w:rPr>
      </w:pPr>
    </w:p>
    <w:p w:rsidR="00486939" w:rsidRPr="00486939" w:rsidRDefault="00486939" w:rsidP="00486939">
      <w:pPr>
        <w:pStyle w:val="af9"/>
        <w:widowControl/>
        <w:numPr>
          <w:ilvl w:val="0"/>
          <w:numId w:val="38"/>
        </w:numPr>
        <w:spacing w:before="240" w:after="240"/>
        <w:ind w:firstLineChars="0"/>
        <w:jc w:val="left"/>
        <w:outlineLvl w:val="1"/>
        <w:rPr>
          <w:rFonts w:ascii="黑体" w:eastAsia="黑体" w:hAnsi="Arial"/>
          <w:vanish/>
          <w:kern w:val="0"/>
          <w:sz w:val="28"/>
        </w:rPr>
      </w:pPr>
    </w:p>
    <w:p w:rsidR="0003567F" w:rsidRPr="003E42B3" w:rsidRDefault="002522A7" w:rsidP="002522A7">
      <w:pPr>
        <w:pStyle w:val="2"/>
      </w:pPr>
      <w:bookmarkStart w:id="7" w:name="_Toc438290026"/>
      <w:r>
        <w:rPr>
          <w:rFonts w:hint="eastAsia"/>
        </w:rPr>
        <w:t>3.1</w:t>
      </w:r>
      <w:r w:rsidR="00E61160">
        <w:rPr>
          <w:rFonts w:hint="eastAsia"/>
        </w:rPr>
        <w:t>时空数据</w:t>
      </w:r>
      <w:r w:rsidR="00216AEF">
        <w:rPr>
          <w:rFonts w:hint="eastAsia"/>
        </w:rPr>
        <w:t>系统</w:t>
      </w:r>
      <w:bookmarkEnd w:id="7"/>
    </w:p>
    <w:p w:rsidR="0023339E" w:rsidRDefault="0054417A" w:rsidP="00492BE8">
      <w:pPr>
        <w:pStyle w:val="11"/>
      </w:pPr>
      <w:r>
        <w:rPr>
          <w:rFonts w:hint="eastAsia"/>
        </w:rPr>
        <w:t>实时、高效、弹性的轨迹数据存储和处理是车联网应用的基础，</w:t>
      </w:r>
      <w:r w:rsidR="00D82ED6">
        <w:rPr>
          <w:rFonts w:hint="eastAsia"/>
        </w:rPr>
        <w:t>以下</w:t>
      </w:r>
      <w:r w:rsidR="00052701">
        <w:rPr>
          <w:rFonts w:hint="eastAsia"/>
        </w:rPr>
        <w:t>简要介绍</w:t>
      </w:r>
      <w:r>
        <w:rPr>
          <w:rFonts w:hint="eastAsia"/>
        </w:rPr>
        <w:t>时空数据库和时空处理系统的发展。</w:t>
      </w:r>
    </w:p>
    <w:p w:rsidR="00D9280B" w:rsidRDefault="00481A78" w:rsidP="003A0524">
      <w:pPr>
        <w:pStyle w:val="3"/>
      </w:pPr>
      <w:bookmarkStart w:id="8" w:name="_Toc438290027"/>
      <w:r>
        <w:rPr>
          <w:rFonts w:hint="eastAsia"/>
        </w:rPr>
        <w:t>3.1.1</w:t>
      </w:r>
      <w:r w:rsidR="00D9280B">
        <w:rPr>
          <w:rFonts w:hint="eastAsia"/>
        </w:rPr>
        <w:t>时空数据库</w:t>
      </w:r>
      <w:bookmarkEnd w:id="8"/>
    </w:p>
    <w:p w:rsidR="0048068A" w:rsidRDefault="0048068A" w:rsidP="0048068A">
      <w:pPr>
        <w:spacing w:line="360" w:lineRule="auto"/>
        <w:ind w:firstLine="480"/>
      </w:pPr>
      <w:r>
        <w:rPr>
          <w:rFonts w:hint="eastAsia"/>
        </w:rPr>
        <w:t>传统关系型数据库广泛应用于现代信息系统中，对于多维的轨迹数据，关系型数据库通过扩展地理数据库来实现地理数据的操作。一般地理数据库</w:t>
      </w:r>
      <w:r w:rsidR="00890E7B">
        <w:fldChar w:fldCharType="begin"/>
      </w:r>
      <w:r w:rsidR="00890E7B">
        <w:instrText xml:space="preserve"> </w:instrText>
      </w:r>
      <w:r w:rsidR="00890E7B">
        <w:rPr>
          <w:rFonts w:hint="eastAsia"/>
        </w:rPr>
        <w:instrText>REF _Ref438206897 \r \h</w:instrText>
      </w:r>
      <w:r w:rsidR="00890E7B">
        <w:instrText xml:space="preserve"> </w:instrText>
      </w:r>
      <w:r w:rsidR="00890E7B">
        <w:fldChar w:fldCharType="separate"/>
      </w:r>
      <w:r w:rsidR="002E3CDA">
        <w:t>[13]</w:t>
      </w:r>
      <w:r w:rsidR="00890E7B">
        <w:fldChar w:fldCharType="end"/>
      </w:r>
      <w:r>
        <w:rPr>
          <w:rFonts w:hint="eastAsia"/>
        </w:rPr>
        <w:t>，如</w:t>
      </w:r>
      <w:proofErr w:type="spellStart"/>
      <w:r>
        <w:rPr>
          <w:rFonts w:hint="eastAsia"/>
        </w:rPr>
        <w:t>PostGIS</w:t>
      </w:r>
      <w:proofErr w:type="spellEnd"/>
      <w:r w:rsidR="008E2345">
        <w:fldChar w:fldCharType="begin"/>
      </w:r>
      <w:r w:rsidR="008E2345">
        <w:instrText xml:space="preserve"> </w:instrText>
      </w:r>
      <w:r w:rsidR="008E2345">
        <w:rPr>
          <w:rFonts w:hint="eastAsia"/>
        </w:rPr>
        <w:instrText>REF _Ref438206910 \r \h</w:instrText>
      </w:r>
      <w:r w:rsidR="008E2345">
        <w:instrText xml:space="preserve"> </w:instrText>
      </w:r>
      <w:r w:rsidR="008E2345">
        <w:fldChar w:fldCharType="separate"/>
      </w:r>
      <w:r w:rsidR="002E3CDA">
        <w:t>[14]</w:t>
      </w:r>
      <w:r w:rsidR="008E2345">
        <w:fldChar w:fldCharType="end"/>
      </w:r>
      <w:r>
        <w:rPr>
          <w:rFonts w:hint="eastAsia"/>
        </w:rPr>
        <w:t>，通过增加地理类型（如点、线、多边形等）、索引（</w:t>
      </w:r>
      <w:r>
        <w:rPr>
          <w:rFonts w:hint="eastAsia"/>
        </w:rPr>
        <w:t>R-tre</w:t>
      </w:r>
      <w:r w:rsidR="007E5680">
        <w:rPr>
          <w:rFonts w:hint="eastAsia"/>
        </w:rPr>
        <w:t>e</w:t>
      </w:r>
      <w:r w:rsidR="007E5680">
        <w:fldChar w:fldCharType="begin"/>
      </w:r>
      <w:r w:rsidR="007E5680">
        <w:instrText xml:space="preserve"> </w:instrText>
      </w:r>
      <w:r w:rsidR="007E5680">
        <w:rPr>
          <w:rFonts w:hint="eastAsia"/>
        </w:rPr>
        <w:instrText>REF _Ref438249511 \r \h</w:instrText>
      </w:r>
      <w:r w:rsidR="007E5680">
        <w:instrText xml:space="preserve"> </w:instrText>
      </w:r>
      <w:r w:rsidR="007E5680">
        <w:fldChar w:fldCharType="separate"/>
      </w:r>
      <w:r w:rsidR="002E3CDA">
        <w:t>[15]</w:t>
      </w:r>
      <w:r w:rsidR="007E5680">
        <w:fldChar w:fldCharType="end"/>
      </w:r>
      <w:r>
        <w:rPr>
          <w:rFonts w:hint="eastAsia"/>
        </w:rPr>
        <w:t>等）、</w:t>
      </w:r>
      <w:r>
        <w:rPr>
          <w:rFonts w:hint="eastAsia"/>
        </w:rPr>
        <w:lastRenderedPageBreak/>
        <w:t>查询函数（几何对象交叉、接触、距离等）等来实现地理查询，其研究重点主要集中在地理数据的处理、优化上。文献</w:t>
      </w:r>
      <w:r w:rsidR="00E706CC">
        <w:fldChar w:fldCharType="begin"/>
      </w:r>
      <w:r w:rsidR="00E706CC">
        <w:instrText xml:space="preserve"> </w:instrText>
      </w:r>
      <w:r w:rsidR="00E706CC">
        <w:rPr>
          <w:rFonts w:hint="eastAsia"/>
        </w:rPr>
        <w:instrText>REF _Ref438206941 \r \h</w:instrText>
      </w:r>
      <w:r w:rsidR="00E706CC">
        <w:instrText xml:space="preserve"> </w:instrText>
      </w:r>
      <w:r w:rsidR="00E706CC">
        <w:fldChar w:fldCharType="separate"/>
      </w:r>
      <w:r w:rsidR="002E3CDA">
        <w:t>[17]</w:t>
      </w:r>
      <w:r w:rsidR="00E706CC">
        <w:fldChar w:fldCharType="end"/>
      </w:r>
      <w:r>
        <w:rPr>
          <w:rFonts w:hint="eastAsia"/>
        </w:rPr>
        <w:t>提出了针对特定时空区域检索的动态存储系统，通过将轨迹分段，把相近的轨迹段、时间段放在临近的磁道上，并使用自适应多层</w:t>
      </w:r>
      <w:r w:rsidR="00D232BD">
        <w:rPr>
          <w:rFonts w:hint="eastAsia"/>
        </w:rPr>
        <w:t>Q</w:t>
      </w:r>
      <w:r>
        <w:rPr>
          <w:rFonts w:hint="eastAsia"/>
        </w:rPr>
        <w:t>uad-tree</w:t>
      </w:r>
      <w:r w:rsidR="004234F8">
        <w:fldChar w:fldCharType="begin"/>
      </w:r>
      <w:r w:rsidR="004234F8">
        <w:instrText xml:space="preserve"> </w:instrText>
      </w:r>
      <w:r w:rsidR="004234F8">
        <w:rPr>
          <w:rFonts w:hint="eastAsia"/>
        </w:rPr>
        <w:instrText>REF _Ref438206956 \r \h</w:instrText>
      </w:r>
      <w:r w:rsidR="004234F8">
        <w:instrText xml:space="preserve"> </w:instrText>
      </w:r>
      <w:r w:rsidR="004234F8">
        <w:fldChar w:fldCharType="separate"/>
      </w:r>
      <w:r w:rsidR="002E3CDA">
        <w:t>[18]</w:t>
      </w:r>
      <w:r w:rsidR="004234F8">
        <w:fldChar w:fldCharType="end"/>
      </w:r>
      <w:r>
        <w:rPr>
          <w:rFonts w:hint="eastAsia"/>
        </w:rPr>
        <w:t>结构来索引磁盘页，查询时通过减少读取磁盘次数来减少磁盘</w:t>
      </w:r>
      <w:r>
        <w:rPr>
          <w:rFonts w:hint="eastAsia"/>
        </w:rPr>
        <w:t>IO</w:t>
      </w:r>
      <w:r>
        <w:rPr>
          <w:rFonts w:hint="eastAsia"/>
        </w:rPr>
        <w:t>延时，加快查询速度，系统特别适用于经过某一特定区域的大规模轨迹查询。以上时空数据系统难以满足车联网等大数据系统对高数据插入速率、实时查询、</w:t>
      </w:r>
      <w:r>
        <w:rPr>
          <w:rFonts w:hint="eastAsia"/>
        </w:rPr>
        <w:t>TB</w:t>
      </w:r>
      <w:r>
        <w:rPr>
          <w:rFonts w:hint="eastAsia"/>
        </w:rPr>
        <w:t>级大容量存储、可扩展等要求。</w:t>
      </w:r>
    </w:p>
    <w:p w:rsidR="0048068A" w:rsidRDefault="004F7BE3" w:rsidP="00AA368D">
      <w:pPr>
        <w:spacing w:line="360" w:lineRule="auto"/>
        <w:ind w:firstLineChars="200" w:firstLine="480"/>
      </w:pPr>
      <w:r>
        <w:rPr>
          <w:rFonts w:hint="eastAsia"/>
        </w:rPr>
        <w:t>近年来，分布式数据存储系统迅速发展，例如</w:t>
      </w:r>
      <w:proofErr w:type="spellStart"/>
      <w:r>
        <w:rPr>
          <w:rFonts w:hint="eastAsia"/>
        </w:rPr>
        <w:t>HBase</w:t>
      </w:r>
      <w:proofErr w:type="spellEnd"/>
      <w:r w:rsidR="008720B7">
        <w:fldChar w:fldCharType="begin"/>
      </w:r>
      <w:r w:rsidR="008720B7">
        <w:instrText xml:space="preserve"> </w:instrText>
      </w:r>
      <w:r w:rsidR="008720B7">
        <w:rPr>
          <w:rFonts w:hint="eastAsia"/>
        </w:rPr>
        <w:instrText>REF _Ref438206971 \r \h</w:instrText>
      </w:r>
      <w:r w:rsidR="008720B7">
        <w:instrText xml:space="preserve"> </w:instrText>
      </w:r>
      <w:r w:rsidR="008720B7">
        <w:fldChar w:fldCharType="separate"/>
      </w:r>
      <w:r w:rsidR="002E3CDA">
        <w:t>[19]</w:t>
      </w:r>
      <w:r w:rsidR="008720B7">
        <w:fldChar w:fldCharType="end"/>
      </w:r>
      <w:r w:rsidR="00B255A3">
        <w:rPr>
          <w:rFonts w:hint="eastAsia"/>
        </w:rPr>
        <w:t>，</w:t>
      </w:r>
      <w:r>
        <w:rPr>
          <w:rFonts w:hint="eastAsia"/>
        </w:rPr>
        <w:t>并广泛应用于大数据存储系统。这些系统在可靠性、扩展性、性能方面有着明显的优势，一般可以满足大规模数据的存储、查询需求。但是，这些系统在地理数据的查询方面明显存在低效、功能缺失等问题。文献</w:t>
      </w:r>
      <w:r w:rsidR="00483B06">
        <w:fldChar w:fldCharType="begin"/>
      </w:r>
      <w:r w:rsidR="00483B06">
        <w:instrText xml:space="preserve"> </w:instrText>
      </w:r>
      <w:r w:rsidR="00483B06">
        <w:rPr>
          <w:rFonts w:hint="eastAsia"/>
        </w:rPr>
        <w:instrText>REF _Ref438206988 \r \h</w:instrText>
      </w:r>
      <w:r w:rsidR="00483B06">
        <w:instrText xml:space="preserve"> </w:instrText>
      </w:r>
      <w:r w:rsidR="00483B06">
        <w:fldChar w:fldCharType="separate"/>
      </w:r>
      <w:r w:rsidR="002E3CDA">
        <w:t>[20]</w:t>
      </w:r>
      <w:r w:rsidR="00483B06">
        <w:fldChar w:fldCharType="end"/>
      </w:r>
      <w:r>
        <w:rPr>
          <w:rFonts w:hint="eastAsia"/>
        </w:rPr>
        <w:t>、</w:t>
      </w:r>
      <w:r w:rsidR="00483B06">
        <w:fldChar w:fldCharType="begin"/>
      </w:r>
      <w:r w:rsidR="00483B06">
        <w:instrText xml:space="preserve"> </w:instrText>
      </w:r>
      <w:r w:rsidR="00483B06">
        <w:rPr>
          <w:rFonts w:hint="eastAsia"/>
        </w:rPr>
        <w:instrText>REF _Ref438206995 \r \h</w:instrText>
      </w:r>
      <w:r w:rsidR="00483B06">
        <w:instrText xml:space="preserve"> </w:instrText>
      </w:r>
      <w:r w:rsidR="00483B06">
        <w:fldChar w:fldCharType="separate"/>
      </w:r>
      <w:r w:rsidR="002E3CDA">
        <w:t>[21]</w:t>
      </w:r>
      <w:r w:rsidR="00483B06">
        <w:fldChar w:fldCharType="end"/>
      </w:r>
      <w:r>
        <w:rPr>
          <w:rFonts w:hint="eastAsia"/>
        </w:rPr>
        <w:t>基于</w:t>
      </w:r>
      <w:proofErr w:type="spellStart"/>
      <w:r>
        <w:rPr>
          <w:rFonts w:hint="eastAsia"/>
        </w:rPr>
        <w:t>HBase</w:t>
      </w:r>
      <w:proofErr w:type="spellEnd"/>
      <w:r>
        <w:rPr>
          <w:rFonts w:hint="eastAsia"/>
        </w:rPr>
        <w:t>设计了适用于时空数据的存储系统。</w:t>
      </w:r>
      <w:r w:rsidR="00FE042B">
        <w:rPr>
          <w:rFonts w:hint="eastAsia"/>
        </w:rPr>
        <w:t>其原理是在</w:t>
      </w:r>
      <w:proofErr w:type="spellStart"/>
      <w:r w:rsidR="00FE042B">
        <w:rPr>
          <w:rFonts w:hint="eastAsia"/>
        </w:rPr>
        <w:t>HBase</w:t>
      </w:r>
      <w:proofErr w:type="spellEnd"/>
      <w:r w:rsidR="00FE042B">
        <w:rPr>
          <w:rFonts w:hint="eastAsia"/>
        </w:rPr>
        <w:t>上增加多维索引层来实现地理查询功能、规模化操作。</w:t>
      </w:r>
      <w:r w:rsidR="000423BD">
        <w:rPr>
          <w:rFonts w:hint="eastAsia"/>
        </w:rPr>
        <w:t>一方面，通过多维索引</w:t>
      </w:r>
      <w:r w:rsidR="00C26C75">
        <w:rPr>
          <w:rFonts w:hint="eastAsia"/>
        </w:rPr>
        <w:t>（</w:t>
      </w:r>
      <w:r w:rsidR="00C26C75">
        <w:rPr>
          <w:rFonts w:hint="eastAsia"/>
        </w:rPr>
        <w:t>K-d tree</w:t>
      </w:r>
      <w:r w:rsidR="00B839A3">
        <w:fldChar w:fldCharType="begin"/>
      </w:r>
      <w:r w:rsidR="00B839A3">
        <w:instrText xml:space="preserve"> </w:instrText>
      </w:r>
      <w:r w:rsidR="00B839A3">
        <w:rPr>
          <w:rFonts w:hint="eastAsia"/>
        </w:rPr>
        <w:instrText>REF _Ref438208103 \r \h</w:instrText>
      </w:r>
      <w:r w:rsidR="00B839A3">
        <w:instrText xml:space="preserve"> </w:instrText>
      </w:r>
      <w:r w:rsidR="00B839A3">
        <w:fldChar w:fldCharType="separate"/>
      </w:r>
      <w:r w:rsidR="002E3CDA">
        <w:t>[22]</w:t>
      </w:r>
      <w:r w:rsidR="00B839A3">
        <w:fldChar w:fldCharType="end"/>
      </w:r>
      <w:r w:rsidR="00C26C75">
        <w:rPr>
          <w:rFonts w:hint="eastAsia"/>
        </w:rPr>
        <w:t>、</w:t>
      </w:r>
      <w:r w:rsidR="00C26C75">
        <w:rPr>
          <w:rFonts w:hint="eastAsia"/>
        </w:rPr>
        <w:t>Quad tree</w:t>
      </w:r>
      <w:r w:rsidR="00C26C75">
        <w:rPr>
          <w:rFonts w:hint="eastAsia"/>
        </w:rPr>
        <w:t>）</w:t>
      </w:r>
      <w:r w:rsidR="000423BD">
        <w:rPr>
          <w:rFonts w:hint="eastAsia"/>
        </w:rPr>
        <w:t>实现高效的地理查询，另一方面，使用</w:t>
      </w:r>
      <w:proofErr w:type="spellStart"/>
      <w:r w:rsidR="000423BD">
        <w:rPr>
          <w:rFonts w:hint="eastAsia"/>
        </w:rPr>
        <w:t>HBase</w:t>
      </w:r>
      <w:proofErr w:type="spellEnd"/>
      <w:r w:rsidR="000423BD">
        <w:rPr>
          <w:rFonts w:hint="eastAsia"/>
        </w:rPr>
        <w:t>原始的存储系统来满足数据的高插入速率、大容量、高可用性的需求。</w:t>
      </w:r>
    </w:p>
    <w:p w:rsidR="00057A5D" w:rsidRDefault="00FD2E87" w:rsidP="000F02C8">
      <w:pPr>
        <w:pStyle w:val="3"/>
      </w:pPr>
      <w:bookmarkStart w:id="9" w:name="_Toc438290028"/>
      <w:r>
        <w:rPr>
          <w:rFonts w:hint="eastAsia"/>
        </w:rPr>
        <w:t>3.1.2</w:t>
      </w:r>
      <w:r w:rsidR="00057A5D">
        <w:rPr>
          <w:rFonts w:hint="eastAsia"/>
        </w:rPr>
        <w:t>时空处理系统</w:t>
      </w:r>
      <w:bookmarkEnd w:id="9"/>
    </w:p>
    <w:p w:rsidR="00402531" w:rsidRPr="00057A5D" w:rsidRDefault="008A2EDE" w:rsidP="00492BE8">
      <w:pPr>
        <w:pStyle w:val="11"/>
      </w:pPr>
      <w:bookmarkStart w:id="10" w:name="OLE_LINK37"/>
      <w:bookmarkStart w:id="11" w:name="OLE_LINK38"/>
      <w:r>
        <w:rPr>
          <w:rFonts w:hint="eastAsia"/>
        </w:rPr>
        <w:t>近几年，</w:t>
      </w:r>
      <w:r w:rsidR="00482532">
        <w:rPr>
          <w:rFonts w:hint="eastAsia"/>
        </w:rPr>
        <w:t>基于</w:t>
      </w:r>
      <w:proofErr w:type="spellStart"/>
      <w:r w:rsidR="00482532">
        <w:rPr>
          <w:rFonts w:hint="eastAsia"/>
        </w:rPr>
        <w:t>Hadoop</w:t>
      </w:r>
      <w:proofErr w:type="spellEnd"/>
      <w:r w:rsidR="00B12752">
        <w:fldChar w:fldCharType="begin"/>
      </w:r>
      <w:r w:rsidR="00B12752">
        <w:instrText xml:space="preserve"> </w:instrText>
      </w:r>
      <w:r w:rsidR="00B12752">
        <w:rPr>
          <w:rFonts w:hint="eastAsia"/>
        </w:rPr>
        <w:instrText>REF _Ref438207037 \r \h</w:instrText>
      </w:r>
      <w:r w:rsidR="00B12752">
        <w:instrText xml:space="preserve"> </w:instrText>
      </w:r>
      <w:r w:rsidR="00B12752">
        <w:fldChar w:fldCharType="separate"/>
      </w:r>
      <w:r w:rsidR="002E3CDA">
        <w:t>[23]</w:t>
      </w:r>
      <w:proofErr w:type="spellStart"/>
      <w:r w:rsidR="00B12752">
        <w:fldChar w:fldCharType="end"/>
      </w:r>
      <w:r w:rsidR="00482532">
        <w:rPr>
          <w:rFonts w:hint="eastAsia"/>
        </w:rPr>
        <w:t>提出了一些时空数据处理系统。</w:t>
      </w:r>
      <w:r>
        <w:rPr>
          <w:rFonts w:hint="eastAsia"/>
        </w:rPr>
        <w:t>文献</w:t>
      </w:r>
      <w:proofErr w:type="spellEnd"/>
      <w:r w:rsidR="00D761F8">
        <w:fldChar w:fldCharType="begin"/>
      </w:r>
      <w:r w:rsidR="00D761F8">
        <w:instrText xml:space="preserve"> </w:instrText>
      </w:r>
      <w:r w:rsidR="00D761F8">
        <w:rPr>
          <w:rFonts w:hint="eastAsia"/>
        </w:rPr>
        <w:instrText>REF _Ref438207051 \r \h</w:instrText>
      </w:r>
      <w:r w:rsidR="00D761F8">
        <w:instrText xml:space="preserve"> </w:instrText>
      </w:r>
      <w:r w:rsidR="00D761F8">
        <w:fldChar w:fldCharType="separate"/>
      </w:r>
      <w:r w:rsidR="002E3CDA">
        <w:t>[24]</w:t>
      </w:r>
      <w:proofErr w:type="spellStart"/>
      <w:r w:rsidR="00D761F8">
        <w:fldChar w:fldCharType="end"/>
      </w:r>
      <w:r>
        <w:rPr>
          <w:rFonts w:hint="eastAsia"/>
        </w:rPr>
        <w:t>通过扩展</w:t>
      </w:r>
      <w:proofErr w:type="spellEnd"/>
      <w:r>
        <w:rPr>
          <w:rFonts w:hint="eastAsia"/>
        </w:rPr>
        <w:t>Hive</w:t>
      </w:r>
      <w:r w:rsidR="00232789">
        <w:fldChar w:fldCharType="begin"/>
      </w:r>
      <w:r w:rsidR="00232789">
        <w:instrText xml:space="preserve"> </w:instrText>
      </w:r>
      <w:r w:rsidR="00232789">
        <w:rPr>
          <w:rFonts w:hint="eastAsia"/>
        </w:rPr>
        <w:instrText>REF _Ref438286968 \r \h</w:instrText>
      </w:r>
      <w:r w:rsidR="00232789">
        <w:instrText xml:space="preserve"> </w:instrText>
      </w:r>
      <w:r w:rsidR="00232789">
        <w:fldChar w:fldCharType="separate"/>
      </w:r>
      <w:r w:rsidR="002E3CDA">
        <w:t>[39]</w:t>
      </w:r>
      <w:r w:rsidR="00232789">
        <w:fldChar w:fldCharType="end"/>
      </w:r>
      <w:r>
        <w:rPr>
          <w:rFonts w:hint="eastAsia"/>
        </w:rPr>
        <w:t>，在</w:t>
      </w:r>
      <w:proofErr w:type="spellStart"/>
      <w:r>
        <w:rPr>
          <w:rFonts w:hint="eastAsia"/>
        </w:rPr>
        <w:t>Hadoop</w:t>
      </w:r>
      <w:r>
        <w:rPr>
          <w:rFonts w:hint="eastAsia"/>
        </w:rPr>
        <w:t>之上创建了一个满足范围、联合查询的全局网格索引的数据仓库</w:t>
      </w:r>
      <w:r w:rsidR="00465EBB">
        <w:rPr>
          <w:rFonts w:hint="eastAsia"/>
        </w:rPr>
        <w:t>Hadoop-GIS</w:t>
      </w:r>
      <w:r>
        <w:rPr>
          <w:rFonts w:hint="eastAsia"/>
        </w:rPr>
        <w:t>。</w:t>
      </w:r>
      <w:r w:rsidR="00B64318">
        <w:rPr>
          <w:rFonts w:hint="eastAsia"/>
        </w:rPr>
        <w:t>文献</w:t>
      </w:r>
      <w:proofErr w:type="spellEnd"/>
      <w:r w:rsidR="0066287A">
        <w:fldChar w:fldCharType="begin"/>
      </w:r>
      <w:r w:rsidR="0066287A">
        <w:instrText xml:space="preserve"> </w:instrText>
      </w:r>
      <w:r w:rsidR="0066287A">
        <w:rPr>
          <w:rFonts w:hint="eastAsia"/>
        </w:rPr>
        <w:instrText>REF _Ref438207068 \r \h</w:instrText>
      </w:r>
      <w:r w:rsidR="0066287A">
        <w:instrText xml:space="preserve"> </w:instrText>
      </w:r>
      <w:r w:rsidR="0066287A">
        <w:fldChar w:fldCharType="separate"/>
      </w:r>
      <w:r w:rsidR="002E3CDA">
        <w:t>[25]</w:t>
      </w:r>
      <w:proofErr w:type="spellStart"/>
      <w:r w:rsidR="0066287A">
        <w:fldChar w:fldCharType="end"/>
      </w:r>
      <w:r w:rsidR="000A5034">
        <w:rPr>
          <w:rFonts w:hint="eastAsia"/>
        </w:rPr>
        <w:t>SpatialHadoop</w:t>
      </w:r>
      <w:r w:rsidR="00B64318">
        <w:rPr>
          <w:rFonts w:hint="eastAsia"/>
        </w:rPr>
        <w:t>是</w:t>
      </w:r>
      <w:r w:rsidR="00F91AAD">
        <w:rPr>
          <w:rFonts w:hint="eastAsia"/>
        </w:rPr>
        <w:t>在</w:t>
      </w:r>
      <w:r w:rsidR="00F91AAD">
        <w:rPr>
          <w:rFonts w:hint="eastAsia"/>
        </w:rPr>
        <w:t>Hadoop</w:t>
      </w:r>
      <w:r w:rsidR="00F91AAD">
        <w:rPr>
          <w:rFonts w:hint="eastAsia"/>
        </w:rPr>
        <w:t>内核中引入标准地理索引和</w:t>
      </w:r>
      <w:r w:rsidR="00F91AAD">
        <w:rPr>
          <w:rFonts w:hint="eastAsia"/>
        </w:rPr>
        <w:t>MapReduce</w:t>
      </w:r>
      <w:r w:rsidR="00F91AAD">
        <w:rPr>
          <w:rFonts w:hint="eastAsia"/>
        </w:rPr>
        <w:t>来实现几何计算和地理数据挖掘操作。</w:t>
      </w:r>
      <w:r w:rsidR="00CA20C3">
        <w:rPr>
          <w:rFonts w:hint="eastAsia"/>
        </w:rPr>
        <w:t>作者进一步提出通过增加时间维</w:t>
      </w:r>
      <w:proofErr w:type="gramStart"/>
      <w:r w:rsidR="00CA20C3">
        <w:rPr>
          <w:rFonts w:hint="eastAsia"/>
        </w:rPr>
        <w:t>度处理</w:t>
      </w:r>
      <w:proofErr w:type="gramEnd"/>
      <w:r w:rsidR="00CA20C3">
        <w:rPr>
          <w:rFonts w:hint="eastAsia"/>
        </w:rPr>
        <w:t>扩展</w:t>
      </w:r>
      <w:r w:rsidR="00CA20C3">
        <w:rPr>
          <w:rFonts w:hint="eastAsia"/>
        </w:rPr>
        <w:t>Spatio</w:t>
      </w:r>
      <w:proofErr w:type="spellEnd"/>
      <w:r w:rsidR="00CA20C3">
        <w:rPr>
          <w:rFonts w:hint="eastAsia"/>
        </w:rPr>
        <w:t xml:space="preserve">-temporal </w:t>
      </w:r>
      <w:proofErr w:type="spellStart"/>
      <w:r w:rsidR="00CA20C3">
        <w:rPr>
          <w:rFonts w:hint="eastAsia"/>
        </w:rPr>
        <w:t>Hadoop</w:t>
      </w:r>
      <w:proofErr w:type="spellEnd"/>
      <w:r w:rsidR="00CA20C3">
        <w:rPr>
          <w:rFonts w:hint="eastAsia"/>
        </w:rPr>
        <w:t>。</w:t>
      </w:r>
    </w:p>
    <w:p w:rsidR="0003567F" w:rsidRDefault="00291E15" w:rsidP="00291E15">
      <w:pPr>
        <w:pStyle w:val="2"/>
      </w:pPr>
      <w:bookmarkStart w:id="12" w:name="_Toc438290029"/>
      <w:bookmarkEnd w:id="10"/>
      <w:bookmarkEnd w:id="11"/>
      <w:r>
        <w:rPr>
          <w:rFonts w:hint="eastAsia"/>
        </w:rPr>
        <w:t>3.2</w:t>
      </w:r>
      <w:r w:rsidR="00D24DC0">
        <w:rPr>
          <w:rFonts w:hint="eastAsia"/>
        </w:rPr>
        <w:t>轨迹</w:t>
      </w:r>
      <w:r w:rsidR="00476A3A">
        <w:rPr>
          <w:rFonts w:hint="eastAsia"/>
        </w:rPr>
        <w:t>处理技术</w:t>
      </w:r>
      <w:bookmarkEnd w:id="12"/>
    </w:p>
    <w:p w:rsidR="00B91027" w:rsidRPr="00402E49" w:rsidRDefault="00B91027" w:rsidP="00402E49">
      <w:pPr>
        <w:spacing w:line="360" w:lineRule="auto"/>
        <w:ind w:firstLine="480"/>
      </w:pPr>
      <w:r>
        <w:rPr>
          <w:rFonts w:hint="eastAsia"/>
        </w:rPr>
        <w:t>轨迹处</w:t>
      </w:r>
      <w:r w:rsidR="00434DE7">
        <w:rPr>
          <w:rFonts w:hint="eastAsia"/>
        </w:rPr>
        <w:t>理技术是轨迹计算的基础，本文主要分析研究广泛的轨迹压缩和地图匹配</w:t>
      </w:r>
      <w:r>
        <w:rPr>
          <w:rFonts w:hint="eastAsia"/>
        </w:rPr>
        <w:t>技术。</w:t>
      </w:r>
    </w:p>
    <w:p w:rsidR="00A03B09" w:rsidRDefault="0076027B" w:rsidP="004B4813">
      <w:pPr>
        <w:pStyle w:val="3"/>
      </w:pPr>
      <w:bookmarkStart w:id="13" w:name="_Toc438290030"/>
      <w:r>
        <w:rPr>
          <w:rFonts w:hint="eastAsia"/>
        </w:rPr>
        <w:t>3.2.1</w:t>
      </w:r>
      <w:r w:rsidR="00A03B09">
        <w:rPr>
          <w:rFonts w:hint="eastAsia"/>
        </w:rPr>
        <w:t>轨迹压缩</w:t>
      </w:r>
      <w:bookmarkEnd w:id="13"/>
    </w:p>
    <w:p w:rsidR="001729C8" w:rsidRDefault="001729C8" w:rsidP="001729C8">
      <w:pPr>
        <w:spacing w:line="360" w:lineRule="auto"/>
        <w:ind w:firstLine="480"/>
      </w:pPr>
      <w:r>
        <w:rPr>
          <w:rFonts w:hint="eastAsia"/>
        </w:rPr>
        <w:lastRenderedPageBreak/>
        <w:t>经典的轨迹压缩算法是</w:t>
      </w:r>
      <w:r w:rsidR="00E975EA">
        <w:rPr>
          <w:rFonts w:hint="eastAsia"/>
        </w:rPr>
        <w:t>Douglas-</w:t>
      </w:r>
      <w:proofErr w:type="spellStart"/>
      <w:r w:rsidR="00E975EA">
        <w:rPr>
          <w:rFonts w:hint="eastAsia"/>
        </w:rPr>
        <w:t>Peucker</w:t>
      </w:r>
      <w:proofErr w:type="spellEnd"/>
      <w:r w:rsidR="004D04D9">
        <w:fldChar w:fldCharType="begin"/>
      </w:r>
      <w:r w:rsidR="004D04D9">
        <w:instrText xml:space="preserve"> </w:instrText>
      </w:r>
      <w:r w:rsidR="004D04D9">
        <w:rPr>
          <w:rFonts w:hint="eastAsia"/>
        </w:rPr>
        <w:instrText>REF _Ref438206922 \r \h</w:instrText>
      </w:r>
      <w:r w:rsidR="004D04D9">
        <w:instrText xml:space="preserve"> </w:instrText>
      </w:r>
      <w:r w:rsidR="004D04D9">
        <w:fldChar w:fldCharType="separate"/>
      </w:r>
      <w:r w:rsidR="002E3CDA">
        <w:t>[16]</w:t>
      </w:r>
      <w:r w:rsidR="004D04D9">
        <w:fldChar w:fldCharType="end"/>
      </w:r>
      <w:r>
        <w:rPr>
          <w:rFonts w:hint="eastAsia"/>
        </w:rPr>
        <w:t>算法，其思想是通过近似的线段来代替原始轨迹，进而减少轨迹点的数目来达到压缩目的。开始时，算法连接起点</w:t>
      </w:r>
      <w:r>
        <w:rPr>
          <w:rFonts w:hint="eastAsia"/>
        </w:rPr>
        <w:t>S</w:t>
      </w:r>
      <w:r>
        <w:rPr>
          <w:rFonts w:hint="eastAsia"/>
        </w:rPr>
        <w:t>、终点</w:t>
      </w:r>
      <w:r>
        <w:rPr>
          <w:rFonts w:hint="eastAsia"/>
        </w:rPr>
        <w:t>E</w:t>
      </w:r>
      <w:r>
        <w:rPr>
          <w:rFonts w:hint="eastAsia"/>
        </w:rPr>
        <w:t>，从剩余点中找出离线段</w:t>
      </w:r>
      <w:r>
        <w:rPr>
          <w:rFonts w:hint="eastAsia"/>
        </w:rPr>
        <w:t>SE</w:t>
      </w:r>
      <w:r>
        <w:rPr>
          <w:rFonts w:hint="eastAsia"/>
        </w:rPr>
        <w:t>垂直欧</w:t>
      </w:r>
      <w:proofErr w:type="gramStart"/>
      <w:r>
        <w:rPr>
          <w:rFonts w:hint="eastAsia"/>
        </w:rPr>
        <w:t>拉距离</w:t>
      </w:r>
      <w:proofErr w:type="gramEnd"/>
      <w:r>
        <w:rPr>
          <w:rFonts w:hint="eastAsia"/>
        </w:rPr>
        <w:t>最远的超过阈值</w:t>
      </w:r>
      <m:oMath>
        <m:r>
          <m:rPr>
            <m:sty m:val="p"/>
          </m:rPr>
          <w:rPr>
            <w:rFonts w:ascii="Cambria Math" w:hAnsi="Cambria Math"/>
          </w:rPr>
          <m:t>ε</m:t>
        </m:r>
      </m:oMath>
      <w:r>
        <w:rPr>
          <w:rFonts w:hint="eastAsia"/>
        </w:rPr>
        <w:t>的点</w:t>
      </w:r>
      <w:r>
        <w:rPr>
          <w:rFonts w:hint="eastAsia"/>
        </w:rPr>
        <w:t>F</w:t>
      </w:r>
      <w:r>
        <w:rPr>
          <w:rFonts w:hint="eastAsia"/>
        </w:rPr>
        <w:t>，然后，算法再对线段</w:t>
      </w:r>
      <w:r>
        <w:rPr>
          <w:rFonts w:hint="eastAsia"/>
        </w:rPr>
        <w:t>PF</w:t>
      </w:r>
      <w:r>
        <w:rPr>
          <w:rFonts w:hint="eastAsia"/>
        </w:rPr>
        <w:t>、</w:t>
      </w:r>
      <w:r>
        <w:rPr>
          <w:rFonts w:hint="eastAsia"/>
        </w:rPr>
        <w:t>FE</w:t>
      </w:r>
      <w:r>
        <w:rPr>
          <w:rFonts w:hint="eastAsia"/>
        </w:rPr>
        <w:t>按照上述方法递归分解，最后得到的所有线段起始点即为压缩后的轨迹点，原始的</w:t>
      </w:r>
      <w:r>
        <w:rPr>
          <w:rFonts w:hint="eastAsia"/>
        </w:rPr>
        <w:t>DP</w:t>
      </w:r>
      <w:r>
        <w:rPr>
          <w:rFonts w:hint="eastAsia"/>
        </w:rPr>
        <w:t>算法的时间复杂度是</w:t>
      </w:r>
      <w:bookmarkStart w:id="14" w:name="OLE_LINK1"/>
      <w:bookmarkStart w:id="15" w:name="OLE_LINK2"/>
      <m:oMath>
        <m:r>
          <m:rPr>
            <m:sty m:val="p"/>
          </m:rPr>
          <w:rPr>
            <w:rFonts w:ascii="Cambria Math" w:hAnsi="Cambria Math"/>
          </w:rPr>
          <m:t>Ο</m:t>
        </m:r>
        <m:d>
          <m:dPr>
            <m:ctrlPr>
              <w:rPr>
                <w:rFonts w:ascii="Cambria Math" w:hAnsi="Cambria Math"/>
                <w:szCs w:val="24"/>
                <w:lang w:val="x-none"/>
              </w:rPr>
            </m:ctrlPr>
          </m:dPr>
          <m:e>
            <m:sSup>
              <m:sSupPr>
                <m:ctrlPr>
                  <w:rPr>
                    <w:rFonts w:ascii="Cambria Math" w:hAnsi="Cambria Math"/>
                    <w:szCs w:val="24"/>
                    <w:lang w:val="x-none"/>
                  </w:rPr>
                </m:ctrlPr>
              </m:sSupPr>
              <m:e>
                <m:r>
                  <w:rPr>
                    <w:rFonts w:ascii="Cambria Math" w:hAnsi="Cambria Math"/>
                  </w:rPr>
                  <m:t>N</m:t>
                </m:r>
              </m:e>
              <m:sup>
                <m:r>
                  <m:rPr>
                    <m:sty m:val="p"/>
                  </m:rPr>
                  <w:rPr>
                    <w:rFonts w:ascii="Cambria Math" w:hAnsi="Cambria Math"/>
                  </w:rPr>
                  <m:t>2</m:t>
                </m:r>
              </m:sup>
            </m:sSup>
          </m:e>
        </m:d>
      </m:oMath>
      <w:bookmarkEnd w:id="14"/>
      <w:bookmarkEnd w:id="15"/>
      <w:r>
        <w:rPr>
          <w:rFonts w:hint="eastAsia"/>
        </w:rPr>
        <w:t>，</w:t>
      </w:r>
      <w:r>
        <w:rPr>
          <w:rFonts w:hint="eastAsia"/>
        </w:rPr>
        <w:t>N</w:t>
      </w:r>
      <w:r>
        <w:rPr>
          <w:rFonts w:hint="eastAsia"/>
        </w:rPr>
        <w:t>是一条轨迹的轨迹点数目。其改进算法</w:t>
      </w:r>
      <w:r w:rsidR="00BC2D72">
        <w:fldChar w:fldCharType="begin"/>
      </w:r>
      <w:r w:rsidR="00BC2D72">
        <w:instrText xml:space="preserve"> </w:instrText>
      </w:r>
      <w:r w:rsidR="00BC2D72">
        <w:rPr>
          <w:rFonts w:hint="eastAsia"/>
        </w:rPr>
        <w:instrText>REF _Ref438207104 \r \h</w:instrText>
      </w:r>
      <w:r w:rsidR="00BC2D72">
        <w:instrText xml:space="preserve"> </w:instrText>
      </w:r>
      <w:r w:rsidR="00BC2D72">
        <w:fldChar w:fldCharType="separate"/>
      </w:r>
      <w:r w:rsidR="002E3CDA">
        <w:t>[26]</w:t>
      </w:r>
      <w:r w:rsidR="00BC2D72">
        <w:fldChar w:fldCharType="end"/>
      </w:r>
      <w:r>
        <w:rPr>
          <w:rFonts w:hint="eastAsia"/>
        </w:rPr>
        <w:t>将时间复杂度进一步提升为</w:t>
      </w:r>
      <m:oMath>
        <m:r>
          <m:rPr>
            <m:sty m:val="p"/>
          </m:rPr>
          <w:rPr>
            <w:rFonts w:ascii="Cambria Math" w:hAnsi="Cambria Math"/>
          </w:rPr>
          <m:t>O</m:t>
        </m:r>
        <m:d>
          <m:dPr>
            <m:ctrlPr>
              <w:rPr>
                <w:rFonts w:ascii="Cambria Math" w:hAnsi="Cambria Math"/>
                <w:szCs w:val="24"/>
                <w:lang w:val="x-none"/>
              </w:rPr>
            </m:ctrlPr>
          </m:dPr>
          <m:e>
            <m:r>
              <m:rPr>
                <m:sty m:val="p"/>
              </m:rPr>
              <w:rPr>
                <w:rFonts w:ascii="Cambria Math" w:hAnsi="Cambria Math"/>
              </w:rPr>
              <m:t>N</m:t>
            </m:r>
            <m:func>
              <m:funcPr>
                <m:ctrlPr>
                  <w:rPr>
                    <w:rFonts w:ascii="Cambria Math" w:hAnsi="Cambria Math"/>
                    <w:szCs w:val="24"/>
                    <w:lang w:val="x-none"/>
                  </w:rPr>
                </m:ctrlPr>
              </m:funcPr>
              <m:fName>
                <m:r>
                  <m:rPr>
                    <m:sty m:val="p"/>
                  </m:rPr>
                  <w:rPr>
                    <w:rFonts w:ascii="Cambria Math" w:hAnsi="Cambria Math"/>
                    <w:szCs w:val="24"/>
                    <w:lang w:val="x-none"/>
                  </w:rPr>
                  <m:t>log</m:t>
                </m:r>
              </m:fName>
              <m:e>
                <m:r>
                  <w:rPr>
                    <w:rFonts w:ascii="Cambria Math" w:hAnsi="Cambria Math"/>
                  </w:rPr>
                  <m:t>N</m:t>
                </m:r>
              </m:e>
            </m:func>
          </m:e>
        </m:d>
      </m:oMath>
      <w:r>
        <w:rPr>
          <w:rFonts w:hint="eastAsia"/>
        </w:rPr>
        <w:t>，</w:t>
      </w:r>
      <w:r w:rsidR="00CC7DB6">
        <w:fldChar w:fldCharType="begin"/>
      </w:r>
      <w:r w:rsidR="00CC7DB6">
        <w:instrText xml:space="preserve"> </w:instrText>
      </w:r>
      <w:r w:rsidR="00CC7DB6">
        <w:rPr>
          <w:rFonts w:hint="eastAsia"/>
        </w:rPr>
        <w:instrText>REF _Ref438207120 \r \h</w:instrText>
      </w:r>
      <w:r w:rsidR="00CC7DB6">
        <w:instrText xml:space="preserve"> </w:instrText>
      </w:r>
      <w:r w:rsidR="00CC7DB6">
        <w:fldChar w:fldCharType="separate"/>
      </w:r>
      <w:r w:rsidR="002E3CDA">
        <w:t>[27]</w:t>
      </w:r>
      <w:r w:rsidR="00CC7DB6">
        <w:fldChar w:fldCharType="end"/>
      </w:r>
      <w:r>
        <w:rPr>
          <w:rFonts w:hint="eastAsia"/>
        </w:rPr>
        <w:t>使用了时间复杂度为</w:t>
      </w:r>
      <m:oMath>
        <m:r>
          <m:rPr>
            <m:sty m:val="p"/>
          </m:rPr>
          <w:rPr>
            <w:rFonts w:ascii="Cambria Math" w:hAnsi="Cambria Math"/>
          </w:rPr>
          <m:t>Ο</m:t>
        </m:r>
        <m:d>
          <m:dPr>
            <m:ctrlPr>
              <w:rPr>
                <w:rFonts w:ascii="Cambria Math" w:hAnsi="Cambria Math"/>
                <w:szCs w:val="24"/>
                <w:lang w:val="x-none"/>
              </w:rPr>
            </m:ctrlPr>
          </m:dPr>
          <m:e>
            <m:sSup>
              <m:sSupPr>
                <m:ctrlPr>
                  <w:rPr>
                    <w:rFonts w:ascii="Cambria Math" w:hAnsi="Cambria Math"/>
                    <w:szCs w:val="24"/>
                    <w:lang w:val="x-none"/>
                  </w:rPr>
                </m:ctrlPr>
              </m:sSupPr>
              <m:e>
                <m:r>
                  <w:rPr>
                    <w:rFonts w:ascii="Cambria Math" w:hAnsi="Cambria Math"/>
                  </w:rPr>
                  <m:t>N</m:t>
                </m:r>
              </m:e>
              <m:sup>
                <m:r>
                  <m:rPr>
                    <m:sty m:val="p"/>
                  </m:rPr>
                  <w:rPr>
                    <w:rFonts w:ascii="Cambria Math" w:hAnsi="Cambria Math"/>
                  </w:rPr>
                  <m:t>3</m:t>
                </m:r>
              </m:sup>
            </m:sSup>
          </m:e>
        </m:d>
      </m:oMath>
      <w:r>
        <w:rPr>
          <w:rFonts w:hint="eastAsia"/>
        </w:rPr>
        <w:t>的动态规划算法来取得最优的近似轨迹。</w:t>
      </w:r>
      <w:r w:rsidR="00C120D0">
        <w:fldChar w:fldCharType="begin"/>
      </w:r>
      <w:r w:rsidR="00C120D0">
        <w:instrText xml:space="preserve"> </w:instrText>
      </w:r>
      <w:r w:rsidR="00C120D0">
        <w:rPr>
          <w:rFonts w:hint="eastAsia"/>
        </w:rPr>
        <w:instrText>REF _Ref438210691 \r \h</w:instrText>
      </w:r>
      <w:r w:rsidR="00C120D0">
        <w:instrText xml:space="preserve"> </w:instrText>
      </w:r>
      <w:r w:rsidR="00C120D0">
        <w:fldChar w:fldCharType="separate"/>
      </w:r>
      <w:r w:rsidR="002E3CDA">
        <w:t>[28]</w:t>
      </w:r>
      <w:r w:rsidR="00C120D0">
        <w:fldChar w:fldCharType="end"/>
      </w:r>
      <w:r>
        <w:rPr>
          <w:rFonts w:hint="eastAsia"/>
        </w:rPr>
        <w:t>使用了增加时间维度的</w:t>
      </w:r>
      <w:r>
        <w:rPr>
          <w:rFonts w:hint="eastAsia"/>
        </w:rPr>
        <w:t>time synchronized Euclidean distance</w:t>
      </w:r>
      <w:r>
        <w:rPr>
          <w:rFonts w:hint="eastAsia"/>
        </w:rPr>
        <w:t>代替垂直欧拉距离，进一步保证精确性。同时，为了满足在线处理的需要，滑动窗口</w:t>
      </w:r>
      <w:r w:rsidR="003A7C8A">
        <w:fldChar w:fldCharType="begin"/>
      </w:r>
      <w:r w:rsidR="003A7C8A">
        <w:instrText xml:space="preserve"> </w:instrText>
      </w:r>
      <w:r w:rsidR="003A7C8A">
        <w:rPr>
          <w:rFonts w:hint="eastAsia"/>
        </w:rPr>
        <w:instrText>REF _Ref438207147 \r \h</w:instrText>
      </w:r>
      <w:r w:rsidR="003A7C8A">
        <w:instrText xml:space="preserve"> </w:instrText>
      </w:r>
      <w:r w:rsidR="003A7C8A">
        <w:fldChar w:fldCharType="separate"/>
      </w:r>
      <w:r w:rsidR="002E3CDA">
        <w:t>[29]</w:t>
      </w:r>
      <w:r w:rsidR="003A7C8A">
        <w:fldChar w:fldCharType="end"/>
      </w:r>
      <w:r>
        <w:rPr>
          <w:rFonts w:hint="eastAsia"/>
        </w:rPr>
        <w:t>和开放窗口</w:t>
      </w:r>
      <w:r w:rsidR="00E916F6">
        <w:fldChar w:fldCharType="begin"/>
      </w:r>
      <w:r w:rsidR="00E916F6">
        <w:instrText xml:space="preserve"> REF _Ref438210691 \r \h </w:instrText>
      </w:r>
      <w:r w:rsidR="00E916F6">
        <w:fldChar w:fldCharType="separate"/>
      </w:r>
      <w:r w:rsidR="002E3CDA">
        <w:t>[28]</w:t>
      </w:r>
      <w:r w:rsidR="00E916F6">
        <w:fldChar w:fldCharType="end"/>
      </w:r>
      <w:r>
        <w:rPr>
          <w:rFonts w:hint="eastAsia"/>
        </w:rPr>
        <w:t>压缩算法也被提出，滑动窗口通过在</w:t>
      </w:r>
      <w:r>
        <w:rPr>
          <w:rFonts w:hint="eastAsia"/>
        </w:rPr>
        <w:t>error bound</w:t>
      </w:r>
      <w:r>
        <w:rPr>
          <w:rFonts w:hint="eastAsia"/>
        </w:rPr>
        <w:t>内动态扩展压缩的线段，开放窗口算法使用启发式的</w:t>
      </w:r>
      <w:r>
        <w:rPr>
          <w:rFonts w:hint="eastAsia"/>
        </w:rPr>
        <w:t>DP</w:t>
      </w:r>
      <w:r>
        <w:rPr>
          <w:rFonts w:hint="eastAsia"/>
        </w:rPr>
        <w:t>算法选择分解点。另外，一些在线压缩算法也考虑了行驶方向、速度等信息，例如</w:t>
      </w:r>
      <w:r w:rsidR="00B415E5">
        <w:fldChar w:fldCharType="begin"/>
      </w:r>
      <w:r w:rsidR="00B415E5">
        <w:instrText xml:space="preserve"> </w:instrText>
      </w:r>
      <w:r w:rsidR="00B415E5">
        <w:rPr>
          <w:rFonts w:hint="eastAsia"/>
        </w:rPr>
        <w:instrText>REF _Ref438210991 \r \h</w:instrText>
      </w:r>
      <w:r w:rsidR="00B415E5">
        <w:instrText xml:space="preserve"> </w:instrText>
      </w:r>
      <w:r w:rsidR="00B415E5">
        <w:fldChar w:fldCharType="separate"/>
      </w:r>
      <w:r w:rsidR="002E3CDA">
        <w:t>[30]</w:t>
      </w:r>
      <w:r w:rsidR="00B415E5">
        <w:fldChar w:fldCharType="end"/>
      </w:r>
      <w:r>
        <w:rPr>
          <w:rFonts w:hint="eastAsia"/>
        </w:rPr>
        <w:t>使用最后两个点和阈值构建的安全区，来决定是否保留新产生的轨迹点。</w:t>
      </w:r>
      <w:r w:rsidR="00163E5E">
        <w:fldChar w:fldCharType="begin"/>
      </w:r>
      <w:r w:rsidR="00163E5E">
        <w:instrText xml:space="preserve"> </w:instrText>
      </w:r>
      <w:r w:rsidR="00163E5E">
        <w:rPr>
          <w:rFonts w:hint="eastAsia"/>
        </w:rPr>
        <w:instrText>REF _Ref438207188 \r \h</w:instrText>
      </w:r>
      <w:r w:rsidR="00163E5E">
        <w:instrText xml:space="preserve"> </w:instrText>
      </w:r>
      <w:r w:rsidR="00163E5E">
        <w:fldChar w:fldCharType="separate"/>
      </w:r>
      <w:r w:rsidR="002E3CDA">
        <w:t>[31]</w:t>
      </w:r>
      <w:r w:rsidR="00163E5E">
        <w:fldChar w:fldCharType="end"/>
      </w:r>
      <w:r>
        <w:rPr>
          <w:rFonts w:hint="eastAsia"/>
        </w:rPr>
        <w:t>为解决压缩后的轨迹与原先轨迹不相似，提出了保留方向的轨迹简化方法。</w:t>
      </w:r>
    </w:p>
    <w:p w:rsidR="00E82431" w:rsidRPr="0010704A" w:rsidRDefault="000F538C" w:rsidP="001C22CE">
      <w:pPr>
        <w:spacing w:line="360" w:lineRule="auto"/>
        <w:ind w:firstLine="480"/>
      </w:pPr>
      <w:r>
        <w:rPr>
          <w:rFonts w:hint="eastAsia"/>
        </w:rPr>
        <w:t>文献</w:t>
      </w:r>
      <w:r w:rsidR="004F6A2B">
        <w:fldChar w:fldCharType="begin"/>
      </w:r>
      <w:r w:rsidR="004F6A2B">
        <w:instrText xml:space="preserve"> </w:instrText>
      </w:r>
      <w:r w:rsidR="004F6A2B">
        <w:rPr>
          <w:rFonts w:hint="eastAsia"/>
        </w:rPr>
        <w:instrText>REF _Ref438207204 \r \h</w:instrText>
      </w:r>
      <w:r w:rsidR="004F6A2B">
        <w:instrText xml:space="preserve"> </w:instrText>
      </w:r>
      <w:r w:rsidR="004F6A2B">
        <w:fldChar w:fldCharType="separate"/>
      </w:r>
      <w:r w:rsidR="002E3CDA">
        <w:t>[32]</w:t>
      </w:r>
      <w:r w:rsidR="004F6A2B">
        <w:fldChar w:fldCharType="end"/>
      </w:r>
      <w:r>
        <w:rPr>
          <w:rFonts w:hint="eastAsia"/>
        </w:rPr>
        <w:t>提出</w:t>
      </w:r>
      <w:r w:rsidR="006D003D">
        <w:rPr>
          <w:rFonts w:hint="eastAsia"/>
        </w:rPr>
        <w:t>基于道路网络提出了非具体化轨迹模型，</w:t>
      </w:r>
      <w:r w:rsidR="0094131A">
        <w:rPr>
          <w:rFonts w:hint="eastAsia"/>
        </w:rPr>
        <w:t>将空间轨迹信息通过道路网络表示，</w:t>
      </w:r>
      <w:bookmarkStart w:id="16" w:name="OLE_LINK17"/>
      <w:bookmarkStart w:id="17" w:name="OLE_LINK18"/>
      <w:r w:rsidR="0094131A">
        <w:rPr>
          <w:rFonts w:hint="eastAsia"/>
        </w:rPr>
        <w:t>时间信息通过道路坐标或距离偏差和时间戳来表示</w:t>
      </w:r>
      <w:bookmarkEnd w:id="16"/>
      <w:bookmarkEnd w:id="17"/>
      <w:r w:rsidR="006D003D">
        <w:rPr>
          <w:rFonts w:hint="eastAsia"/>
        </w:rPr>
        <w:t>。</w:t>
      </w:r>
      <w:r w:rsidR="00BE613F">
        <w:rPr>
          <w:rFonts w:hint="eastAsia"/>
        </w:rPr>
        <w:t>文献</w:t>
      </w:r>
      <w:r w:rsidR="00A1602A">
        <w:fldChar w:fldCharType="begin"/>
      </w:r>
      <w:r w:rsidR="00A1602A">
        <w:instrText xml:space="preserve"> </w:instrText>
      </w:r>
      <w:r w:rsidR="00A1602A">
        <w:rPr>
          <w:rFonts w:hint="eastAsia"/>
        </w:rPr>
        <w:instrText>REF _Ref438207225 \r \h</w:instrText>
      </w:r>
      <w:r w:rsidR="00A1602A">
        <w:instrText xml:space="preserve"> </w:instrText>
      </w:r>
      <w:r w:rsidR="00A1602A">
        <w:fldChar w:fldCharType="separate"/>
      </w:r>
      <w:r w:rsidR="002E3CDA">
        <w:t>[33]</w:t>
      </w:r>
      <w:r w:rsidR="00A1602A">
        <w:fldChar w:fldCharType="end"/>
      </w:r>
      <w:r w:rsidR="0058448D">
        <w:rPr>
          <w:rFonts w:hint="eastAsia"/>
        </w:rPr>
        <w:t>提出了基于</w:t>
      </w:r>
      <w:r w:rsidR="00A4541F">
        <w:rPr>
          <w:rFonts w:hint="eastAsia"/>
        </w:rPr>
        <w:t>地图匹配</w:t>
      </w:r>
      <w:r w:rsidR="0058448D">
        <w:rPr>
          <w:rFonts w:hint="eastAsia"/>
        </w:rPr>
        <w:t>的轨迹压缩方法。文章首次提出在轨迹压缩的同时考虑轨迹匹配的问题（</w:t>
      </w:r>
      <w:r w:rsidR="0058448D">
        <w:rPr>
          <w:rFonts w:hint="eastAsia"/>
        </w:rPr>
        <w:t>MMTC</w:t>
      </w:r>
      <w:r w:rsidR="0058448D">
        <w:rPr>
          <w:rFonts w:hint="eastAsia"/>
        </w:rPr>
        <w:t>），并提出了</w:t>
      </w:r>
      <w:r w:rsidR="0058448D">
        <w:rPr>
          <w:rFonts w:hint="eastAsia"/>
        </w:rPr>
        <w:t>TC+MM</w:t>
      </w:r>
      <w:r w:rsidR="0058448D">
        <w:rPr>
          <w:rFonts w:hint="eastAsia"/>
        </w:rPr>
        <w:t>、</w:t>
      </w:r>
      <w:r w:rsidR="0058448D">
        <w:rPr>
          <w:rFonts w:hint="eastAsia"/>
        </w:rPr>
        <w:t>MM+TC+MM</w:t>
      </w:r>
      <w:r w:rsidR="0058448D">
        <w:rPr>
          <w:rFonts w:hint="eastAsia"/>
        </w:rPr>
        <w:t>、</w:t>
      </w:r>
      <w:r w:rsidR="0058448D">
        <w:rPr>
          <w:rFonts w:hint="eastAsia"/>
        </w:rPr>
        <w:t>MMTC-App</w:t>
      </w:r>
      <w:r w:rsidR="0058448D">
        <w:rPr>
          <w:rFonts w:hint="eastAsia"/>
        </w:rPr>
        <w:t>的解决方法。</w:t>
      </w:r>
      <w:r w:rsidR="008533E2">
        <w:rPr>
          <w:rFonts w:hint="eastAsia"/>
        </w:rPr>
        <w:t>第一种方法是先对轨迹进行压缩，然后将压缩的轨迹匹配到道路上。第二种方法是先将原始轨迹匹配到道路上，然后进行轨迹压</w:t>
      </w:r>
      <w:r w:rsidR="00503579">
        <w:rPr>
          <w:rFonts w:hint="eastAsia"/>
        </w:rPr>
        <w:t>缩，最后再把压缩的轨迹匹配到道路上。针对前两种方法对轨迹压缩和地图匹配</w:t>
      </w:r>
      <w:r w:rsidR="008533E2">
        <w:rPr>
          <w:rFonts w:hint="eastAsia"/>
        </w:rPr>
        <w:t>的分割处理，第三种方法将轨迹压缩和与原始轨迹相似性同时考虑，并作为一个最优化问题，提出了近似解的算法。经过比较，第三种方法在压缩率、相似性等方面优于前两种方法。</w:t>
      </w:r>
      <w:r w:rsidR="0010704A">
        <w:rPr>
          <w:rFonts w:hint="eastAsia"/>
        </w:rPr>
        <w:t>文献</w:t>
      </w:r>
      <w:r w:rsidR="00532DEF">
        <w:fldChar w:fldCharType="begin"/>
      </w:r>
      <w:r w:rsidR="00532DEF">
        <w:instrText xml:space="preserve"> </w:instrText>
      </w:r>
      <w:r w:rsidR="00532DEF">
        <w:rPr>
          <w:rFonts w:hint="eastAsia"/>
        </w:rPr>
        <w:instrText>REF _Ref438206772 \r \h</w:instrText>
      </w:r>
      <w:r w:rsidR="00532DEF">
        <w:instrText xml:space="preserve"> </w:instrText>
      </w:r>
      <w:r w:rsidR="00532DEF">
        <w:fldChar w:fldCharType="separate"/>
      </w:r>
      <w:r w:rsidR="002E3CDA">
        <w:t>[9]</w:t>
      </w:r>
      <w:r w:rsidR="00532DEF">
        <w:fldChar w:fldCharType="end"/>
      </w:r>
      <w:r w:rsidR="0010704A">
        <w:rPr>
          <w:rFonts w:hint="eastAsia"/>
        </w:rPr>
        <w:t>提出了在道路网络中的轨迹压缩方法。文章对空间维度和时间维度分别表示，对空间信息使用了混合压缩的方法，对时间信息使用了限界的时间</w:t>
      </w:r>
      <w:r w:rsidR="005D53D2">
        <w:rPr>
          <w:rFonts w:hint="eastAsia"/>
        </w:rPr>
        <w:t>压缩方法，并通过解压实现了常用的地理查询。</w:t>
      </w:r>
      <w:r w:rsidR="0010704A">
        <w:rPr>
          <w:rFonts w:hint="eastAsia"/>
        </w:rPr>
        <w:t>对于</w:t>
      </w:r>
      <w:r w:rsidR="0010704A">
        <w:rPr>
          <w:rFonts w:hint="eastAsia"/>
        </w:rPr>
        <w:t>GPS</w:t>
      </w:r>
      <w:r w:rsidR="0010704A">
        <w:rPr>
          <w:rFonts w:hint="eastAsia"/>
        </w:rPr>
        <w:t>轨迹，首先进行</w:t>
      </w:r>
      <w:r w:rsidR="00B8610D">
        <w:rPr>
          <w:rFonts w:hint="eastAsia"/>
        </w:rPr>
        <w:t>地图匹配</w:t>
      </w:r>
      <w:r w:rsidR="0010704A">
        <w:rPr>
          <w:rFonts w:hint="eastAsia"/>
        </w:rPr>
        <w:t>，将匹配</w:t>
      </w:r>
      <w:r w:rsidR="0010704A">
        <w:rPr>
          <w:rFonts w:hint="eastAsia"/>
        </w:rPr>
        <w:lastRenderedPageBreak/>
        <w:t>过的轨迹用道路段集合和时间集合分开表示，然后，对道路段集合先采用最短路径压缩算法，之后，通过挖掘出的常用子轨迹并使用</w:t>
      </w:r>
      <w:r w:rsidR="0010704A">
        <w:rPr>
          <w:rFonts w:hint="eastAsia"/>
        </w:rPr>
        <w:t>Huffman</w:t>
      </w:r>
      <w:r w:rsidR="0010704A">
        <w:rPr>
          <w:rFonts w:hint="eastAsia"/>
        </w:rPr>
        <w:t>编码进行压缩；时间集合通过类似于</w:t>
      </w:r>
      <w:r w:rsidR="0010704A">
        <w:rPr>
          <w:rFonts w:hint="eastAsia"/>
        </w:rPr>
        <w:t>Before Opening Window</w:t>
      </w:r>
      <w:r w:rsidR="0010704A">
        <w:rPr>
          <w:rFonts w:hint="eastAsia"/>
        </w:rPr>
        <w:t>（</w:t>
      </w:r>
      <w:r w:rsidR="0010704A">
        <w:rPr>
          <w:rFonts w:hint="eastAsia"/>
        </w:rPr>
        <w:t>BOPW</w:t>
      </w:r>
      <w:r w:rsidR="0010704A">
        <w:rPr>
          <w:rFonts w:hint="eastAsia"/>
        </w:rPr>
        <w:t>）</w:t>
      </w:r>
      <w:r w:rsidR="0062074A">
        <w:fldChar w:fldCharType="begin"/>
      </w:r>
      <w:r w:rsidR="0062074A">
        <w:instrText xml:space="preserve"> REF _Ref438210691 \r \h </w:instrText>
      </w:r>
      <w:r w:rsidR="0062074A">
        <w:fldChar w:fldCharType="separate"/>
      </w:r>
      <w:r w:rsidR="002E3CDA">
        <w:t>[28]</w:t>
      </w:r>
      <w:r w:rsidR="0062074A">
        <w:fldChar w:fldCharType="end"/>
      </w:r>
      <w:r w:rsidR="0010704A">
        <w:rPr>
          <w:rFonts w:hint="eastAsia"/>
        </w:rPr>
        <w:t>算法进行限界近似压缩。最后，根据查询类型，分别从轨迹压缩和时间压缩里面解压得到原始轨迹信息。由于对轨迹采用了两种压缩方法，系统的压缩率比较好。</w:t>
      </w:r>
    </w:p>
    <w:p w:rsidR="00787984" w:rsidRDefault="004620A6" w:rsidP="00E82431">
      <w:pPr>
        <w:pStyle w:val="3"/>
      </w:pPr>
      <w:bookmarkStart w:id="18" w:name="_Toc438290031"/>
      <w:r>
        <w:rPr>
          <w:rFonts w:hint="eastAsia"/>
        </w:rPr>
        <w:t>3.2.2</w:t>
      </w:r>
      <w:r w:rsidR="005E6230">
        <w:rPr>
          <w:rFonts w:hint="eastAsia"/>
        </w:rPr>
        <w:t>地图匹配</w:t>
      </w:r>
      <w:bookmarkEnd w:id="18"/>
    </w:p>
    <w:p w:rsidR="00E82431" w:rsidRPr="00B4214A" w:rsidRDefault="00156E8F" w:rsidP="00D22E51">
      <w:pPr>
        <w:spacing w:line="360" w:lineRule="auto"/>
        <w:ind w:firstLine="480"/>
      </w:pPr>
      <w:bookmarkStart w:id="19" w:name="OLE_LINK15"/>
      <w:bookmarkStart w:id="20" w:name="OLE_LINK16"/>
      <w:r>
        <w:rPr>
          <w:rFonts w:hint="eastAsia"/>
        </w:rPr>
        <w:t>地图匹配</w:t>
      </w:r>
      <w:r w:rsidR="00B4214A">
        <w:rPr>
          <w:rFonts w:hint="eastAsia"/>
        </w:rPr>
        <w:t>主要分为基于几何匹配、基于拓扑匹配、概率算法、高级匹配算法等类型</w:t>
      </w:r>
      <w:r w:rsidR="00732C56">
        <w:fldChar w:fldCharType="begin"/>
      </w:r>
      <w:r w:rsidR="00732C56">
        <w:instrText xml:space="preserve"> </w:instrText>
      </w:r>
      <w:r w:rsidR="00732C56">
        <w:rPr>
          <w:rFonts w:hint="eastAsia"/>
        </w:rPr>
        <w:instrText>REF _Ref438207276 \r \h</w:instrText>
      </w:r>
      <w:r w:rsidR="00732C56">
        <w:instrText xml:space="preserve"> </w:instrText>
      </w:r>
      <w:r w:rsidR="00732C56">
        <w:fldChar w:fldCharType="separate"/>
      </w:r>
      <w:r w:rsidR="002E3CDA">
        <w:t>[34]</w:t>
      </w:r>
      <w:r w:rsidR="00732C56">
        <w:fldChar w:fldCharType="end"/>
      </w:r>
      <w:r w:rsidR="00B4214A">
        <w:rPr>
          <w:rFonts w:hint="eastAsia"/>
        </w:rPr>
        <w:t>。几何匹配主要考虑</w:t>
      </w:r>
      <w:r w:rsidR="00B4214A">
        <w:rPr>
          <w:rFonts w:hint="eastAsia"/>
        </w:rPr>
        <w:t>GPS</w:t>
      </w:r>
      <w:r w:rsidR="00B4214A">
        <w:rPr>
          <w:rFonts w:hint="eastAsia"/>
        </w:rPr>
        <w:t>点和道路网络的几何信息，使用搜索算法，在点对点匹配中，计算出</w:t>
      </w:r>
      <w:r w:rsidR="00B4214A">
        <w:rPr>
          <w:rFonts w:hint="eastAsia"/>
        </w:rPr>
        <w:t>GPS</w:t>
      </w:r>
      <w:r w:rsidR="00B4214A">
        <w:rPr>
          <w:rFonts w:hint="eastAsia"/>
        </w:rPr>
        <w:t>点最近的节点或道路段，在点到曲线的匹配中，找出最近的由分段线段组成的曲线，在曲线到曲线的匹配中，使用已知道路与轨迹比较。基于拓扑的匹配充分利用道路网络的拓扑属性（道路转向、弯曲、连接等）来进行轨迹匹配。概率匹配算法考虑轨迹位置的置信椭圆或矩形置信区域。高级匹配算法综合使用多方面信息来进行匹配，主要有卡尔曼滤波、模糊逻辑模型、隐式马尔科夫连模型等。</w:t>
      </w:r>
      <w:bookmarkEnd w:id="19"/>
      <w:bookmarkEnd w:id="20"/>
      <w:r w:rsidR="00B4214A">
        <w:rPr>
          <w:rFonts w:hint="eastAsia"/>
        </w:rPr>
        <w:t xml:space="preserve"> </w:t>
      </w:r>
    </w:p>
    <w:p w:rsidR="00D11E02" w:rsidRDefault="000829AF" w:rsidP="000829AF">
      <w:pPr>
        <w:pStyle w:val="2"/>
      </w:pPr>
      <w:bookmarkStart w:id="21" w:name="_Toc438290032"/>
      <w:r>
        <w:rPr>
          <w:rFonts w:hint="eastAsia"/>
        </w:rPr>
        <w:t>3.3</w:t>
      </w:r>
      <w:r w:rsidR="00473167">
        <w:rPr>
          <w:rFonts w:hint="eastAsia"/>
        </w:rPr>
        <w:t>轨迹模式</w:t>
      </w:r>
      <w:r w:rsidR="00BC05F2">
        <w:rPr>
          <w:rFonts w:hint="eastAsia"/>
        </w:rPr>
        <w:t>挖掘</w:t>
      </w:r>
      <w:bookmarkEnd w:id="21"/>
    </w:p>
    <w:p w:rsidR="0048550D" w:rsidRDefault="0048550D" w:rsidP="00E93D4C">
      <w:pPr>
        <w:ind w:firstLine="480"/>
      </w:pPr>
      <w:r>
        <w:rPr>
          <w:rFonts w:hint="eastAsia"/>
        </w:rPr>
        <w:t>轨迹模式是频繁的轨迹行为，通过对大量的历史轨迹分析，我们可以发现用户在近似的时间间隔内行驶类似的路径。文献</w:t>
      </w:r>
      <w:r w:rsidR="00294708">
        <w:fldChar w:fldCharType="begin"/>
      </w:r>
      <w:r w:rsidR="00294708">
        <w:instrText xml:space="preserve"> </w:instrText>
      </w:r>
      <w:r w:rsidR="00294708">
        <w:rPr>
          <w:rFonts w:hint="eastAsia"/>
        </w:rPr>
        <w:instrText>REF _Ref438207292 \r \h</w:instrText>
      </w:r>
      <w:r w:rsidR="00294708">
        <w:instrText xml:space="preserve"> </w:instrText>
      </w:r>
      <w:r w:rsidR="00294708">
        <w:fldChar w:fldCharType="separate"/>
      </w:r>
      <w:r w:rsidR="002E3CDA">
        <w:t>[35]</w:t>
      </w:r>
      <w:r w:rsidR="00294708">
        <w:fldChar w:fldCharType="end"/>
      </w:r>
      <w:r>
        <w:rPr>
          <w:rFonts w:hint="eastAsia"/>
        </w:rPr>
        <w:t>形式化定义了轨迹模式问题，并提出了基于兴趣区域的挖掘方法。</w:t>
      </w:r>
      <w:r w:rsidR="00A60171">
        <w:rPr>
          <w:rFonts w:hint="eastAsia"/>
        </w:rPr>
        <w:t>文献</w:t>
      </w:r>
      <w:r w:rsidR="008920C8">
        <w:fldChar w:fldCharType="begin"/>
      </w:r>
      <w:r w:rsidR="008920C8">
        <w:instrText xml:space="preserve"> </w:instrText>
      </w:r>
      <w:r w:rsidR="008920C8">
        <w:rPr>
          <w:rFonts w:hint="eastAsia"/>
        </w:rPr>
        <w:instrText>REF _Ref438206798 \r \h</w:instrText>
      </w:r>
      <w:r w:rsidR="008920C8">
        <w:instrText xml:space="preserve"> </w:instrText>
      </w:r>
      <w:r w:rsidR="008920C8">
        <w:fldChar w:fldCharType="separate"/>
      </w:r>
      <w:r w:rsidR="002E3CDA">
        <w:t>[10]</w:t>
      </w:r>
      <w:r w:rsidR="008920C8">
        <w:fldChar w:fldCharType="end"/>
      </w:r>
      <w:r w:rsidR="00A60171">
        <w:rPr>
          <w:rFonts w:hint="eastAsia"/>
        </w:rPr>
        <w:t>提出了先分解后组合的轨迹聚类方法。与对整体相似轨迹方法不同，先对轨迹分段，然后对分段的轨迹使用基于线段密度的方法聚类</w:t>
      </w:r>
      <w:r w:rsidR="0084485A">
        <w:rPr>
          <w:rFonts w:hint="eastAsia"/>
        </w:rPr>
        <w:t>，</w:t>
      </w:r>
      <w:r w:rsidR="00A60171">
        <w:rPr>
          <w:rFonts w:hint="eastAsia"/>
        </w:rPr>
        <w:t>主要适用于自由运动的轨迹。</w:t>
      </w:r>
      <w:r w:rsidR="0017605C">
        <w:rPr>
          <w:rFonts w:hint="eastAsia"/>
        </w:rPr>
        <w:t>文献</w:t>
      </w:r>
      <w:r w:rsidR="00B456F6">
        <w:fldChar w:fldCharType="begin"/>
      </w:r>
      <w:r w:rsidR="00B456F6">
        <w:instrText xml:space="preserve"> </w:instrText>
      </w:r>
      <w:r w:rsidR="00B456F6">
        <w:rPr>
          <w:rFonts w:hint="eastAsia"/>
        </w:rPr>
        <w:instrText>REF _Ref438207318 \r \h</w:instrText>
      </w:r>
      <w:r w:rsidR="00B456F6">
        <w:instrText xml:space="preserve"> </w:instrText>
      </w:r>
      <w:r w:rsidR="00B456F6">
        <w:fldChar w:fldCharType="separate"/>
      </w:r>
      <w:r w:rsidR="002E3CDA">
        <w:t>[36]</w:t>
      </w:r>
      <w:r w:rsidR="00B456F6">
        <w:fldChar w:fldCharType="end"/>
      </w:r>
      <w:r w:rsidR="00A75DC7">
        <w:rPr>
          <w:rFonts w:hint="eastAsia"/>
        </w:rPr>
        <w:t>针对道路网络环境提出了轨迹聚类方法。轨迹在经过地图匹配</w:t>
      </w:r>
      <w:r w:rsidR="0017605C">
        <w:rPr>
          <w:rFonts w:hint="eastAsia"/>
        </w:rPr>
        <w:t>后，可以使用道路段的集合来表示轨迹（类似字符串），</w:t>
      </w:r>
      <w:r w:rsidR="009A7D34">
        <w:rPr>
          <w:rFonts w:hint="eastAsia"/>
        </w:rPr>
        <w:t>并提出了与传统聚类方法不同的相似性判断标准（基于共同道路路段总长度）</w:t>
      </w:r>
      <w:r w:rsidR="00FF4665">
        <w:rPr>
          <w:rFonts w:hint="eastAsia"/>
        </w:rPr>
        <w:t>。</w:t>
      </w:r>
      <w:r w:rsidR="00E93D4C">
        <w:rPr>
          <w:rFonts w:hint="eastAsia"/>
        </w:rPr>
        <w:t>文献</w:t>
      </w:r>
      <w:r w:rsidR="0099161E">
        <w:fldChar w:fldCharType="begin"/>
      </w:r>
      <w:r w:rsidR="0099161E">
        <w:instrText xml:space="preserve"> </w:instrText>
      </w:r>
      <w:r w:rsidR="0099161E">
        <w:rPr>
          <w:rFonts w:hint="eastAsia"/>
        </w:rPr>
        <w:instrText>REF _Ref438207332 \r \h</w:instrText>
      </w:r>
      <w:r w:rsidR="0099161E">
        <w:instrText xml:space="preserve"> </w:instrText>
      </w:r>
      <w:r w:rsidR="0099161E">
        <w:fldChar w:fldCharType="separate"/>
      </w:r>
      <w:r w:rsidR="002E3CDA">
        <w:t>[37]</w:t>
      </w:r>
      <w:r w:rsidR="0099161E">
        <w:fldChar w:fldCharType="end"/>
      </w:r>
      <w:r w:rsidR="00E93D4C">
        <w:rPr>
          <w:rFonts w:hint="eastAsia"/>
        </w:rPr>
        <w:t>提出道路网络感知的轨迹聚类方法。传统的聚类方法主要基于密度或欧拉距离，作者提出在聚类时应考虑道路网络约束、优先级、流量。</w:t>
      </w:r>
    </w:p>
    <w:p w:rsidR="00060168" w:rsidRDefault="0061725E" w:rsidP="00583636">
      <w:pPr>
        <w:pStyle w:val="1"/>
        <w:numPr>
          <w:ilvl w:val="0"/>
          <w:numId w:val="34"/>
        </w:numPr>
      </w:pPr>
      <w:bookmarkStart w:id="22" w:name="_Toc438290033"/>
      <w:r>
        <w:rPr>
          <w:rFonts w:hint="eastAsia"/>
        </w:rPr>
        <w:t>论文的研究内容及拟采取的</w:t>
      </w:r>
      <w:r w:rsidR="007E0032">
        <w:rPr>
          <w:rFonts w:hint="eastAsia"/>
        </w:rPr>
        <w:t>技术方案</w:t>
      </w:r>
      <w:bookmarkEnd w:id="22"/>
    </w:p>
    <w:p w:rsidR="006820B0" w:rsidRDefault="006820B0" w:rsidP="00492BE8">
      <w:pPr>
        <w:pStyle w:val="11"/>
      </w:pPr>
      <w:r>
        <w:rPr>
          <w:rFonts w:hint="eastAsia"/>
        </w:rPr>
        <w:lastRenderedPageBreak/>
        <w:t>本文用到的</w:t>
      </w:r>
      <w:r w:rsidR="008A6440">
        <w:rPr>
          <w:rFonts w:hint="eastAsia"/>
        </w:rPr>
        <w:t>主要内容</w:t>
      </w:r>
      <w:r>
        <w:rPr>
          <w:rFonts w:hint="eastAsia"/>
        </w:rPr>
        <w:t>定义</w:t>
      </w:r>
      <w:r w:rsidR="00B80ECB">
        <w:rPr>
          <w:rFonts w:hint="eastAsia"/>
        </w:rPr>
        <w:t>如下</w:t>
      </w:r>
      <w:r>
        <w:rPr>
          <w:rFonts w:hint="eastAsia"/>
        </w:rPr>
        <w:t>。</w:t>
      </w:r>
    </w:p>
    <w:p w:rsidR="003B7BA4" w:rsidRDefault="00F8636A" w:rsidP="00492BE8">
      <w:pPr>
        <w:pStyle w:val="11"/>
      </w:pPr>
      <w:r>
        <w:rPr>
          <w:rFonts w:hint="eastAsia"/>
        </w:rPr>
        <w:t>轨迹点</w:t>
      </w:r>
      <w:r>
        <w:rPr>
          <w:rFonts w:hint="eastAsia"/>
        </w:rPr>
        <w:t>TP</w:t>
      </w:r>
      <w:r w:rsidR="00FB258D">
        <w:rPr>
          <w:rFonts w:hint="eastAsia"/>
        </w:rPr>
        <w:t xml:space="preserve"> </w:t>
      </w:r>
      <m:oMath>
        <m:r>
          <m:rPr>
            <m:sty m:val="p"/>
          </m:rPr>
          <w:rPr>
            <w:rFonts w:ascii="Cambria Math" w:hAnsi="Cambria Math"/>
          </w:rPr>
          <m:t>TP=</m:t>
        </m:r>
        <m:d>
          <m:dPr>
            <m:begChr m:val="〈"/>
            <m:endChr m:val="〉"/>
            <m:ctrlPr>
              <w:rPr>
                <w:rFonts w:ascii="Cambria Math" w:hAnsi="Cambria Math"/>
              </w:rPr>
            </m:ctrlPr>
          </m:dPr>
          <m:e>
            <m:r>
              <m:rPr>
                <m:sty m:val="p"/>
              </m:rPr>
              <w:rPr>
                <w:rFonts w:ascii="Cambria Math" w:hAnsi="Cambria Math"/>
              </w:rPr>
              <m:t>id,longitude,latitude,time</m:t>
            </m:r>
          </m:e>
        </m:d>
      </m:oMath>
      <w:r w:rsidR="003B7BA4">
        <w:rPr>
          <w:rFonts w:hint="eastAsia"/>
        </w:rPr>
        <w:t xml:space="preserve"> </w:t>
      </w:r>
      <w:proofErr w:type="spellStart"/>
      <w:r w:rsidR="003B7BA4">
        <w:rPr>
          <w:rFonts w:hint="eastAsia"/>
        </w:rPr>
        <w:t>id</w:t>
      </w:r>
      <w:r w:rsidR="003B7BA4">
        <w:rPr>
          <w:rFonts w:hint="eastAsia"/>
        </w:rPr>
        <w:t>表示汽车标识</w:t>
      </w:r>
      <w:proofErr w:type="spellEnd"/>
      <w:r w:rsidR="003B7BA4">
        <w:rPr>
          <w:rFonts w:hint="eastAsia"/>
        </w:rPr>
        <w:t>，</w:t>
      </w:r>
      <w:proofErr w:type="spellStart"/>
      <w:r w:rsidR="003B7BA4">
        <w:rPr>
          <w:rFonts w:hint="eastAsia"/>
        </w:rPr>
        <w:t>longitude</w:t>
      </w:r>
      <w:r w:rsidR="003B7BA4">
        <w:rPr>
          <w:rFonts w:hint="eastAsia"/>
        </w:rPr>
        <w:t>表示经度</w:t>
      </w:r>
      <w:proofErr w:type="spellEnd"/>
      <w:r w:rsidR="003B7BA4">
        <w:rPr>
          <w:rFonts w:hint="eastAsia"/>
        </w:rPr>
        <w:t>，</w:t>
      </w:r>
      <w:proofErr w:type="spellStart"/>
      <w:r w:rsidR="003B7BA4">
        <w:rPr>
          <w:rFonts w:hint="eastAsia"/>
        </w:rPr>
        <w:t>latitude</w:t>
      </w:r>
      <w:r w:rsidR="003B7BA4">
        <w:rPr>
          <w:rFonts w:hint="eastAsia"/>
        </w:rPr>
        <w:t>表示纬度</w:t>
      </w:r>
      <w:proofErr w:type="spellEnd"/>
      <w:r w:rsidR="003B7BA4">
        <w:rPr>
          <w:rFonts w:hint="eastAsia"/>
        </w:rPr>
        <w:t>，</w:t>
      </w:r>
      <w:proofErr w:type="spellStart"/>
      <w:r w:rsidR="003B7BA4">
        <w:rPr>
          <w:rFonts w:hint="eastAsia"/>
        </w:rPr>
        <w:t>time</w:t>
      </w:r>
      <w:r w:rsidR="003B7BA4">
        <w:rPr>
          <w:rFonts w:hint="eastAsia"/>
        </w:rPr>
        <w:t>为时间戳</w:t>
      </w:r>
      <w:proofErr w:type="spellEnd"/>
      <w:r w:rsidR="003B7BA4">
        <w:rPr>
          <w:rFonts w:hint="eastAsia"/>
        </w:rPr>
        <w:t>。</w:t>
      </w:r>
    </w:p>
    <w:p w:rsidR="00CD37D6" w:rsidRPr="00CC7C50" w:rsidRDefault="00CD37D6" w:rsidP="00492BE8">
      <w:pPr>
        <w:pStyle w:val="11"/>
      </w:pPr>
      <w:proofErr w:type="spellStart"/>
      <w:r>
        <w:rPr>
          <w:rFonts w:hint="eastAsia"/>
        </w:rPr>
        <w:t>GPS</w:t>
      </w:r>
      <w:r>
        <w:rPr>
          <w:rFonts w:hint="eastAsia"/>
        </w:rPr>
        <w:t>点</w:t>
      </w:r>
      <w:proofErr w:type="spellEnd"/>
      <w:r>
        <w:rPr>
          <w:rFonts w:hint="eastAsia"/>
        </w:rPr>
        <w:t xml:space="preserve">GP </w:t>
      </w:r>
      <m:oMath>
        <m:r>
          <m:rPr>
            <m:sty m:val="p"/>
          </m:rPr>
          <w:rPr>
            <w:rFonts w:ascii="Cambria Math" w:hAnsi="Cambria Math"/>
          </w:rPr>
          <m:t>GP=</m:t>
        </m:r>
        <m:d>
          <m:dPr>
            <m:begChr m:val="〈"/>
            <m:endChr m:val="〉"/>
            <m:ctrlPr>
              <w:rPr>
                <w:rFonts w:ascii="Cambria Math" w:hAnsi="Cambria Math"/>
              </w:rPr>
            </m:ctrlPr>
          </m:dPr>
          <m:e>
            <m:r>
              <m:rPr>
                <m:sty m:val="p"/>
              </m:rPr>
              <w:rPr>
                <w:rFonts w:ascii="Cambria Math" w:hAnsi="Cambria Math"/>
              </w:rPr>
              <m:t>longitude,latitude</m:t>
            </m:r>
          </m:e>
        </m:d>
      </m:oMath>
      <w:r>
        <w:rPr>
          <w:rFonts w:hint="eastAsia"/>
        </w:rPr>
        <w:t xml:space="preserve"> </w:t>
      </w:r>
      <w:proofErr w:type="spellStart"/>
      <w:r>
        <w:rPr>
          <w:rFonts w:hint="eastAsia"/>
        </w:rPr>
        <w:t>longitude</w:t>
      </w:r>
      <w:r>
        <w:rPr>
          <w:rFonts w:hint="eastAsia"/>
        </w:rPr>
        <w:t>表示经度</w:t>
      </w:r>
      <w:proofErr w:type="spellEnd"/>
      <w:r>
        <w:rPr>
          <w:rFonts w:hint="eastAsia"/>
        </w:rPr>
        <w:t>，</w:t>
      </w:r>
      <w:proofErr w:type="spellStart"/>
      <w:r>
        <w:rPr>
          <w:rFonts w:hint="eastAsia"/>
        </w:rPr>
        <w:t>latitude</w:t>
      </w:r>
      <w:r>
        <w:rPr>
          <w:rFonts w:hint="eastAsia"/>
        </w:rPr>
        <w:t>表示纬度</w:t>
      </w:r>
      <w:proofErr w:type="spellEnd"/>
      <w:r>
        <w:rPr>
          <w:rFonts w:hint="eastAsia"/>
        </w:rPr>
        <w:t>。</w:t>
      </w:r>
    </w:p>
    <w:p w:rsidR="00CD37D6" w:rsidRDefault="00CD37D6" w:rsidP="00492BE8">
      <w:pPr>
        <w:pStyle w:val="11"/>
      </w:pPr>
      <w:r>
        <w:rPr>
          <w:rFonts w:hint="eastAsia"/>
        </w:rPr>
        <w:t>道路</w:t>
      </w:r>
      <w:r>
        <w:rPr>
          <w:rFonts w:hint="eastAsia"/>
        </w:rPr>
        <w:t xml:space="preserve">R </w:t>
      </w:r>
      <m:oMath>
        <m:r>
          <m:rPr>
            <m:sty m:val="p"/>
          </m:rPr>
          <w:rPr>
            <w:rFonts w:ascii="Cambria Math" w:hAnsi="Cambria Math"/>
          </w:rPr>
          <m:t>R=</m:t>
        </m:r>
        <m:d>
          <m:dPr>
            <m:begChr m:val="〈"/>
            <m:endChr m:val="〉"/>
            <m:ctrlPr>
              <w:rPr>
                <w:rFonts w:ascii="Cambria Math" w:hAnsi="Cambria Math"/>
              </w:rPr>
            </m:ctrlPr>
          </m:dPr>
          <m:e>
            <m:r>
              <m:rPr>
                <m:sty m:val="p"/>
              </m:rPr>
              <w:rPr>
                <w:rFonts w:ascii="Cambria Math" w:hAnsi="Cambria Math"/>
              </w:rPr>
              <m:t>id,set</m:t>
            </m:r>
            <m:d>
              <m:dPr>
                <m:ctrlPr>
                  <w:rPr>
                    <w:rFonts w:ascii="Cambria Math" w:hAnsi="Cambria Math"/>
                  </w:rPr>
                </m:ctrlPr>
              </m:dPr>
              <m:e>
                <m:r>
                  <m:rPr>
                    <m:sty m:val="p"/>
                  </m:rPr>
                  <w:rPr>
                    <w:rFonts w:ascii="Cambria Math" w:hAnsi="Cambria Math"/>
                  </w:rPr>
                  <m:t>GP</m:t>
                </m:r>
              </m:e>
            </m:d>
            <m:r>
              <m:rPr>
                <m:sty m:val="p"/>
              </m:rPr>
              <w:rPr>
                <w:rFonts w:ascii="Cambria Math" w:hAnsi="Cambria Math"/>
              </w:rPr>
              <m:t>,set(attributes)</m:t>
            </m:r>
          </m:e>
        </m:d>
      </m:oMath>
      <w:r w:rsidR="00B70644">
        <w:rPr>
          <w:rFonts w:hint="eastAsia"/>
        </w:rPr>
        <w:t xml:space="preserve"> id</w:t>
      </w:r>
      <w:r w:rsidR="00B70644">
        <w:rPr>
          <w:rFonts w:hint="eastAsia"/>
        </w:rPr>
        <w:t>表示道路标识，</w:t>
      </w:r>
      <m:oMath>
        <m:r>
          <m:rPr>
            <m:sty m:val="p"/>
          </m:rPr>
          <w:rPr>
            <w:rFonts w:ascii="Cambria Math" w:hAnsi="Cambria Math"/>
          </w:rPr>
          <m:t>set</m:t>
        </m:r>
        <m:d>
          <m:dPr>
            <m:ctrlPr>
              <w:rPr>
                <w:rFonts w:ascii="Cambria Math" w:hAnsi="Cambria Math"/>
              </w:rPr>
            </m:ctrlPr>
          </m:dPr>
          <m:e>
            <m:r>
              <m:rPr>
                <m:sty m:val="p"/>
              </m:rPr>
              <w:rPr>
                <w:rFonts w:ascii="Cambria Math" w:hAnsi="Cambria Math"/>
              </w:rPr>
              <m:t>GP</m:t>
            </m:r>
          </m:e>
        </m:d>
      </m:oMath>
      <w:r w:rsidR="00B70644">
        <w:rPr>
          <w:rFonts w:hint="eastAsia"/>
        </w:rPr>
        <w:t>表示轨迹点集合，</w:t>
      </w:r>
      <m:oMath>
        <m:r>
          <m:rPr>
            <m:sty m:val="p"/>
          </m:rPr>
          <w:rPr>
            <w:rFonts w:ascii="Cambria Math" w:hAnsi="Cambria Math"/>
          </w:rPr>
          <m:t>set</m:t>
        </m:r>
        <m:d>
          <m:dPr>
            <m:ctrlPr>
              <w:rPr>
                <w:rFonts w:ascii="Cambria Math" w:hAnsi="Cambria Math"/>
              </w:rPr>
            </m:ctrlPr>
          </m:dPr>
          <m:e>
            <m:r>
              <m:rPr>
                <m:sty m:val="p"/>
              </m:rPr>
              <w:rPr>
                <w:rFonts w:ascii="Cambria Math" w:hAnsi="Cambria Math"/>
              </w:rPr>
              <m:t>attributes</m:t>
            </m:r>
          </m:e>
        </m:d>
      </m:oMath>
      <w:r w:rsidR="00B70644">
        <w:rPr>
          <w:rFonts w:hint="eastAsia"/>
        </w:rPr>
        <w:t>表示道路属性集合，如长度等。</w:t>
      </w:r>
    </w:p>
    <w:p w:rsidR="00DF0D14" w:rsidRDefault="00F8636A" w:rsidP="00492BE8">
      <w:pPr>
        <w:pStyle w:val="11"/>
      </w:pPr>
      <w:r>
        <w:rPr>
          <w:rFonts w:hint="eastAsia"/>
        </w:rPr>
        <w:t>轨迹模式</w:t>
      </w:r>
      <w:r>
        <w:rPr>
          <w:rFonts w:hint="eastAsia"/>
        </w:rPr>
        <w:t>P</w:t>
      </w:r>
      <w:r w:rsidR="00AF7C80">
        <w:rPr>
          <w:rFonts w:hint="eastAsia"/>
        </w:rPr>
        <w:t xml:space="preserve">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id,set</m:t>
            </m:r>
            <m:d>
              <m:dPr>
                <m:ctrlPr>
                  <w:rPr>
                    <w:rFonts w:ascii="Cambria Math" w:hAnsi="Cambria Math"/>
                  </w:rPr>
                </m:ctrlPr>
              </m:dPr>
              <m:e>
                <m:r>
                  <m:rPr>
                    <m:sty m:val="p"/>
                  </m:rPr>
                  <w:rPr>
                    <w:rFonts w:ascii="Cambria Math" w:hAnsi="Cambria Math"/>
                  </w:rPr>
                  <m:t>R</m:t>
                </m:r>
              </m:e>
            </m:d>
            <m:r>
              <m:rPr>
                <m:sty m:val="p"/>
              </m:rPr>
              <w:rPr>
                <w:rFonts w:ascii="Cambria Math" w:hAnsi="Cambria Math"/>
              </w:rPr>
              <m:t>,set</m:t>
            </m:r>
            <m:d>
              <m:dPr>
                <m:ctrlPr>
                  <w:rPr>
                    <w:rFonts w:ascii="Cambria Math" w:hAnsi="Cambria Math"/>
                  </w:rPr>
                </m:ctrlPr>
              </m:dPr>
              <m:e>
                <m:r>
                  <m:rPr>
                    <m:sty m:val="p"/>
                  </m:rPr>
                  <w:rPr>
                    <w:rFonts w:ascii="Cambria Math" w:hAnsi="Cambria Math"/>
                  </w:rPr>
                  <m:t>attributes</m:t>
                </m:r>
              </m:e>
            </m:d>
          </m:e>
        </m:d>
      </m:oMath>
      <w:r w:rsidR="00743542">
        <w:rPr>
          <w:rFonts w:hint="eastAsia"/>
        </w:rPr>
        <w:t xml:space="preserve"> id</w:t>
      </w:r>
      <w:r w:rsidR="00743542">
        <w:rPr>
          <w:rFonts w:hint="eastAsia"/>
        </w:rPr>
        <w:t>表示轨迹模式标识，</w:t>
      </w:r>
      <m:oMath>
        <m:r>
          <m:rPr>
            <m:sty m:val="p"/>
          </m:rPr>
          <w:rPr>
            <w:rFonts w:ascii="Cambria Math" w:hAnsi="Cambria Math"/>
          </w:rPr>
          <m:t>set</m:t>
        </m:r>
        <m:d>
          <m:dPr>
            <m:ctrlPr>
              <w:rPr>
                <w:rFonts w:ascii="Cambria Math" w:hAnsi="Cambria Math"/>
              </w:rPr>
            </m:ctrlPr>
          </m:dPr>
          <m:e>
            <m:r>
              <m:rPr>
                <m:sty m:val="p"/>
              </m:rPr>
              <w:rPr>
                <w:rFonts w:ascii="Cambria Math" w:hAnsi="Cambria Math"/>
              </w:rPr>
              <m:t>R</m:t>
            </m:r>
          </m:e>
        </m:d>
      </m:oMath>
      <w:r w:rsidR="00743542">
        <w:rPr>
          <w:rFonts w:hint="eastAsia"/>
        </w:rPr>
        <w:t>表示道路集合，</w:t>
      </w:r>
      <m:oMath>
        <m:r>
          <m:rPr>
            <m:sty m:val="p"/>
          </m:rPr>
          <w:rPr>
            <w:rFonts w:ascii="Cambria Math" w:hAnsi="Cambria Math"/>
          </w:rPr>
          <m:t>set</m:t>
        </m:r>
        <m:d>
          <m:dPr>
            <m:ctrlPr>
              <w:rPr>
                <w:rFonts w:ascii="Cambria Math" w:hAnsi="Cambria Math"/>
              </w:rPr>
            </m:ctrlPr>
          </m:dPr>
          <m:e>
            <m:r>
              <m:rPr>
                <m:sty m:val="p"/>
              </m:rPr>
              <w:rPr>
                <w:rFonts w:ascii="Cambria Math" w:hAnsi="Cambria Math"/>
              </w:rPr>
              <m:t>attributes</m:t>
            </m:r>
          </m:e>
        </m:d>
      </m:oMath>
      <w:r w:rsidR="00743542">
        <w:rPr>
          <w:rFonts w:hint="eastAsia"/>
        </w:rPr>
        <w:t>表示轨迹模式属性集合，如距离等。</w:t>
      </w:r>
    </w:p>
    <w:p w:rsidR="000238BA" w:rsidRDefault="000238BA" w:rsidP="00492BE8">
      <w:pPr>
        <w:pStyle w:val="11"/>
      </w:pPr>
      <w:r>
        <w:rPr>
          <w:rFonts w:hint="eastAsia"/>
        </w:rPr>
        <w:t>时间</w:t>
      </w:r>
      <w:r w:rsidR="00757757">
        <w:rPr>
          <w:rFonts w:hint="eastAsia"/>
        </w:rPr>
        <w:t>信息</w:t>
      </w:r>
      <w:r>
        <w:rPr>
          <w:rFonts w:hint="eastAsia"/>
        </w:rPr>
        <w:t xml:space="preserve">T </w:t>
      </w:r>
      <m:oMath>
        <m:r>
          <m:rPr>
            <m:sty m:val="p"/>
          </m:rPr>
          <w:rPr>
            <w:rFonts w:ascii="Cambria Math" w:hAnsi="Cambria Math"/>
          </w:rPr>
          <m:t>T=</m:t>
        </m:r>
        <m:d>
          <m:dPr>
            <m:begChr m:val="〈"/>
            <m:endChr m:val="〉"/>
            <m:ctrlPr>
              <w:rPr>
                <w:rFonts w:ascii="Cambria Math" w:hAnsi="Cambria Math"/>
              </w:rPr>
            </m:ctrlPr>
          </m:dPr>
          <m:e>
            <m:r>
              <w:rPr>
                <w:rFonts w:ascii="Cambria Math" w:hAnsi="Cambria Math"/>
              </w:rPr>
              <m:t>d,time</m:t>
            </m:r>
          </m:e>
        </m:d>
      </m:oMath>
      <w:r w:rsidR="00790C78">
        <w:rPr>
          <w:rFonts w:hint="eastAsia"/>
        </w:rPr>
        <w:t xml:space="preserve"> </w:t>
      </w:r>
      <w:proofErr w:type="spellStart"/>
      <w:r w:rsidR="00790C78">
        <w:rPr>
          <w:rFonts w:hint="eastAsia"/>
        </w:rPr>
        <w:t>d</w:t>
      </w:r>
      <w:r w:rsidR="00C475A7">
        <w:rPr>
          <w:rFonts w:hint="eastAsia"/>
        </w:rPr>
        <w:t>表示</w:t>
      </w:r>
      <w:r w:rsidR="00790C78">
        <w:rPr>
          <w:rFonts w:hint="eastAsia"/>
        </w:rPr>
        <w:t>离</w:t>
      </w:r>
      <w:r w:rsidR="00C86B78">
        <w:rPr>
          <w:rFonts w:hint="eastAsia"/>
        </w:rPr>
        <w:t>该</w:t>
      </w:r>
      <w:r w:rsidR="00790C78">
        <w:rPr>
          <w:rFonts w:hint="eastAsia"/>
        </w:rPr>
        <w:t>轨迹模式起点的距离</w:t>
      </w:r>
      <w:proofErr w:type="spellEnd"/>
      <w:r w:rsidR="00790C78">
        <w:rPr>
          <w:rFonts w:hint="eastAsia"/>
        </w:rPr>
        <w:t>，</w:t>
      </w:r>
      <w:proofErr w:type="spellStart"/>
      <w:r w:rsidR="00790C78">
        <w:rPr>
          <w:rFonts w:hint="eastAsia"/>
        </w:rPr>
        <w:t>t</w:t>
      </w:r>
      <w:r w:rsidR="00790C78">
        <w:rPr>
          <w:rFonts w:hint="eastAsia"/>
        </w:rPr>
        <w:t>表示时间戳</w:t>
      </w:r>
      <w:proofErr w:type="spellEnd"/>
      <w:r w:rsidR="00790C78">
        <w:rPr>
          <w:rFonts w:hint="eastAsia"/>
        </w:rPr>
        <w:t>。</w:t>
      </w:r>
    </w:p>
    <w:p w:rsidR="00060168" w:rsidRDefault="009E79F0" w:rsidP="0051606B">
      <w:pPr>
        <w:pStyle w:val="2"/>
      </w:pPr>
      <w:bookmarkStart w:id="23" w:name="_Toc438290034"/>
      <w:r>
        <w:rPr>
          <w:rFonts w:hint="eastAsia"/>
        </w:rPr>
        <w:t>4.1</w:t>
      </w:r>
      <w:r w:rsidR="00060168">
        <w:rPr>
          <w:rFonts w:hint="eastAsia"/>
        </w:rPr>
        <w:t>论文研究目标</w:t>
      </w:r>
      <w:bookmarkEnd w:id="23"/>
    </w:p>
    <w:p w:rsidR="007D443E" w:rsidRPr="00973E61" w:rsidRDefault="00E1441C" w:rsidP="00492BE8">
      <w:pPr>
        <w:pStyle w:val="11"/>
      </w:pPr>
      <w:r>
        <w:rPr>
          <w:rFonts w:hint="eastAsia"/>
        </w:rPr>
        <w:t>本文</w:t>
      </w:r>
      <w:r w:rsidR="00A31B6B">
        <w:rPr>
          <w:rFonts w:hint="eastAsia"/>
        </w:rPr>
        <w:t>设计和实现基于轨迹模式的时空数据管理系统，即</w:t>
      </w:r>
      <w:r>
        <w:rPr>
          <w:rFonts w:hint="eastAsia"/>
        </w:rPr>
        <w:t>在道路网络的</w:t>
      </w:r>
      <w:r w:rsidR="00323B57">
        <w:rPr>
          <w:rFonts w:hint="eastAsia"/>
        </w:rPr>
        <w:t>基础上，利用大量车辆的历史轨迹来挖掘轨迹模式，并用轨迹模式代替</w:t>
      </w:r>
      <w:r>
        <w:rPr>
          <w:rFonts w:hint="eastAsia"/>
        </w:rPr>
        <w:t>原始轨迹点</w:t>
      </w:r>
      <w:r w:rsidR="00323B57">
        <w:rPr>
          <w:rFonts w:hint="eastAsia"/>
        </w:rPr>
        <w:t>表示新轨迹</w:t>
      </w:r>
      <w:r w:rsidR="00F120C1">
        <w:rPr>
          <w:rFonts w:hint="eastAsia"/>
        </w:rPr>
        <w:t>，同时，使用轨迹模式进行不同类型</w:t>
      </w:r>
      <w:r>
        <w:rPr>
          <w:rFonts w:hint="eastAsia"/>
        </w:rPr>
        <w:t>的轨迹查询。</w:t>
      </w:r>
      <w:r w:rsidR="00EE7F11">
        <w:rPr>
          <w:rFonts w:hint="eastAsia"/>
        </w:rPr>
        <w:t>通过地图匹配</w:t>
      </w:r>
      <w:r w:rsidR="00A218EF">
        <w:rPr>
          <w:rFonts w:hint="eastAsia"/>
        </w:rPr>
        <w:t>的方法</w:t>
      </w:r>
      <w:r w:rsidR="0022711A">
        <w:rPr>
          <w:rFonts w:hint="eastAsia"/>
        </w:rPr>
        <w:t>将原始</w:t>
      </w:r>
      <w:r w:rsidR="005907F6">
        <w:rPr>
          <w:rFonts w:hint="eastAsia"/>
        </w:rPr>
        <w:t>轨迹</w:t>
      </w:r>
      <w:r w:rsidR="00A218EF">
        <w:rPr>
          <w:rFonts w:hint="eastAsia"/>
        </w:rPr>
        <w:t>点</w:t>
      </w:r>
      <w:r w:rsidR="0022711A">
        <w:rPr>
          <w:rFonts w:hint="eastAsia"/>
        </w:rPr>
        <w:t>匹配到</w:t>
      </w:r>
      <w:r w:rsidR="00973E61">
        <w:rPr>
          <w:rFonts w:hint="eastAsia"/>
        </w:rPr>
        <w:t>道路</w:t>
      </w:r>
      <w:r w:rsidR="0022711A">
        <w:rPr>
          <w:rFonts w:hint="eastAsia"/>
        </w:rPr>
        <w:t>上</w:t>
      </w:r>
      <w:r w:rsidR="00973E61">
        <w:rPr>
          <w:rFonts w:hint="eastAsia"/>
        </w:rPr>
        <w:t>，</w:t>
      </w:r>
      <w:r w:rsidR="006A0B77">
        <w:rPr>
          <w:rFonts w:hint="eastAsia"/>
        </w:rPr>
        <w:t>研究</w:t>
      </w:r>
      <w:r w:rsidR="00064A13">
        <w:rPr>
          <w:rFonts w:hint="eastAsia"/>
        </w:rPr>
        <w:t>基于道路网络的</w:t>
      </w:r>
      <w:r w:rsidR="00CA29BA">
        <w:rPr>
          <w:rFonts w:hint="eastAsia"/>
        </w:rPr>
        <w:t>聚类方法</w:t>
      </w:r>
      <w:r w:rsidR="00A218EF">
        <w:rPr>
          <w:rFonts w:hint="eastAsia"/>
        </w:rPr>
        <w:t>，</w:t>
      </w:r>
      <w:r w:rsidR="006A0B77">
        <w:rPr>
          <w:rFonts w:hint="eastAsia"/>
        </w:rPr>
        <w:t>设计</w:t>
      </w:r>
      <w:r w:rsidR="00973E61">
        <w:rPr>
          <w:rFonts w:hint="eastAsia"/>
        </w:rPr>
        <w:t>轨迹模式的存储、索引方法，并</w:t>
      </w:r>
      <w:r w:rsidR="009840EB">
        <w:rPr>
          <w:rFonts w:hint="eastAsia"/>
        </w:rPr>
        <w:t>实现基于</w:t>
      </w:r>
      <w:r w:rsidR="0049679C">
        <w:rPr>
          <w:rFonts w:hint="eastAsia"/>
        </w:rPr>
        <w:t>轨迹模式</w:t>
      </w:r>
      <w:r w:rsidR="009840EB">
        <w:rPr>
          <w:rFonts w:hint="eastAsia"/>
        </w:rPr>
        <w:t>的</w:t>
      </w:r>
      <w:r w:rsidR="00064A13">
        <w:rPr>
          <w:rFonts w:hint="eastAsia"/>
        </w:rPr>
        <w:t>新</w:t>
      </w:r>
      <w:r w:rsidR="009840EB">
        <w:rPr>
          <w:rFonts w:hint="eastAsia"/>
        </w:rPr>
        <w:t>轨迹</w:t>
      </w:r>
      <w:r w:rsidR="0049679C">
        <w:rPr>
          <w:rFonts w:hint="eastAsia"/>
        </w:rPr>
        <w:t>表示和查询。</w:t>
      </w:r>
      <w:r w:rsidR="00064A13">
        <w:rPr>
          <w:rFonts w:hint="eastAsia"/>
        </w:rPr>
        <w:t>最终，</w:t>
      </w:r>
      <w:r w:rsidR="00E32ACD">
        <w:rPr>
          <w:rFonts w:hint="eastAsia"/>
        </w:rPr>
        <w:t>通过挖掘和使用轨迹模式，减少轨迹数据的存储冗余，加快</w:t>
      </w:r>
      <w:r w:rsidR="00064A13">
        <w:rPr>
          <w:rFonts w:hint="eastAsia"/>
        </w:rPr>
        <w:t>轨迹</w:t>
      </w:r>
      <w:r w:rsidR="00E32ACD">
        <w:rPr>
          <w:rFonts w:hint="eastAsia"/>
        </w:rPr>
        <w:t>查询速度。</w:t>
      </w:r>
    </w:p>
    <w:p w:rsidR="00060168" w:rsidRDefault="007264E6" w:rsidP="0051606B">
      <w:pPr>
        <w:pStyle w:val="2"/>
      </w:pPr>
      <w:bookmarkStart w:id="24" w:name="_Toc438290035"/>
      <w:r>
        <w:rPr>
          <w:rFonts w:hint="eastAsia"/>
        </w:rPr>
        <w:t>4.2</w:t>
      </w:r>
      <w:r w:rsidR="00060168">
        <w:rPr>
          <w:rFonts w:hint="eastAsia"/>
        </w:rPr>
        <w:t>论文主要研究内容</w:t>
      </w:r>
      <w:bookmarkEnd w:id="24"/>
    </w:p>
    <w:p w:rsidR="008176AC" w:rsidRDefault="008F6175" w:rsidP="00492BE8">
      <w:pPr>
        <w:pStyle w:val="11"/>
      </w:pPr>
      <w:r>
        <w:rPr>
          <w:rFonts w:hint="eastAsia"/>
        </w:rPr>
        <w:t>本文研究内容</w:t>
      </w:r>
      <w:r w:rsidR="00E935E4">
        <w:rPr>
          <w:rFonts w:hint="eastAsia"/>
        </w:rPr>
        <w:t>主要</w:t>
      </w:r>
      <w:r>
        <w:rPr>
          <w:rFonts w:hint="eastAsia"/>
        </w:rPr>
        <w:t>分为：</w:t>
      </w:r>
      <w:r w:rsidR="00614EFD">
        <w:rPr>
          <w:rFonts w:hint="eastAsia"/>
        </w:rPr>
        <w:t>研究</w:t>
      </w:r>
      <w:r>
        <w:rPr>
          <w:rFonts w:hint="eastAsia"/>
        </w:rPr>
        <w:t>基于道路网络的轨迹模式挖掘方法、研究基于轨迹模式的新轨迹表示方法、实现基于轨迹模式的查询方法等三部分。</w:t>
      </w:r>
    </w:p>
    <w:p w:rsidR="003D4491" w:rsidRDefault="006F70EC" w:rsidP="003B4B59">
      <w:pPr>
        <w:pStyle w:val="3"/>
        <w:spacing w:line="240" w:lineRule="auto"/>
      </w:pPr>
      <w:bookmarkStart w:id="25" w:name="_Toc438290036"/>
      <w:r>
        <w:rPr>
          <w:rFonts w:hint="eastAsia"/>
        </w:rPr>
        <w:t>4.2.1</w:t>
      </w:r>
      <w:r w:rsidR="00614EFD">
        <w:rPr>
          <w:rFonts w:hint="eastAsia"/>
        </w:rPr>
        <w:t>研究</w:t>
      </w:r>
      <w:r w:rsidR="003D4491">
        <w:rPr>
          <w:rFonts w:hint="eastAsia"/>
        </w:rPr>
        <w:t>道路网络</w:t>
      </w:r>
      <w:r w:rsidR="00316E1C">
        <w:rPr>
          <w:rFonts w:hint="eastAsia"/>
        </w:rPr>
        <w:t>约束下</w:t>
      </w:r>
      <w:r w:rsidR="003D4491">
        <w:rPr>
          <w:rFonts w:hint="eastAsia"/>
        </w:rPr>
        <w:t>的轨迹模式挖掘方法</w:t>
      </w:r>
      <w:bookmarkEnd w:id="25"/>
    </w:p>
    <w:p w:rsidR="00BC1D4B" w:rsidRDefault="002F56CA" w:rsidP="00492BE8">
      <w:pPr>
        <w:pStyle w:val="11"/>
      </w:pPr>
      <w:r>
        <w:rPr>
          <w:rFonts w:hint="eastAsia"/>
        </w:rPr>
        <w:t>通过地图匹配</w:t>
      </w:r>
      <w:r w:rsidR="00D10F89">
        <w:rPr>
          <w:rFonts w:hint="eastAsia"/>
        </w:rPr>
        <w:t>方法将轨迹</w:t>
      </w:r>
      <w:r w:rsidR="004010EA">
        <w:rPr>
          <w:rFonts w:hint="eastAsia"/>
        </w:rPr>
        <w:t>匹配到道路网络中，研究</w:t>
      </w:r>
      <w:r w:rsidR="005D1DD1">
        <w:rPr>
          <w:rFonts w:hint="eastAsia"/>
        </w:rPr>
        <w:t>基于道路网络的聚类方法来挖掘轨迹模式。</w:t>
      </w:r>
      <w:r w:rsidR="00AE6721">
        <w:rPr>
          <w:rFonts w:hint="eastAsia"/>
        </w:rPr>
        <w:t>城市道路</w:t>
      </w:r>
      <w:r w:rsidR="00686F0B">
        <w:rPr>
          <w:rFonts w:hint="eastAsia"/>
        </w:rPr>
        <w:t>网络</w:t>
      </w:r>
      <w:r w:rsidR="00AE6721">
        <w:rPr>
          <w:rFonts w:hint="eastAsia"/>
        </w:rPr>
        <w:t>是一张复杂的</w:t>
      </w:r>
      <w:r w:rsidR="008479B1">
        <w:rPr>
          <w:rFonts w:hint="eastAsia"/>
        </w:rPr>
        <w:t>网络</w:t>
      </w:r>
      <w:r w:rsidR="00AE6721">
        <w:rPr>
          <w:rFonts w:hint="eastAsia"/>
        </w:rPr>
        <w:t>，根据道路的几何、拓扑等属性，</w:t>
      </w:r>
      <w:r w:rsidR="00264C09">
        <w:rPr>
          <w:rFonts w:hint="eastAsia"/>
        </w:rPr>
        <w:t>研究道路网络的划分方法，</w:t>
      </w:r>
      <w:r w:rsidR="008479B1">
        <w:rPr>
          <w:rFonts w:hint="eastAsia"/>
        </w:rPr>
        <w:t>使用</w:t>
      </w:r>
      <w:r w:rsidR="00AC3C6B">
        <w:rPr>
          <w:rFonts w:hint="eastAsia"/>
        </w:rPr>
        <w:t>地图匹配</w:t>
      </w:r>
      <w:r w:rsidR="00BC1D4B">
        <w:rPr>
          <w:rFonts w:hint="eastAsia"/>
        </w:rPr>
        <w:t>方法</w:t>
      </w:r>
      <w:r w:rsidR="00AE6721">
        <w:rPr>
          <w:rFonts w:hint="eastAsia"/>
        </w:rPr>
        <w:t>来完成原始轨迹点到道路</w:t>
      </w:r>
      <w:r w:rsidR="00461315">
        <w:rPr>
          <w:rFonts w:hint="eastAsia"/>
        </w:rPr>
        <w:t>段</w:t>
      </w:r>
      <w:r w:rsidR="00AE6721">
        <w:rPr>
          <w:rFonts w:hint="eastAsia"/>
        </w:rPr>
        <w:t>的转化</w:t>
      </w:r>
      <w:r w:rsidR="00BC1D4B">
        <w:rPr>
          <w:rFonts w:hint="eastAsia"/>
        </w:rPr>
        <w:t>。</w:t>
      </w:r>
      <w:r w:rsidR="00D736CE">
        <w:rPr>
          <w:rFonts w:hint="eastAsia"/>
        </w:rPr>
        <w:t>研究如何</w:t>
      </w:r>
      <w:r w:rsidR="008479B1">
        <w:rPr>
          <w:rFonts w:hint="eastAsia"/>
        </w:rPr>
        <w:t>从大量历史轨迹构成的</w:t>
      </w:r>
      <w:r w:rsidR="00461315">
        <w:rPr>
          <w:rFonts w:hint="eastAsia"/>
        </w:rPr>
        <w:t>道路网（不同权值的道路段）中</w:t>
      </w:r>
      <w:r w:rsidR="00D91807">
        <w:rPr>
          <w:rFonts w:hint="eastAsia"/>
        </w:rPr>
        <w:t>挖掘轨迹</w:t>
      </w:r>
      <w:r w:rsidR="00D91807">
        <w:rPr>
          <w:rFonts w:hint="eastAsia"/>
        </w:rPr>
        <w:lastRenderedPageBreak/>
        <w:t>模式</w:t>
      </w:r>
      <w:r w:rsidR="00870267">
        <w:rPr>
          <w:rFonts w:hint="eastAsia"/>
        </w:rPr>
        <w:t>，并依据道路覆盖率、挖掘速度等对方法进行评价</w:t>
      </w:r>
      <w:r w:rsidR="00D06ED1">
        <w:rPr>
          <w:rFonts w:hint="eastAsia"/>
        </w:rPr>
        <w:t>。</w:t>
      </w:r>
    </w:p>
    <w:p w:rsidR="003D4491" w:rsidRDefault="002E4CB6" w:rsidP="003B4B59">
      <w:pPr>
        <w:pStyle w:val="3"/>
        <w:spacing w:line="240" w:lineRule="auto"/>
      </w:pPr>
      <w:bookmarkStart w:id="26" w:name="_Toc438290037"/>
      <w:r>
        <w:rPr>
          <w:rFonts w:hint="eastAsia"/>
        </w:rPr>
        <w:t>4.2.2</w:t>
      </w:r>
      <w:r w:rsidR="00686D83">
        <w:rPr>
          <w:rFonts w:hint="eastAsia"/>
        </w:rPr>
        <w:t>研究</w:t>
      </w:r>
      <w:r w:rsidR="00DB799A">
        <w:rPr>
          <w:rFonts w:hint="eastAsia"/>
        </w:rPr>
        <w:t>基于</w:t>
      </w:r>
      <w:r w:rsidR="00E33198">
        <w:rPr>
          <w:rFonts w:hint="eastAsia"/>
        </w:rPr>
        <w:t>轨迹模式的新轨迹表示方法</w:t>
      </w:r>
      <w:bookmarkEnd w:id="26"/>
    </w:p>
    <w:p w:rsidR="002940C3" w:rsidRPr="00020EAC" w:rsidRDefault="000073F0" w:rsidP="00492BE8">
      <w:pPr>
        <w:pStyle w:val="11"/>
      </w:pPr>
      <w:r>
        <w:rPr>
          <w:rFonts w:hint="eastAsia"/>
        </w:rPr>
        <w:t>结合轨迹模式的关系，设计轨迹模式的存储系统，研究基于轨迹模式的</w:t>
      </w:r>
      <w:r w:rsidR="008479B1">
        <w:rPr>
          <w:rFonts w:hint="eastAsia"/>
        </w:rPr>
        <w:t>新轨迹表示方法</w:t>
      </w:r>
      <w:r>
        <w:rPr>
          <w:rFonts w:hint="eastAsia"/>
        </w:rPr>
        <w:t>。</w:t>
      </w:r>
      <w:r w:rsidR="00905BA2">
        <w:rPr>
          <w:rFonts w:hint="eastAsia"/>
        </w:rPr>
        <w:t>基于轨迹模式的</w:t>
      </w:r>
      <w:r w:rsidR="00762BB6">
        <w:rPr>
          <w:rFonts w:hint="eastAsia"/>
        </w:rPr>
        <w:t>邻接、包含、交叉等关系，设计轨迹模式的多维</w:t>
      </w:r>
      <w:r w:rsidR="00905BA2" w:rsidRPr="00020EAC">
        <w:rPr>
          <w:rFonts w:hint="eastAsia"/>
        </w:rPr>
        <w:t>索引结构。</w:t>
      </w:r>
      <w:r w:rsidR="003D1ABE" w:rsidRPr="00020EAC">
        <w:rPr>
          <w:rFonts w:hint="eastAsia"/>
        </w:rPr>
        <w:t>对于</w:t>
      </w:r>
      <w:r w:rsidR="00443AE6">
        <w:rPr>
          <w:rFonts w:hint="eastAsia"/>
        </w:rPr>
        <w:t>地图匹配</w:t>
      </w:r>
      <w:r w:rsidR="008A362E" w:rsidRPr="00020EAC">
        <w:rPr>
          <w:rFonts w:hint="eastAsia"/>
        </w:rPr>
        <w:t>后</w:t>
      </w:r>
      <w:r w:rsidR="004D452A" w:rsidRPr="00020EAC">
        <w:rPr>
          <w:rFonts w:hint="eastAsia"/>
        </w:rPr>
        <w:t>的</w:t>
      </w:r>
      <w:r w:rsidR="005D303D">
        <w:rPr>
          <w:rFonts w:hint="eastAsia"/>
        </w:rPr>
        <w:t>原始</w:t>
      </w:r>
      <w:r w:rsidR="003D1ABE" w:rsidRPr="00020EAC">
        <w:rPr>
          <w:rFonts w:hint="eastAsia"/>
        </w:rPr>
        <w:t>轨迹，研究</w:t>
      </w:r>
      <w:r w:rsidR="005D303D">
        <w:rPr>
          <w:rFonts w:hint="eastAsia"/>
        </w:rPr>
        <w:t>使用</w:t>
      </w:r>
      <w:r w:rsidR="003D1ABE" w:rsidRPr="00020EAC">
        <w:rPr>
          <w:rFonts w:hint="eastAsia"/>
        </w:rPr>
        <w:t>轨迹模式</w:t>
      </w:r>
      <w:r w:rsidR="005D303D">
        <w:rPr>
          <w:rFonts w:hint="eastAsia"/>
        </w:rPr>
        <w:t>来</w:t>
      </w:r>
      <w:r w:rsidR="008A362E" w:rsidRPr="00020EAC">
        <w:rPr>
          <w:rFonts w:hint="eastAsia"/>
        </w:rPr>
        <w:t>表示新轨迹的组合优化方法。</w:t>
      </w:r>
    </w:p>
    <w:p w:rsidR="00686D83" w:rsidRDefault="0071584A" w:rsidP="003B4B59">
      <w:pPr>
        <w:pStyle w:val="3"/>
        <w:spacing w:line="240" w:lineRule="auto"/>
      </w:pPr>
      <w:bookmarkStart w:id="27" w:name="_Toc438290038"/>
      <w:bookmarkStart w:id="28" w:name="OLE_LINK10"/>
      <w:bookmarkStart w:id="29" w:name="OLE_LINK11"/>
      <w:r>
        <w:rPr>
          <w:rFonts w:hint="eastAsia"/>
        </w:rPr>
        <w:t>4.2.3</w:t>
      </w:r>
      <w:r w:rsidR="00285474">
        <w:rPr>
          <w:rFonts w:hint="eastAsia"/>
        </w:rPr>
        <w:t>实现基于轨迹模式的</w:t>
      </w:r>
      <w:r w:rsidR="00686D83">
        <w:rPr>
          <w:rFonts w:hint="eastAsia"/>
        </w:rPr>
        <w:t>查询</w:t>
      </w:r>
      <w:r w:rsidR="00CC3D93">
        <w:rPr>
          <w:rFonts w:hint="eastAsia"/>
        </w:rPr>
        <w:t>方法</w:t>
      </w:r>
      <w:bookmarkEnd w:id="27"/>
    </w:p>
    <w:p w:rsidR="004A116B" w:rsidRPr="00686D83" w:rsidRDefault="00CC3D93" w:rsidP="00492BE8">
      <w:pPr>
        <w:pStyle w:val="11"/>
      </w:pPr>
      <w:bookmarkStart w:id="30" w:name="OLE_LINK14"/>
      <w:bookmarkEnd w:id="28"/>
      <w:bookmarkEnd w:id="29"/>
      <w:r>
        <w:rPr>
          <w:rFonts w:hint="eastAsia"/>
        </w:rPr>
        <w:t>针对单条轨迹查询、范围查询、最近邻查询等常见查询</w:t>
      </w:r>
      <w:r w:rsidR="00B3383E">
        <w:rPr>
          <w:rFonts w:hint="eastAsia"/>
        </w:rPr>
        <w:t>类型</w:t>
      </w:r>
      <w:r>
        <w:rPr>
          <w:rFonts w:hint="eastAsia"/>
        </w:rPr>
        <w:t>，实现</w:t>
      </w:r>
      <w:r w:rsidR="00163418">
        <w:rPr>
          <w:rFonts w:hint="eastAsia"/>
        </w:rPr>
        <w:t>基于轨迹模式的查询方法。</w:t>
      </w:r>
    </w:p>
    <w:p w:rsidR="003C5D82" w:rsidRDefault="004919BF" w:rsidP="005162FE">
      <w:pPr>
        <w:pStyle w:val="2"/>
      </w:pPr>
      <w:bookmarkStart w:id="31" w:name="_Toc438290039"/>
      <w:bookmarkEnd w:id="30"/>
      <w:r>
        <w:rPr>
          <w:rFonts w:hint="eastAsia"/>
        </w:rPr>
        <w:t>4.3</w:t>
      </w:r>
      <w:r w:rsidR="00060168">
        <w:rPr>
          <w:rFonts w:hint="eastAsia"/>
        </w:rPr>
        <w:t>拟采用的技术方案</w:t>
      </w:r>
      <w:bookmarkEnd w:id="31"/>
    </w:p>
    <w:p w:rsidR="004B047E" w:rsidRDefault="00A45489" w:rsidP="001F63A8">
      <w:pPr>
        <w:pStyle w:val="3"/>
        <w:spacing w:line="240" w:lineRule="auto"/>
      </w:pPr>
      <w:bookmarkStart w:id="32" w:name="_Toc438290040"/>
      <w:r>
        <w:rPr>
          <w:rFonts w:hint="eastAsia"/>
        </w:rPr>
        <w:t>4.3.1</w:t>
      </w:r>
      <w:r w:rsidR="003B4B59">
        <w:rPr>
          <w:rFonts w:hint="eastAsia"/>
        </w:rPr>
        <w:t>系统结构</w:t>
      </w:r>
      <w:bookmarkEnd w:id="32"/>
    </w:p>
    <w:p w:rsidR="004B047E" w:rsidRDefault="000417E9" w:rsidP="004B047E">
      <w:pPr>
        <w:pStyle w:val="11"/>
        <w:jc w:val="center"/>
      </w:pPr>
      <w:r>
        <w:rPr>
          <w:noProof/>
          <w:lang w:val="en-US"/>
        </w:rPr>
        <w:drawing>
          <wp:inline distT="0" distB="0" distL="0" distR="0" wp14:anchorId="13984DCC" wp14:editId="54ED4A93">
            <wp:extent cx="4079020" cy="3720425"/>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9410" cy="3720781"/>
                    </a:xfrm>
                    <a:prstGeom prst="rect">
                      <a:avLst/>
                    </a:prstGeom>
                  </pic:spPr>
                </pic:pic>
              </a:graphicData>
            </a:graphic>
          </wp:inline>
        </w:drawing>
      </w:r>
    </w:p>
    <w:p w:rsidR="00020EAC" w:rsidRDefault="001C30E8" w:rsidP="00492BE8">
      <w:pPr>
        <w:pStyle w:val="11"/>
        <w:jc w:val="center"/>
      </w:pPr>
      <w:r>
        <w:rPr>
          <w:rFonts w:hint="eastAsia"/>
        </w:rPr>
        <w:t>图五</w:t>
      </w:r>
      <w:r w:rsidR="00AC5A4D">
        <w:rPr>
          <w:rFonts w:hint="eastAsia"/>
        </w:rPr>
        <w:t xml:space="preserve"> </w:t>
      </w:r>
      <w:r w:rsidR="00AC5A4D">
        <w:rPr>
          <w:rFonts w:hint="eastAsia"/>
        </w:rPr>
        <w:t>系统</w:t>
      </w:r>
      <w:r w:rsidR="00D44EA7">
        <w:rPr>
          <w:rFonts w:hint="eastAsia"/>
        </w:rPr>
        <w:t>框架</w:t>
      </w:r>
      <w:r w:rsidR="00AC5A4D">
        <w:rPr>
          <w:rFonts w:hint="eastAsia"/>
        </w:rPr>
        <w:t>图</w:t>
      </w:r>
    </w:p>
    <w:p w:rsidR="001B5B2C" w:rsidRPr="001B5B2C" w:rsidRDefault="001B5B2C" w:rsidP="008B2E36">
      <w:pPr>
        <w:pStyle w:val="11"/>
      </w:pPr>
      <w:r>
        <w:rPr>
          <w:rFonts w:hint="eastAsia"/>
        </w:rPr>
        <w:t>系统主要由轨迹模式挖掘部分、基于轨迹模式的新轨迹生成部分、基于轨迹</w:t>
      </w:r>
      <w:r>
        <w:rPr>
          <w:rFonts w:hint="eastAsia"/>
        </w:rPr>
        <w:lastRenderedPageBreak/>
        <w:t>模式的查询部分等组成。如图一系统框架图所示，系统选用北京市运营一年多的历史数据集，采用基于道路网络的聚类方法挖掘轨迹模式，使用多维索引结构进行轨迹模式的存储。对于原始轨迹点，通过轨迹切分，使用轨迹模式来生成新轨迹，其中，原始轨迹集合</w:t>
      </w:r>
      <w:r>
        <w:rPr>
          <w:rFonts w:hint="eastAsia"/>
        </w:rPr>
        <w:t>set(TP)</w:t>
      </w:r>
      <w:proofErr w:type="spellStart"/>
      <w:r>
        <w:rPr>
          <w:rFonts w:hint="eastAsia"/>
        </w:rPr>
        <w:t>分别表示为轨迹集合</w:t>
      </w:r>
      <w:proofErr w:type="spellEnd"/>
      <w:r>
        <w:rPr>
          <w:rFonts w:hint="eastAsia"/>
        </w:rPr>
        <w:t>set(P)</w:t>
      </w:r>
      <w:r>
        <w:rPr>
          <w:rFonts w:hint="eastAsia"/>
        </w:rPr>
        <w:t>、</w:t>
      </w:r>
      <w:proofErr w:type="spellStart"/>
      <w:r>
        <w:rPr>
          <w:rFonts w:hint="eastAsia"/>
        </w:rPr>
        <w:t>时间集合</w:t>
      </w:r>
      <w:proofErr w:type="spellEnd"/>
      <w:r>
        <w:rPr>
          <w:rFonts w:hint="eastAsia"/>
        </w:rPr>
        <w:t>set(T)</w:t>
      </w:r>
      <w:r>
        <w:rPr>
          <w:rFonts w:hint="eastAsia"/>
        </w:rPr>
        <w:t>。</w:t>
      </w:r>
      <w:proofErr w:type="spellStart"/>
      <w:r>
        <w:rPr>
          <w:rFonts w:hint="eastAsia"/>
        </w:rPr>
        <w:t>最后，应用层面通过轨迹模式实现对原始轨迹的压缩和查询</w:t>
      </w:r>
      <w:proofErr w:type="spellEnd"/>
      <w:r>
        <w:rPr>
          <w:rFonts w:hint="eastAsia"/>
        </w:rPr>
        <w:t>。</w:t>
      </w:r>
    </w:p>
    <w:p w:rsidR="008176AC" w:rsidRDefault="00914FDC" w:rsidP="00635A72">
      <w:pPr>
        <w:pStyle w:val="3"/>
        <w:spacing w:line="240" w:lineRule="auto"/>
      </w:pPr>
      <w:bookmarkStart w:id="33" w:name="_Toc438290041"/>
      <w:r>
        <w:rPr>
          <w:rFonts w:hint="eastAsia"/>
        </w:rPr>
        <w:t>4.3.2</w:t>
      </w:r>
      <w:r w:rsidR="00061239">
        <w:rPr>
          <w:rFonts w:hint="eastAsia"/>
        </w:rPr>
        <w:t>拟采用的</w:t>
      </w:r>
      <w:r w:rsidR="004B25D9">
        <w:rPr>
          <w:rFonts w:hint="eastAsia"/>
        </w:rPr>
        <w:t>技术方案</w:t>
      </w:r>
      <w:bookmarkEnd w:id="33"/>
    </w:p>
    <w:p w:rsidR="0033370D" w:rsidRDefault="00271AD3" w:rsidP="00492BE8">
      <w:pPr>
        <w:pStyle w:val="11"/>
        <w:numPr>
          <w:ilvl w:val="0"/>
          <w:numId w:val="40"/>
        </w:numPr>
        <w:ind w:firstLineChars="0"/>
      </w:pPr>
      <w:r>
        <w:rPr>
          <w:rFonts w:hint="eastAsia"/>
        </w:rPr>
        <w:t>轨迹模式挖掘</w:t>
      </w:r>
    </w:p>
    <w:p w:rsidR="007C0DBE" w:rsidRDefault="001565E2" w:rsidP="00492BE8">
      <w:pPr>
        <w:pStyle w:val="11"/>
      </w:pPr>
      <w:r>
        <w:rPr>
          <w:rFonts w:hint="eastAsia"/>
        </w:rPr>
        <w:t>轨迹模式的挖掘本质上图聚类问题，本文拟采用在考虑道路网络约束的基础上，基于交通流密度</w:t>
      </w:r>
      <w:r w:rsidR="0005543B">
        <w:rPr>
          <w:rFonts w:hint="eastAsia"/>
        </w:rPr>
        <w:t>的聚类</w:t>
      </w:r>
      <w:r w:rsidR="00264AB0">
        <w:rPr>
          <w:rFonts w:hint="eastAsia"/>
        </w:rPr>
        <w:t>方法进行轨迹</w:t>
      </w:r>
      <w:r w:rsidR="006A407A">
        <w:rPr>
          <w:rFonts w:hint="eastAsia"/>
        </w:rPr>
        <w:t>模式</w:t>
      </w:r>
      <w:r w:rsidR="00264AB0">
        <w:rPr>
          <w:rFonts w:hint="eastAsia"/>
        </w:rPr>
        <w:t>挖掘。</w:t>
      </w:r>
      <w:r w:rsidR="001649A6">
        <w:rPr>
          <w:rFonts w:hint="eastAsia"/>
        </w:rPr>
        <w:t>首先</w:t>
      </w:r>
      <w:r w:rsidR="00A70ECF">
        <w:rPr>
          <w:rFonts w:hint="eastAsia"/>
        </w:rPr>
        <w:t>，结合道路优先级、几何特征等方法对北京市道路网络进行切分，</w:t>
      </w:r>
      <w:r w:rsidR="001649A6">
        <w:rPr>
          <w:rFonts w:hint="eastAsia"/>
        </w:rPr>
        <w:t>然后，使用几何匹配</w:t>
      </w:r>
      <w:r w:rsidR="00637FCA">
        <w:rPr>
          <w:rFonts w:hint="eastAsia"/>
        </w:rPr>
        <w:t>的地图匹配</w:t>
      </w:r>
      <w:r w:rsidR="002B271F">
        <w:rPr>
          <w:rFonts w:hint="eastAsia"/>
        </w:rPr>
        <w:t>算法进行轨迹匹配</w:t>
      </w:r>
      <w:r w:rsidR="001649A6">
        <w:rPr>
          <w:rFonts w:hint="eastAsia"/>
        </w:rPr>
        <w:t>，最后，</w:t>
      </w:r>
      <w:r w:rsidR="00B82575">
        <w:rPr>
          <w:rFonts w:hint="eastAsia"/>
        </w:rPr>
        <w:t>对轨迹模式集合联合使用</w:t>
      </w:r>
      <w:r w:rsidR="00B82575">
        <w:rPr>
          <w:rFonts w:hint="eastAsia"/>
        </w:rPr>
        <w:t>Quad-tree</w:t>
      </w:r>
      <w:r w:rsidR="00B82575">
        <w:rPr>
          <w:rFonts w:hint="eastAsia"/>
        </w:rPr>
        <w:t>、</w:t>
      </w:r>
      <w:r w:rsidR="00B82575">
        <w:rPr>
          <w:rFonts w:hint="eastAsia"/>
        </w:rPr>
        <w:t>K-d tree</w:t>
      </w:r>
      <w:r w:rsidR="00B82575">
        <w:rPr>
          <w:rFonts w:hint="eastAsia"/>
        </w:rPr>
        <w:t>、</w:t>
      </w:r>
      <w:proofErr w:type="spellStart"/>
      <w:r w:rsidR="00B82575">
        <w:rPr>
          <w:rFonts w:hint="eastAsia"/>
        </w:rPr>
        <w:t>Grid</w:t>
      </w:r>
      <w:r w:rsidR="00B82575">
        <w:rPr>
          <w:rFonts w:hint="eastAsia"/>
        </w:rPr>
        <w:t>等多维索引结构</w:t>
      </w:r>
      <w:r w:rsidR="001649A6">
        <w:rPr>
          <w:rFonts w:hint="eastAsia"/>
        </w:rPr>
        <w:t>存储</w:t>
      </w:r>
      <w:proofErr w:type="spellEnd"/>
      <w:r w:rsidR="00B82575">
        <w:rPr>
          <w:rFonts w:hint="eastAsia"/>
        </w:rPr>
        <w:t>。</w:t>
      </w:r>
    </w:p>
    <w:p w:rsidR="00F9464D" w:rsidRDefault="00F9464D" w:rsidP="000765FB">
      <w:pPr>
        <w:pStyle w:val="11"/>
        <w:numPr>
          <w:ilvl w:val="0"/>
          <w:numId w:val="40"/>
        </w:numPr>
        <w:ind w:firstLineChars="0"/>
      </w:pPr>
      <w:r>
        <w:rPr>
          <w:rFonts w:hint="eastAsia"/>
        </w:rPr>
        <w:t>基于轨迹模式表示新轨迹的组合优化</w:t>
      </w:r>
    </w:p>
    <w:p w:rsidR="00F9464D" w:rsidRPr="00F9464D" w:rsidRDefault="00AE30A7" w:rsidP="00492BE8">
      <w:pPr>
        <w:pStyle w:val="11"/>
      </w:pPr>
      <w:r>
        <w:rPr>
          <w:rFonts w:hint="eastAsia"/>
        </w:rPr>
        <w:t>使用轨迹模式集合表示新轨迹，本质上是类似于</w:t>
      </w:r>
      <w:r>
        <w:rPr>
          <w:rFonts w:hint="eastAsia"/>
        </w:rPr>
        <w:t>0-1</w:t>
      </w:r>
      <w:r>
        <w:rPr>
          <w:rFonts w:hint="eastAsia"/>
        </w:rPr>
        <w:t>背包的</w:t>
      </w:r>
      <w:r>
        <w:rPr>
          <w:rFonts w:hint="eastAsia"/>
        </w:rPr>
        <w:t>NPC</w:t>
      </w:r>
      <w:r w:rsidR="00357CCE">
        <w:fldChar w:fldCharType="begin"/>
      </w:r>
      <w:r w:rsidR="00357CCE">
        <w:instrText xml:space="preserve"> </w:instrText>
      </w:r>
      <w:r w:rsidR="00357CCE">
        <w:rPr>
          <w:rFonts w:hint="eastAsia"/>
        </w:rPr>
        <w:instrText>REF _Ref438207523 \r \h</w:instrText>
      </w:r>
      <w:r w:rsidR="00357CCE">
        <w:instrText xml:space="preserve"> </w:instrText>
      </w:r>
      <w:r w:rsidR="00357CCE">
        <w:fldChar w:fldCharType="separate"/>
      </w:r>
      <w:r w:rsidR="002E3CDA">
        <w:t>[38]</w:t>
      </w:r>
      <w:r w:rsidR="00357CCE">
        <w:fldChar w:fldCharType="end"/>
      </w:r>
      <w:r>
        <w:rPr>
          <w:rFonts w:hint="eastAsia"/>
        </w:rPr>
        <w:t>问题。</w:t>
      </w:r>
      <w:r w:rsidR="00CB48AA">
        <w:rPr>
          <w:rFonts w:hint="eastAsia"/>
        </w:rPr>
        <w:t>本文拟</w:t>
      </w:r>
      <w:r w:rsidR="00163F30">
        <w:rPr>
          <w:rFonts w:hint="eastAsia"/>
        </w:rPr>
        <w:t>采用</w:t>
      </w:r>
      <w:r w:rsidR="00737629">
        <w:rPr>
          <w:rFonts w:hint="eastAsia"/>
        </w:rPr>
        <w:t>近似求解</w:t>
      </w:r>
      <w:r w:rsidR="00CB48AA">
        <w:rPr>
          <w:rFonts w:hint="eastAsia"/>
        </w:rPr>
        <w:t>算法来</w:t>
      </w:r>
      <w:r w:rsidR="00163F30">
        <w:rPr>
          <w:rFonts w:hint="eastAsia"/>
        </w:rPr>
        <w:t>获取新轨迹表示的近似最优结果</w:t>
      </w:r>
      <w:r w:rsidR="00393D21">
        <w:rPr>
          <w:rFonts w:hint="eastAsia"/>
        </w:rPr>
        <w:t>，</w:t>
      </w:r>
      <w:r w:rsidR="00737629">
        <w:rPr>
          <w:rFonts w:hint="eastAsia"/>
        </w:rPr>
        <w:t>根据最优解的代价函数，使用启发式的近似</w:t>
      </w:r>
      <w:r w:rsidR="00393D21">
        <w:rPr>
          <w:rFonts w:hint="eastAsia"/>
        </w:rPr>
        <w:t>算法</w:t>
      </w:r>
      <w:r w:rsidR="00737629">
        <w:rPr>
          <w:rFonts w:hint="eastAsia"/>
        </w:rPr>
        <w:t>来</w:t>
      </w:r>
      <w:r w:rsidR="00393D21">
        <w:rPr>
          <w:rFonts w:hint="eastAsia"/>
        </w:rPr>
        <w:t>加快新轨迹表示的</w:t>
      </w:r>
      <w:r w:rsidR="00737629">
        <w:rPr>
          <w:rFonts w:hint="eastAsia"/>
        </w:rPr>
        <w:t>处理</w:t>
      </w:r>
      <w:r w:rsidR="00393D21">
        <w:rPr>
          <w:rFonts w:hint="eastAsia"/>
        </w:rPr>
        <w:t>速度，</w:t>
      </w:r>
      <w:r w:rsidR="007A3FB9">
        <w:rPr>
          <w:rFonts w:hint="eastAsia"/>
        </w:rPr>
        <w:t>满足车联网轨迹获取、处理的</w:t>
      </w:r>
      <w:r w:rsidR="008E2893">
        <w:rPr>
          <w:rFonts w:hint="eastAsia"/>
        </w:rPr>
        <w:t>实时性</w:t>
      </w:r>
      <w:r w:rsidR="007A3FB9">
        <w:rPr>
          <w:rFonts w:hint="eastAsia"/>
        </w:rPr>
        <w:t>要求。</w:t>
      </w:r>
    </w:p>
    <w:p w:rsidR="0061725E" w:rsidRPr="00583636" w:rsidRDefault="0061725E" w:rsidP="00583636">
      <w:pPr>
        <w:pStyle w:val="1"/>
        <w:numPr>
          <w:ilvl w:val="0"/>
          <w:numId w:val="34"/>
        </w:numPr>
      </w:pPr>
      <w:bookmarkStart w:id="34" w:name="_Toc507555264"/>
      <w:bookmarkStart w:id="35" w:name="_Toc438290042"/>
      <w:bookmarkEnd w:id="34"/>
      <w:r w:rsidRPr="00583636">
        <w:rPr>
          <w:rFonts w:hint="eastAsia"/>
        </w:rPr>
        <w:t>关键技术或</w:t>
      </w:r>
      <w:r w:rsidR="00A868CB" w:rsidRPr="00583636">
        <w:rPr>
          <w:rFonts w:hint="eastAsia"/>
        </w:rPr>
        <w:t>技术路线</w:t>
      </w:r>
      <w:bookmarkEnd w:id="35"/>
    </w:p>
    <w:p w:rsidR="00465609" w:rsidRDefault="00560A9C" w:rsidP="00863D80">
      <w:pPr>
        <w:pStyle w:val="2"/>
      </w:pPr>
      <w:bookmarkStart w:id="36" w:name="_Toc438290043"/>
      <w:r>
        <w:rPr>
          <w:rFonts w:hint="eastAsia"/>
        </w:rPr>
        <w:t>5.1</w:t>
      </w:r>
      <w:r w:rsidR="00B1035F">
        <w:rPr>
          <w:rFonts w:hint="eastAsia"/>
        </w:rPr>
        <w:t>道路网络划分</w:t>
      </w:r>
      <w:bookmarkEnd w:id="36"/>
    </w:p>
    <w:p w:rsidR="00B1035F" w:rsidRDefault="00B1035F" w:rsidP="00492BE8">
      <w:pPr>
        <w:pStyle w:val="11"/>
      </w:pPr>
      <w:r>
        <w:rPr>
          <w:rFonts w:hint="eastAsia"/>
        </w:rPr>
        <w:t>城市道路网络林立交</w:t>
      </w:r>
      <w:r w:rsidR="00F15787">
        <w:rPr>
          <w:rFonts w:hint="eastAsia"/>
        </w:rPr>
        <w:t>错，道路数目多，层级</w:t>
      </w:r>
      <w:r w:rsidR="00445A10">
        <w:rPr>
          <w:rFonts w:hint="eastAsia"/>
        </w:rPr>
        <w:t>分明，结构比较复杂。道路网络划分是地图匹配</w:t>
      </w:r>
      <w:r>
        <w:rPr>
          <w:rFonts w:hint="eastAsia"/>
        </w:rPr>
        <w:t>、轨迹模式挖掘的基础。</w:t>
      </w:r>
      <w:r w:rsidR="00781542">
        <w:rPr>
          <w:rFonts w:hint="eastAsia"/>
        </w:rPr>
        <w:t>城市道路具体存在以下情况：</w:t>
      </w:r>
      <w:bookmarkStart w:id="37" w:name="OLE_LINK12"/>
      <w:bookmarkStart w:id="38" w:name="OLE_LINK13"/>
      <w:r w:rsidR="002C3BF7">
        <w:rPr>
          <w:rFonts w:hint="eastAsia"/>
        </w:rPr>
        <w:t>①</w:t>
      </w:r>
      <w:r w:rsidR="00BF7B53">
        <w:rPr>
          <w:rFonts w:hint="eastAsia"/>
        </w:rPr>
        <w:t>城市主干路、环路、机场等热门线路明显存在大量</w:t>
      </w:r>
      <w:r w:rsidR="002C3BF7">
        <w:rPr>
          <w:rFonts w:hint="eastAsia"/>
        </w:rPr>
        <w:t>行驶</w:t>
      </w:r>
      <w:r w:rsidR="00BF7B53">
        <w:rPr>
          <w:rFonts w:hint="eastAsia"/>
        </w:rPr>
        <w:t>轨迹，</w:t>
      </w:r>
      <w:r w:rsidR="002C3BF7">
        <w:rPr>
          <w:rFonts w:hint="eastAsia"/>
        </w:rPr>
        <w:t>而部分支线、小街道存在车流小的情况</w:t>
      </w:r>
      <w:r w:rsidR="00781542">
        <w:rPr>
          <w:rFonts w:hint="eastAsia"/>
        </w:rPr>
        <w:t>，即道路流量不均衡；②</w:t>
      </w:r>
      <w:r w:rsidR="002C3BF7">
        <w:rPr>
          <w:rFonts w:hint="eastAsia"/>
        </w:rPr>
        <w:t>有些道路存在车道</w:t>
      </w:r>
      <w:r w:rsidR="00F347F5">
        <w:rPr>
          <w:rFonts w:hint="eastAsia"/>
        </w:rPr>
        <w:t>多</w:t>
      </w:r>
      <w:r w:rsidR="002C3BF7">
        <w:rPr>
          <w:rFonts w:hint="eastAsia"/>
        </w:rPr>
        <w:t>、交叉</w:t>
      </w:r>
      <w:r w:rsidR="00675039">
        <w:rPr>
          <w:rFonts w:hint="eastAsia"/>
        </w:rPr>
        <w:t>路口</w:t>
      </w:r>
      <w:r w:rsidR="002C3BF7">
        <w:rPr>
          <w:rFonts w:hint="eastAsia"/>
        </w:rPr>
        <w:t>多</w:t>
      </w:r>
      <w:r w:rsidR="0087792B">
        <w:rPr>
          <w:rFonts w:hint="eastAsia"/>
        </w:rPr>
        <w:t>、环形</w:t>
      </w:r>
      <w:r w:rsidR="002C3BF7">
        <w:rPr>
          <w:rFonts w:hint="eastAsia"/>
        </w:rPr>
        <w:t>的</w:t>
      </w:r>
      <w:r w:rsidR="0087792B">
        <w:rPr>
          <w:rFonts w:hint="eastAsia"/>
        </w:rPr>
        <w:t>复杂</w:t>
      </w:r>
      <w:r w:rsidR="00781542">
        <w:rPr>
          <w:rFonts w:hint="eastAsia"/>
        </w:rPr>
        <w:t>路况，而有些道路结构简单</w:t>
      </w:r>
      <w:r w:rsidR="0087792B">
        <w:rPr>
          <w:rFonts w:hint="eastAsia"/>
        </w:rPr>
        <w:t>；</w:t>
      </w:r>
      <w:r w:rsidR="00675039">
        <w:rPr>
          <w:rFonts w:hint="eastAsia"/>
        </w:rPr>
        <w:t>③部分路段存在着</w:t>
      </w:r>
      <w:r w:rsidR="00781542">
        <w:rPr>
          <w:rFonts w:hint="eastAsia"/>
        </w:rPr>
        <w:t>简单</w:t>
      </w:r>
      <w:r w:rsidR="00675039">
        <w:rPr>
          <w:rFonts w:hint="eastAsia"/>
        </w:rPr>
        <w:t>固定的驾驶线路，如</w:t>
      </w:r>
      <w:r w:rsidR="00675039">
        <w:rPr>
          <w:rFonts w:hint="eastAsia"/>
        </w:rPr>
        <w:lastRenderedPageBreak/>
        <w:t>T</w:t>
      </w:r>
      <w:r w:rsidR="00675039">
        <w:rPr>
          <w:rFonts w:hint="eastAsia"/>
        </w:rPr>
        <w:t>型路口等</w:t>
      </w:r>
      <w:r w:rsidR="00781542">
        <w:rPr>
          <w:rFonts w:hint="eastAsia"/>
        </w:rPr>
        <w:t>，而一些道路驾驶情况复杂。针对以上道路现状，如何划分道路段的长度、粒度等，影响</w:t>
      </w:r>
      <w:r w:rsidR="00675039">
        <w:rPr>
          <w:rFonts w:hint="eastAsia"/>
        </w:rPr>
        <w:t>着</w:t>
      </w:r>
      <w:r>
        <w:rPr>
          <w:rFonts w:hint="eastAsia"/>
        </w:rPr>
        <w:t>轨迹模式挖掘的</w:t>
      </w:r>
      <w:r w:rsidR="00675039">
        <w:rPr>
          <w:rFonts w:hint="eastAsia"/>
        </w:rPr>
        <w:t>好坏</w:t>
      </w:r>
      <w:r>
        <w:rPr>
          <w:rFonts w:hint="eastAsia"/>
        </w:rPr>
        <w:t>。</w:t>
      </w:r>
      <w:bookmarkEnd w:id="37"/>
      <w:bookmarkEnd w:id="38"/>
      <w:r w:rsidR="004512B9">
        <w:rPr>
          <w:rFonts w:hint="eastAsia"/>
        </w:rPr>
        <w:t>因此，本文需要设计合理的道路网络划分方法，一方面尽量符合道路的几何、车流信息，</w:t>
      </w:r>
      <w:r w:rsidR="00781542">
        <w:rPr>
          <w:rFonts w:hint="eastAsia"/>
        </w:rPr>
        <w:t>另一方面，又要权衡道路长度、粒度对计算复杂性、轨迹模式的数量、实际</w:t>
      </w:r>
      <w:r w:rsidR="004512B9">
        <w:rPr>
          <w:rFonts w:hint="eastAsia"/>
        </w:rPr>
        <w:t>匹配</w:t>
      </w:r>
      <w:r w:rsidR="00781542">
        <w:rPr>
          <w:rFonts w:hint="eastAsia"/>
        </w:rPr>
        <w:t>效果</w:t>
      </w:r>
      <w:r w:rsidR="004512B9">
        <w:rPr>
          <w:rFonts w:hint="eastAsia"/>
        </w:rPr>
        <w:t>的影响。</w:t>
      </w:r>
    </w:p>
    <w:p w:rsidR="00226631" w:rsidRDefault="007D4B51" w:rsidP="00863D80">
      <w:pPr>
        <w:pStyle w:val="2"/>
      </w:pPr>
      <w:bookmarkStart w:id="39" w:name="_Toc438290044"/>
      <w:r>
        <w:rPr>
          <w:rFonts w:hint="eastAsia"/>
        </w:rPr>
        <w:t>5.2</w:t>
      </w:r>
      <w:r w:rsidR="00226631">
        <w:rPr>
          <w:rFonts w:hint="eastAsia"/>
        </w:rPr>
        <w:t>基于轨迹模式表示新轨迹的组合优化</w:t>
      </w:r>
      <w:r w:rsidR="00B03B4A">
        <w:rPr>
          <w:rFonts w:hint="eastAsia"/>
        </w:rPr>
        <w:t>问题</w:t>
      </w:r>
      <w:bookmarkEnd w:id="39"/>
    </w:p>
    <w:p w:rsidR="00833CB4" w:rsidRDefault="00FC2E44" w:rsidP="00492BE8">
      <w:pPr>
        <w:pStyle w:val="11"/>
      </w:pPr>
      <w:r>
        <w:rPr>
          <w:rFonts w:hint="eastAsia"/>
        </w:rPr>
        <w:t>使用</w:t>
      </w:r>
      <w:r w:rsidR="00AE4697">
        <w:rPr>
          <w:rFonts w:hint="eastAsia"/>
        </w:rPr>
        <w:t>轨迹模式</w:t>
      </w:r>
      <w:r>
        <w:rPr>
          <w:rFonts w:hint="eastAsia"/>
        </w:rPr>
        <w:t>集合</w:t>
      </w:r>
      <w:r w:rsidR="00AE4697">
        <w:rPr>
          <w:rFonts w:hint="eastAsia"/>
        </w:rPr>
        <w:t>表示新轨迹，本质上是</w:t>
      </w:r>
      <w:r w:rsidR="00AE16B2">
        <w:rPr>
          <w:rFonts w:hint="eastAsia"/>
        </w:rPr>
        <w:t>类似于</w:t>
      </w:r>
      <w:r w:rsidR="00AE4697">
        <w:rPr>
          <w:rFonts w:hint="eastAsia"/>
        </w:rPr>
        <w:t>0-1</w:t>
      </w:r>
      <w:r w:rsidR="00AE4697">
        <w:rPr>
          <w:rFonts w:hint="eastAsia"/>
        </w:rPr>
        <w:t>背包的</w:t>
      </w:r>
      <w:proofErr w:type="spellStart"/>
      <w:r w:rsidR="00AE4697">
        <w:rPr>
          <w:rFonts w:hint="eastAsia"/>
        </w:rPr>
        <w:t>NP</w:t>
      </w:r>
      <w:r w:rsidR="003707C9">
        <w:rPr>
          <w:rFonts w:hint="eastAsia"/>
        </w:rPr>
        <w:t>C</w:t>
      </w:r>
      <w:r w:rsidR="00AE4697">
        <w:rPr>
          <w:rFonts w:hint="eastAsia"/>
        </w:rPr>
        <w:t>问题。</w:t>
      </w:r>
      <w:r w:rsidR="004529F6">
        <w:rPr>
          <w:rFonts w:hint="eastAsia"/>
        </w:rPr>
        <w:t>如何从轨迹模式集合中快速选出匹配原始轨迹的最优方案，影响着轨迹</w:t>
      </w:r>
      <w:r w:rsidR="009F067D">
        <w:rPr>
          <w:rFonts w:hint="eastAsia"/>
        </w:rPr>
        <w:t>表示、</w:t>
      </w:r>
      <w:r w:rsidR="004529F6">
        <w:rPr>
          <w:rFonts w:hint="eastAsia"/>
        </w:rPr>
        <w:t>查询效果。</w:t>
      </w:r>
      <w:r w:rsidR="00610F65">
        <w:rPr>
          <w:rFonts w:hint="eastAsia"/>
        </w:rPr>
        <w:t>假设轨迹模式的集合</w:t>
      </w:r>
      <w:proofErr w:type="spellEnd"/>
      <w:r w:rsidR="00610F65">
        <w:rPr>
          <w:rFonts w:hint="eastAsia"/>
        </w:rPr>
        <w:t>PS</w:t>
      </w:r>
      <w:r w:rsidR="002506BC">
        <w:rPr>
          <w:rFonts w:hint="eastAsia"/>
        </w:rPr>
        <w:t>(Pattern Set)</w:t>
      </w:r>
      <w:r w:rsidR="00610F65">
        <w:rPr>
          <w:rFonts w:hint="eastAsia"/>
        </w:rPr>
        <w:t>，</w:t>
      </w:r>
      <w:proofErr w:type="spellStart"/>
      <w:r w:rsidR="00610F65">
        <w:rPr>
          <w:rFonts w:hint="eastAsia"/>
        </w:rPr>
        <w:t>待匹配的轨迹</w:t>
      </w:r>
      <w:proofErr w:type="spellEnd"/>
      <w:r w:rsidR="00610F65">
        <w:rPr>
          <w:rFonts w:hint="eastAsia"/>
        </w:rPr>
        <w:t>TS</w:t>
      </w:r>
      <w:r w:rsidR="002506BC">
        <w:rPr>
          <w:rFonts w:hint="eastAsia"/>
        </w:rPr>
        <w:t>(Trajectory Set)</w:t>
      </w:r>
      <w:r w:rsidR="00610F65">
        <w:rPr>
          <w:rFonts w:hint="eastAsia"/>
        </w:rPr>
        <w:t>，</w:t>
      </w:r>
      <w:proofErr w:type="spellStart"/>
      <w:r w:rsidR="00610F65">
        <w:rPr>
          <w:rFonts w:hint="eastAsia"/>
        </w:rPr>
        <w:t>目标轨迹集合</w:t>
      </w:r>
      <w:proofErr w:type="spellEnd"/>
      <w:r w:rsidR="00610F65">
        <w:rPr>
          <w:rFonts w:hint="eastAsia"/>
        </w:rPr>
        <w:t>SPS</w:t>
      </w:r>
      <w:r w:rsidR="002506BC">
        <w:rPr>
          <w:rFonts w:hint="eastAsia"/>
        </w:rPr>
        <w:t>(Sub-Pattern Set)</w:t>
      </w:r>
      <w:r w:rsidR="00610F65">
        <w:rPr>
          <w:rFonts w:hint="eastAsia"/>
        </w:rPr>
        <w:t>，</w:t>
      </w:r>
      <w:proofErr w:type="spellStart"/>
      <w:r w:rsidR="00610F65">
        <w:rPr>
          <w:rFonts w:hint="eastAsia"/>
        </w:rPr>
        <w:t>则问题定义为：</w:t>
      </w:r>
      <w:r w:rsidR="00A00B7A">
        <w:rPr>
          <w:rFonts w:hint="eastAsia"/>
        </w:rPr>
        <w:t>求集合</w:t>
      </w:r>
      <w:proofErr w:type="spellEnd"/>
      <w:r w:rsidR="00A00B7A">
        <w:rPr>
          <w:rFonts w:hint="eastAsia"/>
        </w:rPr>
        <w:t>①，使得其满足②、③、④。</w:t>
      </w:r>
    </w:p>
    <w:p w:rsidR="00610F65" w:rsidRDefault="002506BC" w:rsidP="00492BE8">
      <w:pPr>
        <w:pStyle w:val="11"/>
      </w:pPr>
      <m:oMath>
        <m:r>
          <m:rPr>
            <m:sty m:val="p"/>
          </m:rPr>
          <w:rPr>
            <w:rFonts w:ascii="Cambria Math" w:hAnsi="Cambria Math"/>
          </w:rPr>
          <m:t>PS=&lt;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r>
          <m:rPr>
            <m:sty m:val="p"/>
          </m:rPr>
          <w:rPr>
            <w:rFonts w:ascii="Cambria Math" w:hAnsi="Cambria Math" w:hint="eastAsia"/>
          </w:rPr>
          <m:t>n</m:t>
        </m:r>
        <m:r>
          <m:rPr>
            <m:sty m:val="p"/>
          </m:rPr>
          <w:rPr>
            <w:rFonts w:ascii="Cambria Math" w:hAnsi="Cambria Math" w:hint="eastAsia"/>
          </w:rPr>
          <m:t>为集合</m:t>
        </m:r>
        <m:r>
          <m:rPr>
            <m:sty m:val="p"/>
          </m:rPr>
          <w:rPr>
            <w:rFonts w:ascii="Cambria Math" w:hAnsi="Cambria Math" w:hint="eastAsia"/>
          </w:rPr>
          <m:t>PS</m:t>
        </m:r>
        <m:r>
          <m:rPr>
            <m:sty m:val="p"/>
          </m:rPr>
          <w:rPr>
            <w:rFonts w:ascii="Cambria Math" w:hAnsi="Cambria Math" w:hint="eastAsia"/>
          </w:rPr>
          <m:t>的长度，</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表示某一轨迹模式</m:t>
        </m:r>
      </m:oMath>
      <w:r>
        <w:rPr>
          <w:rFonts w:hint="eastAsia"/>
        </w:rPr>
        <w:t xml:space="preserve"> </w:t>
      </w:r>
    </w:p>
    <w:p w:rsidR="002506BC" w:rsidRPr="00B77F27" w:rsidRDefault="00903F4B" w:rsidP="00492BE8">
      <w:pPr>
        <w:pStyle w:val="11"/>
      </w:pPr>
      <m:oMathPara>
        <m:oMath>
          <m:r>
            <m:rPr>
              <m:sty m:val="p"/>
            </m:rPr>
            <w:rPr>
              <w:rFonts w:ascii="Cambria Math" w:hAnsi="Cambria Math"/>
            </w:rPr>
            <m:t>TS=&lt;</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&gt;m</m:t>
          </m:r>
          <m:r>
            <m:rPr>
              <m:sty m:val="p"/>
            </m:rPr>
            <w:rPr>
              <w:rFonts w:ascii="Cambria Math" w:hAnsi="Cambria Math"/>
            </w:rPr>
            <m:t>为集合</m:t>
          </m:r>
          <m:r>
            <m:rPr>
              <m:sty m:val="p"/>
            </m:rPr>
            <w:rPr>
              <w:rFonts w:ascii="Cambria Math" w:hAnsi="Cambria Math"/>
            </w:rPr>
            <m:t>TS</m:t>
          </m:r>
          <m:r>
            <m:rPr>
              <m:sty m:val="p"/>
            </m:rPr>
            <w:rPr>
              <w:rFonts w:ascii="Cambria Math" w:hAnsi="Cambria Math"/>
            </w:rPr>
            <m:t>的长度，</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表示轨迹的某一路段</m:t>
          </m:r>
        </m:oMath>
      </m:oMathPara>
    </w:p>
    <w:p w:rsidR="00B77F27" w:rsidRPr="00FE7234" w:rsidRDefault="00FE7234" w:rsidP="00492BE8">
      <w:pPr>
        <w:pStyle w:val="11"/>
      </w:pPr>
      <m:oMath>
        <m:r>
          <m:rPr>
            <m:sty m:val="p"/>
          </m:rPr>
          <w:rPr>
            <w:rFonts w:ascii="Cambria Math" w:hAnsi="Cambria Math"/>
          </w:rPr>
          <m:t>SPS</m:t>
        </m:r>
        <m:r>
          <m:rPr>
            <m:sty m:val="p"/>
          </m:rPr>
          <w:rPr>
            <w:rFonts w:ascii="Cambria Math" w:hAnsi="Cambria Math" w:cs="Cambria Math"/>
            <w:color w:val="333333"/>
            <w:sz w:val="21"/>
            <w:szCs w:val="21"/>
            <w:shd w:val="clear" w:color="auto" w:fill="FFFFFF"/>
          </w:rPr>
          <m:t>⊆</m:t>
        </m:r>
        <m:r>
          <m:rPr>
            <m:sty m:val="p"/>
          </m:rPr>
          <w:rPr>
            <w:rFonts w:ascii="Cambria Math" w:hAnsi="Cambria Math" w:cs="Cambria Math"/>
          </w:rPr>
          <m:t>PS</m:t>
        </m:r>
      </m:oMath>
      <w:r w:rsidR="004A0A94">
        <w:rPr>
          <w:rFonts w:hint="eastAsia"/>
        </w:rPr>
        <w:t xml:space="preserve"> </w:t>
      </w:r>
      <w:r w:rsidR="004A0A94">
        <w:rPr>
          <w:rFonts w:hint="eastAsia"/>
        </w:rPr>
        <w:t>①</w:t>
      </w:r>
    </w:p>
    <w:p w:rsidR="00FE7234" w:rsidRPr="00811FD8" w:rsidRDefault="005D62D5" w:rsidP="00492BE8">
      <w:pPr>
        <w:pStyle w:val="11"/>
      </w:pPr>
      <m:oMath>
        <m:r>
          <m:rPr>
            <m:sty m:val="p"/>
          </m:rPr>
          <w:rPr>
            <w:rFonts w:ascii="Cambria Math" w:hAnsi="Cambria Math"/>
          </w:rPr>
          <m:t>min</m:t>
        </m:r>
        <m:d>
          <m:dPr>
            <m:ctrlPr>
              <w:rPr>
                <w:rFonts w:ascii="Cambria Math" w:hAnsi="Cambria Math"/>
              </w:rPr>
            </m:ctrlPr>
          </m:dPr>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SPS</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r>
                  <w:rPr>
                    <w:rFonts w:ascii="Cambria Math" w:hAnsi="Cambria Math"/>
                  </w:rPr>
                  <m:t>SPS</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sub>
              <m:sup/>
              <m:e>
                <m:r>
                  <w:rPr>
                    <w:rFonts w:ascii="Cambria Math" w:hAnsi="Cambria Math"/>
                  </w:rPr>
                  <m:t>overlap</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nary>
          </m:e>
        </m:d>
        <m:r>
          <m:rPr>
            <m:sty m:val="p"/>
          </m:rPr>
          <w:rPr>
            <w:rFonts w:ascii="Cambria Math" w:hAnsi="Cambria Math"/>
          </w:rPr>
          <m:t xml:space="preserve"> SPS</m:t>
        </m:r>
        <m:r>
          <m:rPr>
            <m:sty m:val="p"/>
          </m:rPr>
          <w:rPr>
            <w:rFonts w:ascii="Cambria Math" w:hAnsi="Cambria Math"/>
          </w:rPr>
          <m:t>间的重叠最少</m:t>
        </m:r>
      </m:oMath>
      <w:r w:rsidR="00336F3F">
        <w:rPr>
          <w:rFonts w:hint="eastAsia"/>
        </w:rPr>
        <w:t xml:space="preserve"> </w:t>
      </w:r>
      <w:r w:rsidR="004A0A94">
        <w:rPr>
          <w:rFonts w:hint="eastAsia"/>
        </w:rPr>
        <w:t>②</w:t>
      </w:r>
    </w:p>
    <w:p w:rsidR="00811FD8" w:rsidRPr="005D62D5" w:rsidRDefault="00336F3F" w:rsidP="00492BE8">
      <w:pPr>
        <w:pStyle w:val="11"/>
      </w:pPr>
      <m:oMath>
        <m:r>
          <m:rPr>
            <m:sty m:val="p"/>
          </m:rPr>
          <w:rPr>
            <w:rFonts w:ascii="Cambria Math" w:hAnsi="Cambria Math"/>
          </w:rPr>
          <m:t>max</m:t>
        </m:r>
        <m:d>
          <m:dPr>
            <m:ctrlPr>
              <w:rPr>
                <w:rFonts w:ascii="Cambria Math" w:hAnsi="Cambria Math"/>
              </w:rPr>
            </m:ctrlPr>
          </m:dPr>
          <m:e>
            <m:r>
              <w:rPr>
                <w:rFonts w:ascii="Cambria Math" w:hAnsi="Cambria Math"/>
              </w:rPr>
              <m:t>matches</m:t>
            </m:r>
            <m:d>
              <m:dPr>
                <m:ctrlPr>
                  <w:rPr>
                    <w:rFonts w:ascii="Cambria Math" w:hAnsi="Cambria Math"/>
                  </w:rPr>
                </m:ctrlPr>
              </m:dPr>
              <m:e>
                <m:r>
                  <w:rPr>
                    <w:rFonts w:ascii="Cambria Math" w:hAnsi="Cambria Math"/>
                  </w:rPr>
                  <m:t>TS</m:t>
                </m:r>
                <m:r>
                  <m:rPr>
                    <m:sty m:val="p"/>
                  </m:rPr>
                  <w:rPr>
                    <w:rFonts w:ascii="Cambria Math" w:hAnsi="Cambria Math"/>
                  </w:rPr>
                  <m:t>,</m:t>
                </m:r>
                <m:r>
                  <w:rPr>
                    <w:rFonts w:ascii="Cambria Math" w:hAnsi="Cambria Math"/>
                  </w:rPr>
                  <m:t>SPS</m:t>
                </m:r>
              </m:e>
            </m:d>
          </m:e>
        </m:d>
        <m:r>
          <m:rPr>
            <m:sty m:val="p"/>
          </m:rPr>
          <w:rPr>
            <w:rFonts w:ascii="Cambria Math" w:hAnsi="Cambria Math"/>
          </w:rPr>
          <m:t xml:space="preserve"> TS</m:t>
        </m:r>
        <m:r>
          <m:rPr>
            <m:sty m:val="p"/>
          </m:rPr>
          <w:rPr>
            <w:rFonts w:ascii="Cambria Math" w:hAnsi="Cambria Math"/>
          </w:rPr>
          <m:t>和</m:t>
        </m:r>
        <m:r>
          <m:rPr>
            <m:sty m:val="p"/>
          </m:rPr>
          <w:rPr>
            <w:rFonts w:ascii="Cambria Math" w:hAnsi="Cambria Math"/>
          </w:rPr>
          <m:t>SPS</m:t>
        </m:r>
        <m:r>
          <m:rPr>
            <m:sty m:val="p"/>
          </m:rPr>
          <w:rPr>
            <w:rFonts w:ascii="Cambria Math" w:hAnsi="Cambria Math"/>
          </w:rPr>
          <m:t>匹配度最大</m:t>
        </m:r>
      </m:oMath>
      <w:r>
        <w:rPr>
          <w:rFonts w:hint="eastAsia"/>
        </w:rPr>
        <w:t xml:space="preserve"> </w:t>
      </w:r>
      <w:r w:rsidR="004A0A94">
        <w:rPr>
          <w:rFonts w:hint="eastAsia"/>
        </w:rPr>
        <w:t>③</w:t>
      </w:r>
    </w:p>
    <w:p w:rsidR="00AE16B2" w:rsidRDefault="00336F3F" w:rsidP="00492BE8">
      <w:pPr>
        <w:pStyle w:val="11"/>
      </w:pPr>
      <m:oMath>
        <m:r>
          <m:rPr>
            <m:sty m:val="p"/>
          </m:rPr>
          <w:rPr>
            <w:rFonts w:ascii="Cambria Math" w:hAnsi="Cambria Math"/>
          </w:rPr>
          <m:t>min</m:t>
        </m:r>
        <m:d>
          <m:dPr>
            <m:ctrlPr>
              <w:rPr>
                <w:rFonts w:ascii="Cambria Math" w:hAnsi="Cambria Math"/>
              </w:rPr>
            </m:ctrlPr>
          </m:dPr>
          <m:e>
            <m:d>
              <m:dPr>
                <m:begChr m:val="|"/>
                <m:endChr m:val="|"/>
                <m:ctrlPr>
                  <w:rPr>
                    <w:rFonts w:ascii="Cambria Math" w:hAnsi="Cambria Math"/>
                    <w:i/>
                  </w:rPr>
                </m:ctrlPr>
              </m:dPr>
              <m:e>
                <m:r>
                  <w:rPr>
                    <w:rFonts w:ascii="Cambria Math" w:hAnsi="Cambria Math"/>
                  </w:rPr>
                  <m:t>SPS</m:t>
                </m:r>
              </m:e>
            </m:d>
          </m:e>
        </m:d>
        <m:r>
          <m:rPr>
            <m:sty m:val="p"/>
          </m:rPr>
          <w:rPr>
            <w:rFonts w:ascii="Cambria Math" w:hAnsi="Cambria Math"/>
          </w:rPr>
          <m:t xml:space="preserve"> SPS</m:t>
        </m:r>
        <m:r>
          <m:rPr>
            <m:sty m:val="p"/>
          </m:rPr>
          <w:rPr>
            <w:rFonts w:ascii="Cambria Math" w:hAnsi="Cambria Math"/>
          </w:rPr>
          <m:t>的元素个数最少</m:t>
        </m:r>
      </m:oMath>
      <w:r>
        <w:rPr>
          <w:rFonts w:hint="eastAsia"/>
        </w:rPr>
        <w:t xml:space="preserve"> </w:t>
      </w:r>
      <w:r w:rsidR="004A0A94">
        <w:rPr>
          <w:rFonts w:hint="eastAsia"/>
        </w:rPr>
        <w:t>④</w:t>
      </w:r>
    </w:p>
    <w:p w:rsidR="00992236" w:rsidRPr="00336F3F" w:rsidRDefault="00992236" w:rsidP="00492BE8">
      <w:pPr>
        <w:pStyle w:val="11"/>
      </w:pPr>
      <w:r>
        <w:rPr>
          <w:rFonts w:hint="eastAsia"/>
        </w:rPr>
        <w:t>在快速找出最大匹配度的轨迹模式集合时，还需要考虑未匹配到的轨迹表示方法。</w:t>
      </w:r>
      <w:r w:rsidR="00A73FFA">
        <w:rPr>
          <w:rFonts w:hint="eastAsia"/>
        </w:rPr>
        <w:t>由于车联网系统的实时性要求，需要设计启发式的近似算法。</w:t>
      </w:r>
    </w:p>
    <w:p w:rsidR="004B07B9" w:rsidRDefault="00A208E8" w:rsidP="00863D80">
      <w:pPr>
        <w:pStyle w:val="2"/>
      </w:pPr>
      <w:bookmarkStart w:id="40" w:name="_Toc438290045"/>
      <w:r>
        <w:rPr>
          <w:rFonts w:hint="eastAsia"/>
        </w:rPr>
        <w:t>5.3</w:t>
      </w:r>
      <w:r w:rsidR="003620CD">
        <w:rPr>
          <w:rFonts w:hint="eastAsia"/>
        </w:rPr>
        <w:t>基于轨迹模式的查询</w:t>
      </w:r>
      <w:bookmarkEnd w:id="40"/>
    </w:p>
    <w:p w:rsidR="003620CD" w:rsidRDefault="000A23EE" w:rsidP="00492BE8">
      <w:pPr>
        <w:pStyle w:val="11"/>
      </w:pPr>
      <w:r>
        <w:rPr>
          <w:rFonts w:hint="eastAsia"/>
        </w:rPr>
        <w:t>基于轨迹模式的查询需要将查询条件匹配到轨迹模式</w:t>
      </w:r>
      <w:r w:rsidR="000238BA">
        <w:rPr>
          <w:rFonts w:hint="eastAsia"/>
        </w:rPr>
        <w:t>、道路</w:t>
      </w:r>
      <w:r>
        <w:rPr>
          <w:rFonts w:hint="eastAsia"/>
        </w:rPr>
        <w:t>上，</w:t>
      </w:r>
      <w:r w:rsidR="004A2F62">
        <w:rPr>
          <w:rFonts w:hint="eastAsia"/>
        </w:rPr>
        <w:t>对于点查询来说</w:t>
      </w:r>
      <w:r w:rsidR="00040E6F">
        <w:rPr>
          <w:rFonts w:hint="eastAsia"/>
        </w:rPr>
        <w:t>，</w:t>
      </w:r>
      <w:r w:rsidR="00AD1B0D">
        <w:rPr>
          <w:rFonts w:hint="eastAsia"/>
        </w:rPr>
        <w:t>如果点在道路上，查找</w:t>
      </w:r>
      <w:r w:rsidR="004A2F62">
        <w:rPr>
          <w:rFonts w:hint="eastAsia"/>
        </w:rPr>
        <w:t>包含该点的轨迹模式</w:t>
      </w:r>
      <w:r w:rsidR="00AD1B0D">
        <w:rPr>
          <w:rFonts w:hint="eastAsia"/>
        </w:rPr>
        <w:t>的轨迹</w:t>
      </w:r>
      <w:r w:rsidR="004A2F62">
        <w:rPr>
          <w:rFonts w:hint="eastAsia"/>
        </w:rPr>
        <w:t>，如果点不在道路上，需要</w:t>
      </w:r>
      <w:proofErr w:type="gramStart"/>
      <w:r w:rsidR="004A2F62">
        <w:rPr>
          <w:rFonts w:hint="eastAsia"/>
        </w:rPr>
        <w:t>查找离</w:t>
      </w:r>
      <w:r w:rsidR="00040E6F">
        <w:rPr>
          <w:rFonts w:hint="eastAsia"/>
        </w:rPr>
        <w:t>点近</w:t>
      </w:r>
      <w:proofErr w:type="gramEnd"/>
      <w:r w:rsidR="00040E6F">
        <w:rPr>
          <w:rFonts w:hint="eastAsia"/>
        </w:rPr>
        <w:t>的轨迹模式；对于范围查询，需要匹配经过或包含在范围内的所有轨迹模式</w:t>
      </w:r>
      <w:r w:rsidR="004A2F62">
        <w:rPr>
          <w:rFonts w:hint="eastAsia"/>
        </w:rPr>
        <w:t>，特别是以某点为中心的范围查询，需要返回距离查询</w:t>
      </w:r>
      <w:proofErr w:type="gramStart"/>
      <w:r w:rsidR="004A2F62">
        <w:rPr>
          <w:rFonts w:hint="eastAsia"/>
        </w:rPr>
        <w:t>点</w:t>
      </w:r>
      <w:r w:rsidR="006820B0">
        <w:rPr>
          <w:rFonts w:hint="eastAsia"/>
        </w:rPr>
        <w:t>道路</w:t>
      </w:r>
      <w:proofErr w:type="gramEnd"/>
      <w:r w:rsidR="006820B0">
        <w:rPr>
          <w:rFonts w:hint="eastAsia"/>
        </w:rPr>
        <w:t>距离</w:t>
      </w:r>
      <w:r w:rsidR="001B4637">
        <w:rPr>
          <w:rFonts w:hint="eastAsia"/>
        </w:rPr>
        <w:t>近</w:t>
      </w:r>
      <w:r w:rsidR="001B4637">
        <w:rPr>
          <w:rFonts w:hint="eastAsia"/>
        </w:rPr>
        <w:lastRenderedPageBreak/>
        <w:t>的轨迹模式</w:t>
      </w:r>
      <w:r w:rsidR="00040E6F">
        <w:rPr>
          <w:rFonts w:hint="eastAsia"/>
        </w:rPr>
        <w:t>；</w:t>
      </w:r>
      <w:r w:rsidR="004A2F62">
        <w:rPr>
          <w:rFonts w:hint="eastAsia"/>
        </w:rPr>
        <w:t>距离某点的最近邻查询同上</w:t>
      </w:r>
      <w:r w:rsidR="00C10A13">
        <w:rPr>
          <w:rFonts w:hint="eastAsia"/>
        </w:rPr>
        <w:t>。</w:t>
      </w:r>
      <w:r w:rsidR="00AD1B0D">
        <w:rPr>
          <w:rFonts w:hint="eastAsia"/>
        </w:rPr>
        <w:t>本文先求出到目标点距离范围内的道路，然后根据</w:t>
      </w:r>
      <w:r w:rsidR="008121F7">
        <w:rPr>
          <w:rFonts w:hint="eastAsia"/>
        </w:rPr>
        <w:t>道路求出对应的轨迹模式和</w:t>
      </w:r>
      <w:r w:rsidR="00AD1B0D">
        <w:rPr>
          <w:rFonts w:hint="eastAsia"/>
        </w:rPr>
        <w:t>对应</w:t>
      </w:r>
      <w:r w:rsidR="008121F7">
        <w:rPr>
          <w:rFonts w:hint="eastAsia"/>
        </w:rPr>
        <w:t>距离，查找符合条件的时间段，</w:t>
      </w:r>
      <w:r w:rsidR="00564E44">
        <w:rPr>
          <w:rFonts w:hint="eastAsia"/>
        </w:rPr>
        <w:t>最后</w:t>
      </w:r>
      <w:r w:rsidR="008121F7">
        <w:rPr>
          <w:rFonts w:hint="eastAsia"/>
        </w:rPr>
        <w:t>返回目标车辆或轨迹</w:t>
      </w:r>
      <w:r w:rsidR="002446ED">
        <w:rPr>
          <w:rFonts w:hint="eastAsia"/>
        </w:rPr>
        <w:t>。</w:t>
      </w:r>
      <w:r w:rsidR="00EA2E21">
        <w:rPr>
          <w:rFonts w:hint="eastAsia"/>
        </w:rPr>
        <w:t>对于时间查询，系统根据时间查找对应的</w:t>
      </w:r>
      <w:r w:rsidR="00D3384B">
        <w:rPr>
          <w:rFonts w:hint="eastAsia"/>
        </w:rPr>
        <w:t>轨迹模式、</w:t>
      </w:r>
      <w:r w:rsidR="00FF7107">
        <w:rPr>
          <w:rFonts w:hint="eastAsia"/>
        </w:rPr>
        <w:t>道路、</w:t>
      </w:r>
      <w:r w:rsidR="00D3384B">
        <w:rPr>
          <w:rFonts w:hint="eastAsia"/>
        </w:rPr>
        <w:t>距离</w:t>
      </w:r>
      <w:r w:rsidR="00353F79">
        <w:rPr>
          <w:rFonts w:hint="eastAsia"/>
        </w:rPr>
        <w:t>等</w:t>
      </w:r>
      <w:r w:rsidR="00D3384B">
        <w:rPr>
          <w:rFonts w:hint="eastAsia"/>
        </w:rPr>
        <w:t>。</w:t>
      </w:r>
    </w:p>
    <w:p w:rsidR="00532E3F" w:rsidRPr="009B35C1" w:rsidRDefault="00532E3F" w:rsidP="00492BE8">
      <w:pPr>
        <w:pStyle w:val="11"/>
      </w:pPr>
      <m:oMath>
        <m:r>
          <m:rPr>
            <m:sty m:val="p"/>
          </m:rPr>
          <w:rPr>
            <w:rFonts w:ascii="Cambria Math" w:hAnsi="Cambria Math"/>
          </w:rPr>
          <m:t>Trajectory=set</m:t>
        </m:r>
        <m:d>
          <m:dPr>
            <m:ctrlPr>
              <w:rPr>
                <w:rFonts w:ascii="Cambria Math" w:hAnsi="Cambria Math"/>
              </w:rPr>
            </m:ctrlPr>
          </m:dPr>
          <m:e>
            <m:r>
              <w:rPr>
                <w:rFonts w:ascii="Cambria Math" w:hAnsi="Cambria Math"/>
              </w:rPr>
              <m:t>TP</m:t>
            </m:r>
          </m:e>
        </m:d>
      </m:oMath>
      <w:r w:rsidR="00864494">
        <w:rPr>
          <w:rFonts w:hint="eastAsia"/>
        </w:rPr>
        <w:t xml:space="preserve"> </w:t>
      </w:r>
      <w:proofErr w:type="spellStart"/>
      <w:r w:rsidR="00864494">
        <w:rPr>
          <w:rFonts w:hint="eastAsia"/>
        </w:rPr>
        <w:t>Trajectory</w:t>
      </w:r>
      <w:r w:rsidR="00864494">
        <w:rPr>
          <w:rFonts w:hint="eastAsia"/>
        </w:rPr>
        <w:t>为原始轨迹</w:t>
      </w:r>
      <w:proofErr w:type="spellEnd"/>
    </w:p>
    <w:p w:rsidR="00864494" w:rsidRPr="00864494" w:rsidRDefault="002916ED" w:rsidP="00492BE8">
      <w:pPr>
        <w:pStyle w:val="11"/>
      </w:pPr>
      <m:oMath>
        <m:sSup>
          <m:sSupPr>
            <m:ctrlPr>
              <w:rPr>
                <w:rFonts w:ascii="Cambria Math" w:hAnsi="Cambria Math"/>
              </w:rPr>
            </m:ctrlPr>
          </m:sSupPr>
          <m:e>
            <m:r>
              <m:rPr>
                <m:sty m:val="p"/>
              </m:rPr>
              <w:rPr>
                <w:rFonts w:ascii="Cambria Math" w:hAnsi="Cambria Math"/>
              </w:rPr>
              <m:t>Trajectory</m:t>
            </m:r>
          </m:e>
          <m:sup>
            <m: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r>
              <w:rPr>
                <w:rFonts w:ascii="Cambria Math" w:hAnsi="Cambria Math"/>
              </w:rPr>
              <m:t>id,set</m:t>
            </m:r>
            <m:d>
              <m:dPr>
                <m:ctrlPr>
                  <w:rPr>
                    <w:rFonts w:ascii="Cambria Math" w:hAnsi="Cambria Math"/>
                    <w:i/>
                  </w:rPr>
                </m:ctrlPr>
              </m:dPr>
              <m:e>
                <m:r>
                  <w:rPr>
                    <w:rFonts w:ascii="Cambria Math" w:hAnsi="Cambria Math"/>
                  </w:rPr>
                  <m:t>P</m:t>
                </m:r>
              </m:e>
            </m:d>
            <m:r>
              <w:rPr>
                <w:rFonts w:ascii="Cambria Math" w:hAnsi="Cambria Math"/>
              </w:rPr>
              <m:t>,set</m:t>
            </m:r>
            <m:d>
              <m:dPr>
                <m:ctrlPr>
                  <w:rPr>
                    <w:rFonts w:ascii="Cambria Math" w:hAnsi="Cambria Math"/>
                    <w:i/>
                  </w:rPr>
                </m:ctrlPr>
              </m:dPr>
              <m:e>
                <m:r>
                  <w:rPr>
                    <w:rFonts w:ascii="Cambria Math" w:hAnsi="Cambria Math"/>
                  </w:rPr>
                  <m:t>T</m:t>
                </m:r>
              </m:e>
            </m:d>
            <m:r>
              <m:rPr>
                <m:sty m:val="p"/>
              </m:rPr>
              <w:rPr>
                <w:rFonts w:ascii="Cambria Math" w:hAnsi="Cambria Math"/>
              </w:rPr>
              <m:t>,set</m:t>
            </m:r>
            <m:d>
              <m:dPr>
                <m:ctrlPr>
                  <w:rPr>
                    <w:rFonts w:ascii="Cambria Math" w:hAnsi="Cambria Math"/>
                  </w:rPr>
                </m:ctrlPr>
              </m:dPr>
              <m:e>
                <m:r>
                  <w:rPr>
                    <w:rFonts w:ascii="Cambria Math" w:hAnsi="Cambria Math"/>
                  </w:rPr>
                  <m:t>P,∆t</m:t>
                </m:r>
              </m:e>
            </m:d>
          </m:e>
        </m:d>
        <m:r>
          <m:rPr>
            <m:sty m:val="p"/>
          </m:rPr>
          <w:rPr>
            <w:rFonts w:ascii="Cambria Math" w:hAnsi="Cambria Math"/>
          </w:rPr>
          <m:t xml:space="preserve"> </m:t>
        </m:r>
      </m:oMath>
      <w:r w:rsidR="00864494">
        <w:rPr>
          <w:rFonts w:hint="eastAsia"/>
        </w:rPr>
        <w:t xml:space="preserve">    </w:t>
      </w:r>
      <m:oMath>
        <m:sSup>
          <m:sSupPr>
            <m:ctrlPr>
              <w:rPr>
                <w:rFonts w:ascii="Cambria Math" w:hAnsi="Cambria Math"/>
              </w:rPr>
            </m:ctrlPr>
          </m:sSupPr>
          <m:e>
            <m:r>
              <m:rPr>
                <m:sty m:val="p"/>
              </m:rPr>
              <w:rPr>
                <w:rFonts w:ascii="Cambria Math" w:hAnsi="Cambria Math"/>
              </w:rPr>
              <m:t>Trajectory</m:t>
            </m:r>
          </m:e>
          <m:sup>
            <m:r>
              <w:rPr>
                <w:rFonts w:ascii="Cambria Math" w:hAnsi="Cambria Math"/>
              </w:rPr>
              <m:t>'</m:t>
            </m:r>
          </m:sup>
        </m:sSup>
        <m:r>
          <m:rPr>
            <m:sty m:val="p"/>
          </m:rPr>
          <w:rPr>
            <w:rFonts w:ascii="Cambria Math" w:hAnsi="Cambria Math"/>
          </w:rPr>
          <m:t>为新轨迹</m:t>
        </m:r>
      </m:oMath>
    </w:p>
    <w:p w:rsidR="00864494" w:rsidRPr="00342861" w:rsidRDefault="00864494" w:rsidP="00492BE8">
      <w:pPr>
        <w:pStyle w:val="11"/>
        <w:rPr>
          <w:rFonts w:hint="eastAsia"/>
        </w:rPr>
      </w:pPr>
      <m:oMathPara>
        <m:oMath>
          <m:r>
            <m:rPr>
              <m:sty m:val="p"/>
            </m:rPr>
            <w:rPr>
              <w:rFonts w:ascii="Cambria Math" w:hAnsi="Cambria Math"/>
            </w:rPr>
            <m:t>set</m:t>
          </m:r>
          <m:d>
            <m:dPr>
              <m:ctrlPr>
                <w:rPr>
                  <w:rFonts w:ascii="Cambria Math" w:hAnsi="Cambria Math"/>
                </w:rPr>
              </m:ctrlPr>
            </m:dPr>
            <m:e>
              <m:r>
                <w:rPr>
                  <w:rFonts w:ascii="Cambria Math" w:hAnsi="Cambria Math"/>
                </w:rPr>
                <m:t>P</m:t>
              </m:r>
            </m:e>
          </m:d>
          <m:r>
            <m:rPr>
              <m:sty m:val="p"/>
            </m:rPr>
            <w:rPr>
              <w:rFonts w:ascii="Cambria Math" w:hAnsi="Cambria Math" w:hint="eastAsia"/>
            </w:rPr>
            <m:t>为轨迹</m:t>
          </m:r>
          <m:r>
            <m:rPr>
              <m:sty m:val="p"/>
            </m:rPr>
            <w:rPr>
              <w:rFonts w:ascii="Cambria Math" w:hAnsi="Cambria Math"/>
            </w:rPr>
            <m:t>模式组成的新轨迹，</m:t>
          </m:r>
          <m:r>
            <m:rPr>
              <m:sty m:val="p"/>
            </m:rPr>
            <w:rPr>
              <w:rFonts w:ascii="Cambria Math" w:hAnsi="Cambria Math"/>
            </w:rPr>
            <m:t>set</m:t>
          </m:r>
          <m:d>
            <m:dPr>
              <m:ctrlPr>
                <w:rPr>
                  <w:rFonts w:ascii="Cambria Math" w:hAnsi="Cambria Math"/>
                </w:rPr>
              </m:ctrlPr>
            </m:dPr>
            <m:e>
              <m:r>
                <m:rPr>
                  <m:sty m:val="p"/>
                </m:rPr>
                <w:rPr>
                  <w:rFonts w:ascii="Cambria Math" w:hAnsi="Cambria Math"/>
                </w:rPr>
                <m:t>T</m:t>
              </m:r>
            </m:e>
          </m:d>
          <m:r>
            <m:rPr>
              <m:sty m:val="p"/>
            </m:rPr>
            <w:rPr>
              <w:rFonts w:ascii="Cambria Math" w:hAnsi="Cambria Math"/>
            </w:rPr>
            <m:t>为时间信息，</m:t>
          </m:r>
          <m:r>
            <m:rPr>
              <m:sty m:val="p"/>
            </m:rPr>
            <w:rPr>
              <w:rFonts w:ascii="Cambria Math" w:hAnsi="Cambria Math"/>
            </w:rPr>
            <m:t>set</m:t>
          </m:r>
          <m:d>
            <m:dPr>
              <m:ctrlPr>
                <w:rPr>
                  <w:rFonts w:ascii="Cambria Math" w:hAnsi="Cambria Math"/>
                </w:rPr>
              </m:ctrlPr>
            </m:dPr>
            <m:e>
              <m:r>
                <w:rPr>
                  <w:rFonts w:ascii="Cambria Math" w:hAnsi="Cambria Math"/>
                </w:rPr>
                <m:t>P,∆t</m:t>
              </m:r>
            </m:e>
          </m:d>
          <m:r>
            <m:rPr>
              <m:sty m:val="p"/>
            </m:rPr>
            <w:rPr>
              <w:rFonts w:ascii="Cambria Math" w:hAnsi="Cambria Math"/>
            </w:rPr>
            <m:t>表示</m:t>
          </m:r>
          <m:r>
            <m:rPr>
              <m:sty m:val="p"/>
            </m:rPr>
            <w:rPr>
              <w:rFonts w:ascii="Cambria Math" w:hAnsi="Cambria Math"/>
            </w:rPr>
            <m:t>P</m:t>
          </m:r>
          <m:r>
            <m:rPr>
              <m:sty m:val="p"/>
            </m:rPr>
            <w:rPr>
              <w:rFonts w:ascii="Cambria Math" w:hAnsi="Cambria Math"/>
            </w:rPr>
            <m:t>和时间段对应关系</m:t>
          </m:r>
        </m:oMath>
      </m:oMathPara>
    </w:p>
    <w:p w:rsidR="00342861" w:rsidRPr="002037C0" w:rsidRDefault="00866AF9" w:rsidP="00492BE8">
      <w:pPr>
        <w:pStyle w:val="11"/>
      </w:pPr>
      <w:r>
        <w:rPr>
          <w:rFonts w:hint="eastAsia"/>
        </w:rPr>
        <w:t>各种</w:t>
      </w:r>
      <w:r w:rsidR="00342861">
        <w:rPr>
          <w:rFonts w:hint="eastAsia"/>
        </w:rPr>
        <w:t>查询</w:t>
      </w:r>
      <w:r w:rsidR="00D21227">
        <w:rPr>
          <w:rFonts w:hint="eastAsia"/>
        </w:rPr>
        <w:t>转化为轨迹模式、道路，并</w:t>
      </w:r>
      <w:r>
        <w:rPr>
          <w:rFonts w:hint="eastAsia"/>
        </w:rPr>
        <w:t>在集合</w:t>
      </w:r>
      <m:oMath>
        <m:sSup>
          <m:sSupPr>
            <m:ctrlPr>
              <w:rPr>
                <w:rFonts w:ascii="Cambria Math" w:hAnsi="Cambria Math"/>
              </w:rPr>
            </m:ctrlPr>
          </m:sSupPr>
          <m:e>
            <m:r>
              <m:rPr>
                <m:sty m:val="p"/>
              </m:rPr>
              <w:rPr>
                <w:rFonts w:ascii="Cambria Math" w:hAnsi="Cambria Math"/>
              </w:rPr>
              <m:t>Trajectory</m:t>
            </m:r>
          </m:e>
          <m:sup>
            <m:r>
              <w:rPr>
                <w:rFonts w:ascii="Cambria Math" w:hAnsi="Cambria Math"/>
              </w:rPr>
              <m:t>'</m:t>
            </m:r>
          </m:sup>
        </m:sSup>
      </m:oMath>
      <w:r>
        <w:rPr>
          <w:rFonts w:hint="eastAsia"/>
        </w:rPr>
        <w:t>上进行。</w:t>
      </w:r>
    </w:p>
    <w:p w:rsidR="007E0032" w:rsidRDefault="0061725E" w:rsidP="00583636">
      <w:pPr>
        <w:pStyle w:val="1"/>
        <w:numPr>
          <w:ilvl w:val="0"/>
          <w:numId w:val="34"/>
        </w:numPr>
      </w:pPr>
      <w:bookmarkStart w:id="41" w:name="_Toc438290046"/>
      <w:r>
        <w:rPr>
          <w:rFonts w:hint="eastAsia"/>
        </w:rPr>
        <w:t>论文研究计划</w:t>
      </w:r>
      <w:bookmarkEnd w:id="41"/>
    </w:p>
    <w:p w:rsidR="00F26E68" w:rsidRPr="00F26E68" w:rsidRDefault="00F26E68" w:rsidP="00A25775">
      <w:pPr>
        <w:ind w:firstLineChars="200" w:firstLine="480"/>
      </w:pPr>
      <w:r>
        <w:rPr>
          <w:rFonts w:hint="eastAsia"/>
        </w:rPr>
        <w:t>详细进度安排请见</w:t>
      </w:r>
      <w:r w:rsidR="00C11366">
        <w:rPr>
          <w:rFonts w:hint="eastAsia"/>
        </w:rPr>
        <w:t>表三</w:t>
      </w:r>
      <w:r>
        <w:rPr>
          <w:rFonts w:hint="eastAsia"/>
        </w:rPr>
        <w:t>。</w:t>
      </w:r>
    </w:p>
    <w:p w:rsidR="006335E9" w:rsidRDefault="00F42AF4" w:rsidP="00915C46">
      <w:pPr>
        <w:pStyle w:val="11"/>
        <w:jc w:val="center"/>
      </w:pPr>
      <w:bookmarkStart w:id="42" w:name="OLE_LINK19"/>
      <w:bookmarkStart w:id="43" w:name="OLE_LINK20"/>
      <w:r>
        <w:rPr>
          <w:rFonts w:hint="eastAsia"/>
        </w:rPr>
        <w:t>表三</w:t>
      </w:r>
      <w:r w:rsidR="00F970AB">
        <w:rPr>
          <w:rFonts w:hint="eastAsia"/>
        </w:rPr>
        <w:t xml:space="preserve"> </w:t>
      </w:r>
      <w:r w:rsidR="00DD0FF6">
        <w:rPr>
          <w:rFonts w:hint="eastAsia"/>
        </w:rPr>
        <w:t>进度安排表</w:t>
      </w:r>
    </w:p>
    <w:tbl>
      <w:tblPr>
        <w:tblStyle w:val="af1"/>
        <w:tblW w:w="0" w:type="auto"/>
        <w:jc w:val="center"/>
        <w:tblLook w:val="04A0" w:firstRow="1" w:lastRow="0" w:firstColumn="1" w:lastColumn="0" w:noHBand="0" w:noVBand="1"/>
      </w:tblPr>
      <w:tblGrid>
        <w:gridCol w:w="3510"/>
        <w:gridCol w:w="5018"/>
      </w:tblGrid>
      <w:tr w:rsidR="00440CD7" w:rsidTr="00F26E68">
        <w:trPr>
          <w:jc w:val="center"/>
        </w:trPr>
        <w:tc>
          <w:tcPr>
            <w:tcW w:w="3510" w:type="dxa"/>
            <w:vAlign w:val="center"/>
          </w:tcPr>
          <w:p w:rsidR="00440CD7" w:rsidRDefault="00440CD7" w:rsidP="00492BE8">
            <w:pPr>
              <w:pStyle w:val="11"/>
            </w:pPr>
            <w:r>
              <w:rPr>
                <w:rFonts w:hint="eastAsia"/>
              </w:rPr>
              <w:t>时间</w:t>
            </w:r>
          </w:p>
        </w:tc>
        <w:tc>
          <w:tcPr>
            <w:tcW w:w="5018" w:type="dxa"/>
            <w:vAlign w:val="center"/>
          </w:tcPr>
          <w:p w:rsidR="00440CD7" w:rsidRDefault="00440CD7" w:rsidP="00492BE8">
            <w:pPr>
              <w:pStyle w:val="11"/>
            </w:pPr>
            <w:r>
              <w:rPr>
                <w:rFonts w:hint="eastAsia"/>
              </w:rPr>
              <w:t>任务安排</w:t>
            </w:r>
          </w:p>
        </w:tc>
      </w:tr>
      <w:tr w:rsidR="00440CD7" w:rsidTr="003F6BE2">
        <w:trPr>
          <w:jc w:val="center"/>
        </w:trPr>
        <w:tc>
          <w:tcPr>
            <w:tcW w:w="3510" w:type="dxa"/>
            <w:vAlign w:val="center"/>
          </w:tcPr>
          <w:p w:rsidR="00440CD7" w:rsidRDefault="00D24FC6" w:rsidP="003F6BE2">
            <w:pPr>
              <w:pStyle w:val="11"/>
              <w:ind w:firstLineChars="0" w:firstLine="0"/>
              <w:jc w:val="both"/>
            </w:pPr>
            <w:r w:rsidRPr="004147AA">
              <w:rPr>
                <w:rFonts w:hint="eastAsia"/>
              </w:rPr>
              <w:t>2015</w:t>
            </w:r>
            <w:r w:rsidRPr="004147AA">
              <w:rPr>
                <w:rFonts w:hint="eastAsia"/>
              </w:rPr>
              <w:t>年</w:t>
            </w:r>
            <w:r w:rsidRPr="004147AA">
              <w:rPr>
                <w:rFonts w:hint="eastAsia"/>
              </w:rPr>
              <w:t>10</w:t>
            </w:r>
            <w:r w:rsidRPr="004147AA">
              <w:rPr>
                <w:rFonts w:hint="eastAsia"/>
              </w:rPr>
              <w:t>月—</w:t>
            </w:r>
            <w:r w:rsidRPr="004147AA">
              <w:rPr>
                <w:rFonts w:hint="eastAsia"/>
              </w:rPr>
              <w:t>2015</w:t>
            </w:r>
            <w:r w:rsidRPr="004147AA">
              <w:rPr>
                <w:rFonts w:hint="eastAsia"/>
              </w:rPr>
              <w:t>年</w:t>
            </w:r>
            <w:r w:rsidRPr="004147AA">
              <w:rPr>
                <w:rFonts w:hint="eastAsia"/>
              </w:rPr>
              <w:t>12</w:t>
            </w:r>
            <w:r w:rsidRPr="004147AA">
              <w:rPr>
                <w:rFonts w:hint="eastAsia"/>
              </w:rPr>
              <w:t>月</w:t>
            </w:r>
          </w:p>
        </w:tc>
        <w:tc>
          <w:tcPr>
            <w:tcW w:w="5018" w:type="dxa"/>
            <w:vAlign w:val="center"/>
          </w:tcPr>
          <w:p w:rsidR="00440CD7" w:rsidRDefault="00D24FC6" w:rsidP="003F6BE2">
            <w:pPr>
              <w:pStyle w:val="11"/>
              <w:jc w:val="both"/>
            </w:pPr>
            <w:r w:rsidRPr="004147AA">
              <w:rPr>
                <w:rFonts w:hint="eastAsia"/>
              </w:rPr>
              <w:t>系统调研、查阅资料</w:t>
            </w:r>
            <w:r>
              <w:rPr>
                <w:rFonts w:hint="eastAsia"/>
              </w:rPr>
              <w:t>。</w:t>
            </w:r>
          </w:p>
        </w:tc>
      </w:tr>
      <w:tr w:rsidR="00440CD7" w:rsidTr="003F6BE2">
        <w:trPr>
          <w:jc w:val="center"/>
        </w:trPr>
        <w:tc>
          <w:tcPr>
            <w:tcW w:w="3510" w:type="dxa"/>
            <w:vAlign w:val="center"/>
          </w:tcPr>
          <w:p w:rsidR="00440CD7" w:rsidRDefault="00885E35" w:rsidP="003F6BE2">
            <w:pPr>
              <w:pStyle w:val="11"/>
              <w:ind w:firstLineChars="0" w:firstLine="0"/>
              <w:jc w:val="both"/>
            </w:pPr>
            <w:r>
              <w:rPr>
                <w:rFonts w:hint="eastAsia"/>
              </w:rPr>
              <w:t>2015</w:t>
            </w:r>
            <w:r>
              <w:rPr>
                <w:rFonts w:hint="eastAsia"/>
              </w:rPr>
              <w:t>年</w:t>
            </w:r>
            <w:r w:rsidRPr="004147AA">
              <w:rPr>
                <w:rFonts w:hint="eastAsia"/>
              </w:rPr>
              <w:t>12</w:t>
            </w:r>
            <w:r>
              <w:rPr>
                <w:rFonts w:hint="eastAsia"/>
              </w:rPr>
              <w:t>月</w:t>
            </w:r>
            <w:r w:rsidRPr="004147AA">
              <w:rPr>
                <w:rFonts w:hint="eastAsia"/>
              </w:rPr>
              <w:t>—</w:t>
            </w:r>
            <w:r>
              <w:rPr>
                <w:rFonts w:hint="eastAsia"/>
              </w:rPr>
              <w:t>2016</w:t>
            </w:r>
            <w:r>
              <w:rPr>
                <w:rFonts w:hint="eastAsia"/>
              </w:rPr>
              <w:t>年</w:t>
            </w:r>
            <w:r w:rsidRPr="004147AA">
              <w:rPr>
                <w:rFonts w:hint="eastAsia"/>
              </w:rPr>
              <w:t>3</w:t>
            </w:r>
            <w:r>
              <w:rPr>
                <w:rFonts w:hint="eastAsia"/>
              </w:rPr>
              <w:t>月</w:t>
            </w:r>
          </w:p>
        </w:tc>
        <w:tc>
          <w:tcPr>
            <w:tcW w:w="5018" w:type="dxa"/>
            <w:vAlign w:val="center"/>
          </w:tcPr>
          <w:p w:rsidR="00440CD7" w:rsidRPr="00885E35" w:rsidRDefault="00885E35" w:rsidP="003F6BE2">
            <w:pPr>
              <w:pStyle w:val="11"/>
              <w:jc w:val="both"/>
            </w:pPr>
            <w:r w:rsidRPr="004147AA">
              <w:rPr>
                <w:rFonts w:hint="eastAsia"/>
              </w:rPr>
              <w:t>系统概要设计</w:t>
            </w:r>
            <w:r>
              <w:rPr>
                <w:rFonts w:hint="eastAsia"/>
              </w:rPr>
              <w:t>，解决主要技术难点。</w:t>
            </w:r>
          </w:p>
        </w:tc>
      </w:tr>
      <w:tr w:rsidR="00440CD7" w:rsidTr="003F6BE2">
        <w:trPr>
          <w:jc w:val="center"/>
        </w:trPr>
        <w:tc>
          <w:tcPr>
            <w:tcW w:w="3510" w:type="dxa"/>
            <w:vAlign w:val="center"/>
          </w:tcPr>
          <w:p w:rsidR="00440CD7" w:rsidRDefault="00387A78" w:rsidP="003F6BE2">
            <w:pPr>
              <w:pStyle w:val="11"/>
              <w:ind w:firstLineChars="0" w:firstLine="0"/>
              <w:jc w:val="both"/>
            </w:pPr>
            <w:r>
              <w:rPr>
                <w:rFonts w:hint="eastAsia"/>
              </w:rPr>
              <w:t>2016</w:t>
            </w:r>
            <w:r>
              <w:rPr>
                <w:rFonts w:hint="eastAsia"/>
              </w:rPr>
              <w:t>年</w:t>
            </w:r>
            <w:r w:rsidRPr="004147AA">
              <w:rPr>
                <w:rFonts w:hint="eastAsia"/>
              </w:rPr>
              <w:t>3</w:t>
            </w:r>
            <w:r>
              <w:rPr>
                <w:rFonts w:hint="eastAsia"/>
              </w:rPr>
              <w:t>月</w:t>
            </w:r>
            <w:r w:rsidRPr="004147AA">
              <w:rPr>
                <w:rFonts w:hint="eastAsia"/>
              </w:rPr>
              <w:t>—</w:t>
            </w:r>
            <w:r>
              <w:rPr>
                <w:rFonts w:hint="eastAsia"/>
              </w:rPr>
              <w:t>2016</w:t>
            </w:r>
            <w:r>
              <w:rPr>
                <w:rFonts w:hint="eastAsia"/>
              </w:rPr>
              <w:t>年</w:t>
            </w:r>
            <w:r w:rsidRPr="004147AA">
              <w:rPr>
                <w:rFonts w:hint="eastAsia"/>
              </w:rPr>
              <w:t>6</w:t>
            </w:r>
            <w:r>
              <w:rPr>
                <w:rFonts w:hint="eastAsia"/>
              </w:rPr>
              <w:t>月</w:t>
            </w:r>
          </w:p>
        </w:tc>
        <w:tc>
          <w:tcPr>
            <w:tcW w:w="5018" w:type="dxa"/>
            <w:vAlign w:val="center"/>
          </w:tcPr>
          <w:p w:rsidR="00440CD7" w:rsidRDefault="006A0221" w:rsidP="003F6BE2">
            <w:pPr>
              <w:pStyle w:val="11"/>
              <w:jc w:val="both"/>
            </w:pPr>
            <w:r w:rsidRPr="004147AA">
              <w:rPr>
                <w:rFonts w:hint="eastAsia"/>
              </w:rPr>
              <w:t>系统详细设计、实现</w:t>
            </w:r>
            <w:r>
              <w:rPr>
                <w:rFonts w:hint="eastAsia"/>
              </w:rPr>
              <w:t>。</w:t>
            </w:r>
          </w:p>
        </w:tc>
      </w:tr>
      <w:tr w:rsidR="00440CD7" w:rsidTr="003F6BE2">
        <w:trPr>
          <w:jc w:val="center"/>
        </w:trPr>
        <w:tc>
          <w:tcPr>
            <w:tcW w:w="3510" w:type="dxa"/>
            <w:vAlign w:val="center"/>
          </w:tcPr>
          <w:p w:rsidR="00440CD7" w:rsidRDefault="00EB0595" w:rsidP="003F6BE2">
            <w:pPr>
              <w:pStyle w:val="11"/>
              <w:ind w:firstLineChars="0" w:firstLine="0"/>
              <w:jc w:val="both"/>
            </w:pPr>
            <w:r>
              <w:rPr>
                <w:rFonts w:hint="eastAsia"/>
              </w:rPr>
              <w:t>2016</w:t>
            </w:r>
            <w:r>
              <w:rPr>
                <w:rFonts w:hint="eastAsia"/>
              </w:rPr>
              <w:t>年</w:t>
            </w:r>
            <w:r w:rsidRPr="004147AA">
              <w:rPr>
                <w:rFonts w:hint="eastAsia"/>
              </w:rPr>
              <w:t>6</w:t>
            </w:r>
            <w:r>
              <w:rPr>
                <w:rFonts w:hint="eastAsia"/>
              </w:rPr>
              <w:t>月</w:t>
            </w:r>
            <w:r w:rsidRPr="004147AA">
              <w:rPr>
                <w:rFonts w:hint="eastAsia"/>
              </w:rPr>
              <w:t>—</w:t>
            </w:r>
            <w:r>
              <w:rPr>
                <w:rFonts w:hint="eastAsia"/>
              </w:rPr>
              <w:t>2016</w:t>
            </w:r>
            <w:r>
              <w:rPr>
                <w:rFonts w:hint="eastAsia"/>
              </w:rPr>
              <w:t>年</w:t>
            </w:r>
            <w:r w:rsidRPr="004147AA">
              <w:rPr>
                <w:rFonts w:hint="eastAsia"/>
              </w:rPr>
              <w:t>9</w:t>
            </w:r>
            <w:r>
              <w:rPr>
                <w:rFonts w:hint="eastAsia"/>
              </w:rPr>
              <w:t>月</w:t>
            </w:r>
          </w:p>
        </w:tc>
        <w:tc>
          <w:tcPr>
            <w:tcW w:w="5018" w:type="dxa"/>
            <w:vAlign w:val="center"/>
          </w:tcPr>
          <w:p w:rsidR="00440CD7" w:rsidRDefault="00891FEC" w:rsidP="003F6BE2">
            <w:pPr>
              <w:pStyle w:val="11"/>
              <w:jc w:val="both"/>
            </w:pPr>
            <w:r>
              <w:rPr>
                <w:rFonts w:hint="eastAsia"/>
              </w:rPr>
              <w:t>撰写</w:t>
            </w:r>
            <w:r w:rsidRPr="004147AA">
              <w:rPr>
                <w:rFonts w:hint="eastAsia"/>
              </w:rPr>
              <w:t>小论文</w:t>
            </w:r>
            <w:r>
              <w:rPr>
                <w:rFonts w:hint="eastAsia"/>
              </w:rPr>
              <w:t>。</w:t>
            </w:r>
          </w:p>
        </w:tc>
      </w:tr>
      <w:tr w:rsidR="00440CD7" w:rsidTr="003F6BE2">
        <w:trPr>
          <w:jc w:val="center"/>
        </w:trPr>
        <w:tc>
          <w:tcPr>
            <w:tcW w:w="3510" w:type="dxa"/>
            <w:vAlign w:val="center"/>
          </w:tcPr>
          <w:p w:rsidR="00440CD7" w:rsidRDefault="004F651F" w:rsidP="003F6BE2">
            <w:pPr>
              <w:pStyle w:val="11"/>
              <w:ind w:firstLineChars="0" w:firstLine="0"/>
              <w:jc w:val="both"/>
            </w:pPr>
            <w:r>
              <w:rPr>
                <w:rFonts w:hint="eastAsia"/>
              </w:rPr>
              <w:t>2016</w:t>
            </w:r>
            <w:r>
              <w:rPr>
                <w:rFonts w:hint="eastAsia"/>
              </w:rPr>
              <w:t>年</w:t>
            </w:r>
            <w:r w:rsidRPr="004147AA">
              <w:rPr>
                <w:rFonts w:hint="eastAsia"/>
              </w:rPr>
              <w:t>9</w:t>
            </w:r>
            <w:r>
              <w:rPr>
                <w:rFonts w:hint="eastAsia"/>
              </w:rPr>
              <w:t>月</w:t>
            </w:r>
            <w:r w:rsidRPr="004147AA">
              <w:rPr>
                <w:rFonts w:hint="eastAsia"/>
              </w:rPr>
              <w:t>—</w:t>
            </w:r>
            <w:r>
              <w:rPr>
                <w:rFonts w:hint="eastAsia"/>
              </w:rPr>
              <w:t>2016</w:t>
            </w:r>
            <w:r>
              <w:rPr>
                <w:rFonts w:hint="eastAsia"/>
              </w:rPr>
              <w:t>年</w:t>
            </w:r>
            <w:r w:rsidRPr="004147AA">
              <w:rPr>
                <w:rFonts w:hint="eastAsia"/>
              </w:rPr>
              <w:t>10</w:t>
            </w:r>
            <w:r>
              <w:rPr>
                <w:rFonts w:hint="eastAsia"/>
              </w:rPr>
              <w:t>月</w:t>
            </w:r>
          </w:p>
        </w:tc>
        <w:tc>
          <w:tcPr>
            <w:tcW w:w="5018" w:type="dxa"/>
            <w:vAlign w:val="center"/>
          </w:tcPr>
          <w:p w:rsidR="00440CD7" w:rsidRDefault="00861222" w:rsidP="003F6BE2">
            <w:pPr>
              <w:pStyle w:val="11"/>
              <w:jc w:val="both"/>
            </w:pPr>
            <w:r w:rsidRPr="004147AA">
              <w:rPr>
                <w:rFonts w:hint="eastAsia"/>
              </w:rPr>
              <w:t>系统测试、完善</w:t>
            </w:r>
            <w:r>
              <w:rPr>
                <w:rFonts w:hint="eastAsia"/>
              </w:rPr>
              <w:t>。</w:t>
            </w:r>
          </w:p>
        </w:tc>
      </w:tr>
      <w:tr w:rsidR="00617969" w:rsidTr="003F6BE2">
        <w:trPr>
          <w:jc w:val="center"/>
        </w:trPr>
        <w:tc>
          <w:tcPr>
            <w:tcW w:w="3510" w:type="dxa"/>
            <w:vAlign w:val="center"/>
          </w:tcPr>
          <w:p w:rsidR="00617969" w:rsidRDefault="00617969" w:rsidP="003F6BE2">
            <w:pPr>
              <w:pStyle w:val="11"/>
              <w:ind w:firstLineChars="0" w:firstLine="0"/>
              <w:jc w:val="both"/>
            </w:pPr>
            <w:r>
              <w:rPr>
                <w:rFonts w:hint="eastAsia"/>
              </w:rPr>
              <w:t>2016</w:t>
            </w:r>
            <w:r>
              <w:rPr>
                <w:rFonts w:hint="eastAsia"/>
              </w:rPr>
              <w:t>年</w:t>
            </w:r>
            <w:r w:rsidRPr="004147AA">
              <w:rPr>
                <w:rFonts w:hint="eastAsia"/>
              </w:rPr>
              <w:t>10</w:t>
            </w:r>
            <w:r>
              <w:rPr>
                <w:rFonts w:hint="eastAsia"/>
              </w:rPr>
              <w:t>月</w:t>
            </w:r>
            <w:r w:rsidRPr="004147AA">
              <w:rPr>
                <w:rFonts w:hint="eastAsia"/>
              </w:rPr>
              <w:t>—</w:t>
            </w:r>
            <w:r>
              <w:rPr>
                <w:rFonts w:hint="eastAsia"/>
              </w:rPr>
              <w:t>2016</w:t>
            </w:r>
            <w:r>
              <w:rPr>
                <w:rFonts w:hint="eastAsia"/>
              </w:rPr>
              <w:t>年</w:t>
            </w:r>
            <w:r w:rsidRPr="004147AA">
              <w:rPr>
                <w:rFonts w:hint="eastAsia"/>
              </w:rPr>
              <w:t>12</w:t>
            </w:r>
            <w:r>
              <w:rPr>
                <w:rFonts w:hint="eastAsia"/>
              </w:rPr>
              <w:t>月</w:t>
            </w:r>
          </w:p>
        </w:tc>
        <w:tc>
          <w:tcPr>
            <w:tcW w:w="5018" w:type="dxa"/>
            <w:vAlign w:val="center"/>
          </w:tcPr>
          <w:p w:rsidR="00617969" w:rsidRPr="00AF3590" w:rsidRDefault="00AF3590" w:rsidP="003F6BE2">
            <w:pPr>
              <w:pStyle w:val="11"/>
              <w:jc w:val="both"/>
            </w:pPr>
            <w:r w:rsidRPr="004147AA">
              <w:rPr>
                <w:rFonts w:hint="eastAsia"/>
              </w:rPr>
              <w:t>撰写毕业论文，</w:t>
            </w:r>
            <w:r>
              <w:rPr>
                <w:rFonts w:hint="eastAsia"/>
              </w:rPr>
              <w:t>毕业</w:t>
            </w:r>
            <w:r w:rsidRPr="004147AA">
              <w:rPr>
                <w:rFonts w:hint="eastAsia"/>
              </w:rPr>
              <w:t>答辩</w:t>
            </w:r>
            <w:r>
              <w:rPr>
                <w:rFonts w:hint="eastAsia"/>
              </w:rPr>
              <w:t>。</w:t>
            </w:r>
          </w:p>
        </w:tc>
      </w:tr>
    </w:tbl>
    <w:p w:rsidR="007E0032" w:rsidRDefault="0061725E" w:rsidP="0037538B">
      <w:pPr>
        <w:pStyle w:val="1"/>
        <w:numPr>
          <w:ilvl w:val="0"/>
          <w:numId w:val="34"/>
        </w:numPr>
      </w:pPr>
      <w:bookmarkStart w:id="44" w:name="_Toc438290047"/>
      <w:bookmarkEnd w:id="42"/>
      <w:bookmarkEnd w:id="43"/>
      <w:r>
        <w:rPr>
          <w:rFonts w:hint="eastAsia"/>
        </w:rPr>
        <w:t>主要参考文献</w:t>
      </w:r>
      <w:bookmarkEnd w:id="44"/>
    </w:p>
    <w:p w:rsidR="00D220D6" w:rsidRPr="00426031" w:rsidRDefault="00D220D6" w:rsidP="006505C9">
      <w:pPr>
        <w:pStyle w:val="af9"/>
        <w:numPr>
          <w:ilvl w:val="0"/>
          <w:numId w:val="33"/>
        </w:numPr>
        <w:wordWrap w:val="0"/>
        <w:spacing w:line="240" w:lineRule="auto"/>
        <w:ind w:firstLineChars="0"/>
        <w:rPr>
          <w:sz w:val="21"/>
          <w:szCs w:val="21"/>
        </w:rPr>
      </w:pPr>
      <w:bookmarkStart w:id="45" w:name="_Ref438206522"/>
      <w:r w:rsidRPr="00426031">
        <w:rPr>
          <w:rFonts w:hint="eastAsia"/>
          <w:sz w:val="21"/>
          <w:szCs w:val="21"/>
        </w:rPr>
        <w:t xml:space="preserve">White Paper of Internet of </w:t>
      </w:r>
      <w:proofErr w:type="gramStart"/>
      <w:r w:rsidRPr="00426031">
        <w:rPr>
          <w:rFonts w:hint="eastAsia"/>
          <w:sz w:val="21"/>
          <w:szCs w:val="21"/>
        </w:rPr>
        <w:t>Vehicles(</w:t>
      </w:r>
      <w:proofErr w:type="spellStart"/>
      <w:proofErr w:type="gramEnd"/>
      <w:r w:rsidR="00FC0855" w:rsidRPr="00426031">
        <w:rPr>
          <w:rFonts w:hint="eastAsia"/>
          <w:sz w:val="21"/>
          <w:szCs w:val="21"/>
        </w:rPr>
        <w:t>Io</w:t>
      </w:r>
      <w:r w:rsidRPr="00426031">
        <w:rPr>
          <w:rFonts w:hint="eastAsia"/>
          <w:sz w:val="21"/>
          <w:szCs w:val="21"/>
        </w:rPr>
        <w:t>V</w:t>
      </w:r>
      <w:proofErr w:type="spellEnd"/>
      <w:r w:rsidRPr="00426031">
        <w:rPr>
          <w:rFonts w:hint="eastAsia"/>
          <w:sz w:val="21"/>
          <w:szCs w:val="21"/>
        </w:rPr>
        <w:t xml:space="preserve">). </w:t>
      </w:r>
      <w:hyperlink r:id="rId33" w:history="1">
        <w:r w:rsidR="002D2DBF" w:rsidRPr="00426031">
          <w:rPr>
            <w:sz w:val="21"/>
            <w:szCs w:val="21"/>
          </w:rPr>
          <w:t>http://mddb.apec.org/Documents/2014/TEL/TEL50-PLEN/14_tel50_plen_020.pdf</w:t>
        </w:r>
      </w:hyperlink>
      <w:bookmarkEnd w:id="45"/>
    </w:p>
    <w:p w:rsidR="002D2DBF" w:rsidRPr="00426031" w:rsidRDefault="00BC5A96" w:rsidP="006505C9">
      <w:pPr>
        <w:pStyle w:val="af9"/>
        <w:numPr>
          <w:ilvl w:val="0"/>
          <w:numId w:val="33"/>
        </w:numPr>
        <w:wordWrap w:val="0"/>
        <w:spacing w:line="240" w:lineRule="auto"/>
        <w:ind w:firstLineChars="0"/>
        <w:rPr>
          <w:sz w:val="21"/>
          <w:szCs w:val="21"/>
        </w:rPr>
      </w:pPr>
      <w:bookmarkStart w:id="46" w:name="_Ref438206588"/>
      <w:r w:rsidRPr="00426031">
        <w:rPr>
          <w:rFonts w:hint="eastAsia"/>
          <w:sz w:val="21"/>
          <w:szCs w:val="21"/>
        </w:rPr>
        <w:t>2015</w:t>
      </w:r>
      <w:r w:rsidRPr="00426031">
        <w:rPr>
          <w:rFonts w:hint="eastAsia"/>
          <w:sz w:val="21"/>
          <w:szCs w:val="21"/>
        </w:rPr>
        <w:t>年中国车联网发展现状与产业链分析</w:t>
      </w:r>
      <w:r w:rsidR="002D2DBF" w:rsidRPr="00426031">
        <w:rPr>
          <w:rFonts w:hint="eastAsia"/>
          <w:sz w:val="21"/>
          <w:szCs w:val="21"/>
        </w:rPr>
        <w:t xml:space="preserve">. </w:t>
      </w:r>
      <w:hyperlink r:id="rId34" w:history="1">
        <w:r w:rsidR="00EA1B8E" w:rsidRPr="00426031">
          <w:rPr>
            <w:sz w:val="21"/>
            <w:szCs w:val="21"/>
          </w:rPr>
          <w:t>http://www.analysys.cn/cxfx/9793.shtml</w:t>
        </w:r>
      </w:hyperlink>
      <w:bookmarkEnd w:id="46"/>
    </w:p>
    <w:p w:rsidR="00EA1B8E" w:rsidRPr="00426031" w:rsidRDefault="00174B96" w:rsidP="00426031">
      <w:pPr>
        <w:pStyle w:val="af9"/>
        <w:numPr>
          <w:ilvl w:val="0"/>
          <w:numId w:val="33"/>
        </w:numPr>
        <w:wordWrap w:val="0"/>
        <w:spacing w:line="240" w:lineRule="auto"/>
        <w:ind w:firstLineChars="0"/>
        <w:rPr>
          <w:sz w:val="21"/>
          <w:szCs w:val="21"/>
        </w:rPr>
      </w:pPr>
      <w:bookmarkStart w:id="47" w:name="_Ref438206617"/>
      <w:r w:rsidRPr="00426031">
        <w:rPr>
          <w:rFonts w:hint="eastAsia"/>
          <w:sz w:val="21"/>
          <w:szCs w:val="21"/>
        </w:rPr>
        <w:t>2015</w:t>
      </w:r>
      <w:r w:rsidRPr="00426031">
        <w:rPr>
          <w:rFonts w:hint="eastAsia"/>
          <w:sz w:val="21"/>
          <w:szCs w:val="21"/>
        </w:rPr>
        <w:t>：车联网的大时代</w:t>
      </w:r>
      <w:r w:rsidR="00AA33B2" w:rsidRPr="00426031">
        <w:rPr>
          <w:rFonts w:hint="eastAsia"/>
          <w:sz w:val="21"/>
          <w:szCs w:val="21"/>
        </w:rPr>
        <w:t xml:space="preserve">. </w:t>
      </w:r>
      <w:hyperlink r:id="rId35" w:history="1">
        <w:r w:rsidR="008527BD" w:rsidRPr="00426031">
          <w:rPr>
            <w:sz w:val="21"/>
            <w:szCs w:val="21"/>
          </w:rPr>
          <w:t>http://paper.people.com.cn/gjjrb/html/2015-01/19/content_1521834.htm</w:t>
        </w:r>
      </w:hyperlink>
      <w:bookmarkEnd w:id="47"/>
    </w:p>
    <w:p w:rsidR="00A15715" w:rsidRPr="005938E2" w:rsidRDefault="00F33A98" w:rsidP="005938E2">
      <w:pPr>
        <w:pStyle w:val="af9"/>
        <w:numPr>
          <w:ilvl w:val="0"/>
          <w:numId w:val="33"/>
        </w:numPr>
        <w:wordWrap w:val="0"/>
        <w:spacing w:line="240" w:lineRule="auto"/>
        <w:ind w:firstLineChars="0"/>
        <w:rPr>
          <w:sz w:val="21"/>
          <w:szCs w:val="21"/>
        </w:rPr>
      </w:pPr>
      <w:bookmarkStart w:id="48" w:name="_Ref438206633"/>
      <w:r w:rsidRPr="005938E2">
        <w:rPr>
          <w:rFonts w:hint="eastAsia"/>
          <w:sz w:val="21"/>
          <w:szCs w:val="21"/>
        </w:rPr>
        <w:t>百度车联网</w:t>
      </w:r>
      <w:r w:rsidR="00F16552" w:rsidRPr="005938E2">
        <w:rPr>
          <w:rFonts w:hint="eastAsia"/>
          <w:sz w:val="21"/>
          <w:szCs w:val="21"/>
        </w:rPr>
        <w:t xml:space="preserve">. </w:t>
      </w:r>
      <w:hyperlink r:id="rId36" w:history="1">
        <w:r w:rsidR="00A15715" w:rsidRPr="005938E2">
          <w:rPr>
            <w:sz w:val="21"/>
            <w:szCs w:val="21"/>
          </w:rPr>
          <w:t>http://che.baidu.com/</w:t>
        </w:r>
      </w:hyperlink>
      <w:bookmarkEnd w:id="48"/>
    </w:p>
    <w:p w:rsidR="005C0632" w:rsidRPr="005938E2" w:rsidRDefault="005C0632" w:rsidP="005938E2">
      <w:pPr>
        <w:pStyle w:val="af9"/>
        <w:numPr>
          <w:ilvl w:val="0"/>
          <w:numId w:val="33"/>
        </w:numPr>
        <w:wordWrap w:val="0"/>
        <w:spacing w:line="240" w:lineRule="auto"/>
        <w:ind w:firstLineChars="0"/>
        <w:rPr>
          <w:sz w:val="21"/>
          <w:szCs w:val="21"/>
        </w:rPr>
      </w:pPr>
      <w:bookmarkStart w:id="49" w:name="_Ref438206647"/>
      <w:r w:rsidRPr="005938E2">
        <w:rPr>
          <w:rFonts w:hint="eastAsia"/>
          <w:sz w:val="21"/>
          <w:szCs w:val="21"/>
        </w:rPr>
        <w:t>阿里宣布成立汽车事业部</w:t>
      </w:r>
      <w:r w:rsidRPr="005938E2">
        <w:rPr>
          <w:rFonts w:hint="eastAsia"/>
          <w:sz w:val="21"/>
          <w:szCs w:val="21"/>
        </w:rPr>
        <w:t xml:space="preserve"> BAT</w:t>
      </w:r>
      <w:r w:rsidRPr="005938E2">
        <w:rPr>
          <w:rFonts w:hint="eastAsia"/>
          <w:sz w:val="21"/>
          <w:szCs w:val="21"/>
        </w:rPr>
        <w:t>争相</w:t>
      </w:r>
      <w:proofErr w:type="gramStart"/>
      <w:r w:rsidRPr="005938E2">
        <w:rPr>
          <w:rFonts w:hint="eastAsia"/>
          <w:sz w:val="21"/>
          <w:szCs w:val="21"/>
        </w:rPr>
        <w:t>发力车</w:t>
      </w:r>
      <w:proofErr w:type="gramEnd"/>
      <w:r w:rsidRPr="005938E2">
        <w:rPr>
          <w:rFonts w:hint="eastAsia"/>
          <w:sz w:val="21"/>
          <w:szCs w:val="21"/>
        </w:rPr>
        <w:t>联网</w:t>
      </w:r>
      <w:r w:rsidRPr="005938E2">
        <w:rPr>
          <w:rFonts w:hint="eastAsia"/>
          <w:sz w:val="21"/>
          <w:szCs w:val="21"/>
        </w:rPr>
        <w:t xml:space="preserve">. </w:t>
      </w:r>
      <w:hyperlink r:id="rId37" w:history="1">
        <w:r w:rsidR="00937920" w:rsidRPr="005938E2">
          <w:rPr>
            <w:sz w:val="21"/>
            <w:szCs w:val="21"/>
          </w:rPr>
          <w:t>http://finance.cnr.cn/txcj/20150409/t20150409_518270907.shtml</w:t>
        </w:r>
      </w:hyperlink>
      <w:bookmarkEnd w:id="49"/>
    </w:p>
    <w:p w:rsidR="005A53D6" w:rsidRPr="005938E2" w:rsidRDefault="00231011" w:rsidP="005938E2">
      <w:pPr>
        <w:pStyle w:val="af9"/>
        <w:numPr>
          <w:ilvl w:val="0"/>
          <w:numId w:val="33"/>
        </w:numPr>
        <w:wordWrap w:val="0"/>
        <w:spacing w:line="240" w:lineRule="auto"/>
        <w:ind w:firstLineChars="0"/>
        <w:rPr>
          <w:sz w:val="21"/>
          <w:szCs w:val="21"/>
        </w:rPr>
      </w:pPr>
      <w:bookmarkStart w:id="50" w:name="_Ref438206663"/>
      <w:proofErr w:type="gramStart"/>
      <w:r w:rsidRPr="005938E2">
        <w:rPr>
          <w:rFonts w:hint="eastAsia"/>
          <w:sz w:val="21"/>
          <w:szCs w:val="21"/>
        </w:rPr>
        <w:lastRenderedPageBreak/>
        <w:t>腾讯提速</w:t>
      </w:r>
      <w:proofErr w:type="gramEnd"/>
      <w:r w:rsidRPr="005938E2">
        <w:rPr>
          <w:rFonts w:hint="eastAsia"/>
          <w:sz w:val="21"/>
          <w:szCs w:val="21"/>
        </w:rPr>
        <w:t>车联网推出开放平台</w:t>
      </w:r>
      <w:r w:rsidRPr="005938E2">
        <w:rPr>
          <w:rFonts w:hint="eastAsia"/>
          <w:sz w:val="21"/>
          <w:szCs w:val="21"/>
        </w:rPr>
        <w:t xml:space="preserve">. </w:t>
      </w:r>
      <w:hyperlink r:id="rId38" w:history="1">
        <w:r w:rsidRPr="005938E2">
          <w:rPr>
            <w:sz w:val="21"/>
            <w:szCs w:val="21"/>
          </w:rPr>
          <w:t>http://money.163.com/15/0915/01/B3H2LBVA00253B0H.html</w:t>
        </w:r>
      </w:hyperlink>
      <w:bookmarkEnd w:id="50"/>
    </w:p>
    <w:p w:rsidR="003D2EB0" w:rsidRPr="005938E2" w:rsidRDefault="00D04BD6" w:rsidP="005938E2">
      <w:pPr>
        <w:pStyle w:val="af9"/>
        <w:numPr>
          <w:ilvl w:val="0"/>
          <w:numId w:val="33"/>
        </w:numPr>
        <w:wordWrap w:val="0"/>
        <w:spacing w:line="240" w:lineRule="auto"/>
        <w:ind w:firstLineChars="0"/>
        <w:rPr>
          <w:sz w:val="21"/>
          <w:szCs w:val="21"/>
        </w:rPr>
      </w:pPr>
      <w:bookmarkStart w:id="51" w:name="_Ref438206678"/>
      <w:proofErr w:type="spellStart"/>
      <w:r w:rsidRPr="005938E2">
        <w:rPr>
          <w:rFonts w:hint="eastAsia"/>
          <w:sz w:val="21"/>
          <w:szCs w:val="21"/>
        </w:rPr>
        <w:t>wikipedia</w:t>
      </w:r>
      <w:proofErr w:type="spellEnd"/>
      <w:r w:rsidRPr="005938E2">
        <w:rPr>
          <w:rFonts w:hint="eastAsia"/>
          <w:sz w:val="21"/>
          <w:szCs w:val="21"/>
        </w:rPr>
        <w:t xml:space="preserve">: </w:t>
      </w:r>
      <w:r w:rsidR="00992019" w:rsidRPr="005938E2">
        <w:rPr>
          <w:rFonts w:hint="eastAsia"/>
          <w:sz w:val="21"/>
          <w:szCs w:val="21"/>
        </w:rPr>
        <w:t>On-board diagnostics(OBD)</w:t>
      </w:r>
      <w:r w:rsidR="005A53D6" w:rsidRPr="005938E2">
        <w:rPr>
          <w:rFonts w:hint="eastAsia"/>
          <w:sz w:val="21"/>
          <w:szCs w:val="21"/>
        </w:rPr>
        <w:t xml:space="preserve">. </w:t>
      </w:r>
      <w:hyperlink r:id="rId39" w:history="1">
        <w:r w:rsidR="008D542A" w:rsidRPr="005938E2">
          <w:rPr>
            <w:sz w:val="21"/>
            <w:szCs w:val="21"/>
          </w:rPr>
          <w:t>https://en.wikipedia.org/wiki/On-board_diagnostics</w:t>
        </w:r>
      </w:hyperlink>
      <w:bookmarkEnd w:id="51"/>
    </w:p>
    <w:p w:rsidR="00AE7697" w:rsidRPr="00081DE5" w:rsidRDefault="003D2EB0" w:rsidP="00081DE5">
      <w:pPr>
        <w:pStyle w:val="af9"/>
        <w:numPr>
          <w:ilvl w:val="0"/>
          <w:numId w:val="33"/>
        </w:numPr>
        <w:wordWrap w:val="0"/>
        <w:spacing w:line="240" w:lineRule="auto"/>
        <w:ind w:firstLineChars="0"/>
        <w:rPr>
          <w:sz w:val="21"/>
          <w:szCs w:val="21"/>
        </w:rPr>
      </w:pPr>
      <w:bookmarkStart w:id="52" w:name="_Ref438206749"/>
      <w:r w:rsidRPr="00081DE5">
        <w:rPr>
          <w:sz w:val="21"/>
          <w:szCs w:val="21"/>
        </w:rPr>
        <w:t xml:space="preserve">Yuan J, </w:t>
      </w:r>
      <w:proofErr w:type="spellStart"/>
      <w:r w:rsidRPr="00081DE5">
        <w:rPr>
          <w:sz w:val="21"/>
          <w:szCs w:val="21"/>
        </w:rPr>
        <w:t>Zheng</w:t>
      </w:r>
      <w:proofErr w:type="spellEnd"/>
      <w:r w:rsidRPr="00081DE5">
        <w:rPr>
          <w:sz w:val="21"/>
          <w:szCs w:val="21"/>
        </w:rPr>
        <w:t xml:space="preserve"> Y, Zhang C, et al. T-drive: driving directions based on taxi trajectories[C]//Proceedings of the 18th SIGSPATIAL International conference on advances in geographic information systems. ACM, 2010: 99-108.</w:t>
      </w:r>
      <w:bookmarkEnd w:id="52"/>
      <w:r w:rsidR="00AE7697" w:rsidRPr="00081DE5">
        <w:rPr>
          <w:rFonts w:hint="eastAsia"/>
          <w:sz w:val="21"/>
          <w:szCs w:val="21"/>
        </w:rPr>
        <w:t xml:space="preserve"> </w:t>
      </w:r>
    </w:p>
    <w:p w:rsidR="00D40F66" w:rsidRPr="00D40F66" w:rsidRDefault="003E25F3" w:rsidP="00D40F66">
      <w:pPr>
        <w:pStyle w:val="af9"/>
        <w:numPr>
          <w:ilvl w:val="0"/>
          <w:numId w:val="33"/>
        </w:numPr>
        <w:wordWrap w:val="0"/>
        <w:spacing w:line="240" w:lineRule="auto"/>
        <w:ind w:firstLineChars="0"/>
        <w:rPr>
          <w:sz w:val="21"/>
          <w:szCs w:val="21"/>
        </w:rPr>
      </w:pPr>
      <w:bookmarkStart w:id="53" w:name="_Ref438206772"/>
      <w:r w:rsidRPr="00081DE5">
        <w:rPr>
          <w:sz w:val="21"/>
          <w:szCs w:val="21"/>
        </w:rPr>
        <w:t xml:space="preserve">Song R, Sun W, </w:t>
      </w:r>
      <w:proofErr w:type="spellStart"/>
      <w:r w:rsidRPr="00081DE5">
        <w:rPr>
          <w:sz w:val="21"/>
          <w:szCs w:val="21"/>
        </w:rPr>
        <w:t>Zheng</w:t>
      </w:r>
      <w:proofErr w:type="spellEnd"/>
      <w:r w:rsidRPr="00081DE5">
        <w:rPr>
          <w:sz w:val="21"/>
          <w:szCs w:val="21"/>
        </w:rPr>
        <w:t xml:space="preserve"> B, et al. PRESS: A novel framework of trajectory compression in road networks[J]. Proceedings of the VLDB Endowment, 2014, 7(9): 661-672.</w:t>
      </w:r>
      <w:bookmarkEnd w:id="53"/>
    </w:p>
    <w:p w:rsidR="008527BD" w:rsidRPr="00081DE5" w:rsidRDefault="001B6029" w:rsidP="00081DE5">
      <w:pPr>
        <w:pStyle w:val="af9"/>
        <w:numPr>
          <w:ilvl w:val="0"/>
          <w:numId w:val="33"/>
        </w:numPr>
        <w:wordWrap w:val="0"/>
        <w:spacing w:line="240" w:lineRule="auto"/>
        <w:ind w:firstLineChars="0"/>
        <w:rPr>
          <w:sz w:val="21"/>
          <w:szCs w:val="21"/>
        </w:rPr>
      </w:pPr>
      <w:bookmarkStart w:id="54" w:name="_Ref438206798"/>
      <w:bookmarkStart w:id="55" w:name="OLE_LINK36"/>
      <w:r w:rsidRPr="00081DE5">
        <w:rPr>
          <w:sz w:val="21"/>
          <w:szCs w:val="21"/>
        </w:rPr>
        <w:t xml:space="preserve">Lee J G, Han J, </w:t>
      </w:r>
      <w:proofErr w:type="spellStart"/>
      <w:proofErr w:type="gramStart"/>
      <w:r w:rsidRPr="00081DE5">
        <w:rPr>
          <w:sz w:val="21"/>
          <w:szCs w:val="21"/>
        </w:rPr>
        <w:t>Whang</w:t>
      </w:r>
      <w:proofErr w:type="spellEnd"/>
      <w:proofErr w:type="gramEnd"/>
      <w:r w:rsidRPr="00081DE5">
        <w:rPr>
          <w:sz w:val="21"/>
          <w:szCs w:val="21"/>
        </w:rPr>
        <w:t xml:space="preserve"> K Y. Trajectory clustering: a partition-and-group framework[C]//Proceedings of the 2007 ACM SIGMOD international conference on Management of data. ACM, 2007: 593-604.</w:t>
      </w:r>
      <w:bookmarkEnd w:id="54"/>
    </w:p>
    <w:p w:rsidR="00505DD1" w:rsidRPr="00081DE5" w:rsidRDefault="00A258DD" w:rsidP="00081DE5">
      <w:pPr>
        <w:pStyle w:val="af9"/>
        <w:numPr>
          <w:ilvl w:val="0"/>
          <w:numId w:val="33"/>
        </w:numPr>
        <w:wordWrap w:val="0"/>
        <w:spacing w:line="240" w:lineRule="auto"/>
        <w:ind w:firstLineChars="0"/>
        <w:rPr>
          <w:sz w:val="21"/>
          <w:szCs w:val="21"/>
        </w:rPr>
      </w:pPr>
      <w:bookmarkStart w:id="56" w:name="_Ref438206819"/>
      <w:bookmarkEnd w:id="55"/>
      <w:r w:rsidRPr="00081DE5">
        <w:rPr>
          <w:rFonts w:hint="eastAsia"/>
          <w:sz w:val="21"/>
          <w:szCs w:val="21"/>
        </w:rPr>
        <w:t xml:space="preserve">Atlantic hurricane data sets. </w:t>
      </w:r>
      <w:hyperlink r:id="rId40" w:history="1">
        <w:r w:rsidR="0046599A" w:rsidRPr="00081DE5">
          <w:rPr>
            <w:rFonts w:hint="eastAsia"/>
            <w:sz w:val="21"/>
            <w:szCs w:val="21"/>
          </w:rPr>
          <w:t>http://weather.unisys.com/hurricane/atlantic/</w:t>
        </w:r>
      </w:hyperlink>
      <w:bookmarkEnd w:id="56"/>
    </w:p>
    <w:p w:rsidR="0046599A" w:rsidRDefault="0046599A" w:rsidP="00081DE5">
      <w:pPr>
        <w:pStyle w:val="af9"/>
        <w:numPr>
          <w:ilvl w:val="0"/>
          <w:numId w:val="33"/>
        </w:numPr>
        <w:wordWrap w:val="0"/>
        <w:spacing w:line="240" w:lineRule="auto"/>
        <w:ind w:firstLineChars="0"/>
        <w:rPr>
          <w:sz w:val="21"/>
          <w:szCs w:val="21"/>
        </w:rPr>
      </w:pPr>
      <w:bookmarkStart w:id="57" w:name="_Ref438206873"/>
      <w:proofErr w:type="spellStart"/>
      <w:r w:rsidRPr="00081DE5">
        <w:rPr>
          <w:sz w:val="21"/>
          <w:szCs w:val="21"/>
        </w:rPr>
        <w:t>Pfoser</w:t>
      </w:r>
      <w:proofErr w:type="spellEnd"/>
      <w:r w:rsidRPr="00081DE5">
        <w:rPr>
          <w:sz w:val="21"/>
          <w:szCs w:val="21"/>
        </w:rPr>
        <w:t>, D. and Jensen, C. S. Capturing the uncertainty of moving-object representations. In Proceedings of the 6th international Symposium on Advances in Spatial Databases, 111-132, 1999.</w:t>
      </w:r>
      <w:bookmarkEnd w:id="57"/>
    </w:p>
    <w:p w:rsidR="00FB0351" w:rsidRPr="00591303" w:rsidRDefault="00FB0351" w:rsidP="00591303">
      <w:pPr>
        <w:pStyle w:val="af9"/>
        <w:numPr>
          <w:ilvl w:val="0"/>
          <w:numId w:val="33"/>
        </w:numPr>
        <w:wordWrap w:val="0"/>
        <w:spacing w:line="240" w:lineRule="auto"/>
        <w:ind w:firstLineChars="0"/>
        <w:rPr>
          <w:sz w:val="21"/>
          <w:szCs w:val="21"/>
        </w:rPr>
      </w:pPr>
      <w:bookmarkStart w:id="58" w:name="_Ref438206897"/>
      <w:proofErr w:type="spellStart"/>
      <w:r w:rsidRPr="00591303">
        <w:rPr>
          <w:sz w:val="21"/>
          <w:szCs w:val="21"/>
        </w:rPr>
        <w:t>Steiniger</w:t>
      </w:r>
      <w:proofErr w:type="spellEnd"/>
      <w:r w:rsidRPr="00591303">
        <w:rPr>
          <w:sz w:val="21"/>
          <w:szCs w:val="21"/>
        </w:rPr>
        <w:t xml:space="preserve"> S, </w:t>
      </w:r>
      <w:proofErr w:type="spellStart"/>
      <w:r w:rsidRPr="00591303">
        <w:rPr>
          <w:sz w:val="21"/>
          <w:szCs w:val="21"/>
        </w:rPr>
        <w:t>Bocher</w:t>
      </w:r>
      <w:proofErr w:type="spellEnd"/>
      <w:r w:rsidRPr="00591303">
        <w:rPr>
          <w:sz w:val="21"/>
          <w:szCs w:val="21"/>
        </w:rPr>
        <w:t xml:space="preserve"> E. An overview on current free and open source desktop GIS developments[J]. International Journal of Geographical Information Science, 2009, 23(10): 1345-1370.</w:t>
      </w:r>
      <w:bookmarkEnd w:id="58"/>
    </w:p>
    <w:p w:rsidR="00FB0351" w:rsidRDefault="002738AF" w:rsidP="00081DE5">
      <w:pPr>
        <w:pStyle w:val="af9"/>
        <w:numPr>
          <w:ilvl w:val="0"/>
          <w:numId w:val="33"/>
        </w:numPr>
        <w:wordWrap w:val="0"/>
        <w:spacing w:line="240" w:lineRule="auto"/>
        <w:ind w:firstLineChars="0"/>
        <w:rPr>
          <w:sz w:val="21"/>
          <w:szCs w:val="21"/>
        </w:rPr>
      </w:pPr>
      <w:bookmarkStart w:id="59" w:name="_Ref438206910"/>
      <w:bookmarkStart w:id="60" w:name="OLE_LINK21"/>
      <w:bookmarkStart w:id="61" w:name="OLE_LINK22"/>
      <w:proofErr w:type="spellStart"/>
      <w:r w:rsidRPr="0085406C">
        <w:rPr>
          <w:rFonts w:hint="eastAsia"/>
          <w:sz w:val="21"/>
          <w:szCs w:val="21"/>
        </w:rPr>
        <w:t>PostGIS</w:t>
      </w:r>
      <w:proofErr w:type="spellEnd"/>
      <w:r w:rsidRPr="0085406C">
        <w:rPr>
          <w:rFonts w:hint="eastAsia"/>
          <w:sz w:val="21"/>
          <w:szCs w:val="21"/>
        </w:rPr>
        <w:t xml:space="preserve">. </w:t>
      </w:r>
      <w:hyperlink r:id="rId41" w:history="1">
        <w:r w:rsidRPr="0085406C">
          <w:rPr>
            <w:sz w:val="21"/>
            <w:szCs w:val="21"/>
          </w:rPr>
          <w:t>http://postgis.net/</w:t>
        </w:r>
      </w:hyperlink>
      <w:bookmarkEnd w:id="59"/>
    </w:p>
    <w:p w:rsidR="00847E92" w:rsidRDefault="00847E92" w:rsidP="00081DE5">
      <w:pPr>
        <w:pStyle w:val="af9"/>
        <w:numPr>
          <w:ilvl w:val="0"/>
          <w:numId w:val="33"/>
        </w:numPr>
        <w:wordWrap w:val="0"/>
        <w:spacing w:line="240" w:lineRule="auto"/>
        <w:ind w:firstLineChars="0"/>
        <w:rPr>
          <w:sz w:val="21"/>
          <w:szCs w:val="21"/>
        </w:rPr>
      </w:pPr>
      <w:bookmarkStart w:id="62" w:name="_Ref438249511"/>
      <w:proofErr w:type="spellStart"/>
      <w:r w:rsidRPr="003B6EDD">
        <w:rPr>
          <w:sz w:val="21"/>
          <w:szCs w:val="21"/>
        </w:rPr>
        <w:t>Guttman</w:t>
      </w:r>
      <w:proofErr w:type="spellEnd"/>
      <w:r w:rsidRPr="003B6EDD">
        <w:rPr>
          <w:sz w:val="21"/>
          <w:szCs w:val="21"/>
        </w:rPr>
        <w:t xml:space="preserve"> A. R-trees: a dynamic index structure for spatial </w:t>
      </w:r>
      <w:proofErr w:type="gramStart"/>
      <w:r w:rsidRPr="003B6EDD">
        <w:rPr>
          <w:sz w:val="21"/>
          <w:szCs w:val="21"/>
        </w:rPr>
        <w:t>searching[</w:t>
      </w:r>
      <w:proofErr w:type="gramEnd"/>
      <w:r w:rsidRPr="003B6EDD">
        <w:rPr>
          <w:sz w:val="21"/>
          <w:szCs w:val="21"/>
        </w:rPr>
        <w:t>M]. ACM, 1984.</w:t>
      </w:r>
      <w:bookmarkEnd w:id="62"/>
    </w:p>
    <w:p w:rsidR="00B66BB0" w:rsidRPr="00A56F3F" w:rsidRDefault="00B66BB0" w:rsidP="00A56F3F">
      <w:pPr>
        <w:pStyle w:val="af9"/>
        <w:numPr>
          <w:ilvl w:val="0"/>
          <w:numId w:val="33"/>
        </w:numPr>
        <w:wordWrap w:val="0"/>
        <w:spacing w:line="240" w:lineRule="auto"/>
        <w:ind w:firstLineChars="0"/>
        <w:rPr>
          <w:sz w:val="21"/>
          <w:szCs w:val="21"/>
        </w:rPr>
      </w:pPr>
      <w:bookmarkStart w:id="63" w:name="_Ref438206922"/>
      <w:bookmarkEnd w:id="60"/>
      <w:bookmarkEnd w:id="61"/>
      <w:r w:rsidRPr="00A56F3F">
        <w:rPr>
          <w:sz w:val="21"/>
          <w:szCs w:val="21"/>
        </w:rPr>
        <w:t xml:space="preserve">Douglas D H, </w:t>
      </w:r>
      <w:proofErr w:type="spellStart"/>
      <w:r w:rsidRPr="00A56F3F">
        <w:rPr>
          <w:sz w:val="21"/>
          <w:szCs w:val="21"/>
        </w:rPr>
        <w:t>Peucker</w:t>
      </w:r>
      <w:proofErr w:type="spellEnd"/>
      <w:r w:rsidRPr="00A56F3F">
        <w:rPr>
          <w:sz w:val="21"/>
          <w:szCs w:val="21"/>
        </w:rPr>
        <w:t xml:space="preserve"> T K. Algorithms for the reduction of the number of points required to represent a digitized line or its caricature[J]. </w:t>
      </w:r>
      <w:proofErr w:type="spellStart"/>
      <w:r w:rsidRPr="00A56F3F">
        <w:rPr>
          <w:sz w:val="21"/>
          <w:szCs w:val="21"/>
        </w:rPr>
        <w:t>Cartographica</w:t>
      </w:r>
      <w:proofErr w:type="spellEnd"/>
      <w:r w:rsidRPr="00A56F3F">
        <w:rPr>
          <w:sz w:val="21"/>
          <w:szCs w:val="21"/>
        </w:rPr>
        <w:t xml:space="preserve">: The International Journal for Geographic Information and </w:t>
      </w:r>
      <w:proofErr w:type="spellStart"/>
      <w:r w:rsidRPr="00A56F3F">
        <w:rPr>
          <w:sz w:val="21"/>
          <w:szCs w:val="21"/>
        </w:rPr>
        <w:t>Geovisualization</w:t>
      </w:r>
      <w:proofErr w:type="spellEnd"/>
      <w:r w:rsidRPr="00A56F3F">
        <w:rPr>
          <w:sz w:val="21"/>
          <w:szCs w:val="21"/>
        </w:rPr>
        <w:t>, 1973, 10(2): 112-122.</w:t>
      </w:r>
      <w:bookmarkEnd w:id="63"/>
    </w:p>
    <w:p w:rsidR="00B66BB0" w:rsidRDefault="00147215" w:rsidP="00081DE5">
      <w:pPr>
        <w:pStyle w:val="af9"/>
        <w:numPr>
          <w:ilvl w:val="0"/>
          <w:numId w:val="33"/>
        </w:numPr>
        <w:wordWrap w:val="0"/>
        <w:spacing w:line="240" w:lineRule="auto"/>
        <w:ind w:firstLineChars="0"/>
        <w:rPr>
          <w:sz w:val="21"/>
          <w:szCs w:val="21"/>
        </w:rPr>
      </w:pPr>
      <w:bookmarkStart w:id="64" w:name="_Ref438206941"/>
      <w:proofErr w:type="spellStart"/>
      <w:r w:rsidRPr="00F83D2C">
        <w:rPr>
          <w:sz w:val="21"/>
          <w:szCs w:val="21"/>
        </w:rPr>
        <w:t>Cudre-Mauroux</w:t>
      </w:r>
      <w:proofErr w:type="spellEnd"/>
      <w:r w:rsidRPr="00F83D2C">
        <w:rPr>
          <w:sz w:val="21"/>
          <w:szCs w:val="21"/>
        </w:rPr>
        <w:t xml:space="preserve"> P, Wu E, </w:t>
      </w:r>
      <w:proofErr w:type="gramStart"/>
      <w:r w:rsidRPr="00F83D2C">
        <w:rPr>
          <w:sz w:val="21"/>
          <w:szCs w:val="21"/>
        </w:rPr>
        <w:t>Madden</w:t>
      </w:r>
      <w:proofErr w:type="gramEnd"/>
      <w:r w:rsidRPr="00F83D2C">
        <w:rPr>
          <w:sz w:val="21"/>
          <w:szCs w:val="21"/>
        </w:rPr>
        <w:t xml:space="preserve"> S. </w:t>
      </w:r>
      <w:proofErr w:type="spellStart"/>
      <w:r w:rsidRPr="00F83D2C">
        <w:rPr>
          <w:sz w:val="21"/>
          <w:szCs w:val="21"/>
        </w:rPr>
        <w:t>Trajstore</w:t>
      </w:r>
      <w:proofErr w:type="spellEnd"/>
      <w:r w:rsidRPr="00F83D2C">
        <w:rPr>
          <w:sz w:val="21"/>
          <w:szCs w:val="21"/>
        </w:rPr>
        <w:t>: An adaptive storage system for very large trajectory data sets[C]//Data Engineering (ICDE), 2010 IEEE 26th International Conference on. IEEE, 2010: 109-120.</w:t>
      </w:r>
      <w:bookmarkEnd w:id="64"/>
    </w:p>
    <w:p w:rsidR="008C77F2" w:rsidRDefault="003A2B0B" w:rsidP="00081DE5">
      <w:pPr>
        <w:pStyle w:val="af9"/>
        <w:numPr>
          <w:ilvl w:val="0"/>
          <w:numId w:val="33"/>
        </w:numPr>
        <w:wordWrap w:val="0"/>
        <w:spacing w:line="240" w:lineRule="auto"/>
        <w:ind w:firstLineChars="0"/>
        <w:rPr>
          <w:sz w:val="21"/>
          <w:szCs w:val="21"/>
        </w:rPr>
      </w:pPr>
      <w:bookmarkStart w:id="65" w:name="_Ref438206956"/>
      <w:proofErr w:type="spellStart"/>
      <w:r w:rsidRPr="008C5E18">
        <w:rPr>
          <w:sz w:val="21"/>
          <w:szCs w:val="21"/>
        </w:rPr>
        <w:t>Finkel</w:t>
      </w:r>
      <w:proofErr w:type="spellEnd"/>
      <w:r w:rsidRPr="008C5E18">
        <w:rPr>
          <w:sz w:val="21"/>
          <w:szCs w:val="21"/>
        </w:rPr>
        <w:t xml:space="preserve"> R A, Bentley J L. Quad trees a data structure for retrieval on composite </w:t>
      </w:r>
      <w:proofErr w:type="gramStart"/>
      <w:r w:rsidRPr="008C5E18">
        <w:rPr>
          <w:sz w:val="21"/>
          <w:szCs w:val="21"/>
        </w:rPr>
        <w:t>keys[</w:t>
      </w:r>
      <w:proofErr w:type="gramEnd"/>
      <w:r w:rsidRPr="008C5E18">
        <w:rPr>
          <w:sz w:val="21"/>
          <w:szCs w:val="21"/>
        </w:rPr>
        <w:t xml:space="preserve">J]. </w:t>
      </w:r>
      <w:proofErr w:type="spellStart"/>
      <w:r w:rsidRPr="008C5E18">
        <w:rPr>
          <w:sz w:val="21"/>
          <w:szCs w:val="21"/>
        </w:rPr>
        <w:t>Acta</w:t>
      </w:r>
      <w:proofErr w:type="spellEnd"/>
      <w:r w:rsidRPr="008C5E18">
        <w:rPr>
          <w:sz w:val="21"/>
          <w:szCs w:val="21"/>
        </w:rPr>
        <w:t xml:space="preserve"> </w:t>
      </w:r>
      <w:proofErr w:type="spellStart"/>
      <w:r w:rsidRPr="008C5E18">
        <w:rPr>
          <w:sz w:val="21"/>
          <w:szCs w:val="21"/>
        </w:rPr>
        <w:t>informatica</w:t>
      </w:r>
      <w:proofErr w:type="spellEnd"/>
      <w:r w:rsidRPr="008C5E18">
        <w:rPr>
          <w:sz w:val="21"/>
          <w:szCs w:val="21"/>
        </w:rPr>
        <w:t>, 1974, 4(1): 1-9.</w:t>
      </w:r>
      <w:bookmarkEnd w:id="65"/>
    </w:p>
    <w:p w:rsidR="008C5E18" w:rsidRDefault="00B86C64" w:rsidP="00081DE5">
      <w:pPr>
        <w:pStyle w:val="af9"/>
        <w:numPr>
          <w:ilvl w:val="0"/>
          <w:numId w:val="33"/>
        </w:numPr>
        <w:wordWrap w:val="0"/>
        <w:spacing w:line="240" w:lineRule="auto"/>
        <w:ind w:firstLineChars="0"/>
        <w:rPr>
          <w:sz w:val="21"/>
          <w:szCs w:val="21"/>
        </w:rPr>
      </w:pPr>
      <w:bookmarkStart w:id="66" w:name="_Ref438206971"/>
      <w:bookmarkStart w:id="67" w:name="OLE_LINK23"/>
      <w:bookmarkStart w:id="68" w:name="OLE_LINK24"/>
      <w:r w:rsidRPr="003A2FAC">
        <w:rPr>
          <w:sz w:val="21"/>
          <w:szCs w:val="21"/>
        </w:rPr>
        <w:t xml:space="preserve">George L. </w:t>
      </w:r>
      <w:proofErr w:type="spellStart"/>
      <w:r w:rsidRPr="003A2FAC">
        <w:rPr>
          <w:sz w:val="21"/>
          <w:szCs w:val="21"/>
        </w:rPr>
        <w:t>HBase</w:t>
      </w:r>
      <w:proofErr w:type="spellEnd"/>
      <w:r w:rsidRPr="003A2FAC">
        <w:rPr>
          <w:sz w:val="21"/>
          <w:szCs w:val="21"/>
        </w:rPr>
        <w:t xml:space="preserve">: the definitive </w:t>
      </w:r>
      <w:proofErr w:type="gramStart"/>
      <w:r w:rsidRPr="003A2FAC">
        <w:rPr>
          <w:sz w:val="21"/>
          <w:szCs w:val="21"/>
        </w:rPr>
        <w:t>guide[</w:t>
      </w:r>
      <w:proofErr w:type="gramEnd"/>
      <w:r w:rsidRPr="003A2FAC">
        <w:rPr>
          <w:sz w:val="21"/>
          <w:szCs w:val="21"/>
        </w:rPr>
        <w:t xml:space="preserve">M]. </w:t>
      </w:r>
      <w:proofErr w:type="gramStart"/>
      <w:r w:rsidRPr="003A2FAC">
        <w:rPr>
          <w:sz w:val="21"/>
          <w:szCs w:val="21"/>
        </w:rPr>
        <w:t>" O'Reilly</w:t>
      </w:r>
      <w:proofErr w:type="gramEnd"/>
      <w:r w:rsidRPr="003A2FAC">
        <w:rPr>
          <w:sz w:val="21"/>
          <w:szCs w:val="21"/>
        </w:rPr>
        <w:t xml:space="preserve"> Media, Inc.", 2011.</w:t>
      </w:r>
      <w:bookmarkEnd w:id="66"/>
    </w:p>
    <w:p w:rsidR="00C41C85" w:rsidRPr="00725A56" w:rsidRDefault="00C41C85" w:rsidP="00725A56">
      <w:pPr>
        <w:pStyle w:val="af9"/>
        <w:numPr>
          <w:ilvl w:val="0"/>
          <w:numId w:val="33"/>
        </w:numPr>
        <w:wordWrap w:val="0"/>
        <w:spacing w:line="240" w:lineRule="auto"/>
        <w:ind w:firstLineChars="0"/>
        <w:rPr>
          <w:sz w:val="21"/>
          <w:szCs w:val="21"/>
        </w:rPr>
      </w:pPr>
      <w:bookmarkStart w:id="69" w:name="_Ref438206988"/>
      <w:bookmarkEnd w:id="67"/>
      <w:bookmarkEnd w:id="68"/>
      <w:r w:rsidRPr="00725A56">
        <w:rPr>
          <w:sz w:val="21"/>
          <w:szCs w:val="21"/>
        </w:rPr>
        <w:t xml:space="preserve">Nishimura S, Das S, </w:t>
      </w:r>
      <w:proofErr w:type="spellStart"/>
      <w:r w:rsidRPr="00725A56">
        <w:rPr>
          <w:sz w:val="21"/>
          <w:szCs w:val="21"/>
        </w:rPr>
        <w:t>Agrawal</w:t>
      </w:r>
      <w:proofErr w:type="spellEnd"/>
      <w:r w:rsidRPr="00725A56">
        <w:rPr>
          <w:sz w:val="21"/>
          <w:szCs w:val="21"/>
        </w:rPr>
        <w:t xml:space="preserve"> D, et al. MD-</w:t>
      </w:r>
      <w:proofErr w:type="spellStart"/>
      <w:r w:rsidRPr="00725A56">
        <w:rPr>
          <w:sz w:val="21"/>
          <w:szCs w:val="21"/>
        </w:rPr>
        <w:t>HBase</w:t>
      </w:r>
      <w:proofErr w:type="spellEnd"/>
      <w:r w:rsidRPr="00725A56">
        <w:rPr>
          <w:sz w:val="21"/>
          <w:szCs w:val="21"/>
        </w:rPr>
        <w:t>: a scalable multi-dimensional data infrastructure for location aware services[C]//Mobile Data Management (MDM), 2011 12th IEEE International Conference on. IEEE, 2011, 1: 7-16.</w:t>
      </w:r>
      <w:bookmarkEnd w:id="69"/>
    </w:p>
    <w:p w:rsidR="003A2FAC" w:rsidRDefault="001B5BFF" w:rsidP="00081DE5">
      <w:pPr>
        <w:pStyle w:val="af9"/>
        <w:numPr>
          <w:ilvl w:val="0"/>
          <w:numId w:val="33"/>
        </w:numPr>
        <w:wordWrap w:val="0"/>
        <w:spacing w:line="240" w:lineRule="auto"/>
        <w:ind w:firstLineChars="0"/>
        <w:rPr>
          <w:sz w:val="21"/>
          <w:szCs w:val="21"/>
        </w:rPr>
      </w:pPr>
      <w:bookmarkStart w:id="70" w:name="_Ref438206995"/>
      <w:bookmarkStart w:id="71" w:name="OLE_LINK25"/>
      <w:bookmarkStart w:id="72" w:name="OLE_LINK26"/>
      <w:r w:rsidRPr="00005BD3">
        <w:rPr>
          <w:sz w:val="21"/>
          <w:szCs w:val="21"/>
        </w:rPr>
        <w:t xml:space="preserve">Li S, Hu S, </w:t>
      </w:r>
      <w:proofErr w:type="spellStart"/>
      <w:r w:rsidRPr="00005BD3">
        <w:rPr>
          <w:sz w:val="21"/>
          <w:szCs w:val="21"/>
        </w:rPr>
        <w:t>Ganti</w:t>
      </w:r>
      <w:proofErr w:type="spellEnd"/>
      <w:r w:rsidRPr="00005BD3">
        <w:rPr>
          <w:sz w:val="21"/>
          <w:szCs w:val="21"/>
        </w:rPr>
        <w:t xml:space="preserve"> R, et al. Pyro: a spatial-temporal big-data storage system[C]//2015 USENIX Annual Technical Conference (USENIX ATC 15). 2015: 97-109.</w:t>
      </w:r>
      <w:bookmarkEnd w:id="70"/>
    </w:p>
    <w:p w:rsidR="005B6AA9" w:rsidRDefault="00312F8E" w:rsidP="00081DE5">
      <w:pPr>
        <w:pStyle w:val="af9"/>
        <w:numPr>
          <w:ilvl w:val="0"/>
          <w:numId w:val="33"/>
        </w:numPr>
        <w:wordWrap w:val="0"/>
        <w:spacing w:line="240" w:lineRule="auto"/>
        <w:ind w:firstLineChars="0"/>
        <w:rPr>
          <w:sz w:val="21"/>
          <w:szCs w:val="21"/>
        </w:rPr>
      </w:pPr>
      <w:bookmarkStart w:id="73" w:name="_Ref438208103"/>
      <w:bookmarkEnd w:id="71"/>
      <w:bookmarkEnd w:id="72"/>
      <w:r w:rsidRPr="00E75C16">
        <w:rPr>
          <w:sz w:val="21"/>
          <w:szCs w:val="21"/>
        </w:rPr>
        <w:t xml:space="preserve">Bentley J L. Multidimensional binary search trees used for associative </w:t>
      </w:r>
      <w:proofErr w:type="gramStart"/>
      <w:r w:rsidRPr="00E75C16">
        <w:rPr>
          <w:sz w:val="21"/>
          <w:szCs w:val="21"/>
        </w:rPr>
        <w:t>searching[</w:t>
      </w:r>
      <w:proofErr w:type="gramEnd"/>
      <w:r w:rsidRPr="00E75C16">
        <w:rPr>
          <w:sz w:val="21"/>
          <w:szCs w:val="21"/>
        </w:rPr>
        <w:t>J]. Communications of the ACM, 1975, 18(9): 509-517.</w:t>
      </w:r>
      <w:bookmarkEnd w:id="73"/>
    </w:p>
    <w:p w:rsidR="00CE7F2C" w:rsidRDefault="00DA4629" w:rsidP="00081DE5">
      <w:pPr>
        <w:pStyle w:val="af9"/>
        <w:numPr>
          <w:ilvl w:val="0"/>
          <w:numId w:val="33"/>
        </w:numPr>
        <w:wordWrap w:val="0"/>
        <w:spacing w:line="240" w:lineRule="auto"/>
        <w:ind w:firstLineChars="0"/>
        <w:rPr>
          <w:sz w:val="21"/>
          <w:szCs w:val="21"/>
        </w:rPr>
      </w:pPr>
      <w:bookmarkStart w:id="74" w:name="_Ref438207037"/>
      <w:bookmarkStart w:id="75" w:name="OLE_LINK27"/>
      <w:r w:rsidRPr="00DA664B">
        <w:rPr>
          <w:sz w:val="21"/>
          <w:szCs w:val="21"/>
        </w:rPr>
        <w:t xml:space="preserve">White T. </w:t>
      </w:r>
      <w:proofErr w:type="spellStart"/>
      <w:r w:rsidRPr="00DA664B">
        <w:rPr>
          <w:sz w:val="21"/>
          <w:szCs w:val="21"/>
        </w:rPr>
        <w:t>Hadoop</w:t>
      </w:r>
      <w:proofErr w:type="spellEnd"/>
      <w:r w:rsidRPr="00DA664B">
        <w:rPr>
          <w:sz w:val="21"/>
          <w:szCs w:val="21"/>
        </w:rPr>
        <w:t xml:space="preserve">: The definitive </w:t>
      </w:r>
      <w:proofErr w:type="gramStart"/>
      <w:r w:rsidRPr="00DA664B">
        <w:rPr>
          <w:sz w:val="21"/>
          <w:szCs w:val="21"/>
        </w:rPr>
        <w:t>guide[</w:t>
      </w:r>
      <w:proofErr w:type="gramEnd"/>
      <w:r w:rsidRPr="00DA664B">
        <w:rPr>
          <w:sz w:val="21"/>
          <w:szCs w:val="21"/>
        </w:rPr>
        <w:t xml:space="preserve">M]. </w:t>
      </w:r>
      <w:proofErr w:type="gramStart"/>
      <w:r w:rsidRPr="00DA664B">
        <w:rPr>
          <w:sz w:val="21"/>
          <w:szCs w:val="21"/>
        </w:rPr>
        <w:t>" O'Reilly</w:t>
      </w:r>
      <w:proofErr w:type="gramEnd"/>
      <w:r w:rsidRPr="00DA664B">
        <w:rPr>
          <w:sz w:val="21"/>
          <w:szCs w:val="21"/>
        </w:rPr>
        <w:t xml:space="preserve"> Media, Inc.", 2012.</w:t>
      </w:r>
      <w:bookmarkEnd w:id="74"/>
    </w:p>
    <w:p w:rsidR="00DA664B" w:rsidRDefault="00DF25D3" w:rsidP="00081DE5">
      <w:pPr>
        <w:pStyle w:val="af9"/>
        <w:numPr>
          <w:ilvl w:val="0"/>
          <w:numId w:val="33"/>
        </w:numPr>
        <w:wordWrap w:val="0"/>
        <w:spacing w:line="240" w:lineRule="auto"/>
        <w:ind w:firstLineChars="0"/>
        <w:rPr>
          <w:sz w:val="21"/>
          <w:szCs w:val="21"/>
        </w:rPr>
      </w:pPr>
      <w:bookmarkStart w:id="76" w:name="_Ref438207051"/>
      <w:proofErr w:type="spellStart"/>
      <w:r w:rsidRPr="00AE278D">
        <w:rPr>
          <w:sz w:val="21"/>
          <w:szCs w:val="21"/>
        </w:rPr>
        <w:t>Aji</w:t>
      </w:r>
      <w:proofErr w:type="spellEnd"/>
      <w:r w:rsidRPr="00AE278D">
        <w:rPr>
          <w:sz w:val="21"/>
          <w:szCs w:val="21"/>
        </w:rPr>
        <w:t xml:space="preserve"> A, Wang F, Vo H, et al. </w:t>
      </w:r>
      <w:proofErr w:type="spellStart"/>
      <w:r w:rsidRPr="00AE278D">
        <w:rPr>
          <w:sz w:val="21"/>
          <w:szCs w:val="21"/>
        </w:rPr>
        <w:t>Hadoop</w:t>
      </w:r>
      <w:proofErr w:type="spellEnd"/>
      <w:r w:rsidRPr="00AE278D">
        <w:rPr>
          <w:sz w:val="21"/>
          <w:szCs w:val="21"/>
        </w:rPr>
        <w:t xml:space="preserve"> GIS: a high performance spatial data warehous</w:t>
      </w:r>
      <w:r w:rsidRPr="00AE278D">
        <w:rPr>
          <w:sz w:val="21"/>
          <w:szCs w:val="21"/>
        </w:rPr>
        <w:lastRenderedPageBreak/>
        <w:t xml:space="preserve">ing system over </w:t>
      </w:r>
      <w:proofErr w:type="spellStart"/>
      <w:proofErr w:type="gramStart"/>
      <w:r w:rsidRPr="00AE278D">
        <w:rPr>
          <w:sz w:val="21"/>
          <w:szCs w:val="21"/>
        </w:rPr>
        <w:t>mapreduce</w:t>
      </w:r>
      <w:proofErr w:type="spellEnd"/>
      <w:r w:rsidRPr="00AE278D">
        <w:rPr>
          <w:sz w:val="21"/>
          <w:szCs w:val="21"/>
        </w:rPr>
        <w:t>[</w:t>
      </w:r>
      <w:proofErr w:type="gramEnd"/>
      <w:r w:rsidRPr="00AE278D">
        <w:rPr>
          <w:sz w:val="21"/>
          <w:szCs w:val="21"/>
        </w:rPr>
        <w:t>J]. Proceedings of the VLDB Endowment, 2013, 6(11): 1009-1020.</w:t>
      </w:r>
      <w:bookmarkEnd w:id="76"/>
    </w:p>
    <w:p w:rsidR="00AE278D" w:rsidRDefault="00F2001C" w:rsidP="00081DE5">
      <w:pPr>
        <w:pStyle w:val="af9"/>
        <w:numPr>
          <w:ilvl w:val="0"/>
          <w:numId w:val="33"/>
        </w:numPr>
        <w:wordWrap w:val="0"/>
        <w:spacing w:line="240" w:lineRule="auto"/>
        <w:ind w:firstLineChars="0"/>
        <w:rPr>
          <w:sz w:val="21"/>
          <w:szCs w:val="21"/>
        </w:rPr>
      </w:pPr>
      <w:bookmarkStart w:id="77" w:name="_Ref438207068"/>
      <w:proofErr w:type="spellStart"/>
      <w:r w:rsidRPr="00A80FB1">
        <w:rPr>
          <w:sz w:val="21"/>
          <w:szCs w:val="21"/>
        </w:rPr>
        <w:t>Eldawy</w:t>
      </w:r>
      <w:proofErr w:type="spellEnd"/>
      <w:r w:rsidRPr="00A80FB1">
        <w:rPr>
          <w:sz w:val="21"/>
          <w:szCs w:val="21"/>
        </w:rPr>
        <w:t xml:space="preserve"> A. </w:t>
      </w:r>
      <w:proofErr w:type="spellStart"/>
      <w:r w:rsidRPr="00A80FB1">
        <w:rPr>
          <w:sz w:val="21"/>
          <w:szCs w:val="21"/>
        </w:rPr>
        <w:t>Spatialhadoop</w:t>
      </w:r>
      <w:proofErr w:type="spellEnd"/>
      <w:r w:rsidRPr="00A80FB1">
        <w:rPr>
          <w:sz w:val="21"/>
          <w:szCs w:val="21"/>
        </w:rPr>
        <w:t xml:space="preserve">: towards flexible and scalable spatial processing using </w:t>
      </w:r>
      <w:proofErr w:type="spellStart"/>
      <w:r w:rsidRPr="00A80FB1">
        <w:rPr>
          <w:sz w:val="21"/>
          <w:szCs w:val="21"/>
        </w:rPr>
        <w:t>mapreduce</w:t>
      </w:r>
      <w:proofErr w:type="spellEnd"/>
      <w:r w:rsidRPr="00A80FB1">
        <w:rPr>
          <w:sz w:val="21"/>
          <w:szCs w:val="21"/>
        </w:rPr>
        <w:t>[C]//Proceedings of the 2014 SIGMOD PhD symposium. ACM, 2014: 46-50.</w:t>
      </w:r>
      <w:bookmarkEnd w:id="77"/>
    </w:p>
    <w:p w:rsidR="00E4450D" w:rsidRDefault="00E4450D" w:rsidP="00081DE5">
      <w:pPr>
        <w:pStyle w:val="af9"/>
        <w:numPr>
          <w:ilvl w:val="0"/>
          <w:numId w:val="33"/>
        </w:numPr>
        <w:wordWrap w:val="0"/>
        <w:spacing w:line="240" w:lineRule="auto"/>
        <w:ind w:firstLineChars="0"/>
        <w:rPr>
          <w:sz w:val="21"/>
          <w:szCs w:val="21"/>
        </w:rPr>
      </w:pPr>
      <w:bookmarkStart w:id="78" w:name="_Ref438207104"/>
      <w:bookmarkStart w:id="79" w:name="OLE_LINK28"/>
      <w:bookmarkStart w:id="80" w:name="OLE_LINK29"/>
      <w:bookmarkEnd w:id="75"/>
      <w:r w:rsidRPr="001315A6">
        <w:rPr>
          <w:sz w:val="21"/>
          <w:szCs w:val="21"/>
        </w:rPr>
        <w:t xml:space="preserve">Hershberger J E, </w:t>
      </w:r>
      <w:proofErr w:type="spellStart"/>
      <w:r w:rsidRPr="001315A6">
        <w:rPr>
          <w:sz w:val="21"/>
          <w:szCs w:val="21"/>
        </w:rPr>
        <w:t>Snoeyink</w:t>
      </w:r>
      <w:proofErr w:type="spellEnd"/>
      <w:r w:rsidRPr="001315A6">
        <w:rPr>
          <w:sz w:val="21"/>
          <w:szCs w:val="21"/>
        </w:rPr>
        <w:t xml:space="preserve"> J. Speeding up the Douglas-</w:t>
      </w:r>
      <w:proofErr w:type="spellStart"/>
      <w:r w:rsidRPr="001315A6">
        <w:rPr>
          <w:sz w:val="21"/>
          <w:szCs w:val="21"/>
        </w:rPr>
        <w:t>Peucker</w:t>
      </w:r>
      <w:proofErr w:type="spellEnd"/>
      <w:r w:rsidRPr="001315A6">
        <w:rPr>
          <w:sz w:val="21"/>
          <w:szCs w:val="21"/>
        </w:rPr>
        <w:t xml:space="preserve"> line-simplification </w:t>
      </w:r>
      <w:proofErr w:type="gramStart"/>
      <w:r w:rsidRPr="001315A6">
        <w:rPr>
          <w:sz w:val="21"/>
          <w:szCs w:val="21"/>
        </w:rPr>
        <w:t>algorithm[</w:t>
      </w:r>
      <w:proofErr w:type="gramEnd"/>
      <w:r w:rsidRPr="001315A6">
        <w:rPr>
          <w:sz w:val="21"/>
          <w:szCs w:val="21"/>
        </w:rPr>
        <w:t>M]. University of British Columbia, Department of Computer Science, 1992.</w:t>
      </w:r>
      <w:bookmarkEnd w:id="78"/>
    </w:p>
    <w:p w:rsidR="001315A6" w:rsidRDefault="006A59B4" w:rsidP="00081DE5">
      <w:pPr>
        <w:pStyle w:val="af9"/>
        <w:numPr>
          <w:ilvl w:val="0"/>
          <w:numId w:val="33"/>
        </w:numPr>
        <w:wordWrap w:val="0"/>
        <w:spacing w:line="240" w:lineRule="auto"/>
        <w:ind w:firstLineChars="0"/>
        <w:rPr>
          <w:sz w:val="21"/>
          <w:szCs w:val="21"/>
        </w:rPr>
      </w:pPr>
      <w:bookmarkStart w:id="81" w:name="_Ref438207120"/>
      <w:r w:rsidRPr="00E04B20">
        <w:rPr>
          <w:sz w:val="21"/>
          <w:szCs w:val="21"/>
        </w:rPr>
        <w:t xml:space="preserve">Bellman R. On the approximation of curves by line segments using dynamic </w:t>
      </w:r>
      <w:proofErr w:type="gramStart"/>
      <w:r w:rsidRPr="00E04B20">
        <w:rPr>
          <w:sz w:val="21"/>
          <w:szCs w:val="21"/>
        </w:rPr>
        <w:t>programming[</w:t>
      </w:r>
      <w:proofErr w:type="gramEnd"/>
      <w:r w:rsidRPr="00E04B20">
        <w:rPr>
          <w:sz w:val="21"/>
          <w:szCs w:val="21"/>
        </w:rPr>
        <w:t>J]. Communications of the ACM, 1961, 4(6): 284.</w:t>
      </w:r>
      <w:bookmarkEnd w:id="81"/>
    </w:p>
    <w:p w:rsidR="002860A8" w:rsidRPr="00FB4015" w:rsidRDefault="00522C93" w:rsidP="00081DE5">
      <w:pPr>
        <w:pStyle w:val="af9"/>
        <w:numPr>
          <w:ilvl w:val="0"/>
          <w:numId w:val="33"/>
        </w:numPr>
        <w:wordWrap w:val="0"/>
        <w:spacing w:line="240" w:lineRule="auto"/>
        <w:ind w:firstLineChars="0"/>
        <w:rPr>
          <w:sz w:val="21"/>
          <w:szCs w:val="21"/>
        </w:rPr>
      </w:pPr>
      <w:bookmarkStart w:id="82" w:name="_Ref438210691"/>
      <w:proofErr w:type="spellStart"/>
      <w:r w:rsidRPr="00FB4015">
        <w:rPr>
          <w:sz w:val="21"/>
          <w:szCs w:val="21"/>
        </w:rPr>
        <w:t>Meratnia</w:t>
      </w:r>
      <w:proofErr w:type="spellEnd"/>
      <w:r w:rsidRPr="00FB4015">
        <w:rPr>
          <w:sz w:val="21"/>
          <w:szCs w:val="21"/>
        </w:rPr>
        <w:t xml:space="preserve"> N, Rolf A. Spatiotemporal compression techniques for moving point </w:t>
      </w:r>
      <w:proofErr w:type="gramStart"/>
      <w:r w:rsidRPr="00FB4015">
        <w:rPr>
          <w:sz w:val="21"/>
          <w:szCs w:val="21"/>
        </w:rPr>
        <w:t>objects[</w:t>
      </w:r>
      <w:proofErr w:type="gramEnd"/>
      <w:r w:rsidRPr="00FB4015">
        <w:rPr>
          <w:sz w:val="21"/>
          <w:szCs w:val="21"/>
        </w:rPr>
        <w:t>M]//Advances in Database Technology-EDBT 2004. Springer Berlin Heidelberg, 2004: 765-782.</w:t>
      </w:r>
      <w:bookmarkEnd w:id="82"/>
    </w:p>
    <w:p w:rsidR="002860A8" w:rsidRDefault="002860A8" w:rsidP="00081DE5">
      <w:pPr>
        <w:pStyle w:val="af9"/>
        <w:numPr>
          <w:ilvl w:val="0"/>
          <w:numId w:val="33"/>
        </w:numPr>
        <w:wordWrap w:val="0"/>
        <w:spacing w:line="240" w:lineRule="auto"/>
        <w:ind w:firstLineChars="0"/>
        <w:rPr>
          <w:sz w:val="21"/>
          <w:szCs w:val="21"/>
        </w:rPr>
      </w:pPr>
      <w:bookmarkStart w:id="83" w:name="_Ref438207147"/>
      <w:r w:rsidRPr="00812608">
        <w:rPr>
          <w:sz w:val="21"/>
          <w:szCs w:val="21"/>
        </w:rPr>
        <w:t>Keogh E, Chu S, Hart D, et al. An online algorithm for segmenting time series[C]//Data Mining, 2001. ICDM 2001, Proceedings IEEE International Conference on. IEEE, 2001: 289-296.</w:t>
      </w:r>
      <w:bookmarkEnd w:id="83"/>
    </w:p>
    <w:p w:rsidR="002B3868" w:rsidRPr="0026733B" w:rsidRDefault="00BC2FED" w:rsidP="00081DE5">
      <w:pPr>
        <w:pStyle w:val="af9"/>
        <w:numPr>
          <w:ilvl w:val="0"/>
          <w:numId w:val="33"/>
        </w:numPr>
        <w:wordWrap w:val="0"/>
        <w:spacing w:line="240" w:lineRule="auto"/>
        <w:ind w:firstLineChars="0"/>
        <w:rPr>
          <w:sz w:val="21"/>
          <w:szCs w:val="21"/>
        </w:rPr>
      </w:pPr>
      <w:bookmarkStart w:id="84" w:name="_Ref438210991"/>
      <w:bookmarkEnd w:id="79"/>
      <w:bookmarkEnd w:id="80"/>
      <w:proofErr w:type="spellStart"/>
      <w:r w:rsidRPr="0026733B">
        <w:rPr>
          <w:sz w:val="21"/>
          <w:szCs w:val="21"/>
        </w:rPr>
        <w:t>Potamias</w:t>
      </w:r>
      <w:proofErr w:type="spellEnd"/>
      <w:r w:rsidRPr="0026733B">
        <w:rPr>
          <w:sz w:val="21"/>
          <w:szCs w:val="21"/>
        </w:rPr>
        <w:t xml:space="preserve"> M, </w:t>
      </w:r>
      <w:proofErr w:type="spellStart"/>
      <w:r w:rsidRPr="0026733B">
        <w:rPr>
          <w:sz w:val="21"/>
          <w:szCs w:val="21"/>
        </w:rPr>
        <w:t>Patroumpas</w:t>
      </w:r>
      <w:proofErr w:type="spellEnd"/>
      <w:r w:rsidRPr="0026733B">
        <w:rPr>
          <w:sz w:val="21"/>
          <w:szCs w:val="21"/>
        </w:rPr>
        <w:t xml:space="preserve"> K, </w:t>
      </w:r>
      <w:proofErr w:type="spellStart"/>
      <w:r w:rsidRPr="0026733B">
        <w:rPr>
          <w:sz w:val="21"/>
          <w:szCs w:val="21"/>
        </w:rPr>
        <w:t>Sellis</w:t>
      </w:r>
      <w:proofErr w:type="spellEnd"/>
      <w:r w:rsidRPr="0026733B">
        <w:rPr>
          <w:sz w:val="21"/>
          <w:szCs w:val="21"/>
        </w:rPr>
        <w:t xml:space="preserve"> T. Sampling trajectory streams with spatiotemporal criteria[C]//Scientific and Statistical Database Management, 2006. 18th International Conference on. IEEE, 2006: 275-284.</w:t>
      </w:r>
      <w:bookmarkEnd w:id="84"/>
    </w:p>
    <w:p w:rsidR="000E0503" w:rsidRPr="00E4328C" w:rsidRDefault="000E0503" w:rsidP="00E4328C">
      <w:pPr>
        <w:pStyle w:val="af9"/>
        <w:numPr>
          <w:ilvl w:val="0"/>
          <w:numId w:val="33"/>
        </w:numPr>
        <w:wordWrap w:val="0"/>
        <w:spacing w:line="240" w:lineRule="auto"/>
        <w:ind w:firstLineChars="0"/>
        <w:rPr>
          <w:sz w:val="21"/>
          <w:szCs w:val="21"/>
        </w:rPr>
      </w:pPr>
      <w:bookmarkStart w:id="85" w:name="_Ref438207188"/>
      <w:r w:rsidRPr="00E4328C">
        <w:rPr>
          <w:sz w:val="21"/>
          <w:szCs w:val="21"/>
        </w:rPr>
        <w:t xml:space="preserve">Long C, Wong R C W, </w:t>
      </w:r>
      <w:proofErr w:type="spellStart"/>
      <w:r w:rsidRPr="00E4328C">
        <w:rPr>
          <w:sz w:val="21"/>
          <w:szCs w:val="21"/>
        </w:rPr>
        <w:t>Jagadish</w:t>
      </w:r>
      <w:proofErr w:type="spellEnd"/>
      <w:r w:rsidRPr="00E4328C">
        <w:rPr>
          <w:sz w:val="21"/>
          <w:szCs w:val="21"/>
        </w:rPr>
        <w:t xml:space="preserve"> H V. Direction-preserving trajectory simplification[J]. Proceedings of the VLDB Endowment, 2013, 6(10): 949-960.</w:t>
      </w:r>
      <w:bookmarkEnd w:id="85"/>
    </w:p>
    <w:p w:rsidR="002A3127" w:rsidRPr="00751E3D" w:rsidRDefault="002A3127" w:rsidP="00751E3D">
      <w:pPr>
        <w:pStyle w:val="af9"/>
        <w:numPr>
          <w:ilvl w:val="0"/>
          <w:numId w:val="33"/>
        </w:numPr>
        <w:wordWrap w:val="0"/>
        <w:spacing w:line="240" w:lineRule="auto"/>
        <w:ind w:firstLineChars="0"/>
        <w:rPr>
          <w:sz w:val="21"/>
          <w:szCs w:val="21"/>
        </w:rPr>
      </w:pPr>
      <w:bookmarkStart w:id="86" w:name="_Ref438207204"/>
      <w:bookmarkStart w:id="87" w:name="OLE_LINK30"/>
      <w:bookmarkStart w:id="88" w:name="OLE_LINK31"/>
      <w:r w:rsidRPr="00751E3D">
        <w:rPr>
          <w:sz w:val="21"/>
          <w:szCs w:val="21"/>
        </w:rPr>
        <w:t xml:space="preserve">Cao H, </w:t>
      </w:r>
      <w:proofErr w:type="spellStart"/>
      <w:r w:rsidRPr="00751E3D">
        <w:rPr>
          <w:sz w:val="21"/>
          <w:szCs w:val="21"/>
        </w:rPr>
        <w:t>Wolfson</w:t>
      </w:r>
      <w:proofErr w:type="spellEnd"/>
      <w:r w:rsidRPr="00751E3D">
        <w:rPr>
          <w:sz w:val="21"/>
          <w:szCs w:val="21"/>
        </w:rPr>
        <w:t xml:space="preserve"> O. </w:t>
      </w:r>
      <w:proofErr w:type="spellStart"/>
      <w:r w:rsidRPr="00751E3D">
        <w:rPr>
          <w:sz w:val="21"/>
          <w:szCs w:val="21"/>
        </w:rPr>
        <w:t>Nonmaterialized</w:t>
      </w:r>
      <w:proofErr w:type="spellEnd"/>
      <w:r w:rsidRPr="00751E3D">
        <w:rPr>
          <w:sz w:val="21"/>
          <w:szCs w:val="21"/>
        </w:rPr>
        <w:t xml:space="preserve"> motion information in transport networks[M]//Database Theory-ICDT 2005. Springer Berlin Heidelberg, 2005: 173-188.</w:t>
      </w:r>
      <w:bookmarkEnd w:id="86"/>
    </w:p>
    <w:p w:rsidR="000E0503" w:rsidRDefault="00C72780" w:rsidP="00081DE5">
      <w:pPr>
        <w:pStyle w:val="af9"/>
        <w:numPr>
          <w:ilvl w:val="0"/>
          <w:numId w:val="33"/>
        </w:numPr>
        <w:wordWrap w:val="0"/>
        <w:spacing w:line="240" w:lineRule="auto"/>
        <w:ind w:firstLineChars="0"/>
        <w:rPr>
          <w:sz w:val="21"/>
          <w:szCs w:val="21"/>
        </w:rPr>
      </w:pPr>
      <w:bookmarkStart w:id="89" w:name="_Ref438207225"/>
      <w:proofErr w:type="spellStart"/>
      <w:r w:rsidRPr="004C0F63">
        <w:rPr>
          <w:sz w:val="21"/>
          <w:szCs w:val="21"/>
        </w:rPr>
        <w:t>Kellaris</w:t>
      </w:r>
      <w:proofErr w:type="spellEnd"/>
      <w:r w:rsidRPr="004C0F63">
        <w:rPr>
          <w:sz w:val="21"/>
          <w:szCs w:val="21"/>
        </w:rPr>
        <w:t xml:space="preserve"> G, </w:t>
      </w:r>
      <w:proofErr w:type="spellStart"/>
      <w:r w:rsidRPr="004C0F63">
        <w:rPr>
          <w:sz w:val="21"/>
          <w:szCs w:val="21"/>
        </w:rPr>
        <w:t>Pelekis</w:t>
      </w:r>
      <w:proofErr w:type="spellEnd"/>
      <w:r w:rsidRPr="004C0F63">
        <w:rPr>
          <w:sz w:val="21"/>
          <w:szCs w:val="21"/>
        </w:rPr>
        <w:t xml:space="preserve"> N, </w:t>
      </w:r>
      <w:proofErr w:type="spellStart"/>
      <w:r w:rsidRPr="004C0F63">
        <w:rPr>
          <w:sz w:val="21"/>
          <w:szCs w:val="21"/>
        </w:rPr>
        <w:t>Theodoridis</w:t>
      </w:r>
      <w:proofErr w:type="spellEnd"/>
      <w:r w:rsidRPr="004C0F63">
        <w:rPr>
          <w:sz w:val="21"/>
          <w:szCs w:val="21"/>
        </w:rPr>
        <w:t xml:space="preserve"> Y. Map-matched trajectory </w:t>
      </w:r>
      <w:proofErr w:type="gramStart"/>
      <w:r w:rsidRPr="004C0F63">
        <w:rPr>
          <w:sz w:val="21"/>
          <w:szCs w:val="21"/>
        </w:rPr>
        <w:t>compression[</w:t>
      </w:r>
      <w:proofErr w:type="gramEnd"/>
      <w:r w:rsidRPr="004C0F63">
        <w:rPr>
          <w:sz w:val="21"/>
          <w:szCs w:val="21"/>
        </w:rPr>
        <w:t>J]. Journal of Systems and Software, 2013, 86(6): 1566-1579.</w:t>
      </w:r>
      <w:bookmarkEnd w:id="89"/>
    </w:p>
    <w:p w:rsidR="0064138D" w:rsidRDefault="00A54636" w:rsidP="00081DE5">
      <w:pPr>
        <w:pStyle w:val="af9"/>
        <w:numPr>
          <w:ilvl w:val="0"/>
          <w:numId w:val="33"/>
        </w:numPr>
        <w:wordWrap w:val="0"/>
        <w:spacing w:line="240" w:lineRule="auto"/>
        <w:ind w:firstLineChars="0"/>
        <w:rPr>
          <w:sz w:val="21"/>
          <w:szCs w:val="21"/>
        </w:rPr>
      </w:pPr>
      <w:bookmarkStart w:id="90" w:name="_Ref438207276"/>
      <w:bookmarkStart w:id="91" w:name="OLE_LINK32"/>
      <w:bookmarkStart w:id="92" w:name="OLE_LINK33"/>
      <w:bookmarkEnd w:id="87"/>
      <w:bookmarkEnd w:id="88"/>
      <w:proofErr w:type="spellStart"/>
      <w:r w:rsidRPr="000A47ED">
        <w:rPr>
          <w:sz w:val="21"/>
          <w:szCs w:val="21"/>
        </w:rPr>
        <w:t>Quddus</w:t>
      </w:r>
      <w:proofErr w:type="spellEnd"/>
      <w:r w:rsidRPr="000A47ED">
        <w:rPr>
          <w:sz w:val="21"/>
          <w:szCs w:val="21"/>
        </w:rPr>
        <w:t xml:space="preserve"> M A, </w:t>
      </w:r>
      <w:proofErr w:type="spellStart"/>
      <w:r w:rsidRPr="000A47ED">
        <w:rPr>
          <w:sz w:val="21"/>
          <w:szCs w:val="21"/>
        </w:rPr>
        <w:t>Ochieng</w:t>
      </w:r>
      <w:proofErr w:type="spellEnd"/>
      <w:r w:rsidRPr="000A47ED">
        <w:rPr>
          <w:sz w:val="21"/>
          <w:szCs w:val="21"/>
        </w:rPr>
        <w:t xml:space="preserve"> W Y, Noland R B. Current map-matching algorithms for transport applications: State-of-the art and future research </w:t>
      </w:r>
      <w:proofErr w:type="gramStart"/>
      <w:r w:rsidRPr="000A47ED">
        <w:rPr>
          <w:sz w:val="21"/>
          <w:szCs w:val="21"/>
        </w:rPr>
        <w:t>directions[</w:t>
      </w:r>
      <w:proofErr w:type="gramEnd"/>
      <w:r w:rsidRPr="000A47ED">
        <w:rPr>
          <w:sz w:val="21"/>
          <w:szCs w:val="21"/>
        </w:rPr>
        <w:t>J]. Transportation Research Part C: Emerging Technologies, 2007, 15(5): 312-328.</w:t>
      </w:r>
      <w:bookmarkEnd w:id="90"/>
    </w:p>
    <w:p w:rsidR="000A47ED" w:rsidRDefault="000B34D7" w:rsidP="00081DE5">
      <w:pPr>
        <w:pStyle w:val="af9"/>
        <w:numPr>
          <w:ilvl w:val="0"/>
          <w:numId w:val="33"/>
        </w:numPr>
        <w:wordWrap w:val="0"/>
        <w:spacing w:line="240" w:lineRule="auto"/>
        <w:ind w:firstLineChars="0"/>
        <w:rPr>
          <w:sz w:val="21"/>
          <w:szCs w:val="21"/>
        </w:rPr>
      </w:pPr>
      <w:bookmarkStart w:id="93" w:name="_Ref438207292"/>
      <w:bookmarkStart w:id="94" w:name="OLE_LINK34"/>
      <w:bookmarkStart w:id="95" w:name="OLE_LINK35"/>
      <w:bookmarkEnd w:id="91"/>
      <w:bookmarkEnd w:id="92"/>
      <w:proofErr w:type="spellStart"/>
      <w:r w:rsidRPr="00DB0B35">
        <w:rPr>
          <w:sz w:val="21"/>
          <w:szCs w:val="21"/>
        </w:rPr>
        <w:t>Giannotti</w:t>
      </w:r>
      <w:proofErr w:type="spellEnd"/>
      <w:r w:rsidRPr="00DB0B35">
        <w:rPr>
          <w:sz w:val="21"/>
          <w:szCs w:val="21"/>
        </w:rPr>
        <w:t xml:space="preserve"> F, </w:t>
      </w:r>
      <w:proofErr w:type="spellStart"/>
      <w:r w:rsidRPr="00DB0B35">
        <w:rPr>
          <w:sz w:val="21"/>
          <w:szCs w:val="21"/>
        </w:rPr>
        <w:t>Nanni</w:t>
      </w:r>
      <w:proofErr w:type="spellEnd"/>
      <w:r w:rsidRPr="00DB0B35">
        <w:rPr>
          <w:sz w:val="21"/>
          <w:szCs w:val="21"/>
        </w:rPr>
        <w:t xml:space="preserve"> M, </w:t>
      </w:r>
      <w:proofErr w:type="spellStart"/>
      <w:r w:rsidRPr="00DB0B35">
        <w:rPr>
          <w:sz w:val="21"/>
          <w:szCs w:val="21"/>
        </w:rPr>
        <w:t>Pinelli</w:t>
      </w:r>
      <w:proofErr w:type="spellEnd"/>
      <w:r w:rsidRPr="00DB0B35">
        <w:rPr>
          <w:sz w:val="21"/>
          <w:szCs w:val="21"/>
        </w:rPr>
        <w:t xml:space="preserve"> F, et al. Trajectory pattern mining[C]//Proceedings of the 13th ACM SIGKDD international conference on Knowledge discovery and data mining. ACM, 2007: 330-339.</w:t>
      </w:r>
      <w:bookmarkEnd w:id="93"/>
    </w:p>
    <w:p w:rsidR="00DB0B35" w:rsidRDefault="00C763B3" w:rsidP="00081DE5">
      <w:pPr>
        <w:pStyle w:val="af9"/>
        <w:numPr>
          <w:ilvl w:val="0"/>
          <w:numId w:val="33"/>
        </w:numPr>
        <w:wordWrap w:val="0"/>
        <w:spacing w:line="240" w:lineRule="auto"/>
        <w:ind w:firstLineChars="0"/>
        <w:rPr>
          <w:sz w:val="21"/>
          <w:szCs w:val="21"/>
        </w:rPr>
      </w:pPr>
      <w:bookmarkStart w:id="96" w:name="_Ref438207318"/>
      <w:r w:rsidRPr="00486A17">
        <w:rPr>
          <w:sz w:val="21"/>
          <w:szCs w:val="21"/>
        </w:rPr>
        <w:t xml:space="preserve">Won J I, Kim S W, </w:t>
      </w:r>
      <w:proofErr w:type="spellStart"/>
      <w:r w:rsidRPr="00486A17">
        <w:rPr>
          <w:sz w:val="21"/>
          <w:szCs w:val="21"/>
        </w:rPr>
        <w:t>Baek</w:t>
      </w:r>
      <w:proofErr w:type="spellEnd"/>
      <w:r w:rsidRPr="00486A17">
        <w:rPr>
          <w:sz w:val="21"/>
          <w:szCs w:val="21"/>
        </w:rPr>
        <w:t xml:space="preserve"> J H, et al. Trajectory clustering in road network environment[C]//Computational Intelligence and Data Mining, 2009. CIDM'09. IEEE Symposium on. IEEE, 2009: 299-305.</w:t>
      </w:r>
      <w:bookmarkEnd w:id="96"/>
    </w:p>
    <w:p w:rsidR="0009360C" w:rsidRDefault="00BB1B7E" w:rsidP="007E0032">
      <w:pPr>
        <w:pStyle w:val="af9"/>
        <w:numPr>
          <w:ilvl w:val="0"/>
          <w:numId w:val="33"/>
        </w:numPr>
        <w:wordWrap w:val="0"/>
        <w:spacing w:line="240" w:lineRule="auto"/>
        <w:ind w:firstLineChars="0"/>
        <w:rPr>
          <w:sz w:val="21"/>
          <w:szCs w:val="21"/>
        </w:rPr>
      </w:pPr>
      <w:bookmarkStart w:id="97" w:name="_Ref438207332"/>
      <w:r w:rsidRPr="00AC280E">
        <w:rPr>
          <w:sz w:val="21"/>
          <w:szCs w:val="21"/>
        </w:rPr>
        <w:t xml:space="preserve">Han B, Liu L, </w:t>
      </w:r>
      <w:proofErr w:type="spellStart"/>
      <w:r w:rsidRPr="00AC280E">
        <w:rPr>
          <w:sz w:val="21"/>
          <w:szCs w:val="21"/>
        </w:rPr>
        <w:t>Omiecinski</w:t>
      </w:r>
      <w:proofErr w:type="spellEnd"/>
      <w:r w:rsidRPr="00AC280E">
        <w:rPr>
          <w:sz w:val="21"/>
          <w:szCs w:val="21"/>
        </w:rPr>
        <w:t xml:space="preserve"> E. Neat: Road network aware trajectory clustering[C]//Distributed Computing Systems (ICDCS), 2012 IEEE 32nd International Conference on. IEEE, 2012: 142-151.</w:t>
      </w:r>
      <w:bookmarkEnd w:id="97"/>
    </w:p>
    <w:p w:rsidR="00207C0B" w:rsidRDefault="00207C0B" w:rsidP="007E0032">
      <w:pPr>
        <w:pStyle w:val="af9"/>
        <w:numPr>
          <w:ilvl w:val="0"/>
          <w:numId w:val="33"/>
        </w:numPr>
        <w:wordWrap w:val="0"/>
        <w:spacing w:line="240" w:lineRule="auto"/>
        <w:ind w:firstLineChars="0"/>
        <w:rPr>
          <w:sz w:val="21"/>
          <w:szCs w:val="21"/>
        </w:rPr>
      </w:pPr>
      <w:bookmarkStart w:id="98" w:name="_Ref438207523"/>
      <w:bookmarkEnd w:id="94"/>
      <w:bookmarkEnd w:id="95"/>
      <w:proofErr w:type="spellStart"/>
      <w:r w:rsidRPr="00DE42FF">
        <w:rPr>
          <w:sz w:val="21"/>
          <w:szCs w:val="21"/>
        </w:rPr>
        <w:t>Cormen</w:t>
      </w:r>
      <w:proofErr w:type="spellEnd"/>
      <w:r w:rsidRPr="00DE42FF">
        <w:rPr>
          <w:sz w:val="21"/>
          <w:szCs w:val="21"/>
        </w:rPr>
        <w:t xml:space="preserve"> T H. Introduction to </w:t>
      </w:r>
      <w:proofErr w:type="gramStart"/>
      <w:r w:rsidRPr="00DE42FF">
        <w:rPr>
          <w:sz w:val="21"/>
          <w:szCs w:val="21"/>
        </w:rPr>
        <w:t>algorithms[</w:t>
      </w:r>
      <w:proofErr w:type="gramEnd"/>
      <w:r w:rsidRPr="00DE42FF">
        <w:rPr>
          <w:sz w:val="21"/>
          <w:szCs w:val="21"/>
        </w:rPr>
        <w:t>M]. MIT press, 2009.</w:t>
      </w:r>
      <w:bookmarkEnd w:id="98"/>
    </w:p>
    <w:p w:rsidR="002312A0" w:rsidRPr="00112E06" w:rsidRDefault="002312A0" w:rsidP="00112E06">
      <w:pPr>
        <w:pStyle w:val="af9"/>
        <w:numPr>
          <w:ilvl w:val="0"/>
          <w:numId w:val="33"/>
        </w:numPr>
        <w:wordWrap w:val="0"/>
        <w:spacing w:line="240" w:lineRule="auto"/>
        <w:ind w:firstLineChars="0"/>
        <w:rPr>
          <w:sz w:val="21"/>
          <w:szCs w:val="21"/>
        </w:rPr>
      </w:pPr>
      <w:bookmarkStart w:id="99" w:name="_Ref438286968"/>
      <w:proofErr w:type="spellStart"/>
      <w:r w:rsidRPr="00BA6CFD">
        <w:rPr>
          <w:rFonts w:cstheme="minorBidi"/>
          <w:sz w:val="21"/>
          <w:szCs w:val="21"/>
        </w:rPr>
        <w:t>Thusoo</w:t>
      </w:r>
      <w:proofErr w:type="spellEnd"/>
      <w:r w:rsidRPr="00BA6CFD">
        <w:rPr>
          <w:rFonts w:cstheme="minorBidi"/>
          <w:sz w:val="21"/>
          <w:szCs w:val="21"/>
        </w:rPr>
        <w:t xml:space="preserve"> A, </w:t>
      </w:r>
      <w:proofErr w:type="spellStart"/>
      <w:r w:rsidRPr="00BA6CFD">
        <w:rPr>
          <w:rFonts w:cstheme="minorBidi"/>
          <w:sz w:val="21"/>
          <w:szCs w:val="21"/>
        </w:rPr>
        <w:t>Sarma</w:t>
      </w:r>
      <w:proofErr w:type="spellEnd"/>
      <w:r w:rsidRPr="00BA6CFD">
        <w:rPr>
          <w:rFonts w:cstheme="minorBidi"/>
          <w:sz w:val="21"/>
          <w:szCs w:val="21"/>
        </w:rPr>
        <w:t xml:space="preserve"> J S, Jain N, et al. Hive: a warehousing solution over a map-reduce </w:t>
      </w:r>
      <w:proofErr w:type="gramStart"/>
      <w:r w:rsidRPr="00BA6CFD">
        <w:rPr>
          <w:rFonts w:cstheme="minorBidi"/>
          <w:sz w:val="21"/>
          <w:szCs w:val="21"/>
        </w:rPr>
        <w:t>framework[</w:t>
      </w:r>
      <w:proofErr w:type="gramEnd"/>
      <w:r w:rsidRPr="00BA6CFD">
        <w:rPr>
          <w:rFonts w:cstheme="minorBidi"/>
          <w:sz w:val="21"/>
          <w:szCs w:val="21"/>
        </w:rPr>
        <w:t>J]. Proceedings of the VLDB Endowment, 2009, 2(2): 1626-1629.</w:t>
      </w:r>
      <w:bookmarkEnd w:id="99"/>
    </w:p>
    <w:sectPr w:rsidR="002312A0" w:rsidRPr="00112E06" w:rsidSect="007E0032">
      <w:pgSz w:w="11906" w:h="16838" w:code="9"/>
      <w:pgMar w:top="1701" w:right="1797" w:bottom="1701" w:left="1797" w:header="1588" w:footer="1588"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6ED" w:rsidRDefault="002916ED">
      <w:r>
        <w:separator/>
      </w:r>
    </w:p>
  </w:endnote>
  <w:endnote w:type="continuationSeparator" w:id="0">
    <w:p w:rsidR="002916ED" w:rsidRDefault="00291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16F" w:rsidRDefault="00B3416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16F" w:rsidRDefault="00B3416F" w:rsidP="007E0032">
    <w:pPr>
      <w:pStyle w:val="a5"/>
      <w:pBdr>
        <w:top w:val="single" w:sz="4" w:space="1" w:color="auto"/>
      </w:pBdr>
      <w:spacing w:line="320" w:lineRule="exact"/>
      <w:ind w:firstLineChars="50" w:firstLine="90"/>
    </w:pPr>
    <w:r>
      <w:rPr>
        <w:rFonts w:ascii="楷体_GB2312" w:eastAsia="楷体_GB2312" w:hint="eastAsia"/>
        <w:szCs w:val="18"/>
      </w:rPr>
      <w:t>北京航空航天大学计算机学院</w:t>
    </w:r>
    <w:r>
      <w:rPr>
        <w:rStyle w:val="a4"/>
        <w:rFonts w:ascii="宋体" w:hint="eastAsia"/>
      </w:rPr>
      <w:t xml:space="preserve">                                                          · </w:t>
    </w:r>
    <w:r>
      <w:rPr>
        <w:rStyle w:val="a4"/>
      </w:rPr>
      <w:fldChar w:fldCharType="begin"/>
    </w:r>
    <w:r>
      <w:rPr>
        <w:rStyle w:val="a4"/>
      </w:rPr>
      <w:instrText xml:space="preserve"> PAGE </w:instrText>
    </w:r>
    <w:r>
      <w:rPr>
        <w:rStyle w:val="a4"/>
      </w:rPr>
      <w:fldChar w:fldCharType="separate"/>
    </w:r>
    <w:r w:rsidR="002E3CDA">
      <w:rPr>
        <w:rStyle w:val="a4"/>
        <w:noProof/>
      </w:rPr>
      <w:t>i</w:t>
    </w:r>
    <w:r>
      <w:rPr>
        <w:rStyle w:val="a4"/>
      </w:rPr>
      <w:fldChar w:fldCharType="end"/>
    </w:r>
    <w:r>
      <w:rPr>
        <w:rStyle w:val="a4"/>
        <w:rFonts w:hint="eastAsia"/>
      </w:rPr>
      <w:t xml:space="preserve"> </w:t>
    </w:r>
    <w:r>
      <w:rPr>
        <w:rStyle w:val="a4"/>
        <w:rFonts w:ascii="宋体" w:hint="eastAsia"/>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16F" w:rsidRDefault="00B3416F">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6ED" w:rsidRDefault="002916ED">
      <w:r>
        <w:separator/>
      </w:r>
    </w:p>
  </w:footnote>
  <w:footnote w:type="continuationSeparator" w:id="0">
    <w:p w:rsidR="002916ED" w:rsidRDefault="002916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16F" w:rsidRDefault="00B3416F">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16F" w:rsidRDefault="00B3416F">
    <w:pPr>
      <w:pStyle w:val="a6"/>
      <w:rPr>
        <w:rFonts w:ascii="楷体_GB2312" w:eastAsia="楷体_GB2312"/>
        <w:szCs w:val="18"/>
      </w:rPr>
    </w:pPr>
    <w:r>
      <w:rPr>
        <w:rFonts w:ascii="楷体_GB2312" w:eastAsia="楷体_GB2312" w:hint="eastAsia"/>
        <w:szCs w:val="18"/>
      </w:rPr>
      <w:t>硕士学位论文开题报告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16F" w:rsidRDefault="00B3416F">
    <w:pPr>
      <w:jc w:val="center"/>
    </w:pPr>
    <w:r>
      <w:rPr>
        <w:rFonts w:hint="eastAsia"/>
        <w:vanis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F7C"/>
    <w:multiLevelType w:val="multilevel"/>
    <w:tmpl w:val="5E4864F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2A2357B"/>
    <w:multiLevelType w:val="hybridMultilevel"/>
    <w:tmpl w:val="611E2686"/>
    <w:lvl w:ilvl="0" w:tplc="0409000F">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nsid w:val="03D002A7"/>
    <w:multiLevelType w:val="hybridMultilevel"/>
    <w:tmpl w:val="FECA1C36"/>
    <w:lvl w:ilvl="0" w:tplc="22CC635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F77CA"/>
    <w:multiLevelType w:val="hybridMultilevel"/>
    <w:tmpl w:val="16E6EBB4"/>
    <w:lvl w:ilvl="0" w:tplc="2EB064F8">
      <w:start w:val="3"/>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580FE1"/>
    <w:multiLevelType w:val="hybridMultilevel"/>
    <w:tmpl w:val="98A8F794"/>
    <w:lvl w:ilvl="0" w:tplc="0409000F">
      <w:start w:val="1"/>
      <w:numFmt w:val="decimal"/>
      <w:lvlText w:val="%1."/>
      <w:lvlJc w:val="left"/>
      <w:pPr>
        <w:tabs>
          <w:tab w:val="num" w:pos="720"/>
        </w:tabs>
        <w:ind w:left="720" w:hanging="360"/>
      </w:pPr>
    </w:lvl>
    <w:lvl w:ilvl="1" w:tplc="B09E50A8">
      <w:start w:val="1"/>
      <w:numFmt w:val="decimal"/>
      <w:lvlText w:val="%2．"/>
      <w:lvlJc w:val="left"/>
      <w:pPr>
        <w:tabs>
          <w:tab w:val="num" w:pos="1440"/>
        </w:tabs>
        <w:ind w:left="1440" w:hanging="360"/>
      </w:pPr>
      <w:rPr>
        <w:rFonts w:hint="eastAsia"/>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A8009A1"/>
    <w:multiLevelType w:val="hybridMultilevel"/>
    <w:tmpl w:val="16E6EBB4"/>
    <w:lvl w:ilvl="0" w:tplc="2EB064F8">
      <w:start w:val="3"/>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2402F2"/>
    <w:multiLevelType w:val="hybridMultilevel"/>
    <w:tmpl w:val="75B2A50E"/>
    <w:lvl w:ilvl="0" w:tplc="0409000F">
      <w:start w:val="1"/>
      <w:numFmt w:val="decimal"/>
      <w:lvlText w:val="%1."/>
      <w:lvlJc w:val="left"/>
      <w:pPr>
        <w:tabs>
          <w:tab w:val="num" w:pos="720"/>
        </w:tabs>
        <w:ind w:left="720" w:hanging="360"/>
      </w:pPr>
    </w:lvl>
    <w:lvl w:ilvl="1" w:tplc="8654ABE0">
      <w:start w:val="1"/>
      <w:numFmt w:val="decimal"/>
      <w:lvlText w:val="%2．"/>
      <w:lvlJc w:val="left"/>
      <w:pPr>
        <w:tabs>
          <w:tab w:val="num" w:pos="1515"/>
        </w:tabs>
        <w:ind w:left="1515" w:hanging="435"/>
      </w:pPr>
      <w:rPr>
        <w:rFonts w:hint="eastAsia"/>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F82A33"/>
    <w:multiLevelType w:val="multilevel"/>
    <w:tmpl w:val="11FA2056"/>
    <w:lvl w:ilvl="0">
      <w:start w:val="1"/>
      <w:numFmt w:val="decimal"/>
      <w:suff w:val="space"/>
      <w:lvlText w:val="%1"/>
      <w:lvlJc w:val="left"/>
      <w:pPr>
        <w:ind w:left="0" w:firstLine="0"/>
      </w:pPr>
      <w:rPr>
        <w:rFonts w:hint="eastAsia"/>
      </w:rPr>
    </w:lvl>
    <w:lvl w:ilvl="1">
      <w:start w:val="1"/>
      <w:numFmt w:val="decimal"/>
      <w:suff w:val="space"/>
      <w:lvlText w:val="%1.%2"/>
      <w:lvlJc w:val="left"/>
      <w:pPr>
        <w:ind w:left="2410" w:firstLine="0"/>
      </w:pPr>
      <w:rPr>
        <w:rFonts w:hint="eastAsia"/>
      </w:rPr>
    </w:lvl>
    <w:lvl w:ilvl="2">
      <w:start w:val="1"/>
      <w:numFmt w:val="decimal"/>
      <w:suff w:val="space"/>
      <w:lvlText w:val="%1.%2.%3"/>
      <w:lvlJc w:val="left"/>
      <w:pPr>
        <w:ind w:left="0" w:firstLine="0"/>
      </w:pPr>
      <w:rPr>
        <w:rFonts w:hint="eastAsia"/>
        <w:b/>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nsid w:val="115C29F7"/>
    <w:multiLevelType w:val="hybridMultilevel"/>
    <w:tmpl w:val="5D4218D4"/>
    <w:lvl w:ilvl="0" w:tplc="82A8DEF0">
      <w:start w:val="2"/>
      <w:numFmt w:val="decimal"/>
      <w:lvlText w:val="%1."/>
      <w:lvlJc w:val="left"/>
      <w:pPr>
        <w:tabs>
          <w:tab w:val="num" w:pos="360"/>
        </w:tabs>
        <w:ind w:left="360" w:hanging="360"/>
      </w:pPr>
      <w:rPr>
        <w:rFonts w:asci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5580D67"/>
    <w:multiLevelType w:val="hybridMultilevel"/>
    <w:tmpl w:val="F384B876"/>
    <w:lvl w:ilvl="0" w:tplc="22CC635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1A4288"/>
    <w:multiLevelType w:val="hybridMultilevel"/>
    <w:tmpl w:val="4DEA6BE8"/>
    <w:lvl w:ilvl="0" w:tplc="762AC4AE">
      <w:start w:val="1"/>
      <w:numFmt w:val="decimal"/>
      <w:lvlText w:val="%1、"/>
      <w:lvlJc w:val="left"/>
      <w:pPr>
        <w:tabs>
          <w:tab w:val="num" w:pos="540"/>
        </w:tabs>
        <w:ind w:left="540" w:hanging="420"/>
      </w:pPr>
      <w:rPr>
        <w:rFonts w:hint="eastAsia"/>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11">
    <w:nsid w:val="1E431757"/>
    <w:multiLevelType w:val="hybridMultilevel"/>
    <w:tmpl w:val="7E364334"/>
    <w:lvl w:ilvl="0" w:tplc="22CC635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00073B"/>
    <w:multiLevelType w:val="hybridMultilevel"/>
    <w:tmpl w:val="72D6EE60"/>
    <w:lvl w:ilvl="0" w:tplc="0409000F">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nsid w:val="21B966FF"/>
    <w:multiLevelType w:val="hybridMultilevel"/>
    <w:tmpl w:val="6BCA9C0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26B2E3A"/>
    <w:multiLevelType w:val="hybridMultilevel"/>
    <w:tmpl w:val="422ABA5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24A4536B"/>
    <w:multiLevelType w:val="hybridMultilevel"/>
    <w:tmpl w:val="D75439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264320D4"/>
    <w:multiLevelType w:val="multilevel"/>
    <w:tmpl w:val="5E4864F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26567C62"/>
    <w:multiLevelType w:val="multilevel"/>
    <w:tmpl w:val="E49A7A5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27"/>
        </w:tabs>
        <w:ind w:left="92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18">
    <w:nsid w:val="27E8374A"/>
    <w:multiLevelType w:val="hybridMultilevel"/>
    <w:tmpl w:val="D6CC0A8E"/>
    <w:lvl w:ilvl="0" w:tplc="0409000F">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nsid w:val="280455A0"/>
    <w:multiLevelType w:val="hybridMultilevel"/>
    <w:tmpl w:val="67FED452"/>
    <w:lvl w:ilvl="0" w:tplc="0FF45702">
      <w:start w:val="3"/>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A9F532F"/>
    <w:multiLevelType w:val="hybridMultilevel"/>
    <w:tmpl w:val="E30CFB4A"/>
    <w:lvl w:ilvl="0" w:tplc="3EB65368">
      <w:start w:val="1"/>
      <w:numFmt w:val="decimal"/>
      <w:lvlText w:val="[%1]"/>
      <w:lvlJc w:val="left"/>
      <w:pPr>
        <w:ind w:left="520" w:hanging="420"/>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1">
    <w:nsid w:val="2B9D5C38"/>
    <w:multiLevelType w:val="hybridMultilevel"/>
    <w:tmpl w:val="45E271B2"/>
    <w:lvl w:ilvl="0" w:tplc="22CC635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0625F58"/>
    <w:multiLevelType w:val="hybridMultilevel"/>
    <w:tmpl w:val="9A76259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363B45F7"/>
    <w:multiLevelType w:val="hybridMultilevel"/>
    <w:tmpl w:val="4C4C781E"/>
    <w:lvl w:ilvl="0" w:tplc="41A47E4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3F54386B"/>
    <w:multiLevelType w:val="hybridMultilevel"/>
    <w:tmpl w:val="7CBE13B2"/>
    <w:lvl w:ilvl="0" w:tplc="E722C6E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5">
    <w:nsid w:val="45102B4E"/>
    <w:multiLevelType w:val="hybridMultilevel"/>
    <w:tmpl w:val="518E161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4A805412"/>
    <w:multiLevelType w:val="hybridMultilevel"/>
    <w:tmpl w:val="EF5EB0F8"/>
    <w:lvl w:ilvl="0" w:tplc="22CC635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B460A53"/>
    <w:multiLevelType w:val="hybridMultilevel"/>
    <w:tmpl w:val="8138ABF8"/>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8">
    <w:nsid w:val="537E3F3C"/>
    <w:multiLevelType w:val="hybridMultilevel"/>
    <w:tmpl w:val="564C3B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1485894"/>
    <w:multiLevelType w:val="hybridMultilevel"/>
    <w:tmpl w:val="46049F2C"/>
    <w:lvl w:ilvl="0" w:tplc="E9DEAA00">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D59412E"/>
    <w:multiLevelType w:val="hybridMultilevel"/>
    <w:tmpl w:val="65527FCC"/>
    <w:lvl w:ilvl="0" w:tplc="0409000F">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1">
    <w:nsid w:val="7DBD0953"/>
    <w:multiLevelType w:val="hybridMultilevel"/>
    <w:tmpl w:val="CFA0AC7A"/>
    <w:lvl w:ilvl="0" w:tplc="22CC635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
  </w:num>
  <w:num w:numId="3">
    <w:abstractNumId w:val="27"/>
  </w:num>
  <w:num w:numId="4">
    <w:abstractNumId w:val="14"/>
  </w:num>
  <w:num w:numId="5">
    <w:abstractNumId w:val="13"/>
  </w:num>
  <w:num w:numId="6">
    <w:abstractNumId w:val="8"/>
  </w:num>
  <w:num w:numId="7">
    <w:abstractNumId w:val="29"/>
  </w:num>
  <w:num w:numId="8">
    <w:abstractNumId w:val="23"/>
  </w:num>
  <w:num w:numId="9">
    <w:abstractNumId w:val="17"/>
    <w:lvlOverride w:ilvl="0">
      <w:startOverride w:val="3"/>
    </w:lvlOverride>
    <w:lvlOverride w:ilvl="1">
      <w:startOverride w:val="4"/>
    </w:lvlOverride>
  </w:num>
  <w:num w:numId="10">
    <w:abstractNumId w:val="22"/>
  </w:num>
  <w:num w:numId="11">
    <w:abstractNumId w:val="12"/>
  </w:num>
  <w:num w:numId="12">
    <w:abstractNumId w:val="10"/>
  </w:num>
  <w:num w:numId="13">
    <w:abstractNumId w:val="4"/>
  </w:num>
  <w:num w:numId="14">
    <w:abstractNumId w:val="6"/>
  </w:num>
  <w:num w:numId="15">
    <w:abstractNumId w:val="30"/>
  </w:num>
  <w:num w:numId="16">
    <w:abstractNumId w:val="18"/>
  </w:num>
  <w:num w:numId="17">
    <w:abstractNumId w:val="24"/>
  </w:num>
  <w:num w:numId="18">
    <w:abstractNumId w:val="25"/>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20"/>
  </w:num>
  <w:num w:numId="34">
    <w:abstractNumId w:val="28"/>
  </w:num>
  <w:num w:numId="35">
    <w:abstractNumId w:val="2"/>
  </w:num>
  <w:num w:numId="36">
    <w:abstractNumId w:val="5"/>
  </w:num>
  <w:num w:numId="37">
    <w:abstractNumId w:val="3"/>
  </w:num>
  <w:num w:numId="38">
    <w:abstractNumId w:val="11"/>
  </w:num>
  <w:num w:numId="39">
    <w:abstractNumId w:val="21"/>
  </w:num>
  <w:num w:numId="40">
    <w:abstractNumId w:val="15"/>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num>
  <w:num w:numId="43">
    <w:abstractNumId w:val="31"/>
  </w:num>
  <w:num w:numId="44">
    <w:abstractNumId w:val="9"/>
  </w:num>
  <w:num w:numId="45">
    <w:abstractNumId w:val="19"/>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4A9"/>
    <w:rsid w:val="00004209"/>
    <w:rsid w:val="00005279"/>
    <w:rsid w:val="00005BD3"/>
    <w:rsid w:val="000073F0"/>
    <w:rsid w:val="00007927"/>
    <w:rsid w:val="00010316"/>
    <w:rsid w:val="00012D0B"/>
    <w:rsid w:val="00013A69"/>
    <w:rsid w:val="00020EAC"/>
    <w:rsid w:val="000238BA"/>
    <w:rsid w:val="000238CA"/>
    <w:rsid w:val="00023A3F"/>
    <w:rsid w:val="00024AF4"/>
    <w:rsid w:val="0002633A"/>
    <w:rsid w:val="00032B28"/>
    <w:rsid w:val="0003567F"/>
    <w:rsid w:val="00036F19"/>
    <w:rsid w:val="0004010C"/>
    <w:rsid w:val="000404F5"/>
    <w:rsid w:val="00040E6F"/>
    <w:rsid w:val="000417E9"/>
    <w:rsid w:val="000423BD"/>
    <w:rsid w:val="000446C1"/>
    <w:rsid w:val="00046576"/>
    <w:rsid w:val="00046BC6"/>
    <w:rsid w:val="00051BE6"/>
    <w:rsid w:val="00052701"/>
    <w:rsid w:val="0005543B"/>
    <w:rsid w:val="000573EE"/>
    <w:rsid w:val="00057A5D"/>
    <w:rsid w:val="00060168"/>
    <w:rsid w:val="00061239"/>
    <w:rsid w:val="00061B7F"/>
    <w:rsid w:val="00061BD7"/>
    <w:rsid w:val="00064A13"/>
    <w:rsid w:val="0006737A"/>
    <w:rsid w:val="0007272F"/>
    <w:rsid w:val="000756B8"/>
    <w:rsid w:val="000765FB"/>
    <w:rsid w:val="00077E1A"/>
    <w:rsid w:val="00080552"/>
    <w:rsid w:val="00081DE5"/>
    <w:rsid w:val="000829AF"/>
    <w:rsid w:val="00082B84"/>
    <w:rsid w:val="000852A2"/>
    <w:rsid w:val="00087A75"/>
    <w:rsid w:val="00090920"/>
    <w:rsid w:val="00091CE3"/>
    <w:rsid w:val="0009360C"/>
    <w:rsid w:val="000976F4"/>
    <w:rsid w:val="000A23EE"/>
    <w:rsid w:val="000A47ED"/>
    <w:rsid w:val="000A5034"/>
    <w:rsid w:val="000A6650"/>
    <w:rsid w:val="000B1A1C"/>
    <w:rsid w:val="000B34D7"/>
    <w:rsid w:val="000B39B2"/>
    <w:rsid w:val="000B5020"/>
    <w:rsid w:val="000B6B1F"/>
    <w:rsid w:val="000B77DD"/>
    <w:rsid w:val="000B7ABC"/>
    <w:rsid w:val="000B7F67"/>
    <w:rsid w:val="000C08D7"/>
    <w:rsid w:val="000C097F"/>
    <w:rsid w:val="000C4D2C"/>
    <w:rsid w:val="000D265C"/>
    <w:rsid w:val="000D5BFD"/>
    <w:rsid w:val="000D7283"/>
    <w:rsid w:val="000D7DDC"/>
    <w:rsid w:val="000E0503"/>
    <w:rsid w:val="000E0E5E"/>
    <w:rsid w:val="000E2D90"/>
    <w:rsid w:val="000E3451"/>
    <w:rsid w:val="000E6D67"/>
    <w:rsid w:val="000F02C8"/>
    <w:rsid w:val="000F1BC0"/>
    <w:rsid w:val="000F2B08"/>
    <w:rsid w:val="000F41E1"/>
    <w:rsid w:val="000F42BC"/>
    <w:rsid w:val="000F4E87"/>
    <w:rsid w:val="000F538C"/>
    <w:rsid w:val="0010082B"/>
    <w:rsid w:val="0010319E"/>
    <w:rsid w:val="00106BFE"/>
    <w:rsid w:val="0010704A"/>
    <w:rsid w:val="00110033"/>
    <w:rsid w:val="001108A5"/>
    <w:rsid w:val="00110E8C"/>
    <w:rsid w:val="001118FF"/>
    <w:rsid w:val="00111D42"/>
    <w:rsid w:val="00112596"/>
    <w:rsid w:val="00112A18"/>
    <w:rsid w:val="00112E06"/>
    <w:rsid w:val="00113DA7"/>
    <w:rsid w:val="00115357"/>
    <w:rsid w:val="00120BD4"/>
    <w:rsid w:val="001240E4"/>
    <w:rsid w:val="0012459F"/>
    <w:rsid w:val="001315A6"/>
    <w:rsid w:val="0013232E"/>
    <w:rsid w:val="00132BC0"/>
    <w:rsid w:val="00133444"/>
    <w:rsid w:val="001335C4"/>
    <w:rsid w:val="00133D53"/>
    <w:rsid w:val="0013591F"/>
    <w:rsid w:val="00135E4D"/>
    <w:rsid w:val="00140C92"/>
    <w:rsid w:val="0014189E"/>
    <w:rsid w:val="00145429"/>
    <w:rsid w:val="00147215"/>
    <w:rsid w:val="0015163B"/>
    <w:rsid w:val="00152F56"/>
    <w:rsid w:val="001532EE"/>
    <w:rsid w:val="001552A1"/>
    <w:rsid w:val="001565E2"/>
    <w:rsid w:val="00156A3A"/>
    <w:rsid w:val="00156E8F"/>
    <w:rsid w:val="0016151E"/>
    <w:rsid w:val="00161A18"/>
    <w:rsid w:val="00162460"/>
    <w:rsid w:val="00163418"/>
    <w:rsid w:val="00163E5E"/>
    <w:rsid w:val="00163F30"/>
    <w:rsid w:val="0016447D"/>
    <w:rsid w:val="001649A6"/>
    <w:rsid w:val="00166999"/>
    <w:rsid w:val="00166A78"/>
    <w:rsid w:val="0017172D"/>
    <w:rsid w:val="001729C8"/>
    <w:rsid w:val="00174379"/>
    <w:rsid w:val="00174B96"/>
    <w:rsid w:val="00175A46"/>
    <w:rsid w:val="0017605C"/>
    <w:rsid w:val="00176656"/>
    <w:rsid w:val="00183FB2"/>
    <w:rsid w:val="00190A43"/>
    <w:rsid w:val="00190BD6"/>
    <w:rsid w:val="00192FAC"/>
    <w:rsid w:val="001949F5"/>
    <w:rsid w:val="00194F64"/>
    <w:rsid w:val="00196795"/>
    <w:rsid w:val="001A46DE"/>
    <w:rsid w:val="001A4E05"/>
    <w:rsid w:val="001A5C4E"/>
    <w:rsid w:val="001B4637"/>
    <w:rsid w:val="001B5822"/>
    <w:rsid w:val="001B5A06"/>
    <w:rsid w:val="001B5B2C"/>
    <w:rsid w:val="001B5B73"/>
    <w:rsid w:val="001B5BFF"/>
    <w:rsid w:val="001B6029"/>
    <w:rsid w:val="001B6353"/>
    <w:rsid w:val="001C025E"/>
    <w:rsid w:val="001C08F6"/>
    <w:rsid w:val="001C22CE"/>
    <w:rsid w:val="001C28FC"/>
    <w:rsid w:val="001C30E8"/>
    <w:rsid w:val="001C3414"/>
    <w:rsid w:val="001C44A4"/>
    <w:rsid w:val="001C50BB"/>
    <w:rsid w:val="001C6049"/>
    <w:rsid w:val="001D1BA9"/>
    <w:rsid w:val="001D2831"/>
    <w:rsid w:val="001E104B"/>
    <w:rsid w:val="001E1DA1"/>
    <w:rsid w:val="001E2177"/>
    <w:rsid w:val="001E2B43"/>
    <w:rsid w:val="001E2EDE"/>
    <w:rsid w:val="001E319D"/>
    <w:rsid w:val="001E3DE6"/>
    <w:rsid w:val="001E5CF0"/>
    <w:rsid w:val="001E7935"/>
    <w:rsid w:val="001F2AA4"/>
    <w:rsid w:val="001F3331"/>
    <w:rsid w:val="001F63A8"/>
    <w:rsid w:val="001F6971"/>
    <w:rsid w:val="00201A08"/>
    <w:rsid w:val="00201F7F"/>
    <w:rsid w:val="00203656"/>
    <w:rsid w:val="002037C0"/>
    <w:rsid w:val="0020476F"/>
    <w:rsid w:val="00205C2A"/>
    <w:rsid w:val="002062FB"/>
    <w:rsid w:val="00206D86"/>
    <w:rsid w:val="0020752C"/>
    <w:rsid w:val="002075AB"/>
    <w:rsid w:val="00207C0B"/>
    <w:rsid w:val="0021097B"/>
    <w:rsid w:val="00213083"/>
    <w:rsid w:val="002160EE"/>
    <w:rsid w:val="00216AEF"/>
    <w:rsid w:val="00222E8E"/>
    <w:rsid w:val="00224E93"/>
    <w:rsid w:val="00226631"/>
    <w:rsid w:val="0022689B"/>
    <w:rsid w:val="00226BBC"/>
    <w:rsid w:val="0022711A"/>
    <w:rsid w:val="00231011"/>
    <w:rsid w:val="002312A0"/>
    <w:rsid w:val="00232789"/>
    <w:rsid w:val="00233393"/>
    <w:rsid w:val="0023339E"/>
    <w:rsid w:val="00233965"/>
    <w:rsid w:val="002340B6"/>
    <w:rsid w:val="00242972"/>
    <w:rsid w:val="002432F8"/>
    <w:rsid w:val="002446B4"/>
    <w:rsid w:val="002446ED"/>
    <w:rsid w:val="002448CE"/>
    <w:rsid w:val="00244C1D"/>
    <w:rsid w:val="002457F1"/>
    <w:rsid w:val="00245A7D"/>
    <w:rsid w:val="002475FA"/>
    <w:rsid w:val="002478AF"/>
    <w:rsid w:val="00247FE0"/>
    <w:rsid w:val="002506BC"/>
    <w:rsid w:val="00251616"/>
    <w:rsid w:val="00251E64"/>
    <w:rsid w:val="002522A7"/>
    <w:rsid w:val="0025265F"/>
    <w:rsid w:val="00253E55"/>
    <w:rsid w:val="00255BE9"/>
    <w:rsid w:val="00256E6B"/>
    <w:rsid w:val="00261D3C"/>
    <w:rsid w:val="00263B1F"/>
    <w:rsid w:val="00264AB0"/>
    <w:rsid w:val="00264C09"/>
    <w:rsid w:val="0026733B"/>
    <w:rsid w:val="00271AD3"/>
    <w:rsid w:val="00271DAE"/>
    <w:rsid w:val="0027307C"/>
    <w:rsid w:val="0027313B"/>
    <w:rsid w:val="00273238"/>
    <w:rsid w:val="002738AF"/>
    <w:rsid w:val="00274D8D"/>
    <w:rsid w:val="0027709E"/>
    <w:rsid w:val="002775CB"/>
    <w:rsid w:val="00285474"/>
    <w:rsid w:val="002860A8"/>
    <w:rsid w:val="002878B8"/>
    <w:rsid w:val="00290DC1"/>
    <w:rsid w:val="00291028"/>
    <w:rsid w:val="002916ED"/>
    <w:rsid w:val="00291E15"/>
    <w:rsid w:val="002940C3"/>
    <w:rsid w:val="00294708"/>
    <w:rsid w:val="0029646C"/>
    <w:rsid w:val="002A0148"/>
    <w:rsid w:val="002A1B1D"/>
    <w:rsid w:val="002A2863"/>
    <w:rsid w:val="002A3127"/>
    <w:rsid w:val="002A3297"/>
    <w:rsid w:val="002A4880"/>
    <w:rsid w:val="002A4D42"/>
    <w:rsid w:val="002B271F"/>
    <w:rsid w:val="002B2F1A"/>
    <w:rsid w:val="002B3868"/>
    <w:rsid w:val="002B3DDB"/>
    <w:rsid w:val="002B4069"/>
    <w:rsid w:val="002B56CC"/>
    <w:rsid w:val="002B7B78"/>
    <w:rsid w:val="002C2575"/>
    <w:rsid w:val="002C3BF7"/>
    <w:rsid w:val="002C3E51"/>
    <w:rsid w:val="002C3EE7"/>
    <w:rsid w:val="002C4020"/>
    <w:rsid w:val="002C402D"/>
    <w:rsid w:val="002C4F8A"/>
    <w:rsid w:val="002C561F"/>
    <w:rsid w:val="002C6CCE"/>
    <w:rsid w:val="002D00EC"/>
    <w:rsid w:val="002D1924"/>
    <w:rsid w:val="002D23A1"/>
    <w:rsid w:val="002D2854"/>
    <w:rsid w:val="002D2DBF"/>
    <w:rsid w:val="002D3109"/>
    <w:rsid w:val="002D39CA"/>
    <w:rsid w:val="002D3B2A"/>
    <w:rsid w:val="002D4833"/>
    <w:rsid w:val="002E0791"/>
    <w:rsid w:val="002E3CDA"/>
    <w:rsid w:val="002E4CB6"/>
    <w:rsid w:val="002E7B51"/>
    <w:rsid w:val="002F19A4"/>
    <w:rsid w:val="002F237A"/>
    <w:rsid w:val="002F56CA"/>
    <w:rsid w:val="002F7BA4"/>
    <w:rsid w:val="00300570"/>
    <w:rsid w:val="00301CB3"/>
    <w:rsid w:val="003026B2"/>
    <w:rsid w:val="00302F4C"/>
    <w:rsid w:val="00303299"/>
    <w:rsid w:val="00304165"/>
    <w:rsid w:val="00311410"/>
    <w:rsid w:val="00311B9F"/>
    <w:rsid w:val="00312EEE"/>
    <w:rsid w:val="00312F8E"/>
    <w:rsid w:val="00316A8B"/>
    <w:rsid w:val="00316AD3"/>
    <w:rsid w:val="00316DB4"/>
    <w:rsid w:val="00316E1C"/>
    <w:rsid w:val="003200DF"/>
    <w:rsid w:val="00323B57"/>
    <w:rsid w:val="003246E9"/>
    <w:rsid w:val="00325EAB"/>
    <w:rsid w:val="003319F0"/>
    <w:rsid w:val="003320FF"/>
    <w:rsid w:val="0033370D"/>
    <w:rsid w:val="003345C9"/>
    <w:rsid w:val="0033466D"/>
    <w:rsid w:val="00334D50"/>
    <w:rsid w:val="003358D9"/>
    <w:rsid w:val="00336F3F"/>
    <w:rsid w:val="00342861"/>
    <w:rsid w:val="00345607"/>
    <w:rsid w:val="00346EDB"/>
    <w:rsid w:val="00350199"/>
    <w:rsid w:val="00352ECA"/>
    <w:rsid w:val="00353F79"/>
    <w:rsid w:val="00356EE1"/>
    <w:rsid w:val="00356FB0"/>
    <w:rsid w:val="00357CCE"/>
    <w:rsid w:val="00357D86"/>
    <w:rsid w:val="00360276"/>
    <w:rsid w:val="00360313"/>
    <w:rsid w:val="00361F8B"/>
    <w:rsid w:val="003620CD"/>
    <w:rsid w:val="003658E2"/>
    <w:rsid w:val="00367007"/>
    <w:rsid w:val="003676C1"/>
    <w:rsid w:val="003707C9"/>
    <w:rsid w:val="00370800"/>
    <w:rsid w:val="00370A69"/>
    <w:rsid w:val="003728BE"/>
    <w:rsid w:val="0037383D"/>
    <w:rsid w:val="00374AAC"/>
    <w:rsid w:val="0037538B"/>
    <w:rsid w:val="003754F8"/>
    <w:rsid w:val="003836A5"/>
    <w:rsid w:val="0038559B"/>
    <w:rsid w:val="00387A78"/>
    <w:rsid w:val="0039152C"/>
    <w:rsid w:val="003918E7"/>
    <w:rsid w:val="00393D21"/>
    <w:rsid w:val="00396D49"/>
    <w:rsid w:val="00397742"/>
    <w:rsid w:val="003A0524"/>
    <w:rsid w:val="003A2583"/>
    <w:rsid w:val="003A2B0B"/>
    <w:rsid w:val="003A2FAC"/>
    <w:rsid w:val="003A6731"/>
    <w:rsid w:val="003A7C8A"/>
    <w:rsid w:val="003B1E4C"/>
    <w:rsid w:val="003B4B59"/>
    <w:rsid w:val="003B5D48"/>
    <w:rsid w:val="003B6EDD"/>
    <w:rsid w:val="003B7BA4"/>
    <w:rsid w:val="003B7E8B"/>
    <w:rsid w:val="003C25D2"/>
    <w:rsid w:val="003C5D82"/>
    <w:rsid w:val="003C6D29"/>
    <w:rsid w:val="003C7350"/>
    <w:rsid w:val="003C7966"/>
    <w:rsid w:val="003D0BE6"/>
    <w:rsid w:val="003D1252"/>
    <w:rsid w:val="003D1ABE"/>
    <w:rsid w:val="003D1C6B"/>
    <w:rsid w:val="003D2325"/>
    <w:rsid w:val="003D2EB0"/>
    <w:rsid w:val="003D3C60"/>
    <w:rsid w:val="003D4491"/>
    <w:rsid w:val="003D6FAF"/>
    <w:rsid w:val="003D7AF5"/>
    <w:rsid w:val="003E25F3"/>
    <w:rsid w:val="003E42B3"/>
    <w:rsid w:val="003E7E24"/>
    <w:rsid w:val="003F045C"/>
    <w:rsid w:val="003F2E16"/>
    <w:rsid w:val="003F4F4A"/>
    <w:rsid w:val="003F5F06"/>
    <w:rsid w:val="003F6BE2"/>
    <w:rsid w:val="003F7804"/>
    <w:rsid w:val="003F7D45"/>
    <w:rsid w:val="004010EA"/>
    <w:rsid w:val="00402531"/>
    <w:rsid w:val="00402E49"/>
    <w:rsid w:val="00404456"/>
    <w:rsid w:val="00404684"/>
    <w:rsid w:val="00404C3E"/>
    <w:rsid w:val="004103CE"/>
    <w:rsid w:val="00410AFE"/>
    <w:rsid w:val="004147AA"/>
    <w:rsid w:val="00417ED6"/>
    <w:rsid w:val="00420060"/>
    <w:rsid w:val="00420BA3"/>
    <w:rsid w:val="00420D62"/>
    <w:rsid w:val="004213C0"/>
    <w:rsid w:val="00422636"/>
    <w:rsid w:val="004234F8"/>
    <w:rsid w:val="004242A5"/>
    <w:rsid w:val="00425AEA"/>
    <w:rsid w:val="00426031"/>
    <w:rsid w:val="00427A8E"/>
    <w:rsid w:val="00430BA7"/>
    <w:rsid w:val="0043190C"/>
    <w:rsid w:val="00431A59"/>
    <w:rsid w:val="00434907"/>
    <w:rsid w:val="00434DE7"/>
    <w:rsid w:val="00440CD7"/>
    <w:rsid w:val="00441F0E"/>
    <w:rsid w:val="00443AE6"/>
    <w:rsid w:val="00443D80"/>
    <w:rsid w:val="0044465C"/>
    <w:rsid w:val="004452B9"/>
    <w:rsid w:val="00445A10"/>
    <w:rsid w:val="00446472"/>
    <w:rsid w:val="00446EC3"/>
    <w:rsid w:val="00447920"/>
    <w:rsid w:val="00450363"/>
    <w:rsid w:val="0045070C"/>
    <w:rsid w:val="004512B9"/>
    <w:rsid w:val="004529F6"/>
    <w:rsid w:val="004536D9"/>
    <w:rsid w:val="00454A96"/>
    <w:rsid w:val="00457DE0"/>
    <w:rsid w:val="00457FC8"/>
    <w:rsid w:val="00461315"/>
    <w:rsid w:val="004620A6"/>
    <w:rsid w:val="00465609"/>
    <w:rsid w:val="0046599A"/>
    <w:rsid w:val="00465EBB"/>
    <w:rsid w:val="00466C6E"/>
    <w:rsid w:val="00467929"/>
    <w:rsid w:val="004703CC"/>
    <w:rsid w:val="00472AF8"/>
    <w:rsid w:val="00473167"/>
    <w:rsid w:val="00475BE8"/>
    <w:rsid w:val="00476A3A"/>
    <w:rsid w:val="00476AD8"/>
    <w:rsid w:val="0048068A"/>
    <w:rsid w:val="00481A78"/>
    <w:rsid w:val="00482532"/>
    <w:rsid w:val="004831EC"/>
    <w:rsid w:val="0048349B"/>
    <w:rsid w:val="004835E3"/>
    <w:rsid w:val="00483B06"/>
    <w:rsid w:val="004848F0"/>
    <w:rsid w:val="0048550D"/>
    <w:rsid w:val="00485DD6"/>
    <w:rsid w:val="00486619"/>
    <w:rsid w:val="00486697"/>
    <w:rsid w:val="00486939"/>
    <w:rsid w:val="00486A17"/>
    <w:rsid w:val="00486C29"/>
    <w:rsid w:val="00491807"/>
    <w:rsid w:val="004919BF"/>
    <w:rsid w:val="00492BE8"/>
    <w:rsid w:val="0049679C"/>
    <w:rsid w:val="004A0A94"/>
    <w:rsid w:val="004A116B"/>
    <w:rsid w:val="004A174F"/>
    <w:rsid w:val="004A2F62"/>
    <w:rsid w:val="004A37BE"/>
    <w:rsid w:val="004A44CF"/>
    <w:rsid w:val="004B047E"/>
    <w:rsid w:val="004B07B9"/>
    <w:rsid w:val="004B1791"/>
    <w:rsid w:val="004B2465"/>
    <w:rsid w:val="004B25D9"/>
    <w:rsid w:val="004B3696"/>
    <w:rsid w:val="004B4813"/>
    <w:rsid w:val="004B7571"/>
    <w:rsid w:val="004B7690"/>
    <w:rsid w:val="004B772C"/>
    <w:rsid w:val="004C076F"/>
    <w:rsid w:val="004C0F63"/>
    <w:rsid w:val="004C238D"/>
    <w:rsid w:val="004C3A11"/>
    <w:rsid w:val="004C7C9F"/>
    <w:rsid w:val="004D04D9"/>
    <w:rsid w:val="004D070C"/>
    <w:rsid w:val="004D0BF1"/>
    <w:rsid w:val="004D1775"/>
    <w:rsid w:val="004D452A"/>
    <w:rsid w:val="004E02F6"/>
    <w:rsid w:val="004E0776"/>
    <w:rsid w:val="004E094B"/>
    <w:rsid w:val="004E17DB"/>
    <w:rsid w:val="004E35A0"/>
    <w:rsid w:val="004E3CD7"/>
    <w:rsid w:val="004F147D"/>
    <w:rsid w:val="004F15E2"/>
    <w:rsid w:val="004F4075"/>
    <w:rsid w:val="004F651F"/>
    <w:rsid w:val="004F6A2B"/>
    <w:rsid w:val="004F7BE3"/>
    <w:rsid w:val="0050025B"/>
    <w:rsid w:val="00500904"/>
    <w:rsid w:val="00500D95"/>
    <w:rsid w:val="00503579"/>
    <w:rsid w:val="00503EA7"/>
    <w:rsid w:val="00505DD1"/>
    <w:rsid w:val="00510502"/>
    <w:rsid w:val="00510E98"/>
    <w:rsid w:val="00514666"/>
    <w:rsid w:val="00514949"/>
    <w:rsid w:val="00514C1C"/>
    <w:rsid w:val="0051606B"/>
    <w:rsid w:val="005162FE"/>
    <w:rsid w:val="0051645E"/>
    <w:rsid w:val="00520DDB"/>
    <w:rsid w:val="00520E49"/>
    <w:rsid w:val="00521E77"/>
    <w:rsid w:val="00522C93"/>
    <w:rsid w:val="005237D2"/>
    <w:rsid w:val="00523CDC"/>
    <w:rsid w:val="00532DEF"/>
    <w:rsid w:val="00532E3F"/>
    <w:rsid w:val="0053303B"/>
    <w:rsid w:val="0053561C"/>
    <w:rsid w:val="00535FDE"/>
    <w:rsid w:val="005427A5"/>
    <w:rsid w:val="0054330C"/>
    <w:rsid w:val="0054407F"/>
    <w:rsid w:val="0054417A"/>
    <w:rsid w:val="00545896"/>
    <w:rsid w:val="00546E10"/>
    <w:rsid w:val="0055109E"/>
    <w:rsid w:val="00555A78"/>
    <w:rsid w:val="00560A9C"/>
    <w:rsid w:val="00560CB2"/>
    <w:rsid w:val="0056199F"/>
    <w:rsid w:val="00561B82"/>
    <w:rsid w:val="00564666"/>
    <w:rsid w:val="00564ACF"/>
    <w:rsid w:val="00564E44"/>
    <w:rsid w:val="00565C07"/>
    <w:rsid w:val="005717F3"/>
    <w:rsid w:val="00571D84"/>
    <w:rsid w:val="00574249"/>
    <w:rsid w:val="00575F16"/>
    <w:rsid w:val="00576717"/>
    <w:rsid w:val="005801F7"/>
    <w:rsid w:val="00580DD1"/>
    <w:rsid w:val="0058117E"/>
    <w:rsid w:val="00582818"/>
    <w:rsid w:val="00582E63"/>
    <w:rsid w:val="005834E7"/>
    <w:rsid w:val="00583636"/>
    <w:rsid w:val="00583973"/>
    <w:rsid w:val="0058448D"/>
    <w:rsid w:val="00586375"/>
    <w:rsid w:val="00586BBF"/>
    <w:rsid w:val="005873A7"/>
    <w:rsid w:val="00587CF8"/>
    <w:rsid w:val="005907F6"/>
    <w:rsid w:val="00591303"/>
    <w:rsid w:val="005938E2"/>
    <w:rsid w:val="00594348"/>
    <w:rsid w:val="00594C4E"/>
    <w:rsid w:val="00595DC7"/>
    <w:rsid w:val="005972D5"/>
    <w:rsid w:val="005A5011"/>
    <w:rsid w:val="005A53D6"/>
    <w:rsid w:val="005A74F9"/>
    <w:rsid w:val="005B0868"/>
    <w:rsid w:val="005B2E6D"/>
    <w:rsid w:val="005B3F8B"/>
    <w:rsid w:val="005B47FD"/>
    <w:rsid w:val="005B499B"/>
    <w:rsid w:val="005B4E69"/>
    <w:rsid w:val="005B62CA"/>
    <w:rsid w:val="005B6AA9"/>
    <w:rsid w:val="005C0632"/>
    <w:rsid w:val="005C277F"/>
    <w:rsid w:val="005C2D4C"/>
    <w:rsid w:val="005C4F0F"/>
    <w:rsid w:val="005C588D"/>
    <w:rsid w:val="005C5DE7"/>
    <w:rsid w:val="005C7139"/>
    <w:rsid w:val="005D1DD1"/>
    <w:rsid w:val="005D24DD"/>
    <w:rsid w:val="005D2D46"/>
    <w:rsid w:val="005D303D"/>
    <w:rsid w:val="005D4257"/>
    <w:rsid w:val="005D44A9"/>
    <w:rsid w:val="005D53D2"/>
    <w:rsid w:val="005D55A6"/>
    <w:rsid w:val="005D62D5"/>
    <w:rsid w:val="005E10DB"/>
    <w:rsid w:val="005E6230"/>
    <w:rsid w:val="005E7FDB"/>
    <w:rsid w:val="005F0A2D"/>
    <w:rsid w:val="005F34DF"/>
    <w:rsid w:val="005F4740"/>
    <w:rsid w:val="005F5D9B"/>
    <w:rsid w:val="005F6EEE"/>
    <w:rsid w:val="005F7130"/>
    <w:rsid w:val="00602C9A"/>
    <w:rsid w:val="006044B6"/>
    <w:rsid w:val="00604BE4"/>
    <w:rsid w:val="00610F65"/>
    <w:rsid w:val="00613144"/>
    <w:rsid w:val="006139B8"/>
    <w:rsid w:val="00613F20"/>
    <w:rsid w:val="00614EFD"/>
    <w:rsid w:val="00615DD6"/>
    <w:rsid w:val="0061725E"/>
    <w:rsid w:val="00617969"/>
    <w:rsid w:val="0062074A"/>
    <w:rsid w:val="00625F0B"/>
    <w:rsid w:val="00627780"/>
    <w:rsid w:val="00627B8F"/>
    <w:rsid w:val="006303B3"/>
    <w:rsid w:val="006335E9"/>
    <w:rsid w:val="0063537F"/>
    <w:rsid w:val="00635A72"/>
    <w:rsid w:val="00637FCA"/>
    <w:rsid w:val="0064138D"/>
    <w:rsid w:val="00642D78"/>
    <w:rsid w:val="00644DF3"/>
    <w:rsid w:val="006505C9"/>
    <w:rsid w:val="006518DB"/>
    <w:rsid w:val="006557B1"/>
    <w:rsid w:val="0066287A"/>
    <w:rsid w:val="00662FA1"/>
    <w:rsid w:val="006652A0"/>
    <w:rsid w:val="006660D0"/>
    <w:rsid w:val="00666235"/>
    <w:rsid w:val="006702A5"/>
    <w:rsid w:val="00675039"/>
    <w:rsid w:val="0067544E"/>
    <w:rsid w:val="00675AD6"/>
    <w:rsid w:val="00681A93"/>
    <w:rsid w:val="006820B0"/>
    <w:rsid w:val="00682A4A"/>
    <w:rsid w:val="00683201"/>
    <w:rsid w:val="0068511B"/>
    <w:rsid w:val="00686D83"/>
    <w:rsid w:val="00686F0B"/>
    <w:rsid w:val="006877EC"/>
    <w:rsid w:val="00691E39"/>
    <w:rsid w:val="00695A80"/>
    <w:rsid w:val="006A0221"/>
    <w:rsid w:val="006A0AC2"/>
    <w:rsid w:val="006A0B77"/>
    <w:rsid w:val="006A1985"/>
    <w:rsid w:val="006A32CC"/>
    <w:rsid w:val="006A407A"/>
    <w:rsid w:val="006A59B4"/>
    <w:rsid w:val="006B3CBE"/>
    <w:rsid w:val="006B4490"/>
    <w:rsid w:val="006B5118"/>
    <w:rsid w:val="006B55BF"/>
    <w:rsid w:val="006B72A7"/>
    <w:rsid w:val="006C4A55"/>
    <w:rsid w:val="006C5815"/>
    <w:rsid w:val="006C7C4B"/>
    <w:rsid w:val="006D003D"/>
    <w:rsid w:val="006D3C9F"/>
    <w:rsid w:val="006E2EC0"/>
    <w:rsid w:val="006E32D9"/>
    <w:rsid w:val="006E3492"/>
    <w:rsid w:val="006E5510"/>
    <w:rsid w:val="006F2A99"/>
    <w:rsid w:val="006F316C"/>
    <w:rsid w:val="006F70EC"/>
    <w:rsid w:val="0070437F"/>
    <w:rsid w:val="007116F2"/>
    <w:rsid w:val="00715546"/>
    <w:rsid w:val="0071584A"/>
    <w:rsid w:val="0071776A"/>
    <w:rsid w:val="00717DF3"/>
    <w:rsid w:val="00722167"/>
    <w:rsid w:val="0072274D"/>
    <w:rsid w:val="00725043"/>
    <w:rsid w:val="00725A56"/>
    <w:rsid w:val="007264E6"/>
    <w:rsid w:val="00726A0C"/>
    <w:rsid w:val="00726EC5"/>
    <w:rsid w:val="007305F2"/>
    <w:rsid w:val="00730628"/>
    <w:rsid w:val="00731E0C"/>
    <w:rsid w:val="00732C56"/>
    <w:rsid w:val="0073520C"/>
    <w:rsid w:val="00737629"/>
    <w:rsid w:val="0074019B"/>
    <w:rsid w:val="007407FF"/>
    <w:rsid w:val="00743542"/>
    <w:rsid w:val="007437F2"/>
    <w:rsid w:val="007444D7"/>
    <w:rsid w:val="00745B20"/>
    <w:rsid w:val="00745E07"/>
    <w:rsid w:val="00750B43"/>
    <w:rsid w:val="00751CCA"/>
    <w:rsid w:val="00751E3D"/>
    <w:rsid w:val="00755048"/>
    <w:rsid w:val="00757757"/>
    <w:rsid w:val="0076027B"/>
    <w:rsid w:val="007607FE"/>
    <w:rsid w:val="00761973"/>
    <w:rsid w:val="00762BB6"/>
    <w:rsid w:val="00764BBB"/>
    <w:rsid w:val="00765B04"/>
    <w:rsid w:val="007710C9"/>
    <w:rsid w:val="00774CA7"/>
    <w:rsid w:val="007752F5"/>
    <w:rsid w:val="00781542"/>
    <w:rsid w:val="00783083"/>
    <w:rsid w:val="0078650A"/>
    <w:rsid w:val="00787984"/>
    <w:rsid w:val="00790C78"/>
    <w:rsid w:val="007928F6"/>
    <w:rsid w:val="00792A56"/>
    <w:rsid w:val="007965F8"/>
    <w:rsid w:val="00797BDF"/>
    <w:rsid w:val="007A035C"/>
    <w:rsid w:val="007A3FB9"/>
    <w:rsid w:val="007A4A1F"/>
    <w:rsid w:val="007A4E2B"/>
    <w:rsid w:val="007A703A"/>
    <w:rsid w:val="007B093A"/>
    <w:rsid w:val="007B1E48"/>
    <w:rsid w:val="007B267E"/>
    <w:rsid w:val="007B4EC6"/>
    <w:rsid w:val="007B52DE"/>
    <w:rsid w:val="007B5509"/>
    <w:rsid w:val="007B6DFE"/>
    <w:rsid w:val="007B7337"/>
    <w:rsid w:val="007C0DBE"/>
    <w:rsid w:val="007D1549"/>
    <w:rsid w:val="007D1F1E"/>
    <w:rsid w:val="007D443E"/>
    <w:rsid w:val="007D4B51"/>
    <w:rsid w:val="007E0032"/>
    <w:rsid w:val="007E1E7A"/>
    <w:rsid w:val="007E24FB"/>
    <w:rsid w:val="007E32C9"/>
    <w:rsid w:val="007E5680"/>
    <w:rsid w:val="007F11F3"/>
    <w:rsid w:val="007F161E"/>
    <w:rsid w:val="0080032A"/>
    <w:rsid w:val="00801196"/>
    <w:rsid w:val="00805B65"/>
    <w:rsid w:val="00806C9A"/>
    <w:rsid w:val="00810DA6"/>
    <w:rsid w:val="008118C1"/>
    <w:rsid w:val="00811FD8"/>
    <w:rsid w:val="0081213D"/>
    <w:rsid w:val="008121F7"/>
    <w:rsid w:val="00812608"/>
    <w:rsid w:val="00812DAC"/>
    <w:rsid w:val="008145CE"/>
    <w:rsid w:val="008176AC"/>
    <w:rsid w:val="00817F9D"/>
    <w:rsid w:val="008203CB"/>
    <w:rsid w:val="00821E04"/>
    <w:rsid w:val="00823A25"/>
    <w:rsid w:val="00824A9B"/>
    <w:rsid w:val="00825A66"/>
    <w:rsid w:val="00825D75"/>
    <w:rsid w:val="008339C8"/>
    <w:rsid w:val="00833CB4"/>
    <w:rsid w:val="00836825"/>
    <w:rsid w:val="0084485A"/>
    <w:rsid w:val="00846779"/>
    <w:rsid w:val="008479B1"/>
    <w:rsid w:val="00847E92"/>
    <w:rsid w:val="00850DA0"/>
    <w:rsid w:val="00851A4F"/>
    <w:rsid w:val="008527BD"/>
    <w:rsid w:val="008533E2"/>
    <w:rsid w:val="008539D4"/>
    <w:rsid w:val="0085406C"/>
    <w:rsid w:val="00854FAD"/>
    <w:rsid w:val="00855479"/>
    <w:rsid w:val="008573AB"/>
    <w:rsid w:val="00857785"/>
    <w:rsid w:val="00857AC1"/>
    <w:rsid w:val="00860B91"/>
    <w:rsid w:val="00861222"/>
    <w:rsid w:val="00861FE1"/>
    <w:rsid w:val="00862871"/>
    <w:rsid w:val="00863D80"/>
    <w:rsid w:val="00864494"/>
    <w:rsid w:val="00864A9C"/>
    <w:rsid w:val="008669B6"/>
    <w:rsid w:val="00866AF9"/>
    <w:rsid w:val="008671A3"/>
    <w:rsid w:val="0087008B"/>
    <w:rsid w:val="00870267"/>
    <w:rsid w:val="00870506"/>
    <w:rsid w:val="00871769"/>
    <w:rsid w:val="008720B7"/>
    <w:rsid w:val="008768E5"/>
    <w:rsid w:val="0087792B"/>
    <w:rsid w:val="00882149"/>
    <w:rsid w:val="0088317E"/>
    <w:rsid w:val="008837AA"/>
    <w:rsid w:val="0088519F"/>
    <w:rsid w:val="00885E35"/>
    <w:rsid w:val="00886487"/>
    <w:rsid w:val="00890E7B"/>
    <w:rsid w:val="00891FEC"/>
    <w:rsid w:val="008920C8"/>
    <w:rsid w:val="00893444"/>
    <w:rsid w:val="008940EC"/>
    <w:rsid w:val="008964B3"/>
    <w:rsid w:val="00897750"/>
    <w:rsid w:val="008A2648"/>
    <w:rsid w:val="008A29AE"/>
    <w:rsid w:val="008A2EDE"/>
    <w:rsid w:val="008A362E"/>
    <w:rsid w:val="008A3717"/>
    <w:rsid w:val="008A6440"/>
    <w:rsid w:val="008B0EFF"/>
    <w:rsid w:val="008B1CBD"/>
    <w:rsid w:val="008B2E36"/>
    <w:rsid w:val="008B7B73"/>
    <w:rsid w:val="008C1759"/>
    <w:rsid w:val="008C2937"/>
    <w:rsid w:val="008C5E18"/>
    <w:rsid w:val="008C77F2"/>
    <w:rsid w:val="008D0C12"/>
    <w:rsid w:val="008D16B1"/>
    <w:rsid w:val="008D2BAA"/>
    <w:rsid w:val="008D5134"/>
    <w:rsid w:val="008D542A"/>
    <w:rsid w:val="008D69B0"/>
    <w:rsid w:val="008D7BC2"/>
    <w:rsid w:val="008E02F4"/>
    <w:rsid w:val="008E2345"/>
    <w:rsid w:val="008E2893"/>
    <w:rsid w:val="008E2AF9"/>
    <w:rsid w:val="008E2C1D"/>
    <w:rsid w:val="008E3CBC"/>
    <w:rsid w:val="008E6812"/>
    <w:rsid w:val="008F209A"/>
    <w:rsid w:val="008F459F"/>
    <w:rsid w:val="008F6175"/>
    <w:rsid w:val="009007A7"/>
    <w:rsid w:val="00900A34"/>
    <w:rsid w:val="00902A86"/>
    <w:rsid w:val="00902DEF"/>
    <w:rsid w:val="00903F4B"/>
    <w:rsid w:val="00904EFB"/>
    <w:rsid w:val="00905BA2"/>
    <w:rsid w:val="009148EB"/>
    <w:rsid w:val="00914FDC"/>
    <w:rsid w:val="00915C46"/>
    <w:rsid w:val="00915F7C"/>
    <w:rsid w:val="0092019C"/>
    <w:rsid w:val="00920EE2"/>
    <w:rsid w:val="00921F67"/>
    <w:rsid w:val="00924690"/>
    <w:rsid w:val="009262D2"/>
    <w:rsid w:val="00927656"/>
    <w:rsid w:val="00935D25"/>
    <w:rsid w:val="00937920"/>
    <w:rsid w:val="009400FB"/>
    <w:rsid w:val="00940AEB"/>
    <w:rsid w:val="0094131A"/>
    <w:rsid w:val="0094349F"/>
    <w:rsid w:val="00944237"/>
    <w:rsid w:val="009466A3"/>
    <w:rsid w:val="00947641"/>
    <w:rsid w:val="00950A06"/>
    <w:rsid w:val="0095110D"/>
    <w:rsid w:val="009513B7"/>
    <w:rsid w:val="00953E65"/>
    <w:rsid w:val="00960706"/>
    <w:rsid w:val="00960747"/>
    <w:rsid w:val="0096131B"/>
    <w:rsid w:val="00963981"/>
    <w:rsid w:val="00963E2F"/>
    <w:rsid w:val="0096656B"/>
    <w:rsid w:val="00967A92"/>
    <w:rsid w:val="00971CA0"/>
    <w:rsid w:val="00973E61"/>
    <w:rsid w:val="00975A77"/>
    <w:rsid w:val="00976F14"/>
    <w:rsid w:val="00977371"/>
    <w:rsid w:val="009818FC"/>
    <w:rsid w:val="00982DC7"/>
    <w:rsid w:val="009834A4"/>
    <w:rsid w:val="009840EB"/>
    <w:rsid w:val="0098497E"/>
    <w:rsid w:val="00986E47"/>
    <w:rsid w:val="0098720F"/>
    <w:rsid w:val="0099161E"/>
    <w:rsid w:val="00992019"/>
    <w:rsid w:val="00992236"/>
    <w:rsid w:val="009A0334"/>
    <w:rsid w:val="009A18D8"/>
    <w:rsid w:val="009A1A3A"/>
    <w:rsid w:val="009A2CD5"/>
    <w:rsid w:val="009A2D0D"/>
    <w:rsid w:val="009A31F3"/>
    <w:rsid w:val="009A36A8"/>
    <w:rsid w:val="009A5DC5"/>
    <w:rsid w:val="009A79D2"/>
    <w:rsid w:val="009A79F0"/>
    <w:rsid w:val="009A7A2C"/>
    <w:rsid w:val="009A7BBC"/>
    <w:rsid w:val="009A7D34"/>
    <w:rsid w:val="009B34E7"/>
    <w:rsid w:val="009B35C1"/>
    <w:rsid w:val="009B4AB3"/>
    <w:rsid w:val="009B5934"/>
    <w:rsid w:val="009B5996"/>
    <w:rsid w:val="009B5E74"/>
    <w:rsid w:val="009B6A4B"/>
    <w:rsid w:val="009C37BC"/>
    <w:rsid w:val="009C4E4D"/>
    <w:rsid w:val="009C5C5B"/>
    <w:rsid w:val="009D019D"/>
    <w:rsid w:val="009D1234"/>
    <w:rsid w:val="009D206D"/>
    <w:rsid w:val="009D3F86"/>
    <w:rsid w:val="009D64AD"/>
    <w:rsid w:val="009E66C1"/>
    <w:rsid w:val="009E6C6A"/>
    <w:rsid w:val="009E79F0"/>
    <w:rsid w:val="009F067D"/>
    <w:rsid w:val="00A00B7A"/>
    <w:rsid w:val="00A0124B"/>
    <w:rsid w:val="00A017F8"/>
    <w:rsid w:val="00A03B09"/>
    <w:rsid w:val="00A10074"/>
    <w:rsid w:val="00A10A8D"/>
    <w:rsid w:val="00A12A92"/>
    <w:rsid w:val="00A15715"/>
    <w:rsid w:val="00A15C11"/>
    <w:rsid w:val="00A1602A"/>
    <w:rsid w:val="00A2010E"/>
    <w:rsid w:val="00A2070A"/>
    <w:rsid w:val="00A208E8"/>
    <w:rsid w:val="00A20925"/>
    <w:rsid w:val="00A218EF"/>
    <w:rsid w:val="00A226DF"/>
    <w:rsid w:val="00A2358B"/>
    <w:rsid w:val="00A235C0"/>
    <w:rsid w:val="00A245E2"/>
    <w:rsid w:val="00A24A16"/>
    <w:rsid w:val="00A2566C"/>
    <w:rsid w:val="00A25775"/>
    <w:rsid w:val="00A258DD"/>
    <w:rsid w:val="00A27C1B"/>
    <w:rsid w:val="00A27C87"/>
    <w:rsid w:val="00A27FAB"/>
    <w:rsid w:val="00A3052B"/>
    <w:rsid w:val="00A30AEC"/>
    <w:rsid w:val="00A3148C"/>
    <w:rsid w:val="00A316C7"/>
    <w:rsid w:val="00A31B6B"/>
    <w:rsid w:val="00A326DA"/>
    <w:rsid w:val="00A41EA7"/>
    <w:rsid w:val="00A43D0A"/>
    <w:rsid w:val="00A4541F"/>
    <w:rsid w:val="00A45489"/>
    <w:rsid w:val="00A455BD"/>
    <w:rsid w:val="00A50160"/>
    <w:rsid w:val="00A538E6"/>
    <w:rsid w:val="00A54636"/>
    <w:rsid w:val="00A56F3F"/>
    <w:rsid w:val="00A57176"/>
    <w:rsid w:val="00A60171"/>
    <w:rsid w:val="00A602D9"/>
    <w:rsid w:val="00A63B56"/>
    <w:rsid w:val="00A65BB2"/>
    <w:rsid w:val="00A7080C"/>
    <w:rsid w:val="00A70ECF"/>
    <w:rsid w:val="00A71EFA"/>
    <w:rsid w:val="00A72DBB"/>
    <w:rsid w:val="00A73FFA"/>
    <w:rsid w:val="00A75DC7"/>
    <w:rsid w:val="00A80FB1"/>
    <w:rsid w:val="00A83F38"/>
    <w:rsid w:val="00A84C69"/>
    <w:rsid w:val="00A861E8"/>
    <w:rsid w:val="00A868CB"/>
    <w:rsid w:val="00A90938"/>
    <w:rsid w:val="00A941D5"/>
    <w:rsid w:val="00A9523E"/>
    <w:rsid w:val="00A97524"/>
    <w:rsid w:val="00AA06A7"/>
    <w:rsid w:val="00AA1EB1"/>
    <w:rsid w:val="00AA33B2"/>
    <w:rsid w:val="00AA368D"/>
    <w:rsid w:val="00AA3ACE"/>
    <w:rsid w:val="00AA5DDB"/>
    <w:rsid w:val="00AA64FC"/>
    <w:rsid w:val="00AB0451"/>
    <w:rsid w:val="00AB2945"/>
    <w:rsid w:val="00AB637C"/>
    <w:rsid w:val="00AC280E"/>
    <w:rsid w:val="00AC2C1E"/>
    <w:rsid w:val="00AC2F8E"/>
    <w:rsid w:val="00AC390B"/>
    <w:rsid w:val="00AC3A37"/>
    <w:rsid w:val="00AC3C6B"/>
    <w:rsid w:val="00AC3FE6"/>
    <w:rsid w:val="00AC5603"/>
    <w:rsid w:val="00AC5A4D"/>
    <w:rsid w:val="00AC6026"/>
    <w:rsid w:val="00AC719C"/>
    <w:rsid w:val="00AD0723"/>
    <w:rsid w:val="00AD08C6"/>
    <w:rsid w:val="00AD0B2C"/>
    <w:rsid w:val="00AD1B0D"/>
    <w:rsid w:val="00AD1FEB"/>
    <w:rsid w:val="00AD2CBB"/>
    <w:rsid w:val="00AD5246"/>
    <w:rsid w:val="00AD563C"/>
    <w:rsid w:val="00AE16B2"/>
    <w:rsid w:val="00AE278D"/>
    <w:rsid w:val="00AE278F"/>
    <w:rsid w:val="00AE30A7"/>
    <w:rsid w:val="00AE4697"/>
    <w:rsid w:val="00AE586D"/>
    <w:rsid w:val="00AE6721"/>
    <w:rsid w:val="00AE6F8C"/>
    <w:rsid w:val="00AE7697"/>
    <w:rsid w:val="00AF077B"/>
    <w:rsid w:val="00AF1099"/>
    <w:rsid w:val="00AF13F8"/>
    <w:rsid w:val="00AF3590"/>
    <w:rsid w:val="00AF52CB"/>
    <w:rsid w:val="00AF587D"/>
    <w:rsid w:val="00AF7C80"/>
    <w:rsid w:val="00B01823"/>
    <w:rsid w:val="00B033F8"/>
    <w:rsid w:val="00B03AAB"/>
    <w:rsid w:val="00B03B4A"/>
    <w:rsid w:val="00B1035F"/>
    <w:rsid w:val="00B11978"/>
    <w:rsid w:val="00B11F31"/>
    <w:rsid w:val="00B12105"/>
    <w:rsid w:val="00B12752"/>
    <w:rsid w:val="00B12E33"/>
    <w:rsid w:val="00B13144"/>
    <w:rsid w:val="00B1315C"/>
    <w:rsid w:val="00B136AC"/>
    <w:rsid w:val="00B1553F"/>
    <w:rsid w:val="00B20B7E"/>
    <w:rsid w:val="00B21CDB"/>
    <w:rsid w:val="00B255A3"/>
    <w:rsid w:val="00B2579B"/>
    <w:rsid w:val="00B279A4"/>
    <w:rsid w:val="00B3029D"/>
    <w:rsid w:val="00B3383E"/>
    <w:rsid w:val="00B3386C"/>
    <w:rsid w:val="00B3416F"/>
    <w:rsid w:val="00B34450"/>
    <w:rsid w:val="00B35351"/>
    <w:rsid w:val="00B415E5"/>
    <w:rsid w:val="00B4214A"/>
    <w:rsid w:val="00B42864"/>
    <w:rsid w:val="00B44F4E"/>
    <w:rsid w:val="00B456F6"/>
    <w:rsid w:val="00B46009"/>
    <w:rsid w:val="00B47CF8"/>
    <w:rsid w:val="00B47D2E"/>
    <w:rsid w:val="00B51169"/>
    <w:rsid w:val="00B51D05"/>
    <w:rsid w:val="00B52C6A"/>
    <w:rsid w:val="00B562A9"/>
    <w:rsid w:val="00B567F6"/>
    <w:rsid w:val="00B62DEB"/>
    <w:rsid w:val="00B6326B"/>
    <w:rsid w:val="00B64280"/>
    <w:rsid w:val="00B64318"/>
    <w:rsid w:val="00B647D5"/>
    <w:rsid w:val="00B6520C"/>
    <w:rsid w:val="00B65873"/>
    <w:rsid w:val="00B66BB0"/>
    <w:rsid w:val="00B66F05"/>
    <w:rsid w:val="00B67734"/>
    <w:rsid w:val="00B70644"/>
    <w:rsid w:val="00B7103F"/>
    <w:rsid w:val="00B71403"/>
    <w:rsid w:val="00B71965"/>
    <w:rsid w:val="00B722BB"/>
    <w:rsid w:val="00B7351C"/>
    <w:rsid w:val="00B77C0D"/>
    <w:rsid w:val="00B77F27"/>
    <w:rsid w:val="00B80ECB"/>
    <w:rsid w:val="00B81AD6"/>
    <w:rsid w:val="00B82575"/>
    <w:rsid w:val="00B839A3"/>
    <w:rsid w:val="00B83C33"/>
    <w:rsid w:val="00B8610D"/>
    <w:rsid w:val="00B86C64"/>
    <w:rsid w:val="00B901DA"/>
    <w:rsid w:val="00B91027"/>
    <w:rsid w:val="00B94563"/>
    <w:rsid w:val="00B9465E"/>
    <w:rsid w:val="00B96D33"/>
    <w:rsid w:val="00B97322"/>
    <w:rsid w:val="00B97B2E"/>
    <w:rsid w:val="00BA0EDA"/>
    <w:rsid w:val="00BA35A6"/>
    <w:rsid w:val="00BA4CB3"/>
    <w:rsid w:val="00BA4E31"/>
    <w:rsid w:val="00BA5157"/>
    <w:rsid w:val="00BB1B7E"/>
    <w:rsid w:val="00BB4959"/>
    <w:rsid w:val="00BB4FBA"/>
    <w:rsid w:val="00BB5D47"/>
    <w:rsid w:val="00BC05F2"/>
    <w:rsid w:val="00BC1D4B"/>
    <w:rsid w:val="00BC2D72"/>
    <w:rsid w:val="00BC2FED"/>
    <w:rsid w:val="00BC5A96"/>
    <w:rsid w:val="00BC7022"/>
    <w:rsid w:val="00BD135B"/>
    <w:rsid w:val="00BD2374"/>
    <w:rsid w:val="00BD2830"/>
    <w:rsid w:val="00BD558E"/>
    <w:rsid w:val="00BD69F9"/>
    <w:rsid w:val="00BD6C03"/>
    <w:rsid w:val="00BE1EC4"/>
    <w:rsid w:val="00BE2885"/>
    <w:rsid w:val="00BE2E0E"/>
    <w:rsid w:val="00BE372A"/>
    <w:rsid w:val="00BE3ED9"/>
    <w:rsid w:val="00BE3F71"/>
    <w:rsid w:val="00BE4DB1"/>
    <w:rsid w:val="00BE5812"/>
    <w:rsid w:val="00BE613F"/>
    <w:rsid w:val="00BE7B41"/>
    <w:rsid w:val="00BE7BC1"/>
    <w:rsid w:val="00BF1E3E"/>
    <w:rsid w:val="00BF2F02"/>
    <w:rsid w:val="00BF36B8"/>
    <w:rsid w:val="00BF5F70"/>
    <w:rsid w:val="00BF7B53"/>
    <w:rsid w:val="00C0063D"/>
    <w:rsid w:val="00C0069E"/>
    <w:rsid w:val="00C01CC6"/>
    <w:rsid w:val="00C01D53"/>
    <w:rsid w:val="00C01DE0"/>
    <w:rsid w:val="00C025D5"/>
    <w:rsid w:val="00C077BF"/>
    <w:rsid w:val="00C07DA8"/>
    <w:rsid w:val="00C10475"/>
    <w:rsid w:val="00C10A13"/>
    <w:rsid w:val="00C111F2"/>
    <w:rsid w:val="00C11366"/>
    <w:rsid w:val="00C120D0"/>
    <w:rsid w:val="00C148C9"/>
    <w:rsid w:val="00C15EB5"/>
    <w:rsid w:val="00C16220"/>
    <w:rsid w:val="00C169BF"/>
    <w:rsid w:val="00C213AD"/>
    <w:rsid w:val="00C21E29"/>
    <w:rsid w:val="00C2200C"/>
    <w:rsid w:val="00C24CE3"/>
    <w:rsid w:val="00C25604"/>
    <w:rsid w:val="00C26844"/>
    <w:rsid w:val="00C26C75"/>
    <w:rsid w:val="00C26CE3"/>
    <w:rsid w:val="00C273BE"/>
    <w:rsid w:val="00C30F50"/>
    <w:rsid w:val="00C33429"/>
    <w:rsid w:val="00C3368E"/>
    <w:rsid w:val="00C3454B"/>
    <w:rsid w:val="00C41C85"/>
    <w:rsid w:val="00C453E3"/>
    <w:rsid w:val="00C475A7"/>
    <w:rsid w:val="00C549D6"/>
    <w:rsid w:val="00C61C9A"/>
    <w:rsid w:val="00C628FB"/>
    <w:rsid w:val="00C63944"/>
    <w:rsid w:val="00C6430E"/>
    <w:rsid w:val="00C65355"/>
    <w:rsid w:val="00C66F3D"/>
    <w:rsid w:val="00C72780"/>
    <w:rsid w:val="00C737F3"/>
    <w:rsid w:val="00C7433A"/>
    <w:rsid w:val="00C7478B"/>
    <w:rsid w:val="00C763B3"/>
    <w:rsid w:val="00C779AD"/>
    <w:rsid w:val="00C84B3D"/>
    <w:rsid w:val="00C86B78"/>
    <w:rsid w:val="00CA20C3"/>
    <w:rsid w:val="00CA29BA"/>
    <w:rsid w:val="00CA4C8F"/>
    <w:rsid w:val="00CA6F91"/>
    <w:rsid w:val="00CB0CEF"/>
    <w:rsid w:val="00CB0D1C"/>
    <w:rsid w:val="00CB1B5A"/>
    <w:rsid w:val="00CB48AA"/>
    <w:rsid w:val="00CB545E"/>
    <w:rsid w:val="00CC044B"/>
    <w:rsid w:val="00CC138A"/>
    <w:rsid w:val="00CC2996"/>
    <w:rsid w:val="00CC3D93"/>
    <w:rsid w:val="00CC7C50"/>
    <w:rsid w:val="00CC7DB6"/>
    <w:rsid w:val="00CD26DB"/>
    <w:rsid w:val="00CD2D37"/>
    <w:rsid w:val="00CD2F54"/>
    <w:rsid w:val="00CD37D6"/>
    <w:rsid w:val="00CD3F78"/>
    <w:rsid w:val="00CD59E5"/>
    <w:rsid w:val="00CE41C9"/>
    <w:rsid w:val="00CE60E5"/>
    <w:rsid w:val="00CE7F2C"/>
    <w:rsid w:val="00CF028A"/>
    <w:rsid w:val="00CF0BC8"/>
    <w:rsid w:val="00CF1068"/>
    <w:rsid w:val="00CF3AD2"/>
    <w:rsid w:val="00CF53CA"/>
    <w:rsid w:val="00D00847"/>
    <w:rsid w:val="00D02C84"/>
    <w:rsid w:val="00D04BD6"/>
    <w:rsid w:val="00D06419"/>
    <w:rsid w:val="00D0647D"/>
    <w:rsid w:val="00D0671D"/>
    <w:rsid w:val="00D06ED1"/>
    <w:rsid w:val="00D07871"/>
    <w:rsid w:val="00D10A41"/>
    <w:rsid w:val="00D10F89"/>
    <w:rsid w:val="00D11103"/>
    <w:rsid w:val="00D11A38"/>
    <w:rsid w:val="00D11E02"/>
    <w:rsid w:val="00D14683"/>
    <w:rsid w:val="00D20438"/>
    <w:rsid w:val="00D210CC"/>
    <w:rsid w:val="00D21227"/>
    <w:rsid w:val="00D21E60"/>
    <w:rsid w:val="00D220D6"/>
    <w:rsid w:val="00D22E51"/>
    <w:rsid w:val="00D232BD"/>
    <w:rsid w:val="00D23859"/>
    <w:rsid w:val="00D242D4"/>
    <w:rsid w:val="00D246F7"/>
    <w:rsid w:val="00D24DC0"/>
    <w:rsid w:val="00D24FC6"/>
    <w:rsid w:val="00D269E8"/>
    <w:rsid w:val="00D26DA3"/>
    <w:rsid w:val="00D304C1"/>
    <w:rsid w:val="00D3384B"/>
    <w:rsid w:val="00D40F66"/>
    <w:rsid w:val="00D4184D"/>
    <w:rsid w:val="00D41E31"/>
    <w:rsid w:val="00D4249C"/>
    <w:rsid w:val="00D428E3"/>
    <w:rsid w:val="00D43050"/>
    <w:rsid w:val="00D44EA7"/>
    <w:rsid w:val="00D455F2"/>
    <w:rsid w:val="00D4696D"/>
    <w:rsid w:val="00D501F4"/>
    <w:rsid w:val="00D52290"/>
    <w:rsid w:val="00D52CD3"/>
    <w:rsid w:val="00D56136"/>
    <w:rsid w:val="00D56DB2"/>
    <w:rsid w:val="00D62CA2"/>
    <w:rsid w:val="00D63AD2"/>
    <w:rsid w:val="00D65DA8"/>
    <w:rsid w:val="00D677AF"/>
    <w:rsid w:val="00D67AAD"/>
    <w:rsid w:val="00D67B0C"/>
    <w:rsid w:val="00D67BD6"/>
    <w:rsid w:val="00D67FFB"/>
    <w:rsid w:val="00D72EFB"/>
    <w:rsid w:val="00D736CE"/>
    <w:rsid w:val="00D74ABC"/>
    <w:rsid w:val="00D761F8"/>
    <w:rsid w:val="00D80188"/>
    <w:rsid w:val="00D80456"/>
    <w:rsid w:val="00D82697"/>
    <w:rsid w:val="00D82ED6"/>
    <w:rsid w:val="00D83AD6"/>
    <w:rsid w:val="00D845F1"/>
    <w:rsid w:val="00D84F0A"/>
    <w:rsid w:val="00D91807"/>
    <w:rsid w:val="00D9280B"/>
    <w:rsid w:val="00D932D6"/>
    <w:rsid w:val="00D945B8"/>
    <w:rsid w:val="00D94AE4"/>
    <w:rsid w:val="00DA0226"/>
    <w:rsid w:val="00DA2589"/>
    <w:rsid w:val="00DA44C8"/>
    <w:rsid w:val="00DA4629"/>
    <w:rsid w:val="00DA595C"/>
    <w:rsid w:val="00DA664B"/>
    <w:rsid w:val="00DB0B35"/>
    <w:rsid w:val="00DB4535"/>
    <w:rsid w:val="00DB50B3"/>
    <w:rsid w:val="00DB6DFD"/>
    <w:rsid w:val="00DB799A"/>
    <w:rsid w:val="00DB7AB6"/>
    <w:rsid w:val="00DB7CA7"/>
    <w:rsid w:val="00DC21FC"/>
    <w:rsid w:val="00DC7BE7"/>
    <w:rsid w:val="00DD0FF6"/>
    <w:rsid w:val="00DD6A97"/>
    <w:rsid w:val="00DD7E1B"/>
    <w:rsid w:val="00DE0390"/>
    <w:rsid w:val="00DE42FF"/>
    <w:rsid w:val="00DE447B"/>
    <w:rsid w:val="00DE6D49"/>
    <w:rsid w:val="00DE73E6"/>
    <w:rsid w:val="00DE779B"/>
    <w:rsid w:val="00DF0169"/>
    <w:rsid w:val="00DF0D14"/>
    <w:rsid w:val="00DF16A5"/>
    <w:rsid w:val="00DF25D3"/>
    <w:rsid w:val="00DF4486"/>
    <w:rsid w:val="00E00C46"/>
    <w:rsid w:val="00E00E8E"/>
    <w:rsid w:val="00E011AD"/>
    <w:rsid w:val="00E02896"/>
    <w:rsid w:val="00E04B20"/>
    <w:rsid w:val="00E0523C"/>
    <w:rsid w:val="00E074DF"/>
    <w:rsid w:val="00E079DD"/>
    <w:rsid w:val="00E112E8"/>
    <w:rsid w:val="00E12E18"/>
    <w:rsid w:val="00E14277"/>
    <w:rsid w:val="00E143FC"/>
    <w:rsid w:val="00E1441C"/>
    <w:rsid w:val="00E1540D"/>
    <w:rsid w:val="00E1664B"/>
    <w:rsid w:val="00E20234"/>
    <w:rsid w:val="00E20868"/>
    <w:rsid w:val="00E20D54"/>
    <w:rsid w:val="00E23043"/>
    <w:rsid w:val="00E2588F"/>
    <w:rsid w:val="00E309D7"/>
    <w:rsid w:val="00E30F7B"/>
    <w:rsid w:val="00E32ACD"/>
    <w:rsid w:val="00E33198"/>
    <w:rsid w:val="00E34FED"/>
    <w:rsid w:val="00E37505"/>
    <w:rsid w:val="00E37CC4"/>
    <w:rsid w:val="00E41882"/>
    <w:rsid w:val="00E41B78"/>
    <w:rsid w:val="00E4328C"/>
    <w:rsid w:val="00E4450D"/>
    <w:rsid w:val="00E44682"/>
    <w:rsid w:val="00E447AB"/>
    <w:rsid w:val="00E45121"/>
    <w:rsid w:val="00E45A0A"/>
    <w:rsid w:val="00E47F38"/>
    <w:rsid w:val="00E47F8C"/>
    <w:rsid w:val="00E50BB7"/>
    <w:rsid w:val="00E51C08"/>
    <w:rsid w:val="00E55AD6"/>
    <w:rsid w:val="00E6083D"/>
    <w:rsid w:val="00E60D74"/>
    <w:rsid w:val="00E61160"/>
    <w:rsid w:val="00E619E9"/>
    <w:rsid w:val="00E622E7"/>
    <w:rsid w:val="00E628E1"/>
    <w:rsid w:val="00E63FA0"/>
    <w:rsid w:val="00E641B2"/>
    <w:rsid w:val="00E65CAD"/>
    <w:rsid w:val="00E664AC"/>
    <w:rsid w:val="00E66B6E"/>
    <w:rsid w:val="00E67463"/>
    <w:rsid w:val="00E706CC"/>
    <w:rsid w:val="00E7091E"/>
    <w:rsid w:val="00E72D43"/>
    <w:rsid w:val="00E7437B"/>
    <w:rsid w:val="00E747D5"/>
    <w:rsid w:val="00E748F2"/>
    <w:rsid w:val="00E75C16"/>
    <w:rsid w:val="00E778AB"/>
    <w:rsid w:val="00E77AED"/>
    <w:rsid w:val="00E77CA8"/>
    <w:rsid w:val="00E80510"/>
    <w:rsid w:val="00E82431"/>
    <w:rsid w:val="00E833FC"/>
    <w:rsid w:val="00E83CD4"/>
    <w:rsid w:val="00E853B1"/>
    <w:rsid w:val="00E90188"/>
    <w:rsid w:val="00E90589"/>
    <w:rsid w:val="00E916F6"/>
    <w:rsid w:val="00E920C6"/>
    <w:rsid w:val="00E9342C"/>
    <w:rsid w:val="00E935E4"/>
    <w:rsid w:val="00E93D4C"/>
    <w:rsid w:val="00E97081"/>
    <w:rsid w:val="00E975EA"/>
    <w:rsid w:val="00E97875"/>
    <w:rsid w:val="00EA08E2"/>
    <w:rsid w:val="00EA1B8E"/>
    <w:rsid w:val="00EA2945"/>
    <w:rsid w:val="00EA2E21"/>
    <w:rsid w:val="00EA3E62"/>
    <w:rsid w:val="00EB0595"/>
    <w:rsid w:val="00EB1FB9"/>
    <w:rsid w:val="00EB2111"/>
    <w:rsid w:val="00EB4475"/>
    <w:rsid w:val="00EC0E98"/>
    <w:rsid w:val="00EC17B1"/>
    <w:rsid w:val="00EC2FFD"/>
    <w:rsid w:val="00EC58E1"/>
    <w:rsid w:val="00EC7464"/>
    <w:rsid w:val="00ED6BF0"/>
    <w:rsid w:val="00ED6FC9"/>
    <w:rsid w:val="00ED7A78"/>
    <w:rsid w:val="00EE2D5E"/>
    <w:rsid w:val="00EE4243"/>
    <w:rsid w:val="00EE5B71"/>
    <w:rsid w:val="00EE7F11"/>
    <w:rsid w:val="00EF20C9"/>
    <w:rsid w:val="00EF27EB"/>
    <w:rsid w:val="00F02921"/>
    <w:rsid w:val="00F03C5B"/>
    <w:rsid w:val="00F05AF1"/>
    <w:rsid w:val="00F0601B"/>
    <w:rsid w:val="00F10116"/>
    <w:rsid w:val="00F120C1"/>
    <w:rsid w:val="00F15787"/>
    <w:rsid w:val="00F16552"/>
    <w:rsid w:val="00F2001C"/>
    <w:rsid w:val="00F208C7"/>
    <w:rsid w:val="00F24D5F"/>
    <w:rsid w:val="00F26E68"/>
    <w:rsid w:val="00F313F7"/>
    <w:rsid w:val="00F32AAC"/>
    <w:rsid w:val="00F33A98"/>
    <w:rsid w:val="00F34377"/>
    <w:rsid w:val="00F346EE"/>
    <w:rsid w:val="00F347F5"/>
    <w:rsid w:val="00F4287E"/>
    <w:rsid w:val="00F42AF4"/>
    <w:rsid w:val="00F42CBA"/>
    <w:rsid w:val="00F431AD"/>
    <w:rsid w:val="00F4441A"/>
    <w:rsid w:val="00F45CD9"/>
    <w:rsid w:val="00F50C54"/>
    <w:rsid w:val="00F53077"/>
    <w:rsid w:val="00F56AD0"/>
    <w:rsid w:val="00F56C2F"/>
    <w:rsid w:val="00F576D6"/>
    <w:rsid w:val="00F6126A"/>
    <w:rsid w:val="00F62FB0"/>
    <w:rsid w:val="00F6481D"/>
    <w:rsid w:val="00F649E1"/>
    <w:rsid w:val="00F65F5C"/>
    <w:rsid w:val="00F738A6"/>
    <w:rsid w:val="00F7418C"/>
    <w:rsid w:val="00F75822"/>
    <w:rsid w:val="00F76A2A"/>
    <w:rsid w:val="00F80376"/>
    <w:rsid w:val="00F8321B"/>
    <w:rsid w:val="00F83D2C"/>
    <w:rsid w:val="00F8636A"/>
    <w:rsid w:val="00F87340"/>
    <w:rsid w:val="00F876E3"/>
    <w:rsid w:val="00F909CE"/>
    <w:rsid w:val="00F91AAD"/>
    <w:rsid w:val="00F93A47"/>
    <w:rsid w:val="00F9464D"/>
    <w:rsid w:val="00F970AB"/>
    <w:rsid w:val="00F97AB7"/>
    <w:rsid w:val="00FA1435"/>
    <w:rsid w:val="00FA4897"/>
    <w:rsid w:val="00FA4EAB"/>
    <w:rsid w:val="00FA61BF"/>
    <w:rsid w:val="00FB0351"/>
    <w:rsid w:val="00FB258D"/>
    <w:rsid w:val="00FB3C36"/>
    <w:rsid w:val="00FB4015"/>
    <w:rsid w:val="00FB5FAC"/>
    <w:rsid w:val="00FB6019"/>
    <w:rsid w:val="00FB6FB5"/>
    <w:rsid w:val="00FC0855"/>
    <w:rsid w:val="00FC2E44"/>
    <w:rsid w:val="00FD2A53"/>
    <w:rsid w:val="00FD2E87"/>
    <w:rsid w:val="00FD4530"/>
    <w:rsid w:val="00FD70A8"/>
    <w:rsid w:val="00FE042B"/>
    <w:rsid w:val="00FE2FBE"/>
    <w:rsid w:val="00FE7234"/>
    <w:rsid w:val="00FF0923"/>
    <w:rsid w:val="00FF38E9"/>
    <w:rsid w:val="00FF4665"/>
    <w:rsid w:val="00FF7006"/>
    <w:rsid w:val="00FF7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400" w:lineRule="exact"/>
      <w:jc w:val="both"/>
    </w:pPr>
    <w:rPr>
      <w:kern w:val="2"/>
      <w:sz w:val="24"/>
    </w:rPr>
  </w:style>
  <w:style w:type="paragraph" w:styleId="1">
    <w:name w:val="heading 1"/>
    <w:basedOn w:val="a"/>
    <w:next w:val="a"/>
    <w:qFormat/>
    <w:pPr>
      <w:keepLines/>
      <w:tabs>
        <w:tab w:val="left" w:pos="1134"/>
      </w:tabs>
      <w:spacing w:before="120" w:after="120" w:line="380" w:lineRule="atLeast"/>
      <w:outlineLvl w:val="0"/>
    </w:pPr>
    <w:rPr>
      <w:rFonts w:ascii="黑体" w:eastAsia="黑体"/>
      <w:kern w:val="44"/>
      <w:sz w:val="30"/>
    </w:rPr>
  </w:style>
  <w:style w:type="paragraph" w:styleId="2">
    <w:name w:val="heading 2"/>
    <w:basedOn w:val="a"/>
    <w:next w:val="a0"/>
    <w:qFormat/>
    <w:rsid w:val="00BF36B8"/>
    <w:pPr>
      <w:widowControl/>
      <w:spacing w:before="240" w:after="240"/>
      <w:jc w:val="left"/>
      <w:outlineLvl w:val="1"/>
    </w:pPr>
    <w:rPr>
      <w:rFonts w:ascii="黑体" w:eastAsia="黑体" w:hAnsi="Arial"/>
      <w:kern w:val="0"/>
      <w:sz w:val="28"/>
    </w:rPr>
  </w:style>
  <w:style w:type="paragraph" w:styleId="3">
    <w:name w:val="heading 3"/>
    <w:basedOn w:val="a"/>
    <w:next w:val="a0"/>
    <w:link w:val="3Char"/>
    <w:qFormat/>
    <w:pPr>
      <w:widowControl/>
      <w:spacing w:before="120" w:after="120" w:line="320" w:lineRule="exact"/>
      <w:outlineLvl w:val="2"/>
    </w:pPr>
    <w:rPr>
      <w:rFonts w:ascii="黑体" w:eastAsia="黑体" w:hAnsi="Arial"/>
      <w:color w:val="000000"/>
      <w:kern w:val="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kern w:val="0"/>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rPr>
      <w:rFonts w:ascii="宋体"/>
    </w:rPr>
  </w:style>
  <w:style w:type="character" w:styleId="a4">
    <w:name w:val="page number"/>
    <w:basedOn w:val="a1"/>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bottom w:val="single" w:sz="6" w:space="1" w:color="auto"/>
      </w:pBdr>
      <w:tabs>
        <w:tab w:val="center" w:pos="4153"/>
        <w:tab w:val="right" w:pos="8306"/>
      </w:tabs>
      <w:snapToGrid w:val="0"/>
      <w:jc w:val="center"/>
    </w:pPr>
    <w:rPr>
      <w:sz w:val="18"/>
    </w:rPr>
  </w:style>
  <w:style w:type="paragraph" w:styleId="10">
    <w:name w:val="toc 1"/>
    <w:basedOn w:val="a"/>
    <w:next w:val="a"/>
    <w:autoRedefine/>
    <w:uiPriority w:val="39"/>
    <w:pPr>
      <w:tabs>
        <w:tab w:val="left" w:pos="315"/>
        <w:tab w:val="left" w:pos="480"/>
        <w:tab w:val="right" w:leader="dot" w:pos="8302"/>
      </w:tabs>
      <w:spacing w:before="40"/>
      <w:jc w:val="left"/>
    </w:pPr>
    <w:rPr>
      <w:rFonts w:ascii="Arial" w:eastAsia="黑体" w:hAnsi="Arial"/>
      <w:caps/>
      <w:noProof/>
    </w:rPr>
  </w:style>
  <w:style w:type="paragraph" w:styleId="20">
    <w:name w:val="toc 2"/>
    <w:basedOn w:val="a"/>
    <w:next w:val="a"/>
    <w:autoRedefine/>
    <w:uiPriority w:val="39"/>
    <w:pPr>
      <w:tabs>
        <w:tab w:val="left" w:pos="720"/>
        <w:tab w:val="left" w:pos="960"/>
        <w:tab w:val="right" w:leader="dot" w:pos="8302"/>
      </w:tabs>
      <w:ind w:left="240"/>
      <w:jc w:val="left"/>
    </w:pPr>
    <w:rPr>
      <w:smallCaps/>
      <w:noProof/>
    </w:rPr>
  </w:style>
  <w:style w:type="paragraph" w:styleId="30">
    <w:name w:val="toc 3"/>
    <w:basedOn w:val="a"/>
    <w:next w:val="a"/>
    <w:autoRedefine/>
    <w:uiPriority w:val="39"/>
    <w:pPr>
      <w:ind w:left="480"/>
      <w:jc w:val="left"/>
    </w:pPr>
    <w:rPr>
      <w:i/>
      <w:sz w:val="20"/>
    </w:rPr>
  </w:style>
  <w:style w:type="paragraph" w:styleId="40">
    <w:name w:val="toc 4"/>
    <w:basedOn w:val="a"/>
    <w:next w:val="a"/>
    <w:autoRedefine/>
    <w:semiHidden/>
    <w:pPr>
      <w:tabs>
        <w:tab w:val="right" w:leader="dot" w:pos="8302"/>
      </w:tabs>
      <w:spacing w:before="40"/>
      <w:ind w:left="720" w:hanging="720"/>
      <w:jc w:val="left"/>
    </w:pPr>
    <w:rPr>
      <w:rFonts w:ascii="黑体" w:eastAsia="黑体"/>
      <w:noProof/>
    </w:rPr>
  </w:style>
  <w:style w:type="paragraph" w:styleId="50">
    <w:name w:val="toc 5"/>
    <w:basedOn w:val="a"/>
    <w:next w:val="a"/>
    <w:autoRedefine/>
    <w:semiHidden/>
    <w:pPr>
      <w:ind w:left="960"/>
      <w:jc w:val="left"/>
    </w:pPr>
    <w:rPr>
      <w:sz w:val="18"/>
    </w:rPr>
  </w:style>
  <w:style w:type="paragraph" w:styleId="60">
    <w:name w:val="toc 6"/>
    <w:basedOn w:val="a"/>
    <w:next w:val="a"/>
    <w:autoRedefine/>
    <w:semiHidden/>
    <w:pPr>
      <w:ind w:left="1200"/>
      <w:jc w:val="left"/>
    </w:pPr>
    <w:rPr>
      <w:sz w:val="18"/>
    </w:rPr>
  </w:style>
  <w:style w:type="paragraph" w:styleId="70">
    <w:name w:val="toc 7"/>
    <w:basedOn w:val="a"/>
    <w:next w:val="a"/>
    <w:autoRedefine/>
    <w:semiHidden/>
    <w:pPr>
      <w:ind w:left="1440"/>
      <w:jc w:val="left"/>
    </w:pPr>
    <w:rPr>
      <w:sz w:val="18"/>
    </w:rPr>
  </w:style>
  <w:style w:type="paragraph" w:styleId="80">
    <w:name w:val="toc 8"/>
    <w:basedOn w:val="a"/>
    <w:next w:val="a"/>
    <w:autoRedefine/>
    <w:semiHidden/>
    <w:pPr>
      <w:ind w:left="1680"/>
      <w:jc w:val="left"/>
    </w:pPr>
    <w:rPr>
      <w:sz w:val="18"/>
    </w:rPr>
  </w:style>
  <w:style w:type="paragraph" w:styleId="90">
    <w:name w:val="toc 9"/>
    <w:basedOn w:val="a"/>
    <w:next w:val="a"/>
    <w:autoRedefine/>
    <w:semiHidden/>
    <w:pPr>
      <w:ind w:left="1920"/>
      <w:jc w:val="left"/>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jc w:val="left"/>
    </w:pPr>
    <w:rPr>
      <w:sz w:val="18"/>
      <w:szCs w:val="18"/>
    </w:rPr>
  </w:style>
  <w:style w:type="character" w:styleId="ab">
    <w:name w:val="footnote reference"/>
    <w:semiHidden/>
    <w:rPr>
      <w:vertAlign w:val="superscript"/>
    </w:rPr>
  </w:style>
  <w:style w:type="paragraph" w:styleId="ac">
    <w:name w:val="Body Text Indent"/>
    <w:basedOn w:val="a"/>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pPr>
      <w:jc w:val="left"/>
    </w:pPr>
  </w:style>
  <w:style w:type="paragraph" w:styleId="af">
    <w:name w:val="annotation subject"/>
    <w:basedOn w:val="ae"/>
    <w:next w:val="ae"/>
    <w:semiHidden/>
    <w:rPr>
      <w:b/>
      <w:bCs/>
    </w:rPr>
  </w:style>
  <w:style w:type="paragraph" w:styleId="af0">
    <w:name w:val="Balloon Text"/>
    <w:basedOn w:val="a"/>
    <w:semiHidden/>
    <w:rPr>
      <w:sz w:val="18"/>
      <w:szCs w:val="18"/>
    </w:rPr>
  </w:style>
  <w:style w:type="table" w:styleId="af1">
    <w:name w:val="Table Grid"/>
    <w:basedOn w:val="a2"/>
    <w:rsid w:val="00F738A6"/>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basedOn w:val="a"/>
    <w:next w:val="a0"/>
    <w:rsid w:val="00F4287E"/>
    <w:pPr>
      <w:ind w:firstLine="420"/>
    </w:pPr>
    <w:rPr>
      <w:rFonts w:ascii="宋体"/>
    </w:rPr>
  </w:style>
  <w:style w:type="character" w:styleId="af3">
    <w:name w:val="Hyperlink"/>
    <w:uiPriority w:val="99"/>
    <w:rsid w:val="00256E6B"/>
    <w:rPr>
      <w:color w:val="0000FF"/>
      <w:u w:val="single"/>
    </w:rPr>
  </w:style>
  <w:style w:type="paragraph" w:styleId="af4">
    <w:name w:val="Normal (Web)"/>
    <w:basedOn w:val="a"/>
    <w:rsid w:val="00851A4F"/>
    <w:pPr>
      <w:widowControl/>
      <w:spacing w:before="100" w:beforeAutospacing="1" w:after="100" w:afterAutospacing="1" w:line="240" w:lineRule="auto"/>
      <w:jc w:val="left"/>
    </w:pPr>
    <w:rPr>
      <w:rFonts w:ascii="宋体" w:hAnsi="宋体" w:cs="宋体"/>
      <w:kern w:val="0"/>
      <w:szCs w:val="24"/>
    </w:rPr>
  </w:style>
  <w:style w:type="character" w:styleId="af5">
    <w:name w:val="Strong"/>
    <w:qFormat/>
    <w:rsid w:val="00851A4F"/>
    <w:rPr>
      <w:b/>
      <w:bCs/>
    </w:rPr>
  </w:style>
  <w:style w:type="paragraph" w:customStyle="1" w:styleId="11">
    <w:name w:val="样式1"/>
    <w:basedOn w:val="af6"/>
    <w:link w:val="1Char"/>
    <w:autoRedefine/>
    <w:rsid w:val="00492BE8"/>
    <w:pPr>
      <w:spacing w:after="0" w:line="360" w:lineRule="auto"/>
      <w:ind w:firstLineChars="200" w:firstLine="480"/>
      <w:jc w:val="left"/>
    </w:pPr>
    <w:rPr>
      <w:szCs w:val="24"/>
      <w:lang w:val="x-none"/>
    </w:rPr>
  </w:style>
  <w:style w:type="character" w:customStyle="1" w:styleId="Char">
    <w:name w:val="正文文本 Char"/>
    <w:link w:val="af7"/>
    <w:rsid w:val="00E079DD"/>
    <w:rPr>
      <w:rFonts w:eastAsia="宋体"/>
      <w:kern w:val="2"/>
      <w:sz w:val="24"/>
      <w:lang w:val="en-US" w:eastAsia="zh-CN" w:bidi="ar-SA"/>
    </w:rPr>
  </w:style>
  <w:style w:type="paragraph" w:styleId="af7">
    <w:name w:val="Body Text"/>
    <w:basedOn w:val="a"/>
    <w:link w:val="Char"/>
    <w:rsid w:val="00E079DD"/>
    <w:pPr>
      <w:spacing w:after="120"/>
    </w:pPr>
  </w:style>
  <w:style w:type="paragraph" w:styleId="af6">
    <w:name w:val="Body Text First Indent"/>
    <w:basedOn w:val="af7"/>
    <w:link w:val="Char0"/>
    <w:rsid w:val="00E079DD"/>
    <w:pPr>
      <w:ind w:firstLineChars="100" w:firstLine="420"/>
    </w:pPr>
  </w:style>
  <w:style w:type="character" w:customStyle="1" w:styleId="Char0">
    <w:name w:val="正文首行缩进 Char"/>
    <w:basedOn w:val="Char"/>
    <w:link w:val="af6"/>
    <w:rsid w:val="00E079DD"/>
    <w:rPr>
      <w:rFonts w:eastAsia="宋体"/>
      <w:kern w:val="2"/>
      <w:sz w:val="24"/>
      <w:lang w:val="en-US" w:eastAsia="zh-CN" w:bidi="ar-SA"/>
    </w:rPr>
  </w:style>
  <w:style w:type="character" w:customStyle="1" w:styleId="1Char">
    <w:name w:val="样式1 Char"/>
    <w:link w:val="11"/>
    <w:rsid w:val="00492BE8"/>
    <w:rPr>
      <w:kern w:val="2"/>
      <w:sz w:val="24"/>
      <w:szCs w:val="24"/>
      <w:lang w:val="x-none"/>
    </w:rPr>
  </w:style>
  <w:style w:type="paragraph" w:customStyle="1" w:styleId="21">
    <w:name w:val="样式2"/>
    <w:basedOn w:val="a"/>
    <w:rsid w:val="009818FC"/>
    <w:pPr>
      <w:autoSpaceDE w:val="0"/>
      <w:autoSpaceDN w:val="0"/>
      <w:adjustRightInd w:val="0"/>
      <w:spacing w:line="460" w:lineRule="exact"/>
      <w:jc w:val="left"/>
    </w:pPr>
    <w:rPr>
      <w:rFonts w:ascii="宋体"/>
      <w:szCs w:val="24"/>
    </w:rPr>
  </w:style>
  <w:style w:type="paragraph" w:styleId="12">
    <w:name w:val="index 1"/>
    <w:basedOn w:val="a"/>
    <w:next w:val="a"/>
    <w:autoRedefine/>
    <w:semiHidden/>
    <w:rsid w:val="009818FC"/>
    <w:pPr>
      <w:ind w:left="240" w:hanging="240"/>
      <w:jc w:val="left"/>
    </w:pPr>
    <w:rPr>
      <w:sz w:val="20"/>
      <w:szCs w:val="24"/>
    </w:rPr>
  </w:style>
  <w:style w:type="paragraph" w:styleId="22">
    <w:name w:val="index 2"/>
    <w:basedOn w:val="a"/>
    <w:next w:val="a"/>
    <w:autoRedefine/>
    <w:semiHidden/>
    <w:rsid w:val="009818FC"/>
    <w:pPr>
      <w:ind w:left="480" w:hanging="240"/>
      <w:jc w:val="left"/>
    </w:pPr>
    <w:rPr>
      <w:sz w:val="20"/>
      <w:szCs w:val="24"/>
    </w:rPr>
  </w:style>
  <w:style w:type="paragraph" w:styleId="31">
    <w:name w:val="index 3"/>
    <w:basedOn w:val="a"/>
    <w:next w:val="a"/>
    <w:autoRedefine/>
    <w:semiHidden/>
    <w:rsid w:val="009818FC"/>
    <w:pPr>
      <w:ind w:left="720" w:hanging="240"/>
      <w:jc w:val="left"/>
    </w:pPr>
    <w:rPr>
      <w:sz w:val="20"/>
      <w:szCs w:val="24"/>
    </w:rPr>
  </w:style>
  <w:style w:type="paragraph" w:styleId="41">
    <w:name w:val="index 4"/>
    <w:basedOn w:val="a"/>
    <w:next w:val="a"/>
    <w:autoRedefine/>
    <w:semiHidden/>
    <w:rsid w:val="009818FC"/>
    <w:pPr>
      <w:ind w:left="960" w:hanging="240"/>
      <w:jc w:val="left"/>
    </w:pPr>
    <w:rPr>
      <w:sz w:val="20"/>
      <w:szCs w:val="24"/>
    </w:rPr>
  </w:style>
  <w:style w:type="paragraph" w:styleId="51">
    <w:name w:val="index 5"/>
    <w:basedOn w:val="a"/>
    <w:next w:val="a"/>
    <w:autoRedefine/>
    <w:semiHidden/>
    <w:rsid w:val="009818FC"/>
    <w:pPr>
      <w:ind w:left="1200" w:hanging="240"/>
      <w:jc w:val="left"/>
    </w:pPr>
    <w:rPr>
      <w:sz w:val="20"/>
      <w:szCs w:val="24"/>
    </w:rPr>
  </w:style>
  <w:style w:type="paragraph" w:styleId="61">
    <w:name w:val="index 6"/>
    <w:basedOn w:val="a"/>
    <w:next w:val="a"/>
    <w:autoRedefine/>
    <w:semiHidden/>
    <w:rsid w:val="009818FC"/>
    <w:pPr>
      <w:ind w:left="1440" w:hanging="240"/>
      <w:jc w:val="left"/>
    </w:pPr>
    <w:rPr>
      <w:sz w:val="20"/>
      <w:szCs w:val="24"/>
    </w:rPr>
  </w:style>
  <w:style w:type="paragraph" w:styleId="71">
    <w:name w:val="index 7"/>
    <w:basedOn w:val="a"/>
    <w:next w:val="a"/>
    <w:autoRedefine/>
    <w:semiHidden/>
    <w:rsid w:val="009818FC"/>
    <w:pPr>
      <w:ind w:left="1680" w:hanging="240"/>
      <w:jc w:val="left"/>
    </w:pPr>
    <w:rPr>
      <w:sz w:val="20"/>
      <w:szCs w:val="24"/>
    </w:rPr>
  </w:style>
  <w:style w:type="paragraph" w:styleId="81">
    <w:name w:val="index 8"/>
    <w:basedOn w:val="a"/>
    <w:next w:val="a"/>
    <w:autoRedefine/>
    <w:semiHidden/>
    <w:rsid w:val="009818FC"/>
    <w:pPr>
      <w:ind w:left="1920" w:hanging="240"/>
      <w:jc w:val="left"/>
    </w:pPr>
    <w:rPr>
      <w:sz w:val="20"/>
      <w:szCs w:val="24"/>
    </w:rPr>
  </w:style>
  <w:style w:type="paragraph" w:styleId="91">
    <w:name w:val="index 9"/>
    <w:basedOn w:val="a"/>
    <w:next w:val="a"/>
    <w:autoRedefine/>
    <w:semiHidden/>
    <w:rsid w:val="009818FC"/>
    <w:pPr>
      <w:ind w:left="2160" w:hanging="240"/>
      <w:jc w:val="left"/>
    </w:pPr>
    <w:rPr>
      <w:sz w:val="20"/>
      <w:szCs w:val="24"/>
    </w:rPr>
  </w:style>
  <w:style w:type="paragraph" w:styleId="af8">
    <w:name w:val="index heading"/>
    <w:basedOn w:val="a"/>
    <w:next w:val="12"/>
    <w:semiHidden/>
    <w:rsid w:val="009818FC"/>
    <w:pPr>
      <w:jc w:val="left"/>
    </w:pPr>
    <w:rPr>
      <w:sz w:val="20"/>
      <w:szCs w:val="24"/>
    </w:rPr>
  </w:style>
  <w:style w:type="paragraph" w:styleId="af9">
    <w:name w:val="List Paragraph"/>
    <w:basedOn w:val="a"/>
    <w:uiPriority w:val="34"/>
    <w:qFormat/>
    <w:rsid w:val="0023339E"/>
    <w:pPr>
      <w:ind w:firstLineChars="200" w:firstLine="420"/>
    </w:pPr>
  </w:style>
  <w:style w:type="character" w:styleId="afa">
    <w:name w:val="Placeholder Text"/>
    <w:basedOn w:val="a1"/>
    <w:uiPriority w:val="99"/>
    <w:semiHidden/>
    <w:rsid w:val="004536D9"/>
    <w:rPr>
      <w:color w:val="808080"/>
    </w:rPr>
  </w:style>
  <w:style w:type="character" w:customStyle="1" w:styleId="3Char">
    <w:name w:val="标题 3 Char"/>
    <w:basedOn w:val="a1"/>
    <w:link w:val="3"/>
    <w:rsid w:val="003B4B59"/>
    <w:rPr>
      <w:rFonts w:ascii="黑体" w:eastAsia="黑体" w:hAnsi="Arial"/>
      <w:color w:val="00000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400" w:lineRule="exact"/>
      <w:jc w:val="both"/>
    </w:pPr>
    <w:rPr>
      <w:kern w:val="2"/>
      <w:sz w:val="24"/>
    </w:rPr>
  </w:style>
  <w:style w:type="paragraph" w:styleId="1">
    <w:name w:val="heading 1"/>
    <w:basedOn w:val="a"/>
    <w:next w:val="a"/>
    <w:qFormat/>
    <w:pPr>
      <w:keepLines/>
      <w:tabs>
        <w:tab w:val="left" w:pos="1134"/>
      </w:tabs>
      <w:spacing w:before="120" w:after="120" w:line="380" w:lineRule="atLeast"/>
      <w:outlineLvl w:val="0"/>
    </w:pPr>
    <w:rPr>
      <w:rFonts w:ascii="黑体" w:eastAsia="黑体"/>
      <w:kern w:val="44"/>
      <w:sz w:val="30"/>
    </w:rPr>
  </w:style>
  <w:style w:type="paragraph" w:styleId="2">
    <w:name w:val="heading 2"/>
    <w:basedOn w:val="a"/>
    <w:next w:val="a0"/>
    <w:qFormat/>
    <w:rsid w:val="00BF36B8"/>
    <w:pPr>
      <w:widowControl/>
      <w:spacing w:before="240" w:after="240"/>
      <w:jc w:val="left"/>
      <w:outlineLvl w:val="1"/>
    </w:pPr>
    <w:rPr>
      <w:rFonts w:ascii="黑体" w:eastAsia="黑体" w:hAnsi="Arial"/>
      <w:kern w:val="0"/>
      <w:sz w:val="28"/>
    </w:rPr>
  </w:style>
  <w:style w:type="paragraph" w:styleId="3">
    <w:name w:val="heading 3"/>
    <w:basedOn w:val="a"/>
    <w:next w:val="a0"/>
    <w:link w:val="3Char"/>
    <w:qFormat/>
    <w:pPr>
      <w:widowControl/>
      <w:spacing w:before="120" w:after="120" w:line="320" w:lineRule="exact"/>
      <w:outlineLvl w:val="2"/>
    </w:pPr>
    <w:rPr>
      <w:rFonts w:ascii="黑体" w:eastAsia="黑体" w:hAnsi="Arial"/>
      <w:color w:val="000000"/>
      <w:kern w:val="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kern w:val="0"/>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rPr>
      <w:rFonts w:ascii="宋体"/>
    </w:rPr>
  </w:style>
  <w:style w:type="character" w:styleId="a4">
    <w:name w:val="page number"/>
    <w:basedOn w:val="a1"/>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bottom w:val="single" w:sz="6" w:space="1" w:color="auto"/>
      </w:pBdr>
      <w:tabs>
        <w:tab w:val="center" w:pos="4153"/>
        <w:tab w:val="right" w:pos="8306"/>
      </w:tabs>
      <w:snapToGrid w:val="0"/>
      <w:jc w:val="center"/>
    </w:pPr>
    <w:rPr>
      <w:sz w:val="18"/>
    </w:rPr>
  </w:style>
  <w:style w:type="paragraph" w:styleId="10">
    <w:name w:val="toc 1"/>
    <w:basedOn w:val="a"/>
    <w:next w:val="a"/>
    <w:autoRedefine/>
    <w:uiPriority w:val="39"/>
    <w:pPr>
      <w:tabs>
        <w:tab w:val="left" w:pos="315"/>
        <w:tab w:val="left" w:pos="480"/>
        <w:tab w:val="right" w:leader="dot" w:pos="8302"/>
      </w:tabs>
      <w:spacing w:before="40"/>
      <w:jc w:val="left"/>
    </w:pPr>
    <w:rPr>
      <w:rFonts w:ascii="Arial" w:eastAsia="黑体" w:hAnsi="Arial"/>
      <w:caps/>
      <w:noProof/>
    </w:rPr>
  </w:style>
  <w:style w:type="paragraph" w:styleId="20">
    <w:name w:val="toc 2"/>
    <w:basedOn w:val="a"/>
    <w:next w:val="a"/>
    <w:autoRedefine/>
    <w:uiPriority w:val="39"/>
    <w:pPr>
      <w:tabs>
        <w:tab w:val="left" w:pos="720"/>
        <w:tab w:val="left" w:pos="960"/>
        <w:tab w:val="right" w:leader="dot" w:pos="8302"/>
      </w:tabs>
      <w:ind w:left="240"/>
      <w:jc w:val="left"/>
    </w:pPr>
    <w:rPr>
      <w:smallCaps/>
      <w:noProof/>
    </w:rPr>
  </w:style>
  <w:style w:type="paragraph" w:styleId="30">
    <w:name w:val="toc 3"/>
    <w:basedOn w:val="a"/>
    <w:next w:val="a"/>
    <w:autoRedefine/>
    <w:uiPriority w:val="39"/>
    <w:pPr>
      <w:ind w:left="480"/>
      <w:jc w:val="left"/>
    </w:pPr>
    <w:rPr>
      <w:i/>
      <w:sz w:val="20"/>
    </w:rPr>
  </w:style>
  <w:style w:type="paragraph" w:styleId="40">
    <w:name w:val="toc 4"/>
    <w:basedOn w:val="a"/>
    <w:next w:val="a"/>
    <w:autoRedefine/>
    <w:semiHidden/>
    <w:pPr>
      <w:tabs>
        <w:tab w:val="right" w:leader="dot" w:pos="8302"/>
      </w:tabs>
      <w:spacing w:before="40"/>
      <w:ind w:left="720" w:hanging="720"/>
      <w:jc w:val="left"/>
    </w:pPr>
    <w:rPr>
      <w:rFonts w:ascii="黑体" w:eastAsia="黑体"/>
      <w:noProof/>
    </w:rPr>
  </w:style>
  <w:style w:type="paragraph" w:styleId="50">
    <w:name w:val="toc 5"/>
    <w:basedOn w:val="a"/>
    <w:next w:val="a"/>
    <w:autoRedefine/>
    <w:semiHidden/>
    <w:pPr>
      <w:ind w:left="960"/>
      <w:jc w:val="left"/>
    </w:pPr>
    <w:rPr>
      <w:sz w:val="18"/>
    </w:rPr>
  </w:style>
  <w:style w:type="paragraph" w:styleId="60">
    <w:name w:val="toc 6"/>
    <w:basedOn w:val="a"/>
    <w:next w:val="a"/>
    <w:autoRedefine/>
    <w:semiHidden/>
    <w:pPr>
      <w:ind w:left="1200"/>
      <w:jc w:val="left"/>
    </w:pPr>
    <w:rPr>
      <w:sz w:val="18"/>
    </w:rPr>
  </w:style>
  <w:style w:type="paragraph" w:styleId="70">
    <w:name w:val="toc 7"/>
    <w:basedOn w:val="a"/>
    <w:next w:val="a"/>
    <w:autoRedefine/>
    <w:semiHidden/>
    <w:pPr>
      <w:ind w:left="1440"/>
      <w:jc w:val="left"/>
    </w:pPr>
    <w:rPr>
      <w:sz w:val="18"/>
    </w:rPr>
  </w:style>
  <w:style w:type="paragraph" w:styleId="80">
    <w:name w:val="toc 8"/>
    <w:basedOn w:val="a"/>
    <w:next w:val="a"/>
    <w:autoRedefine/>
    <w:semiHidden/>
    <w:pPr>
      <w:ind w:left="1680"/>
      <w:jc w:val="left"/>
    </w:pPr>
    <w:rPr>
      <w:sz w:val="18"/>
    </w:rPr>
  </w:style>
  <w:style w:type="paragraph" w:styleId="90">
    <w:name w:val="toc 9"/>
    <w:basedOn w:val="a"/>
    <w:next w:val="a"/>
    <w:autoRedefine/>
    <w:semiHidden/>
    <w:pPr>
      <w:ind w:left="1920"/>
      <w:jc w:val="left"/>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jc w:val="left"/>
    </w:pPr>
    <w:rPr>
      <w:sz w:val="18"/>
      <w:szCs w:val="18"/>
    </w:rPr>
  </w:style>
  <w:style w:type="character" w:styleId="ab">
    <w:name w:val="footnote reference"/>
    <w:semiHidden/>
    <w:rPr>
      <w:vertAlign w:val="superscript"/>
    </w:rPr>
  </w:style>
  <w:style w:type="paragraph" w:styleId="ac">
    <w:name w:val="Body Text Indent"/>
    <w:basedOn w:val="a"/>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pPr>
      <w:jc w:val="left"/>
    </w:pPr>
  </w:style>
  <w:style w:type="paragraph" w:styleId="af">
    <w:name w:val="annotation subject"/>
    <w:basedOn w:val="ae"/>
    <w:next w:val="ae"/>
    <w:semiHidden/>
    <w:rPr>
      <w:b/>
      <w:bCs/>
    </w:rPr>
  </w:style>
  <w:style w:type="paragraph" w:styleId="af0">
    <w:name w:val="Balloon Text"/>
    <w:basedOn w:val="a"/>
    <w:semiHidden/>
    <w:rPr>
      <w:sz w:val="18"/>
      <w:szCs w:val="18"/>
    </w:rPr>
  </w:style>
  <w:style w:type="table" w:styleId="af1">
    <w:name w:val="Table Grid"/>
    <w:basedOn w:val="a2"/>
    <w:rsid w:val="00F738A6"/>
    <w:pPr>
      <w:widowControl w:val="0"/>
      <w:spacing w:line="4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basedOn w:val="a"/>
    <w:next w:val="a0"/>
    <w:rsid w:val="00F4287E"/>
    <w:pPr>
      <w:ind w:firstLine="420"/>
    </w:pPr>
    <w:rPr>
      <w:rFonts w:ascii="宋体"/>
    </w:rPr>
  </w:style>
  <w:style w:type="character" w:styleId="af3">
    <w:name w:val="Hyperlink"/>
    <w:uiPriority w:val="99"/>
    <w:rsid w:val="00256E6B"/>
    <w:rPr>
      <w:color w:val="0000FF"/>
      <w:u w:val="single"/>
    </w:rPr>
  </w:style>
  <w:style w:type="paragraph" w:styleId="af4">
    <w:name w:val="Normal (Web)"/>
    <w:basedOn w:val="a"/>
    <w:rsid w:val="00851A4F"/>
    <w:pPr>
      <w:widowControl/>
      <w:spacing w:before="100" w:beforeAutospacing="1" w:after="100" w:afterAutospacing="1" w:line="240" w:lineRule="auto"/>
      <w:jc w:val="left"/>
    </w:pPr>
    <w:rPr>
      <w:rFonts w:ascii="宋体" w:hAnsi="宋体" w:cs="宋体"/>
      <w:kern w:val="0"/>
      <w:szCs w:val="24"/>
    </w:rPr>
  </w:style>
  <w:style w:type="character" w:styleId="af5">
    <w:name w:val="Strong"/>
    <w:qFormat/>
    <w:rsid w:val="00851A4F"/>
    <w:rPr>
      <w:b/>
      <w:bCs/>
    </w:rPr>
  </w:style>
  <w:style w:type="paragraph" w:customStyle="1" w:styleId="11">
    <w:name w:val="样式1"/>
    <w:basedOn w:val="af6"/>
    <w:link w:val="1Char"/>
    <w:autoRedefine/>
    <w:rsid w:val="00492BE8"/>
    <w:pPr>
      <w:spacing w:after="0" w:line="360" w:lineRule="auto"/>
      <w:ind w:firstLineChars="200" w:firstLine="480"/>
      <w:jc w:val="left"/>
    </w:pPr>
    <w:rPr>
      <w:szCs w:val="24"/>
      <w:lang w:val="x-none"/>
    </w:rPr>
  </w:style>
  <w:style w:type="character" w:customStyle="1" w:styleId="Char">
    <w:name w:val="正文文本 Char"/>
    <w:link w:val="af7"/>
    <w:rsid w:val="00E079DD"/>
    <w:rPr>
      <w:rFonts w:eastAsia="宋体"/>
      <w:kern w:val="2"/>
      <w:sz w:val="24"/>
      <w:lang w:val="en-US" w:eastAsia="zh-CN" w:bidi="ar-SA"/>
    </w:rPr>
  </w:style>
  <w:style w:type="paragraph" w:styleId="af7">
    <w:name w:val="Body Text"/>
    <w:basedOn w:val="a"/>
    <w:link w:val="Char"/>
    <w:rsid w:val="00E079DD"/>
    <w:pPr>
      <w:spacing w:after="120"/>
    </w:pPr>
  </w:style>
  <w:style w:type="paragraph" w:styleId="af6">
    <w:name w:val="Body Text First Indent"/>
    <w:basedOn w:val="af7"/>
    <w:link w:val="Char0"/>
    <w:rsid w:val="00E079DD"/>
    <w:pPr>
      <w:ind w:firstLineChars="100" w:firstLine="420"/>
    </w:pPr>
  </w:style>
  <w:style w:type="character" w:customStyle="1" w:styleId="Char0">
    <w:name w:val="正文首行缩进 Char"/>
    <w:basedOn w:val="Char"/>
    <w:link w:val="af6"/>
    <w:rsid w:val="00E079DD"/>
    <w:rPr>
      <w:rFonts w:eastAsia="宋体"/>
      <w:kern w:val="2"/>
      <w:sz w:val="24"/>
      <w:lang w:val="en-US" w:eastAsia="zh-CN" w:bidi="ar-SA"/>
    </w:rPr>
  </w:style>
  <w:style w:type="character" w:customStyle="1" w:styleId="1Char">
    <w:name w:val="样式1 Char"/>
    <w:link w:val="11"/>
    <w:rsid w:val="00492BE8"/>
    <w:rPr>
      <w:kern w:val="2"/>
      <w:sz w:val="24"/>
      <w:szCs w:val="24"/>
      <w:lang w:val="x-none"/>
    </w:rPr>
  </w:style>
  <w:style w:type="paragraph" w:customStyle="1" w:styleId="21">
    <w:name w:val="样式2"/>
    <w:basedOn w:val="a"/>
    <w:rsid w:val="009818FC"/>
    <w:pPr>
      <w:autoSpaceDE w:val="0"/>
      <w:autoSpaceDN w:val="0"/>
      <w:adjustRightInd w:val="0"/>
      <w:spacing w:line="460" w:lineRule="exact"/>
      <w:jc w:val="left"/>
    </w:pPr>
    <w:rPr>
      <w:rFonts w:ascii="宋体"/>
      <w:szCs w:val="24"/>
    </w:rPr>
  </w:style>
  <w:style w:type="paragraph" w:styleId="12">
    <w:name w:val="index 1"/>
    <w:basedOn w:val="a"/>
    <w:next w:val="a"/>
    <w:autoRedefine/>
    <w:semiHidden/>
    <w:rsid w:val="009818FC"/>
    <w:pPr>
      <w:ind w:left="240" w:hanging="240"/>
      <w:jc w:val="left"/>
    </w:pPr>
    <w:rPr>
      <w:sz w:val="20"/>
      <w:szCs w:val="24"/>
    </w:rPr>
  </w:style>
  <w:style w:type="paragraph" w:styleId="22">
    <w:name w:val="index 2"/>
    <w:basedOn w:val="a"/>
    <w:next w:val="a"/>
    <w:autoRedefine/>
    <w:semiHidden/>
    <w:rsid w:val="009818FC"/>
    <w:pPr>
      <w:ind w:left="480" w:hanging="240"/>
      <w:jc w:val="left"/>
    </w:pPr>
    <w:rPr>
      <w:sz w:val="20"/>
      <w:szCs w:val="24"/>
    </w:rPr>
  </w:style>
  <w:style w:type="paragraph" w:styleId="31">
    <w:name w:val="index 3"/>
    <w:basedOn w:val="a"/>
    <w:next w:val="a"/>
    <w:autoRedefine/>
    <w:semiHidden/>
    <w:rsid w:val="009818FC"/>
    <w:pPr>
      <w:ind w:left="720" w:hanging="240"/>
      <w:jc w:val="left"/>
    </w:pPr>
    <w:rPr>
      <w:sz w:val="20"/>
      <w:szCs w:val="24"/>
    </w:rPr>
  </w:style>
  <w:style w:type="paragraph" w:styleId="41">
    <w:name w:val="index 4"/>
    <w:basedOn w:val="a"/>
    <w:next w:val="a"/>
    <w:autoRedefine/>
    <w:semiHidden/>
    <w:rsid w:val="009818FC"/>
    <w:pPr>
      <w:ind w:left="960" w:hanging="240"/>
      <w:jc w:val="left"/>
    </w:pPr>
    <w:rPr>
      <w:sz w:val="20"/>
      <w:szCs w:val="24"/>
    </w:rPr>
  </w:style>
  <w:style w:type="paragraph" w:styleId="51">
    <w:name w:val="index 5"/>
    <w:basedOn w:val="a"/>
    <w:next w:val="a"/>
    <w:autoRedefine/>
    <w:semiHidden/>
    <w:rsid w:val="009818FC"/>
    <w:pPr>
      <w:ind w:left="1200" w:hanging="240"/>
      <w:jc w:val="left"/>
    </w:pPr>
    <w:rPr>
      <w:sz w:val="20"/>
      <w:szCs w:val="24"/>
    </w:rPr>
  </w:style>
  <w:style w:type="paragraph" w:styleId="61">
    <w:name w:val="index 6"/>
    <w:basedOn w:val="a"/>
    <w:next w:val="a"/>
    <w:autoRedefine/>
    <w:semiHidden/>
    <w:rsid w:val="009818FC"/>
    <w:pPr>
      <w:ind w:left="1440" w:hanging="240"/>
      <w:jc w:val="left"/>
    </w:pPr>
    <w:rPr>
      <w:sz w:val="20"/>
      <w:szCs w:val="24"/>
    </w:rPr>
  </w:style>
  <w:style w:type="paragraph" w:styleId="71">
    <w:name w:val="index 7"/>
    <w:basedOn w:val="a"/>
    <w:next w:val="a"/>
    <w:autoRedefine/>
    <w:semiHidden/>
    <w:rsid w:val="009818FC"/>
    <w:pPr>
      <w:ind w:left="1680" w:hanging="240"/>
      <w:jc w:val="left"/>
    </w:pPr>
    <w:rPr>
      <w:sz w:val="20"/>
      <w:szCs w:val="24"/>
    </w:rPr>
  </w:style>
  <w:style w:type="paragraph" w:styleId="81">
    <w:name w:val="index 8"/>
    <w:basedOn w:val="a"/>
    <w:next w:val="a"/>
    <w:autoRedefine/>
    <w:semiHidden/>
    <w:rsid w:val="009818FC"/>
    <w:pPr>
      <w:ind w:left="1920" w:hanging="240"/>
      <w:jc w:val="left"/>
    </w:pPr>
    <w:rPr>
      <w:sz w:val="20"/>
      <w:szCs w:val="24"/>
    </w:rPr>
  </w:style>
  <w:style w:type="paragraph" w:styleId="91">
    <w:name w:val="index 9"/>
    <w:basedOn w:val="a"/>
    <w:next w:val="a"/>
    <w:autoRedefine/>
    <w:semiHidden/>
    <w:rsid w:val="009818FC"/>
    <w:pPr>
      <w:ind w:left="2160" w:hanging="240"/>
      <w:jc w:val="left"/>
    </w:pPr>
    <w:rPr>
      <w:sz w:val="20"/>
      <w:szCs w:val="24"/>
    </w:rPr>
  </w:style>
  <w:style w:type="paragraph" w:styleId="af8">
    <w:name w:val="index heading"/>
    <w:basedOn w:val="a"/>
    <w:next w:val="12"/>
    <w:semiHidden/>
    <w:rsid w:val="009818FC"/>
    <w:pPr>
      <w:jc w:val="left"/>
    </w:pPr>
    <w:rPr>
      <w:sz w:val="20"/>
      <w:szCs w:val="24"/>
    </w:rPr>
  </w:style>
  <w:style w:type="paragraph" w:styleId="af9">
    <w:name w:val="List Paragraph"/>
    <w:basedOn w:val="a"/>
    <w:uiPriority w:val="34"/>
    <w:qFormat/>
    <w:rsid w:val="0023339E"/>
    <w:pPr>
      <w:ind w:firstLineChars="200" w:firstLine="420"/>
    </w:pPr>
  </w:style>
  <w:style w:type="character" w:styleId="afa">
    <w:name w:val="Placeholder Text"/>
    <w:basedOn w:val="a1"/>
    <w:uiPriority w:val="99"/>
    <w:semiHidden/>
    <w:rsid w:val="004536D9"/>
    <w:rPr>
      <w:color w:val="808080"/>
    </w:rPr>
  </w:style>
  <w:style w:type="character" w:customStyle="1" w:styleId="3Char">
    <w:name w:val="标题 3 Char"/>
    <w:basedOn w:val="a1"/>
    <w:link w:val="3"/>
    <w:rsid w:val="003B4B59"/>
    <w:rPr>
      <w:rFonts w:ascii="黑体" w:eastAsia="黑体" w:hAnsi="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856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https://en.wikipedia.org/wiki/On-board_diagnostics" TargetMode="External"/><Relationship Id="rId21" Type="http://schemas.openxmlformats.org/officeDocument/2006/relationships/image" Target="media/image7.jpeg"/><Relationship Id="rId34" Type="http://schemas.openxmlformats.org/officeDocument/2006/relationships/hyperlink" Target="http://www.analysys.cn/cxfx/9793.shtml"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hyperlink" Target="http://postgis.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yperlink" Target="http://finance.cnr.cn/txcj/20150409/t20150409_518270907.shtml" TargetMode="External"/><Relationship Id="rId40" Type="http://schemas.openxmlformats.org/officeDocument/2006/relationships/hyperlink" Target="http://weather.unisys.com/hurricane/atlantic/"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che.baidu.com/"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paper.people.com.cn/gjjrb/html/2015-01/19/content_1521834.ht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mddb.apec.org/Documents/2014/TEL/TEL50-PLEN/14_tel50_plen_020.pdf" TargetMode="External"/><Relationship Id="rId38" Type="http://schemas.openxmlformats.org/officeDocument/2006/relationships/hyperlink" Target="http://money.163.com/15/0915/01/B3H2LBVA00253B0H.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DC3B12-29EF-4D52-B226-906BD055A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2526</TotalTime>
  <Pages>18</Pages>
  <Words>2619</Words>
  <Characters>14931</Characters>
  <Application>Microsoft Office Word</Application>
  <DocSecurity>0</DocSecurity>
  <Lines>124</Lines>
  <Paragraphs>35</Paragraphs>
  <ScaleCrop>false</ScaleCrop>
  <Company>BUAA</Company>
  <LinksUpToDate>false</LinksUpToDate>
  <CharactersWithSpaces>17515</CharactersWithSpaces>
  <SharedDoc>false</SharedDoc>
  <HLinks>
    <vt:vector size="36" baseType="variant">
      <vt:variant>
        <vt:i4>5767188</vt:i4>
      </vt:variant>
      <vt:variant>
        <vt:i4>63</vt:i4>
      </vt:variant>
      <vt:variant>
        <vt:i4>0</vt:i4>
      </vt:variant>
      <vt:variant>
        <vt:i4>5</vt:i4>
      </vt:variant>
      <vt:variant>
        <vt:lpwstr>http://money.163.com/15/0915/01/B3H2LBVA00253B0H.html</vt:lpwstr>
      </vt:variant>
      <vt:variant>
        <vt:lpwstr/>
      </vt:variant>
      <vt:variant>
        <vt:i4>4128797</vt:i4>
      </vt:variant>
      <vt:variant>
        <vt:i4>60</vt:i4>
      </vt:variant>
      <vt:variant>
        <vt:i4>0</vt:i4>
      </vt:variant>
      <vt:variant>
        <vt:i4>5</vt:i4>
      </vt:variant>
      <vt:variant>
        <vt:lpwstr>http://finance.cnr.cn/txcj/20150409/t20150409_518270907.shtml</vt:lpwstr>
      </vt:variant>
      <vt:variant>
        <vt:lpwstr/>
      </vt:variant>
      <vt:variant>
        <vt:i4>6094859</vt:i4>
      </vt:variant>
      <vt:variant>
        <vt:i4>57</vt:i4>
      </vt:variant>
      <vt:variant>
        <vt:i4>0</vt:i4>
      </vt:variant>
      <vt:variant>
        <vt:i4>5</vt:i4>
      </vt:variant>
      <vt:variant>
        <vt:lpwstr>http://che.baidu.com/</vt:lpwstr>
      </vt:variant>
      <vt:variant>
        <vt:lpwstr/>
      </vt:variant>
      <vt:variant>
        <vt:i4>5963896</vt:i4>
      </vt:variant>
      <vt:variant>
        <vt:i4>54</vt:i4>
      </vt:variant>
      <vt:variant>
        <vt:i4>0</vt:i4>
      </vt:variant>
      <vt:variant>
        <vt:i4>5</vt:i4>
      </vt:variant>
      <vt:variant>
        <vt:lpwstr>http://paper.people.com.cn/gjjrb/html/2015-01/19/content_1521834.htm</vt:lpwstr>
      </vt:variant>
      <vt:variant>
        <vt:lpwstr/>
      </vt:variant>
      <vt:variant>
        <vt:i4>3014709</vt:i4>
      </vt:variant>
      <vt:variant>
        <vt:i4>51</vt:i4>
      </vt:variant>
      <vt:variant>
        <vt:i4>0</vt:i4>
      </vt:variant>
      <vt:variant>
        <vt:i4>5</vt:i4>
      </vt:variant>
      <vt:variant>
        <vt:lpwstr>http://www.analysys.cn/cxfx/9793.shtml</vt:lpwstr>
      </vt:variant>
      <vt:variant>
        <vt:lpwstr/>
      </vt:variant>
      <vt:variant>
        <vt:i4>786556</vt:i4>
      </vt:variant>
      <vt:variant>
        <vt:i4>48</vt:i4>
      </vt:variant>
      <vt:variant>
        <vt:i4>0</vt:i4>
      </vt:variant>
      <vt:variant>
        <vt:i4>5</vt:i4>
      </vt:variant>
      <vt:variant>
        <vt:lpwstr>http://mddb.apec.org/Documents/2014/TEL/TEL50-PLEN/14_tel50_plen_020.pdf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creator>wanghailun</dc:creator>
  <cp:lastModifiedBy>DELL</cp:lastModifiedBy>
  <cp:revision>801</cp:revision>
  <cp:lastPrinted>2015-12-19T04:19:00Z</cp:lastPrinted>
  <dcterms:created xsi:type="dcterms:W3CDTF">2015-12-15T03:34:00Z</dcterms:created>
  <dcterms:modified xsi:type="dcterms:W3CDTF">2015-12-19T04:19:00Z</dcterms:modified>
</cp:coreProperties>
</file>