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27" w:rsidRDefault="00351327" w:rsidP="00351327">
      <w:pPr>
        <w:pStyle w:val="1"/>
      </w:pPr>
      <w:bookmarkStart w:id="0" w:name="_Toc103510137"/>
      <w:r>
        <w:rPr>
          <w:rFonts w:hint="eastAsia"/>
        </w:rPr>
        <w:t>参考文献</w:t>
      </w:r>
      <w:bookmarkEnd w:id="0"/>
    </w:p>
    <w:p w:rsidR="00351327" w:rsidRPr="00037E86" w:rsidRDefault="00351327" w:rsidP="0035132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bookmarkStart w:id="1" w:name="_Toc166818252"/>
      <w:bookmarkStart w:id="2" w:name="_Toc103510138"/>
      <w:r>
        <w:rPr>
          <w:rFonts w:ascii="宋体" w:eastAsia="宋体" w:hAnsi="宋体"/>
          <w:sz w:val="24"/>
          <w:szCs w:val="24"/>
        </w:rPr>
        <w:t>[1</w:t>
      </w:r>
      <w:r w:rsidRPr="00037E86">
        <w:rPr>
          <w:rFonts w:ascii="宋体" w:eastAsia="宋体" w:hAnsi="宋体"/>
          <w:sz w:val="24"/>
          <w:szCs w:val="24"/>
        </w:rPr>
        <w:t>]高士</w:t>
      </w:r>
      <w:r w:rsidRPr="00037E86">
        <w:rPr>
          <w:rFonts w:ascii="宋体" w:eastAsia="宋体" w:hAnsi="宋体" w:hint="eastAsia"/>
          <w:b/>
          <w:bCs/>
          <w:sz w:val="24"/>
          <w:szCs w:val="24"/>
        </w:rPr>
        <w:t>.</w:t>
      </w:r>
      <w:r w:rsidRPr="00037E86">
        <w:rPr>
          <w:rFonts w:ascii="宋体" w:eastAsia="宋体" w:hAnsi="宋体"/>
          <w:sz w:val="24"/>
          <w:szCs w:val="24"/>
        </w:rPr>
        <w:t>基于卷积神经网络的马铃薯病虫害图像识别研究[D].</w:t>
      </w:r>
      <w:r w:rsidRPr="00037E86">
        <w:rPr>
          <w:rFonts w:ascii="宋体" w:eastAsia="宋体" w:hAnsi="宋体" w:hint="eastAsia"/>
          <w:bCs/>
          <w:sz w:val="24"/>
          <w:szCs w:val="24"/>
        </w:rPr>
        <w:t>湖南</w:t>
      </w:r>
      <w:r w:rsidRPr="00037E86">
        <w:rPr>
          <w:rFonts w:ascii="宋体" w:eastAsia="宋体" w:hAnsi="宋体" w:hint="eastAsia"/>
          <w:b/>
          <w:bCs/>
          <w:sz w:val="24"/>
          <w:szCs w:val="24"/>
        </w:rPr>
        <w:t>:</w:t>
      </w:r>
      <w:r w:rsidRPr="00037E86">
        <w:rPr>
          <w:rFonts w:ascii="宋体" w:eastAsia="宋体" w:hAnsi="宋体"/>
          <w:sz w:val="24"/>
          <w:szCs w:val="24"/>
        </w:rPr>
        <w:t>湖南农业大学,2021.</w:t>
      </w:r>
    </w:p>
    <w:p w:rsidR="00351327" w:rsidRDefault="00351327" w:rsidP="00351327">
      <w:pPr>
        <w:spacing w:line="360" w:lineRule="auto"/>
        <w:rPr>
          <w:rFonts w:ascii="宋体" w:eastAsia="宋体" w:hAnsi="宋体"/>
          <w:sz w:val="24"/>
          <w:szCs w:val="24"/>
        </w:rPr>
      </w:pPr>
      <w:r w:rsidRPr="00037E86">
        <w:rPr>
          <w:rFonts w:ascii="宋体" w:eastAsia="宋体" w:hAnsi="宋体"/>
          <w:bCs/>
          <w:sz w:val="24"/>
          <w:szCs w:val="24"/>
        </w:rPr>
        <w:t>[2</w:t>
      </w:r>
      <w:r w:rsidRPr="00037E86">
        <w:rPr>
          <w:rFonts w:ascii="宋体" w:eastAsia="宋体" w:hAnsi="宋体"/>
          <w:sz w:val="24"/>
          <w:szCs w:val="24"/>
        </w:rPr>
        <w:t>]姜建勇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Pr="00037E86">
        <w:rPr>
          <w:rFonts w:ascii="宋体" w:eastAsia="宋体" w:hAnsi="宋体"/>
          <w:sz w:val="24"/>
          <w:szCs w:val="24"/>
        </w:rPr>
        <w:t>基于深度学习的定制化图像识别系统的设计与实现[D].</w:t>
      </w:r>
      <w:r w:rsidRPr="00037E86">
        <w:rPr>
          <w:rFonts w:ascii="宋体" w:eastAsia="宋体" w:hAnsi="宋体" w:hint="eastAsia"/>
          <w:bCs/>
          <w:sz w:val="24"/>
          <w:szCs w:val="24"/>
        </w:rPr>
        <w:t>贵州</w:t>
      </w:r>
      <w:r w:rsidRPr="00037E86">
        <w:rPr>
          <w:rFonts w:ascii="宋体" w:eastAsia="宋体" w:hAnsi="宋体" w:hint="eastAsia"/>
          <w:b/>
          <w:bCs/>
          <w:sz w:val="24"/>
          <w:szCs w:val="24"/>
        </w:rPr>
        <w:t>:</w:t>
      </w:r>
      <w:r w:rsidRPr="00037E86">
        <w:rPr>
          <w:rFonts w:ascii="宋体" w:eastAsia="宋体" w:hAnsi="宋体"/>
          <w:sz w:val="24"/>
          <w:szCs w:val="24"/>
        </w:rPr>
        <w:t>贵州大学,2021.</w:t>
      </w:r>
      <w:bookmarkEnd w:id="1"/>
      <w:bookmarkEnd w:id="2"/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[3</w:t>
      </w:r>
      <w:r w:rsidRPr="00037E86">
        <w:rPr>
          <w:rFonts w:ascii="宋体" w:eastAsia="宋体" w:hAnsi="宋体" w:cs="Times New Roman"/>
          <w:sz w:val="24"/>
          <w:szCs w:val="24"/>
        </w:rPr>
        <w:t>]隽志龙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基于Python的海生物图像识别研究[D].</w:t>
      </w:r>
      <w:r>
        <w:rPr>
          <w:rFonts w:ascii="宋体" w:eastAsia="宋体" w:hAnsi="宋体" w:cs="Times New Roman" w:hint="eastAsia"/>
          <w:sz w:val="24"/>
          <w:szCs w:val="24"/>
        </w:rPr>
        <w:t>山东:</w:t>
      </w:r>
      <w:r w:rsidRPr="00037E86">
        <w:rPr>
          <w:rFonts w:ascii="宋体" w:eastAsia="宋体" w:hAnsi="宋体" w:cs="Times New Roman"/>
          <w:sz w:val="24"/>
          <w:szCs w:val="24"/>
        </w:rPr>
        <w:t>山东建筑大学,2022.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[4</w:t>
      </w:r>
      <w:r w:rsidRPr="00037E86">
        <w:rPr>
          <w:rFonts w:ascii="宋体" w:eastAsia="宋体" w:hAnsi="宋体" w:cs="Times New Roman"/>
          <w:sz w:val="24"/>
          <w:szCs w:val="24"/>
        </w:rPr>
        <w:t>]高兴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基于深度学习的昆虫图像研究[D].</w:t>
      </w:r>
      <w:r>
        <w:rPr>
          <w:rFonts w:ascii="宋体" w:eastAsia="宋体" w:hAnsi="宋体" w:cs="Times New Roman" w:hint="eastAsia"/>
          <w:sz w:val="24"/>
          <w:szCs w:val="24"/>
        </w:rPr>
        <w:t>江苏:</w:t>
      </w:r>
      <w:r w:rsidRPr="00037E86">
        <w:rPr>
          <w:rFonts w:ascii="宋体" w:eastAsia="宋体" w:hAnsi="宋体" w:cs="Times New Roman"/>
          <w:sz w:val="24"/>
          <w:szCs w:val="24"/>
        </w:rPr>
        <w:t>中国矿业大学,2022.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[5</w:t>
      </w:r>
      <w:r w:rsidRPr="00037E86">
        <w:rPr>
          <w:rFonts w:ascii="宋体" w:eastAsia="宋体" w:hAnsi="宋体" w:cs="Times New Roman"/>
          <w:sz w:val="24"/>
          <w:szCs w:val="24"/>
        </w:rPr>
        <w:t>]申佳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基于卷积神经网络的茶树病害图像识别研究[D].</w:t>
      </w:r>
      <w:r>
        <w:rPr>
          <w:rFonts w:ascii="宋体" w:eastAsia="宋体" w:hAnsi="宋体" w:cs="Times New Roman" w:hint="eastAsia"/>
          <w:sz w:val="24"/>
          <w:szCs w:val="24"/>
        </w:rPr>
        <w:t>湖南:</w:t>
      </w:r>
      <w:r w:rsidRPr="00037E86">
        <w:rPr>
          <w:rFonts w:ascii="宋体" w:eastAsia="宋体" w:hAnsi="宋体" w:cs="Times New Roman"/>
          <w:sz w:val="24"/>
          <w:szCs w:val="24"/>
        </w:rPr>
        <w:t>湖南农业大学,2021.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[6</w:t>
      </w:r>
      <w:r w:rsidRPr="00037E86">
        <w:rPr>
          <w:rFonts w:ascii="宋体" w:eastAsia="宋体" w:hAnsi="宋体" w:cs="Times New Roman"/>
          <w:sz w:val="24"/>
          <w:szCs w:val="24"/>
        </w:rPr>
        <w:t>]宋鑫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基于卷积神经网络的模拟车间的零件识别研究[D].</w:t>
      </w:r>
      <w:r>
        <w:rPr>
          <w:rFonts w:ascii="宋体" w:eastAsia="宋体" w:hAnsi="宋体" w:cs="Times New Roman" w:hint="eastAsia"/>
          <w:sz w:val="24"/>
          <w:szCs w:val="24"/>
        </w:rPr>
        <w:t>辽宁</w:t>
      </w:r>
      <w:r>
        <w:rPr>
          <w:rFonts w:ascii="宋体" w:eastAsia="宋体" w:hAnsi="宋体" w:cs="Times New Roman"/>
          <w:sz w:val="24"/>
          <w:szCs w:val="24"/>
        </w:rPr>
        <w:t>:</w:t>
      </w:r>
      <w:r w:rsidRPr="00037E86">
        <w:rPr>
          <w:rFonts w:ascii="宋体" w:eastAsia="宋体" w:hAnsi="宋体" w:cs="Times New Roman"/>
          <w:sz w:val="24"/>
          <w:szCs w:val="24"/>
        </w:rPr>
        <w:t>大连理工大学,2021.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[7</w:t>
      </w:r>
      <w:r w:rsidRPr="00037E86">
        <w:rPr>
          <w:rFonts w:ascii="宋体" w:eastAsia="宋体" w:hAnsi="宋体" w:cs="Times New Roman"/>
          <w:sz w:val="24"/>
          <w:szCs w:val="24"/>
        </w:rPr>
        <w:t>]田胜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舰船目标图像识别无人值守平台设计与实现[D].</w:t>
      </w:r>
      <w:r>
        <w:rPr>
          <w:rFonts w:ascii="宋体" w:eastAsia="宋体" w:hAnsi="宋体" w:cs="Times New Roman" w:hint="eastAsia"/>
          <w:sz w:val="24"/>
          <w:szCs w:val="24"/>
        </w:rPr>
        <w:t>浙江:</w:t>
      </w:r>
      <w:r w:rsidRPr="00037E86">
        <w:rPr>
          <w:rFonts w:ascii="宋体" w:eastAsia="宋体" w:hAnsi="宋体" w:cs="Times New Roman"/>
          <w:sz w:val="24"/>
          <w:szCs w:val="24"/>
        </w:rPr>
        <w:t>杭州电子科技大学,2021.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[8</w:t>
      </w:r>
      <w:r w:rsidRPr="00037E86">
        <w:rPr>
          <w:rFonts w:ascii="宋体" w:eastAsia="宋体" w:hAnsi="宋体" w:cs="Times New Roman"/>
          <w:sz w:val="24"/>
          <w:szCs w:val="24"/>
        </w:rPr>
        <w:t>]李照明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基于卷积神经网络的PCB板色环电阻的图像识别与测量方法[D].</w:t>
      </w:r>
      <w:r>
        <w:rPr>
          <w:rFonts w:ascii="宋体" w:eastAsia="宋体" w:hAnsi="宋体" w:cs="Times New Roman" w:hint="eastAsia"/>
          <w:sz w:val="24"/>
          <w:szCs w:val="24"/>
        </w:rPr>
        <w:t>湖南:</w:t>
      </w:r>
      <w:r w:rsidRPr="00037E86">
        <w:rPr>
          <w:rFonts w:ascii="宋体" w:eastAsia="宋体" w:hAnsi="宋体" w:cs="Times New Roman"/>
          <w:sz w:val="24"/>
          <w:szCs w:val="24"/>
        </w:rPr>
        <w:t>湖南大学,2020.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[9</w:t>
      </w:r>
      <w:r w:rsidRPr="00037E86">
        <w:rPr>
          <w:rFonts w:ascii="宋体" w:eastAsia="宋体" w:hAnsi="宋体" w:cs="Times New Roman"/>
          <w:sz w:val="24"/>
          <w:szCs w:val="24"/>
        </w:rPr>
        <w:t>]杨胜明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基于图像识别的农作物虫害检测技术研究[D].</w:t>
      </w:r>
      <w:r>
        <w:rPr>
          <w:rFonts w:ascii="宋体" w:eastAsia="宋体" w:hAnsi="宋体" w:cs="Times New Roman" w:hint="eastAsia"/>
          <w:sz w:val="24"/>
          <w:szCs w:val="24"/>
        </w:rPr>
        <w:t>黑龙江:</w:t>
      </w:r>
      <w:r w:rsidRPr="00037E86">
        <w:rPr>
          <w:rFonts w:ascii="宋体" w:eastAsia="宋体" w:hAnsi="宋体" w:cs="Times New Roman"/>
          <w:sz w:val="24"/>
          <w:szCs w:val="24"/>
        </w:rPr>
        <w:t>哈尔滨工程大学,2018.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37E86">
        <w:rPr>
          <w:rFonts w:ascii="宋体" w:eastAsia="宋体" w:hAnsi="宋体" w:cs="Times New Roman"/>
          <w:sz w:val="24"/>
          <w:szCs w:val="24"/>
        </w:rPr>
        <w:t>[1</w:t>
      </w:r>
      <w:r>
        <w:rPr>
          <w:rFonts w:ascii="宋体" w:eastAsia="宋体" w:hAnsi="宋体" w:cs="Times New Roman"/>
          <w:sz w:val="24"/>
          <w:szCs w:val="24"/>
        </w:rPr>
        <w:t>0</w:t>
      </w:r>
      <w:r w:rsidRPr="00037E86">
        <w:rPr>
          <w:rFonts w:ascii="宋体" w:eastAsia="宋体" w:hAnsi="宋体" w:cs="Times New Roman"/>
          <w:sz w:val="24"/>
          <w:szCs w:val="24"/>
        </w:rPr>
        <w:t>]孙琪皓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基于图像识别的智能电子锁系统设计[D].</w:t>
      </w:r>
      <w:r>
        <w:rPr>
          <w:rFonts w:ascii="宋体" w:eastAsia="宋体" w:hAnsi="宋体" w:cs="Times New Roman" w:hint="eastAsia"/>
          <w:sz w:val="24"/>
          <w:szCs w:val="24"/>
        </w:rPr>
        <w:t>湖南:</w:t>
      </w:r>
      <w:r w:rsidRPr="00037E86">
        <w:rPr>
          <w:rFonts w:ascii="宋体" w:eastAsia="宋体" w:hAnsi="宋体" w:cs="Times New Roman"/>
          <w:sz w:val="24"/>
          <w:szCs w:val="24"/>
        </w:rPr>
        <w:t>湖南科技大学,2016.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37E86">
        <w:rPr>
          <w:rFonts w:ascii="宋体" w:eastAsia="宋体" w:hAnsi="宋体" w:cs="Times New Roman"/>
          <w:sz w:val="24"/>
          <w:szCs w:val="24"/>
        </w:rPr>
        <w:t>[1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037E86">
        <w:rPr>
          <w:rFonts w:ascii="宋体" w:eastAsia="宋体" w:hAnsi="宋体" w:cs="Times New Roman"/>
          <w:sz w:val="24"/>
          <w:szCs w:val="24"/>
        </w:rPr>
        <w:t>]刘泳文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基于图像识别的搜题系统的研究与实现[D].</w:t>
      </w:r>
      <w:r>
        <w:rPr>
          <w:rFonts w:ascii="宋体" w:eastAsia="宋体" w:hAnsi="宋体" w:cs="Times New Roman" w:hint="eastAsia"/>
          <w:sz w:val="24"/>
          <w:szCs w:val="24"/>
        </w:rPr>
        <w:t>四川:</w:t>
      </w:r>
      <w:r w:rsidRPr="00037E86">
        <w:rPr>
          <w:rFonts w:ascii="宋体" w:eastAsia="宋体" w:hAnsi="宋体" w:cs="Times New Roman"/>
          <w:sz w:val="24"/>
          <w:szCs w:val="24"/>
        </w:rPr>
        <w:t>西华师范大学,2016.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037E86">
        <w:rPr>
          <w:rFonts w:ascii="宋体" w:eastAsia="宋体" w:hAnsi="宋体" w:cs="Times New Roman"/>
          <w:sz w:val="24"/>
          <w:szCs w:val="24"/>
        </w:rPr>
        <w:t>[1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037E86">
        <w:rPr>
          <w:rFonts w:ascii="宋体" w:eastAsia="宋体" w:hAnsi="宋体" w:cs="Times New Roman"/>
          <w:sz w:val="24"/>
          <w:szCs w:val="24"/>
        </w:rPr>
        <w:t>]胡娟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37E86">
        <w:rPr>
          <w:rFonts w:ascii="宋体" w:eastAsia="宋体" w:hAnsi="宋体" w:cs="Times New Roman"/>
          <w:sz w:val="24"/>
          <w:szCs w:val="24"/>
        </w:rPr>
        <w:t>基于超声波与图像识别的盲人导航眼镜研究与实现[D].</w:t>
      </w:r>
      <w:r>
        <w:rPr>
          <w:rFonts w:ascii="宋体" w:eastAsia="宋体" w:hAnsi="宋体" w:cs="Times New Roman" w:hint="eastAsia"/>
          <w:sz w:val="24"/>
          <w:szCs w:val="24"/>
        </w:rPr>
        <w:t>四川:</w:t>
      </w:r>
      <w:r w:rsidRPr="00037E86">
        <w:rPr>
          <w:rFonts w:ascii="宋体" w:eastAsia="宋体" w:hAnsi="宋体" w:cs="Times New Roman"/>
          <w:sz w:val="24"/>
          <w:szCs w:val="24"/>
        </w:rPr>
        <w:t>电子科技大学,2016.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6B4AF8">
        <w:rPr>
          <w:rFonts w:ascii="宋体" w:eastAsia="宋体" w:hAnsi="宋体" w:cs="Times New Roman"/>
          <w:sz w:val="24"/>
          <w:szCs w:val="24"/>
        </w:rPr>
        <w:t>[1</w:t>
      </w:r>
      <w:r>
        <w:rPr>
          <w:rFonts w:ascii="宋体" w:eastAsia="宋体" w:hAnsi="宋体" w:cs="Times New Roman"/>
          <w:sz w:val="24"/>
          <w:szCs w:val="24"/>
        </w:rPr>
        <w:t>3</w:t>
      </w:r>
      <w:r w:rsidRPr="006B4AF8">
        <w:rPr>
          <w:rFonts w:ascii="宋体" w:eastAsia="宋体" w:hAnsi="宋体" w:cs="Times New Roman"/>
          <w:sz w:val="24"/>
          <w:szCs w:val="24"/>
        </w:rPr>
        <w:t>]陈鹏宇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6B4AF8">
        <w:rPr>
          <w:rFonts w:ascii="宋体" w:eastAsia="宋体" w:hAnsi="宋体" w:cs="Times New Roman"/>
          <w:sz w:val="24"/>
          <w:szCs w:val="24"/>
        </w:rPr>
        <w:t>基于二维码标识的裂缝图像识别与测量技术研究[D].</w:t>
      </w:r>
      <w:r>
        <w:rPr>
          <w:rFonts w:ascii="宋体" w:eastAsia="宋体" w:hAnsi="宋体" w:cs="Times New Roman" w:hint="eastAsia"/>
          <w:sz w:val="24"/>
          <w:szCs w:val="24"/>
        </w:rPr>
        <w:t>江苏:</w:t>
      </w:r>
      <w:r w:rsidRPr="006B4AF8">
        <w:rPr>
          <w:rFonts w:ascii="宋体" w:eastAsia="宋体" w:hAnsi="宋体" w:cs="Times New Roman"/>
          <w:sz w:val="24"/>
          <w:szCs w:val="24"/>
        </w:rPr>
        <w:t>南京理工大学,2021.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6B4AF8">
        <w:rPr>
          <w:rFonts w:ascii="宋体" w:eastAsia="宋体" w:hAnsi="宋体" w:cs="Times New Roman"/>
          <w:sz w:val="24"/>
          <w:szCs w:val="24"/>
        </w:rPr>
        <w:t>[1</w:t>
      </w:r>
      <w:r>
        <w:rPr>
          <w:rFonts w:ascii="宋体" w:eastAsia="宋体" w:hAnsi="宋体" w:cs="Times New Roman"/>
          <w:sz w:val="24"/>
          <w:szCs w:val="24"/>
        </w:rPr>
        <w:t>4</w:t>
      </w:r>
      <w:r w:rsidRPr="006B4AF8">
        <w:rPr>
          <w:rFonts w:ascii="宋体" w:eastAsia="宋体" w:hAnsi="宋体" w:cs="Times New Roman"/>
          <w:sz w:val="24"/>
          <w:szCs w:val="24"/>
        </w:rPr>
        <w:t>]完颜幸幸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6B4AF8">
        <w:rPr>
          <w:rFonts w:ascii="宋体" w:eastAsia="宋体" w:hAnsi="宋体" w:cs="Times New Roman"/>
          <w:sz w:val="24"/>
          <w:szCs w:val="24"/>
        </w:rPr>
        <w:t>基于深度学习的牵引变电所视频图像多目标识别研究[D].</w:t>
      </w:r>
      <w:r>
        <w:rPr>
          <w:rFonts w:ascii="宋体" w:eastAsia="宋体" w:hAnsi="宋体" w:cs="Times New Roman" w:hint="eastAsia"/>
          <w:sz w:val="24"/>
          <w:szCs w:val="24"/>
        </w:rPr>
        <w:t>江西:</w:t>
      </w:r>
      <w:r w:rsidRPr="006B4AF8">
        <w:rPr>
          <w:rFonts w:ascii="宋体" w:eastAsia="宋体" w:hAnsi="宋体" w:cs="Times New Roman"/>
          <w:sz w:val="24"/>
          <w:szCs w:val="24"/>
        </w:rPr>
        <w:t>华东交通大学,2019.</w:t>
      </w:r>
    </w:p>
    <w:p w:rsidR="00351327" w:rsidRDefault="00351327" w:rsidP="0035132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6B4AF8">
        <w:rPr>
          <w:rFonts w:ascii="宋体" w:eastAsia="宋体" w:hAnsi="宋体" w:cs="Times New Roman"/>
          <w:sz w:val="24"/>
          <w:szCs w:val="24"/>
        </w:rPr>
        <w:t>[1</w:t>
      </w:r>
      <w:r>
        <w:rPr>
          <w:rFonts w:ascii="宋体" w:eastAsia="宋体" w:hAnsi="宋体" w:cs="Times New Roman"/>
          <w:sz w:val="24"/>
          <w:szCs w:val="24"/>
        </w:rPr>
        <w:t>5</w:t>
      </w:r>
      <w:r w:rsidRPr="006B4AF8">
        <w:rPr>
          <w:rFonts w:ascii="宋体" w:eastAsia="宋体" w:hAnsi="宋体" w:cs="Times New Roman"/>
          <w:sz w:val="24"/>
          <w:szCs w:val="24"/>
        </w:rPr>
        <w:t>]王德廉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6B4AF8">
        <w:rPr>
          <w:rFonts w:ascii="宋体" w:eastAsia="宋体" w:hAnsi="宋体" w:cs="Times New Roman"/>
          <w:sz w:val="24"/>
          <w:szCs w:val="24"/>
        </w:rPr>
        <w:t>基于深度学习的图像识别系统的设计与实现[D].</w:t>
      </w:r>
      <w:r>
        <w:rPr>
          <w:rFonts w:ascii="宋体" w:eastAsia="宋体" w:hAnsi="宋体" w:cs="Times New Roman" w:hint="eastAsia"/>
          <w:sz w:val="24"/>
          <w:szCs w:val="24"/>
        </w:rPr>
        <w:t>海南:</w:t>
      </w:r>
      <w:r w:rsidRPr="006B4AF8">
        <w:rPr>
          <w:rFonts w:ascii="宋体" w:eastAsia="宋体" w:hAnsi="宋体" w:cs="Times New Roman"/>
          <w:sz w:val="24"/>
          <w:szCs w:val="24"/>
        </w:rPr>
        <w:t>海南大学,2018.</w:t>
      </w:r>
    </w:p>
    <w:p w:rsidR="00351327" w:rsidRDefault="00351327" w:rsidP="00351327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D86FD1">
        <w:rPr>
          <w:rFonts w:ascii="宋体" w:eastAsia="宋体" w:hAnsi="宋体"/>
          <w:sz w:val="24"/>
          <w:szCs w:val="24"/>
          <w:shd w:val="clear" w:color="auto" w:fill="FFFFFF"/>
        </w:rPr>
        <w:t>[1</w:t>
      </w:r>
      <w:r>
        <w:rPr>
          <w:rFonts w:ascii="宋体" w:eastAsia="宋体" w:hAnsi="宋体"/>
          <w:sz w:val="24"/>
          <w:szCs w:val="24"/>
          <w:shd w:val="clear" w:color="auto" w:fill="FFFFFF"/>
        </w:rPr>
        <w:t>6]Vishaal Chandrasekar.</w:t>
      </w:r>
      <w:r w:rsidRPr="00D86FD1">
        <w:rPr>
          <w:rFonts w:ascii="宋体" w:eastAsia="宋体" w:hAnsi="宋体"/>
          <w:sz w:val="24"/>
          <w:szCs w:val="24"/>
          <w:shd w:val="clear" w:color="auto" w:fill="FFFFFF"/>
        </w:rPr>
        <w:t xml:space="preserve">Artificial Intelligence and Machine Learning: </w:t>
      </w:r>
      <w:r w:rsidRPr="00D86FD1">
        <w:rPr>
          <w:rFonts w:ascii="宋体" w:eastAsia="宋体" w:hAnsi="宋体"/>
          <w:sz w:val="24"/>
          <w:szCs w:val="24"/>
          <w:shd w:val="clear" w:color="auto" w:fill="FFFFFF"/>
        </w:rPr>
        <w:lastRenderedPageBreak/>
        <w:t>Python Based</w:t>
      </w:r>
      <w:r>
        <w:rPr>
          <w:rFonts w:ascii="宋体" w:eastAsia="宋体" w:hAnsi="宋体"/>
          <w:sz w:val="24"/>
          <w:szCs w:val="24"/>
          <w:shd w:val="clear" w:color="auto" w:fill="FFFFFF"/>
        </w:rPr>
        <w:t xml:space="preserve"> Face and Image Recognition[J].</w:t>
      </w:r>
      <w:r w:rsidRPr="00D86FD1">
        <w:rPr>
          <w:rFonts w:ascii="宋体" w:eastAsia="宋体" w:hAnsi="宋体"/>
          <w:sz w:val="24"/>
          <w:szCs w:val="24"/>
          <w:shd w:val="clear" w:color="auto" w:fill="FFFFFF"/>
        </w:rPr>
        <w:t>Journal of Research in Science and Engineering,2021,3(5).</w:t>
      </w:r>
    </w:p>
    <w:p w:rsidR="00351327" w:rsidRPr="00D86FD1" w:rsidRDefault="00351327" w:rsidP="00351327">
      <w:pPr>
        <w:rPr>
          <w:rStyle w:val="a7"/>
          <w:rFonts w:ascii="宋体" w:eastAsia="宋体" w:hAnsi="宋体"/>
          <w:sz w:val="24"/>
          <w:szCs w:val="24"/>
        </w:rPr>
      </w:pPr>
      <w:r w:rsidRPr="00D86FD1">
        <w:rPr>
          <w:rFonts w:ascii="宋体" w:eastAsia="宋体" w:hAnsi="宋体"/>
          <w:sz w:val="24"/>
          <w:szCs w:val="24"/>
          <w:shd w:val="clear" w:color="auto" w:fill="FFFFFF"/>
        </w:rPr>
        <w:t>[17]Xiting Sun,Hongfu Yuan,Chunfeng Song,Xiaoyu Li,Aiqin Hu. A novel deep learning-based chemical image identification method of infrared spectroscopyusing external perturbation[J]. Analytical Methods,2020,12(10).</w:t>
      </w:r>
    </w:p>
    <w:p w:rsidR="00AE295B" w:rsidRDefault="00C14F3D">
      <w:bookmarkStart w:id="3" w:name="_GoBack"/>
      <w:bookmarkEnd w:id="3"/>
    </w:p>
    <w:sectPr w:rsidR="00AE295B" w:rsidSect="00537977">
      <w:pgSz w:w="11906" w:h="16838" w:code="9"/>
      <w:pgMar w:top="1418" w:right="1418" w:bottom="1418" w:left="1418" w:header="737" w:footer="851" w:gutter="567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F3D" w:rsidRDefault="00C14F3D" w:rsidP="00351327">
      <w:r>
        <w:separator/>
      </w:r>
    </w:p>
  </w:endnote>
  <w:endnote w:type="continuationSeparator" w:id="0">
    <w:p w:rsidR="00C14F3D" w:rsidRDefault="00C14F3D" w:rsidP="00351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F3D" w:rsidRDefault="00C14F3D" w:rsidP="00351327">
      <w:r>
        <w:separator/>
      </w:r>
    </w:p>
  </w:footnote>
  <w:footnote w:type="continuationSeparator" w:id="0">
    <w:p w:rsidR="00C14F3D" w:rsidRDefault="00C14F3D" w:rsidP="00351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8C"/>
    <w:rsid w:val="00351327"/>
    <w:rsid w:val="00477239"/>
    <w:rsid w:val="00A1063C"/>
    <w:rsid w:val="00C14F3D"/>
    <w:rsid w:val="00E4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A118A-8A8A-49C2-B0D5-8F7ED0EF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327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autoRedefine/>
    <w:qFormat/>
    <w:rsid w:val="00351327"/>
    <w:pPr>
      <w:keepNext/>
      <w:keepLines/>
      <w:spacing w:beforeLines="50" w:before="156" w:afterLines="50" w:after="156" w:line="360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327"/>
    <w:rPr>
      <w:sz w:val="18"/>
      <w:szCs w:val="18"/>
    </w:rPr>
  </w:style>
  <w:style w:type="character" w:customStyle="1" w:styleId="10">
    <w:name w:val="标题 1 字符"/>
    <w:basedOn w:val="a0"/>
    <w:link w:val="1"/>
    <w:rsid w:val="0035132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styleId="a7">
    <w:name w:val="Subtle Emphasis"/>
    <w:basedOn w:val="a0"/>
    <w:uiPriority w:val="19"/>
    <w:qFormat/>
    <w:rsid w:val="003513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2023-03-09T07:35:00Z</dcterms:created>
  <dcterms:modified xsi:type="dcterms:W3CDTF">2023-03-09T07:35:00Z</dcterms:modified>
</cp:coreProperties>
</file>