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48E72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011468CF" w14:textId="77777777" w:rsidTr="0049506E">
        <w:trPr>
          <w:trHeight w:hRule="exact" w:val="454"/>
        </w:trPr>
        <w:tc>
          <w:tcPr>
            <w:tcW w:w="1093" w:type="dxa"/>
            <w:vAlign w:val="center"/>
          </w:tcPr>
          <w:p w14:paraId="4F1972D2" w14:textId="77777777" w:rsidR="00385401" w:rsidRPr="00377AA5" w:rsidRDefault="0021060F" w:rsidP="007819B4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1E56C01A" w14:textId="574227B8" w:rsidR="00385401" w:rsidRPr="00377AA5" w:rsidRDefault="006C347B" w:rsidP="00C3355A">
            <w:r>
              <w:rPr>
                <w:rFonts w:hint="eastAsia"/>
              </w:rPr>
              <w:t>数据采集和清洗小组</w:t>
            </w:r>
          </w:p>
        </w:tc>
      </w:tr>
      <w:tr w:rsidR="005F564A" w:rsidRPr="00377AA5" w14:paraId="7C278DDB" w14:textId="77777777" w:rsidTr="0049506E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7058BFE" w14:textId="77777777" w:rsidR="00385401" w:rsidRPr="00377AA5" w:rsidRDefault="00385401" w:rsidP="007819B4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7AD84AFD" w14:textId="072E55FA" w:rsidR="00385401" w:rsidRPr="00377AA5" w:rsidRDefault="006C347B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邹家馨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56C1CEB2" w14:textId="77777777" w:rsidR="00385401" w:rsidRPr="00377AA5" w:rsidRDefault="00385401" w:rsidP="007819B4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42371C8" w14:textId="17A4F99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ED0EDCF" w14:textId="77777777" w:rsidR="00385401" w:rsidRPr="00377AA5" w:rsidRDefault="00385401" w:rsidP="007819B4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03FE41B" w14:textId="2F08D2C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E1ECBB4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5E79A7CF" w14:textId="681BB0EA" w:rsidR="00385401" w:rsidRPr="00377AA5" w:rsidRDefault="006C347B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9118221</w:t>
            </w:r>
          </w:p>
        </w:tc>
      </w:tr>
      <w:tr w:rsidR="00FA3736" w:rsidRPr="00377AA5" w14:paraId="184D4C37" w14:textId="77777777" w:rsidTr="0049506E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7A0CB6" w14:textId="77777777" w:rsidR="00385401" w:rsidRPr="00377AA5" w:rsidRDefault="00385401" w:rsidP="007819B4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46693A" w14:textId="77777777" w:rsidR="00385401" w:rsidRPr="00377AA5" w:rsidRDefault="00FA3736" w:rsidP="007819B4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3F9803" w14:textId="77777777" w:rsidR="00385401" w:rsidRPr="00377AA5" w:rsidRDefault="00385401" w:rsidP="007819B4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B75892" w14:textId="77777777" w:rsidR="00385401" w:rsidRPr="00377AA5" w:rsidRDefault="004B1E5D" w:rsidP="007819B4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CDBCB2" w14:textId="77777777" w:rsidR="00385401" w:rsidRPr="00377AA5" w:rsidRDefault="00385401" w:rsidP="007819B4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CCC278" w14:textId="77777777" w:rsidR="00385401" w:rsidRPr="00377AA5" w:rsidRDefault="00385401" w:rsidP="00FA3736"/>
        </w:tc>
      </w:tr>
      <w:tr w:rsidR="00385401" w:rsidRPr="00377AA5" w14:paraId="546A080C" w14:textId="77777777" w:rsidTr="0049506E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68718C8E" w14:textId="77777777" w:rsidR="00385401" w:rsidRPr="00377AA5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672A14BA" w14:textId="690407D2" w:rsidR="00385401" w:rsidRPr="00377AA5" w:rsidRDefault="006C347B" w:rsidP="003725EB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本次软件实践的数据基于上学期同学们所爬取的</w:t>
            </w:r>
            <w:r w:rsidR="003725EB">
              <w:rPr>
                <w:rFonts w:hint="eastAsia"/>
                <w:szCs w:val="21"/>
              </w:rPr>
              <w:t>近三年的</w:t>
            </w:r>
            <w:r>
              <w:rPr>
                <w:rFonts w:hint="eastAsia"/>
                <w:szCs w:val="21"/>
              </w:rPr>
              <w:t>大学专业录取分数和各省一分一段表，出于多种原因，数据有冗余，错误，格式不统一</w:t>
            </w:r>
            <w:r w:rsidR="003725EB">
              <w:rPr>
                <w:rFonts w:hint="eastAsia"/>
                <w:szCs w:val="21"/>
              </w:rPr>
              <w:t>和未合并</w:t>
            </w:r>
            <w:r>
              <w:rPr>
                <w:rFonts w:hint="eastAsia"/>
                <w:szCs w:val="21"/>
              </w:rPr>
              <w:t>等问题</w:t>
            </w:r>
            <w:r w:rsidR="003725EB">
              <w:rPr>
                <w:rFonts w:hint="eastAsia"/>
                <w:szCs w:val="21"/>
              </w:rPr>
              <w:t>。数据的问题对后面小组做评估，分析，训练模型等均有较大的影响，故本小组的任务为采集，清洗，整理数据，为后面小组提供正确有效的数据。</w:t>
            </w:r>
          </w:p>
        </w:tc>
      </w:tr>
      <w:tr w:rsidR="00385401" w:rsidRPr="00377AA5" w14:paraId="6818B372" w14:textId="77777777" w:rsidTr="0049506E">
        <w:trPr>
          <w:trHeight w:val="2310"/>
        </w:trPr>
        <w:tc>
          <w:tcPr>
            <w:tcW w:w="8949" w:type="dxa"/>
            <w:gridSpan w:val="8"/>
          </w:tcPr>
          <w:p w14:paraId="02C3A475" w14:textId="22159AF2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9AB04C4" w14:textId="6F8C430B" w:rsidR="001C2A2F" w:rsidRDefault="001C2A2F" w:rsidP="001C2A2F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小组任务</w:t>
            </w:r>
            <w:r w:rsidRPr="00EE24DC">
              <w:rPr>
                <w:rFonts w:ascii="宋体" w:hAnsi="宋体" w:hint="eastAsia"/>
                <w:bCs/>
                <w:szCs w:val="21"/>
              </w:rPr>
              <w:t>:</w:t>
            </w:r>
            <w:r w:rsidRPr="001C2A2F">
              <w:rPr>
                <w:rFonts w:ascii="宋体" w:hAnsi="宋体" w:hint="eastAsia"/>
                <w:bCs/>
                <w:szCs w:val="21"/>
              </w:rPr>
              <w:t>1.整合并清洗仓库内的近三年大学专业录取分数和各省一分一段表，并保存为js和csv两种格式</w:t>
            </w:r>
          </w:p>
          <w:p w14:paraId="60E2AFF6" w14:textId="77777777" w:rsid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2.补充缺失的大学专业录取分数和2020年各省一分一段表</w:t>
            </w:r>
          </w:p>
          <w:p w14:paraId="31E5F169" w14:textId="1E63D112" w:rsidR="001C2A2F" w:rsidRP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3.采集各省的985,211学校和各学校的一级、二级专业，以及各学校校徽</w:t>
            </w:r>
          </w:p>
          <w:p w14:paraId="62613DA4" w14:textId="64763410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>个人任务:1</w:t>
            </w:r>
            <w:r w:rsidRPr="00EE24DC">
              <w:rPr>
                <w:rFonts w:ascii="宋体" w:hAnsi="宋体"/>
                <w:bCs/>
                <w:szCs w:val="21"/>
              </w:rPr>
              <w:t>.</w:t>
            </w:r>
            <w:r w:rsidRPr="00EE24DC">
              <w:rPr>
                <w:rFonts w:ascii="宋体" w:hAnsi="宋体" w:hint="eastAsia"/>
                <w:bCs/>
                <w:szCs w:val="21"/>
              </w:rPr>
              <w:t>对</w:t>
            </w:r>
            <w:r w:rsidRPr="00EE24DC">
              <w:rPr>
                <w:rFonts w:ascii="宋体" w:hAnsi="宋体"/>
                <w:bCs/>
                <w:szCs w:val="21"/>
              </w:rPr>
              <w:t>高校录取分数线整合</w:t>
            </w:r>
            <w:r w:rsidRPr="00EE24DC">
              <w:rPr>
                <w:rFonts w:ascii="宋体" w:hAnsi="宋体" w:hint="eastAsia"/>
                <w:bCs/>
                <w:szCs w:val="21"/>
              </w:rPr>
              <w:t>.csv进行一次清洗，任务为清洗标签</w:t>
            </w:r>
            <w:r w:rsidRPr="00EE24DC">
              <w:rPr>
                <w:rFonts w:ascii="宋体" w:hAnsi="宋体"/>
                <w:bCs/>
                <w:szCs w:val="21"/>
              </w:rPr>
              <w:t>Score,Major,Category</w:t>
            </w:r>
          </w:p>
          <w:p w14:paraId="4641DF21" w14:textId="4D43CC9C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2.</w:t>
            </w:r>
            <w:r w:rsidRPr="00EE24DC">
              <w:rPr>
                <w:rFonts w:ascii="宋体" w:hAnsi="宋体" w:hint="eastAsia"/>
                <w:bCs/>
                <w:szCs w:val="21"/>
              </w:rPr>
              <w:t>对各省一分一段表.json进行一次清洗，任务为去错误数据，纠正缩进，浮点数取整</w:t>
            </w:r>
          </w:p>
          <w:p w14:paraId="3D0D5EAE" w14:textId="108E8EC4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/>
                <w:bCs/>
                <w:szCs w:val="21"/>
              </w:rPr>
              <w:t xml:space="preserve">         3.</w:t>
            </w:r>
            <w:r w:rsidRPr="00EE24DC">
              <w:rPr>
                <w:rFonts w:ascii="宋体" w:hAnsi="宋体" w:hint="eastAsia"/>
                <w:bCs/>
                <w:szCs w:val="21"/>
              </w:rPr>
              <w:t>整合2</w:t>
            </w:r>
            <w:r w:rsidRPr="00EE24DC">
              <w:rPr>
                <w:rFonts w:ascii="宋体" w:hAnsi="宋体"/>
                <w:bCs/>
                <w:szCs w:val="21"/>
              </w:rPr>
              <w:t>020</w:t>
            </w:r>
            <w:r w:rsidRPr="00EE24DC">
              <w:rPr>
                <w:rFonts w:ascii="宋体" w:hAnsi="宋体" w:hint="eastAsia"/>
                <w:bCs/>
                <w:szCs w:val="21"/>
              </w:rPr>
              <w:t>年各省一分一段表</w:t>
            </w:r>
            <w:r w:rsidR="0049506E">
              <w:rPr>
                <w:rFonts w:ascii="宋体" w:hAnsi="宋体" w:hint="eastAsia"/>
                <w:bCs/>
                <w:szCs w:val="21"/>
              </w:rPr>
              <w:t>.</w:t>
            </w:r>
            <w:r w:rsidR="0049506E">
              <w:rPr>
                <w:rFonts w:ascii="宋体" w:hAnsi="宋体"/>
                <w:bCs/>
                <w:szCs w:val="21"/>
              </w:rPr>
              <w:t>csv</w:t>
            </w:r>
            <w:r w:rsidRPr="00EE24DC">
              <w:rPr>
                <w:rFonts w:ascii="宋体" w:hAnsi="宋体" w:hint="eastAsia"/>
                <w:bCs/>
                <w:szCs w:val="21"/>
              </w:rPr>
              <w:t>，保存为</w:t>
            </w:r>
            <w:r w:rsidR="0049506E">
              <w:rPr>
                <w:rFonts w:ascii="宋体" w:hAnsi="宋体"/>
                <w:bCs/>
                <w:szCs w:val="21"/>
              </w:rPr>
              <w:t>json</w:t>
            </w:r>
            <w:r w:rsidRPr="00EE24DC">
              <w:rPr>
                <w:rFonts w:ascii="宋体" w:hAnsi="宋体" w:hint="eastAsia"/>
                <w:bCs/>
                <w:szCs w:val="21"/>
              </w:rPr>
              <w:t>格式</w:t>
            </w:r>
          </w:p>
          <w:p w14:paraId="109D8FB0" w14:textId="1F89456D" w:rsidR="00EE24DC" w:rsidRPr="00EE24DC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4.</w:t>
            </w:r>
            <w:r w:rsidRPr="00EE24DC">
              <w:rPr>
                <w:rFonts w:ascii="宋体" w:hAnsi="宋体" w:hint="eastAsia"/>
                <w:bCs/>
                <w:szCs w:val="21"/>
              </w:rPr>
              <w:t>重新爬取东北农业大学数据，作为</w:t>
            </w:r>
            <w:r w:rsidR="0037545F">
              <w:rPr>
                <w:rFonts w:ascii="宋体" w:hAnsi="宋体" w:hint="eastAsia"/>
                <w:bCs/>
                <w:szCs w:val="21"/>
              </w:rPr>
              <w:t>上学期作业补交</w:t>
            </w:r>
          </w:p>
          <w:p w14:paraId="29BFC782" w14:textId="2224EC35" w:rsidR="003725EB" w:rsidRPr="00EE24DC" w:rsidRDefault="003725EB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     </w:t>
            </w:r>
          </w:p>
          <w:p w14:paraId="0BE36C2C" w14:textId="0261757F" w:rsidR="003725EB" w:rsidRPr="003725EB" w:rsidRDefault="003725EB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     </w:t>
            </w:r>
          </w:p>
          <w:p w14:paraId="2688C5CB" w14:textId="77777777" w:rsidR="00385401" w:rsidRPr="00377AA5" w:rsidRDefault="00385401" w:rsidP="007819B4">
            <w:pPr>
              <w:ind w:left="284" w:right="340"/>
              <w:rPr>
                <w:szCs w:val="21"/>
              </w:rPr>
            </w:pPr>
          </w:p>
        </w:tc>
      </w:tr>
      <w:tr w:rsidR="00385401" w:rsidRPr="00377AA5" w14:paraId="12F321B2" w14:textId="77777777" w:rsidTr="0049506E">
        <w:trPr>
          <w:trHeight w:val="1410"/>
        </w:trPr>
        <w:tc>
          <w:tcPr>
            <w:tcW w:w="8949" w:type="dxa"/>
            <w:gridSpan w:val="8"/>
          </w:tcPr>
          <w:p w14:paraId="16A8FDD3" w14:textId="76586DB0" w:rsidR="00385401" w:rsidRDefault="009621C8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6F44E6D3" w14:textId="1BAAD4C9" w:rsidR="001C2A2F" w:rsidRPr="0037545F" w:rsidRDefault="001C2A2F" w:rsidP="0037545F">
            <w:pPr>
              <w:ind w:left="624" w:right="340" w:hanging="340"/>
              <w:rPr>
                <w:rFonts w:ascii="宋体" w:hAnsi="宋体"/>
                <w:szCs w:val="21"/>
              </w:rPr>
            </w:pPr>
            <w:r w:rsidRPr="0037545F">
              <w:rPr>
                <w:rFonts w:ascii="宋体" w:hAnsi="宋体" w:hint="eastAsia"/>
                <w:bCs/>
                <w:szCs w:val="21"/>
              </w:rPr>
              <w:t>1</w:t>
            </w:r>
            <w:r w:rsidRPr="0037545F">
              <w:rPr>
                <w:rFonts w:ascii="宋体" w:hAnsi="宋体"/>
                <w:bCs/>
                <w:szCs w:val="21"/>
              </w:rPr>
              <w:t>. 高校录取分数线整合</w:t>
            </w:r>
            <w:r w:rsidRPr="0037545F">
              <w:rPr>
                <w:rFonts w:ascii="宋体" w:hAnsi="宋体" w:hint="eastAsia"/>
                <w:bCs/>
                <w:szCs w:val="21"/>
              </w:rPr>
              <w:t>.csv的一次清洗:</w:t>
            </w:r>
            <w:r w:rsidRPr="0037545F">
              <w:rPr>
                <w:rFonts w:ascii="宋体" w:hAnsi="宋体"/>
              </w:rPr>
              <w:t xml:space="preserve"> Category一列只能有三种值</w:t>
            </w:r>
            <w:r w:rsidR="00AB6548">
              <w:rPr>
                <w:rFonts w:ascii="宋体" w:hAnsi="宋体" w:hint="eastAsia"/>
              </w:rPr>
              <w:t>，</w:t>
            </w:r>
            <w:r w:rsidRPr="0037545F">
              <w:rPr>
                <w:rFonts w:ascii="宋体" w:hAnsi="宋体"/>
              </w:rPr>
              <w:t>文科、理科和不分文理，Major列不能为空，没有专业就写all，score要求是int,现在有浮点数和None</w:t>
            </w:r>
            <w:r w:rsidR="0037545F">
              <w:rPr>
                <w:rFonts w:ascii="宋体" w:hAnsi="宋体" w:hint="eastAsia"/>
                <w:szCs w:val="21"/>
              </w:rPr>
              <w:t>，</w:t>
            </w:r>
            <w:r w:rsidR="0037545F" w:rsidRPr="0037545F">
              <w:rPr>
                <w:rFonts w:ascii="宋体" w:hAnsi="宋体"/>
              </w:rPr>
              <w:t>不符合条件的数据都删除</w:t>
            </w:r>
            <w:r w:rsidR="00143EAD">
              <w:rPr>
                <w:rFonts w:ascii="宋体" w:hAnsi="宋体" w:hint="eastAsia"/>
              </w:rPr>
              <w:t>。</w:t>
            </w:r>
          </w:p>
          <w:p w14:paraId="7F4BB052" w14:textId="5F941558" w:rsidR="0037545F" w:rsidRDefault="0037545F" w:rsidP="007819B4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 w:rsidRPr="0037545F">
              <w:rPr>
                <w:rFonts w:ascii="宋体" w:hAnsi="宋体" w:hint="eastAsia"/>
              </w:rPr>
              <w:t>2</w:t>
            </w:r>
            <w:r w:rsidRPr="0037545F">
              <w:rPr>
                <w:rFonts w:ascii="宋体" w:hAnsi="宋体"/>
              </w:rPr>
              <w:t>.</w:t>
            </w:r>
            <w:r w:rsidR="00AB6548" w:rsidRPr="00EE24DC">
              <w:rPr>
                <w:rFonts w:ascii="宋体" w:hAnsi="宋体" w:hint="eastAsia"/>
                <w:bCs/>
                <w:szCs w:val="21"/>
              </w:rPr>
              <w:t xml:space="preserve"> 各省一分一段表.json进行一次清洗</w:t>
            </w:r>
            <w:r w:rsidR="00AB6548" w:rsidRPr="0037545F">
              <w:rPr>
                <w:rFonts w:ascii="宋体" w:hAnsi="宋体" w:hint="eastAsia"/>
                <w:bCs/>
                <w:szCs w:val="21"/>
              </w:rPr>
              <w:t>:</w:t>
            </w:r>
            <w:r w:rsidR="00AB6548">
              <w:rPr>
                <w:rFonts w:ascii="宋体" w:hAnsi="宋体" w:hint="eastAsia"/>
                <w:bCs/>
                <w:szCs w:val="21"/>
              </w:rPr>
              <w:t>不少数据乱序，对错误数据要进行重新排序，数据为浮点数的要取整，不同json文件的括号缩进要统一，删除数据错误较多和数据个数较少的文件</w:t>
            </w:r>
            <w:r w:rsidR="00143EAD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C509CB9" w14:textId="35B8E652" w:rsidR="0049506E" w:rsidRDefault="00AB6548" w:rsidP="007819B4">
            <w:pPr>
              <w:ind w:left="624" w:right="340" w:hanging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="0049506E" w:rsidRPr="00EE24DC">
              <w:rPr>
                <w:rFonts w:ascii="宋体" w:hAnsi="宋体" w:hint="eastAsia"/>
                <w:bCs/>
                <w:szCs w:val="21"/>
              </w:rPr>
              <w:t xml:space="preserve"> 采集并整合2</w:t>
            </w:r>
            <w:r w:rsidR="0049506E" w:rsidRPr="00EE24DC">
              <w:rPr>
                <w:rFonts w:ascii="宋体" w:hAnsi="宋体"/>
                <w:bCs/>
                <w:szCs w:val="21"/>
              </w:rPr>
              <w:t>020</w:t>
            </w:r>
            <w:r w:rsidR="0049506E" w:rsidRPr="00EE24DC">
              <w:rPr>
                <w:rFonts w:ascii="宋体" w:hAnsi="宋体" w:hint="eastAsia"/>
                <w:bCs/>
                <w:szCs w:val="21"/>
              </w:rPr>
              <w:t>年各省一分一段表</w:t>
            </w:r>
            <w:r w:rsidR="0049506E" w:rsidRPr="0037545F">
              <w:rPr>
                <w:rFonts w:ascii="宋体" w:hAnsi="宋体" w:hint="eastAsia"/>
                <w:bCs/>
                <w:szCs w:val="21"/>
              </w:rPr>
              <w:t>:</w:t>
            </w:r>
            <w:r w:rsidR="0049506E">
              <w:rPr>
                <w:rFonts w:ascii="宋体" w:hAnsi="宋体" w:hint="eastAsia"/>
                <w:bCs/>
                <w:szCs w:val="21"/>
              </w:rPr>
              <w:t>考虑到需要将csv转化为json保存，使用到x</w:t>
            </w:r>
            <w:r w:rsidR="0049506E">
              <w:rPr>
                <w:rFonts w:ascii="宋体" w:hAnsi="宋体"/>
                <w:bCs/>
                <w:szCs w:val="21"/>
              </w:rPr>
              <w:t>lrd</w:t>
            </w:r>
            <w:r w:rsidR="0049506E">
              <w:rPr>
                <w:rFonts w:ascii="宋体" w:hAnsi="宋体" w:hint="eastAsia"/>
                <w:bCs/>
                <w:szCs w:val="21"/>
              </w:rPr>
              <w:t>和json两个库，将各省一分一段表读取并以jso</w:t>
            </w:r>
            <w:r w:rsidR="0049506E">
              <w:rPr>
                <w:rFonts w:ascii="宋体" w:hAnsi="宋体"/>
                <w:bCs/>
                <w:szCs w:val="21"/>
              </w:rPr>
              <w:t>n</w:t>
            </w:r>
            <w:r w:rsidR="0049506E">
              <w:rPr>
                <w:rFonts w:ascii="宋体" w:hAnsi="宋体" w:hint="eastAsia"/>
                <w:bCs/>
                <w:szCs w:val="21"/>
              </w:rPr>
              <w:t>格式保存</w:t>
            </w:r>
            <w:r w:rsidR="00143EAD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5F6193C9" w14:textId="6B40B0D9" w:rsidR="00AB6548" w:rsidRPr="0037545F" w:rsidRDefault="0049506E" w:rsidP="007819B4">
            <w:pPr>
              <w:ind w:left="624" w:right="340" w:hanging="3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4.</w:t>
            </w:r>
            <w:r w:rsidRPr="00EE24DC">
              <w:rPr>
                <w:rFonts w:ascii="宋体" w:hAnsi="宋体" w:hint="eastAsia"/>
                <w:bCs/>
                <w:szCs w:val="21"/>
              </w:rPr>
              <w:t xml:space="preserve"> 重新爬取东北农业大学</w:t>
            </w:r>
            <w:r>
              <w:rPr>
                <w:rFonts w:ascii="宋体" w:hAnsi="宋体" w:hint="eastAsia"/>
                <w:bCs/>
                <w:szCs w:val="21"/>
              </w:rPr>
              <w:t>：需要通过爬虫爬取</w:t>
            </w:r>
            <w:r>
              <w:rPr>
                <w:rFonts w:ascii="宋体" w:hAnsi="宋体" w:hint="eastAsia"/>
                <w:szCs w:val="21"/>
              </w:rPr>
              <w:t>东北农业大学官网本科生招生的相关数据，需要使用requests和json库，并进行人工整理</w:t>
            </w:r>
            <w:r w:rsidR="00143EAD">
              <w:rPr>
                <w:rFonts w:ascii="宋体" w:hAnsi="宋体" w:hint="eastAsia"/>
                <w:szCs w:val="21"/>
              </w:rPr>
              <w:t>。</w:t>
            </w:r>
          </w:p>
          <w:p w14:paraId="5F92A9DD" w14:textId="77777777" w:rsidR="00595A2E" w:rsidRPr="0049506E" w:rsidRDefault="00595A2E" w:rsidP="007819B4">
            <w:pPr>
              <w:ind w:left="624" w:right="340" w:hanging="340"/>
              <w:rPr>
                <w:szCs w:val="21"/>
              </w:rPr>
            </w:pPr>
          </w:p>
          <w:p w14:paraId="549FD675" w14:textId="77777777" w:rsidR="00595A2E" w:rsidRPr="0049506E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062D4D51" w14:textId="77777777" w:rsidTr="0049506E">
        <w:trPr>
          <w:trHeight w:val="3812"/>
        </w:trPr>
        <w:tc>
          <w:tcPr>
            <w:tcW w:w="8949" w:type="dxa"/>
            <w:gridSpan w:val="8"/>
          </w:tcPr>
          <w:p w14:paraId="14605F51" w14:textId="4D15863B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4DCB76E0" w14:textId="4B9B9DAC" w:rsidR="00F1194F" w:rsidRDefault="00F1194F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 w:rsidRPr="00F1194F">
              <w:rPr>
                <w:rFonts w:ascii="宋体" w:hAnsi="宋体"/>
                <w:bCs/>
                <w:szCs w:val="21"/>
              </w:rPr>
              <w:t>1.</w:t>
            </w:r>
            <w:r w:rsidRPr="00F1194F">
              <w:rPr>
                <w:rFonts w:ascii="宋体" w:hAnsi="宋体" w:hint="eastAsia"/>
                <w:bCs/>
                <w:szCs w:val="21"/>
              </w:rPr>
              <w:t>利用e</w:t>
            </w:r>
            <w:r w:rsidRPr="00F1194F">
              <w:rPr>
                <w:rFonts w:ascii="宋体" w:hAnsi="宋体"/>
                <w:bCs/>
                <w:szCs w:val="21"/>
              </w:rPr>
              <w:t>xcel</w:t>
            </w:r>
            <w:r w:rsidRPr="00F1194F">
              <w:rPr>
                <w:rFonts w:ascii="宋体" w:hAnsi="宋体" w:hint="eastAsia"/>
                <w:bCs/>
                <w:szCs w:val="21"/>
              </w:rPr>
              <w:t>的筛选，查找和替换功能实现</w:t>
            </w:r>
            <w:r w:rsidRPr="00F1194F">
              <w:rPr>
                <w:rFonts w:ascii="宋体" w:hAnsi="宋体"/>
                <w:bCs/>
                <w:szCs w:val="21"/>
              </w:rPr>
              <w:t>高校录取分数线整合</w:t>
            </w:r>
            <w:r w:rsidRPr="00F1194F">
              <w:rPr>
                <w:rFonts w:ascii="宋体" w:hAnsi="宋体" w:hint="eastAsia"/>
                <w:bCs/>
                <w:szCs w:val="21"/>
              </w:rPr>
              <w:t>.csv的一次清洗</w:t>
            </w:r>
            <w:r w:rsidR="00143EAD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5B4042AF" w14:textId="449766A2" w:rsidR="00F1194F" w:rsidRDefault="00F1194F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 w:rsidRPr="00F1194F">
              <w:rPr>
                <w:rFonts w:ascii="宋体" w:hAnsi="宋体" w:hint="eastAsia"/>
                <w:bCs/>
                <w:szCs w:val="21"/>
              </w:rPr>
              <w:t>利用e</w:t>
            </w:r>
            <w:r w:rsidRPr="00F1194F">
              <w:rPr>
                <w:rFonts w:ascii="宋体" w:hAnsi="宋体"/>
                <w:bCs/>
                <w:szCs w:val="21"/>
              </w:rPr>
              <w:t>xcel</w:t>
            </w:r>
            <w:r w:rsidRPr="00F1194F">
              <w:rPr>
                <w:rFonts w:ascii="宋体" w:hAnsi="宋体" w:hint="eastAsia"/>
                <w:bCs/>
                <w:szCs w:val="21"/>
              </w:rPr>
              <w:t>的筛选，查找和替换功能</w:t>
            </w:r>
            <w:r>
              <w:rPr>
                <w:rFonts w:ascii="宋体" w:hAnsi="宋体" w:hint="eastAsia"/>
                <w:bCs/>
                <w:szCs w:val="21"/>
              </w:rPr>
              <w:t>以及记事本的查找替换功能实现</w:t>
            </w:r>
            <w:r w:rsidRPr="00EE24DC">
              <w:rPr>
                <w:rFonts w:ascii="宋体" w:hAnsi="宋体" w:hint="eastAsia"/>
                <w:bCs/>
                <w:szCs w:val="21"/>
              </w:rPr>
              <w:t>各省一分一段表.json进行一次清洗</w:t>
            </w:r>
            <w:r w:rsidR="00143EAD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8950CBC" w14:textId="6BCF1500" w:rsidR="00F1194F" w:rsidRDefault="00F1194F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3.</w:t>
            </w:r>
            <w:r>
              <w:rPr>
                <w:rFonts w:ascii="宋体" w:hAnsi="宋体" w:hint="eastAsia"/>
                <w:bCs/>
                <w:szCs w:val="21"/>
              </w:rPr>
              <w:t>考虑将csv转为j</w:t>
            </w:r>
            <w:r>
              <w:rPr>
                <w:rFonts w:ascii="宋体" w:hAnsi="宋体"/>
                <w:bCs/>
                <w:szCs w:val="21"/>
              </w:rPr>
              <w:t>son</w:t>
            </w:r>
            <w:r>
              <w:rPr>
                <w:rFonts w:ascii="宋体" w:hAnsi="宋体" w:hint="eastAsia"/>
                <w:bCs/>
                <w:szCs w:val="21"/>
              </w:rPr>
              <w:t>文件</w:t>
            </w:r>
            <w:r w:rsidR="004F1687">
              <w:rPr>
                <w:rFonts w:ascii="宋体" w:hAnsi="宋体" w:hint="eastAsia"/>
                <w:bCs/>
                <w:szCs w:val="21"/>
              </w:rPr>
              <w:t>，先读取文件</w:t>
            </w:r>
          </w:p>
          <w:p w14:paraId="50355C00" w14:textId="09DE9C47" w:rsidR="00385401" w:rsidRDefault="00F1194F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67207C" wp14:editId="27562E0F">
                  <wp:extent cx="5250635" cy="3276884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14CD" w14:textId="4553A3BA" w:rsidR="00F1194F" w:rsidRDefault="00F1194F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其中的g</w:t>
            </w:r>
            <w:r>
              <w:rPr>
                <w:rFonts w:ascii="宋体" w:hAnsi="宋体"/>
                <w:bCs/>
                <w:szCs w:val="21"/>
              </w:rPr>
              <w:t>et_data</w:t>
            </w:r>
            <w:r>
              <w:rPr>
                <w:rFonts w:ascii="宋体" w:hAnsi="宋体" w:hint="eastAsia"/>
                <w:bCs/>
                <w:szCs w:val="21"/>
              </w:rPr>
              <w:t>函数作用为读取文件数据</w:t>
            </w:r>
          </w:p>
          <w:p w14:paraId="34BCF50E" w14:textId="35B735ED" w:rsidR="00F1194F" w:rsidRPr="00F1194F" w:rsidRDefault="00F1194F" w:rsidP="0038115E">
            <w:pPr>
              <w:spacing w:before="120"/>
              <w:rPr>
                <w:rFonts w:ascii="宋体" w:hAnsi="宋体" w:hint="eastAsia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9C956C" wp14:editId="221D1F49">
                  <wp:extent cx="4473328" cy="2187130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740F8" w14:textId="739D82C9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5924432F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5F323ACA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2506339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9F7253D" w14:textId="7D22DAF7" w:rsidR="0038115E" w:rsidRDefault="004F1687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lastRenderedPageBreak/>
              <w:t>4.</w:t>
            </w: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 w:hint="eastAsia"/>
                <w:bCs/>
                <w:szCs w:val="21"/>
              </w:rPr>
              <w:t>爬取东北农业大学</w:t>
            </w:r>
            <w:r>
              <w:rPr>
                <w:rFonts w:ascii="宋体" w:hAnsi="宋体" w:hint="eastAsia"/>
                <w:bCs/>
                <w:szCs w:val="21"/>
              </w:rPr>
              <w:t>录取分数线</w:t>
            </w:r>
          </w:p>
          <w:p w14:paraId="3D372F6A" w14:textId="600A2D3E" w:rsidR="006907C0" w:rsidRDefault="006907C0" w:rsidP="0038115E">
            <w:pPr>
              <w:spacing w:before="12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先设置u</w:t>
            </w:r>
            <w:r>
              <w:rPr>
                <w:rFonts w:ascii="宋体" w:hAnsi="宋体"/>
                <w:bCs/>
                <w:szCs w:val="21"/>
              </w:rPr>
              <w:t>rl</w:t>
            </w:r>
            <w:r>
              <w:rPr>
                <w:rFonts w:ascii="宋体" w:hAnsi="宋体" w:hint="eastAsia"/>
                <w:bCs/>
                <w:szCs w:val="21"/>
              </w:rPr>
              <w:t>并定义字典的键</w:t>
            </w:r>
          </w:p>
          <w:p w14:paraId="5B945399" w14:textId="2EDFCAF7" w:rsidR="006907C0" w:rsidRPr="00377AA5" w:rsidRDefault="006907C0" w:rsidP="0038115E">
            <w:pPr>
              <w:spacing w:before="120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7A2771" wp14:editId="1B47FF5B">
                  <wp:extent cx="5235394" cy="1280271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E38E9" w14:textId="7067EA5A" w:rsidR="0038115E" w:rsidRDefault="006907C0" w:rsidP="0038115E">
            <w:pPr>
              <w:spacing w:before="120"/>
              <w:rPr>
                <w:bCs/>
                <w:szCs w:val="21"/>
              </w:rPr>
            </w:pPr>
            <w:r w:rsidRPr="006907C0">
              <w:rPr>
                <w:rFonts w:hint="eastAsia"/>
                <w:bCs/>
                <w:szCs w:val="21"/>
              </w:rPr>
              <w:t>爬虫爬取</w:t>
            </w:r>
            <w:r>
              <w:rPr>
                <w:rFonts w:hint="eastAsia"/>
                <w:bCs/>
                <w:szCs w:val="21"/>
              </w:rPr>
              <w:t>所需要的数据</w:t>
            </w:r>
          </w:p>
          <w:p w14:paraId="3F011988" w14:textId="4C087E4F" w:rsidR="006907C0" w:rsidRDefault="006907C0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3D1948D" wp14:editId="3A3CA19E">
                  <wp:extent cx="5545455" cy="2926080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27B8E" w14:textId="638762F9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5BECDDB2" w14:textId="2901DD71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4799017B" w14:textId="53DAA5D2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061856D7" w14:textId="6EC818A5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0D666808" w14:textId="2CB1B89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3902A5B0" w14:textId="359B12F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932CF18" w14:textId="4D3F84E3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8D9E903" w14:textId="7ACCC4D2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1CA796FD" w14:textId="6458348F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26E54B2F" w14:textId="77777777" w:rsidR="006907C0" w:rsidRDefault="006907C0" w:rsidP="0038115E">
            <w:pPr>
              <w:spacing w:before="120"/>
              <w:rPr>
                <w:rFonts w:hint="eastAsia"/>
                <w:bCs/>
                <w:szCs w:val="21"/>
              </w:rPr>
            </w:pPr>
          </w:p>
          <w:p w14:paraId="3DEE9DEC" w14:textId="77777777" w:rsidR="0038115E" w:rsidRPr="00377AA5" w:rsidRDefault="0038115E" w:rsidP="0038115E">
            <w:pPr>
              <w:spacing w:before="120"/>
              <w:rPr>
                <w:rFonts w:hint="eastAsia"/>
                <w:b/>
                <w:szCs w:val="21"/>
              </w:rPr>
            </w:pPr>
          </w:p>
        </w:tc>
      </w:tr>
      <w:tr w:rsidR="00385401" w:rsidRPr="006907C0" w14:paraId="1D5898F2" w14:textId="77777777" w:rsidTr="0049506E">
        <w:trPr>
          <w:trHeight w:val="6513"/>
        </w:trPr>
        <w:tc>
          <w:tcPr>
            <w:tcW w:w="8949" w:type="dxa"/>
            <w:gridSpan w:val="8"/>
          </w:tcPr>
          <w:p w14:paraId="12FBC318" w14:textId="77777777" w:rsidR="00385401" w:rsidRPr="00377AA5" w:rsidRDefault="0085764D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6B57E645" w14:textId="3F5421BD" w:rsidR="00385401" w:rsidRDefault="006907C0" w:rsidP="006907C0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Pr="0037545F">
              <w:rPr>
                <w:rFonts w:ascii="宋体" w:hAnsi="宋体"/>
                <w:bCs/>
                <w:szCs w:val="21"/>
              </w:rPr>
              <w:t>高校录取分数线整合</w:t>
            </w:r>
            <w:r w:rsidRPr="0037545F">
              <w:rPr>
                <w:rFonts w:ascii="宋体" w:hAnsi="宋体" w:hint="eastAsia"/>
                <w:bCs/>
                <w:szCs w:val="21"/>
              </w:rPr>
              <w:t>.csv的一次清洗</w:t>
            </w:r>
            <w:r>
              <w:rPr>
                <w:rFonts w:ascii="宋体" w:hAnsi="宋体" w:hint="eastAsia"/>
                <w:bCs/>
                <w:szCs w:val="21"/>
              </w:rPr>
              <w:t>，当时要求未包含删除提前批，艺术批次的相关数据，第一次清洗并不完善，输出表格交给了后面的同学进行进一步的清洗。</w:t>
            </w:r>
          </w:p>
          <w:p w14:paraId="71D6DA3B" w14:textId="4991B914" w:rsidR="006907C0" w:rsidRDefault="006907C0" w:rsidP="006907C0">
            <w:pPr>
              <w:ind w:right="340"/>
              <w:rPr>
                <w:noProof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json文件的清洗，删除了所有引号，将所有的浮点数转为i</w:t>
            </w:r>
            <w:r>
              <w:rPr>
                <w:rFonts w:ascii="宋体" w:hAnsi="宋体"/>
                <w:bCs/>
                <w:szCs w:val="21"/>
              </w:rPr>
              <w:t>nt</w:t>
            </w:r>
            <w:r>
              <w:rPr>
                <w:rFonts w:hint="eastAsia"/>
                <w:noProof/>
              </w:rPr>
              <w:t>型，并对肉眼可见的</w:t>
            </w:r>
            <w:r w:rsidR="00143EAD">
              <w:rPr>
                <w:rFonts w:hint="eastAsia"/>
                <w:noProof/>
              </w:rPr>
              <w:t>倒序，错乱进行了人工排序，但并不完善，还有不少错误。</w:t>
            </w:r>
          </w:p>
          <w:p w14:paraId="1F11551A" w14:textId="76872FAA" w:rsidR="00143EAD" w:rsidRDefault="00143EAD" w:rsidP="006907C0">
            <w:pPr>
              <w:ind w:right="34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.</w:t>
            </w:r>
            <w:r>
              <w:rPr>
                <w:rFonts w:hint="eastAsia"/>
                <w:noProof/>
              </w:rPr>
              <w:t>一分一段表的格式转换部分实验结果截图，实验结果较为理想。</w:t>
            </w:r>
          </w:p>
          <w:p w14:paraId="01F9065A" w14:textId="77777777" w:rsidR="00143EAD" w:rsidRDefault="00143EAD" w:rsidP="006907C0">
            <w:pPr>
              <w:ind w:right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130E1B" wp14:editId="693A0AD4">
                  <wp:extent cx="5545455" cy="25831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64482" w14:textId="4F284E65" w:rsidR="00143EAD" w:rsidRDefault="00143EAD" w:rsidP="006907C0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爬取东北农业大学录取分数线数据实验结果截图，结果较为理想。</w:t>
            </w:r>
          </w:p>
          <w:p w14:paraId="34602A0B" w14:textId="63DD3CE7" w:rsidR="00143EAD" w:rsidRPr="00143EAD" w:rsidRDefault="00143EAD" w:rsidP="006907C0">
            <w:pPr>
              <w:ind w:right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12CF5F" wp14:editId="1BB2ABD8">
                  <wp:extent cx="4030345" cy="2552700"/>
                  <wp:effectExtent l="0" t="0" r="8255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34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C41E" w14:textId="77777777" w:rsidR="00143EAD" w:rsidRDefault="00143EAD" w:rsidP="006907C0">
            <w:pPr>
              <w:ind w:right="340"/>
              <w:rPr>
                <w:szCs w:val="21"/>
              </w:rPr>
            </w:pPr>
          </w:p>
          <w:p w14:paraId="66F70ABC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4080D506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2814018F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04451CFA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35175547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43AFFA20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27B14BA9" w14:textId="77777777" w:rsidR="004F32FE" w:rsidRDefault="004F32FE" w:rsidP="006907C0">
            <w:pPr>
              <w:ind w:right="340"/>
              <w:rPr>
                <w:szCs w:val="21"/>
              </w:rPr>
            </w:pPr>
          </w:p>
          <w:p w14:paraId="5F7818B4" w14:textId="511B845A" w:rsidR="004F32FE" w:rsidRPr="00377AA5" w:rsidRDefault="004F32FE" w:rsidP="006907C0">
            <w:pPr>
              <w:ind w:right="340"/>
              <w:rPr>
                <w:rFonts w:hint="eastAsia"/>
                <w:szCs w:val="21"/>
              </w:rPr>
            </w:pPr>
          </w:p>
        </w:tc>
      </w:tr>
      <w:tr w:rsidR="00385401" w14:paraId="7BD15030" w14:textId="77777777" w:rsidTr="004F32FE">
        <w:trPr>
          <w:trHeight w:val="3637"/>
        </w:trPr>
        <w:tc>
          <w:tcPr>
            <w:tcW w:w="8949" w:type="dxa"/>
            <w:gridSpan w:val="8"/>
          </w:tcPr>
          <w:p w14:paraId="6AF03070" w14:textId="58546244" w:rsidR="00385401" w:rsidRDefault="005457BA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1B7F1F31" w14:textId="71CC421E" w:rsidR="00385401" w:rsidRDefault="00143EAD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.初始数据错误较多，乱序，格式错误，数据错误很多，难以写出高准确率的代码进行清洗，进行了人工处理。工作难度低，但工作量很大。</w:t>
            </w:r>
          </w:p>
          <w:p w14:paraId="44115A75" w14:textId="3B5AE473" w:rsidR="00241640" w:rsidRDefault="00241640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一组和十组的同学</w:t>
            </w:r>
            <w:r w:rsidR="004F32FE">
              <w:t>紧密合作</w:t>
            </w:r>
            <w:r w:rsidR="004F32FE">
              <w:rPr>
                <w:rFonts w:hint="eastAsia"/>
              </w:rPr>
              <w:t>，我的</w:t>
            </w:r>
            <w:r>
              <w:rPr>
                <w:rFonts w:ascii="宋体" w:hAnsi="宋体" w:hint="eastAsia"/>
                <w:bCs/>
                <w:szCs w:val="21"/>
              </w:rPr>
              <w:t>任务分配，任务接收和一些其他</w:t>
            </w:r>
            <w:r w:rsidR="004F32FE">
              <w:rPr>
                <w:rFonts w:ascii="宋体" w:hAnsi="宋体" w:hint="eastAsia"/>
                <w:bCs/>
                <w:szCs w:val="21"/>
              </w:rPr>
              <w:t>团队协作能力</w:t>
            </w:r>
            <w:r>
              <w:rPr>
                <w:rFonts w:ascii="宋体" w:hAnsi="宋体" w:hint="eastAsia"/>
                <w:bCs/>
                <w:szCs w:val="21"/>
              </w:rPr>
              <w:t>在本次实践中得到</w:t>
            </w:r>
            <w:r w:rsidR="004F32FE">
              <w:rPr>
                <w:rFonts w:ascii="宋体" w:hAnsi="宋体" w:hint="eastAsia"/>
                <w:bCs/>
                <w:szCs w:val="21"/>
              </w:rPr>
              <w:t>了提升，</w:t>
            </w:r>
          </w:p>
          <w:p w14:paraId="71A44D4F" w14:textId="57913A65" w:rsidR="004F32FE" w:rsidRDefault="004F32FE" w:rsidP="00143EAD">
            <w:pPr>
              <w:ind w:right="34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利用e</w:t>
            </w:r>
            <w:r>
              <w:rPr>
                <w:rFonts w:ascii="宋体" w:hAnsi="宋体"/>
                <w:bCs/>
                <w:szCs w:val="21"/>
              </w:rPr>
              <w:t>xcel</w:t>
            </w:r>
            <w:r>
              <w:rPr>
                <w:rFonts w:ascii="宋体" w:hAnsi="宋体" w:hint="eastAsia"/>
                <w:bCs/>
                <w:szCs w:val="21"/>
              </w:rPr>
              <w:t>，记事本，python处理数据的能力得到提高，了解并学会一些了x</w:t>
            </w:r>
            <w:r>
              <w:rPr>
                <w:rFonts w:ascii="宋体" w:hAnsi="宋体"/>
                <w:bCs/>
                <w:szCs w:val="21"/>
              </w:rPr>
              <w:t>lr</w:t>
            </w:r>
            <w:r>
              <w:rPr>
                <w:rFonts w:ascii="宋体" w:hAnsi="宋体" w:hint="eastAsia"/>
                <w:bCs/>
                <w:szCs w:val="21"/>
              </w:rPr>
              <w:t>d和json库的函数。</w:t>
            </w:r>
          </w:p>
          <w:p w14:paraId="73443034" w14:textId="659E481D" w:rsidR="00143EAD" w:rsidRDefault="004F32FE" w:rsidP="00143EAD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4</w:t>
            </w:r>
            <w:r w:rsidR="00143EAD">
              <w:rPr>
                <w:rFonts w:ascii="宋体" w:hAnsi="宋体"/>
                <w:bCs/>
                <w:szCs w:val="21"/>
              </w:rPr>
              <w:t>.</w:t>
            </w:r>
            <w:r w:rsidR="00143EAD">
              <w:rPr>
                <w:rFonts w:ascii="宋体" w:hAnsi="宋体" w:hint="eastAsia"/>
                <w:bCs/>
                <w:szCs w:val="21"/>
              </w:rPr>
              <w:t>短学期所学的pytho</w:t>
            </w:r>
            <w:r w:rsidR="00143EAD">
              <w:rPr>
                <w:rFonts w:ascii="宋体" w:hAnsi="宋体"/>
                <w:bCs/>
                <w:szCs w:val="21"/>
              </w:rPr>
              <w:t>n</w:t>
            </w:r>
            <w:r w:rsidR="00143EAD">
              <w:rPr>
                <w:rFonts w:ascii="宋体" w:hAnsi="宋体" w:hint="eastAsia"/>
                <w:bCs/>
                <w:szCs w:val="21"/>
              </w:rPr>
              <w:t>的前端和后端开发知识并未用到</w:t>
            </w:r>
            <w:r w:rsidR="00241640">
              <w:rPr>
                <w:rFonts w:ascii="宋体" w:hAnsi="宋体" w:hint="eastAsia"/>
                <w:bCs/>
                <w:szCs w:val="21"/>
              </w:rPr>
              <w:t>，有点遗憾</w:t>
            </w:r>
            <w:r>
              <w:rPr>
                <w:rFonts w:ascii="宋体" w:hAnsi="宋体" w:hint="eastAsia"/>
                <w:bCs/>
                <w:szCs w:val="21"/>
              </w:rPr>
              <w:t>，希望以后有机会运用到所学的知识，作出和其他组同学一样优秀的作品。</w:t>
            </w:r>
          </w:p>
          <w:p w14:paraId="3DE7AC7F" w14:textId="68C9663C" w:rsidR="004F32FE" w:rsidRPr="004F32FE" w:rsidRDefault="004F32FE" w:rsidP="004F32FE">
            <w:pPr>
              <w:ind w:right="34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希望以后有更多的软件相关的实践课程，提高自己的实战能力。</w:t>
            </w:r>
          </w:p>
        </w:tc>
      </w:tr>
    </w:tbl>
    <w:p w14:paraId="27FE294A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D7ECE" w14:textId="77777777" w:rsidR="00F75331" w:rsidRDefault="00F75331" w:rsidP="00385401">
      <w:r>
        <w:separator/>
      </w:r>
    </w:p>
  </w:endnote>
  <w:endnote w:type="continuationSeparator" w:id="0">
    <w:p w14:paraId="22EB2625" w14:textId="77777777" w:rsidR="00F75331" w:rsidRDefault="00F75331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060FB" w14:textId="77777777" w:rsidR="007819B4" w:rsidRDefault="007819B4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2553635" w14:textId="77777777" w:rsidR="007819B4" w:rsidRDefault="007819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6227A" w14:textId="77777777" w:rsidR="007819B4" w:rsidRPr="00A907EF" w:rsidRDefault="007819B4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5B3565E8" w14:textId="77777777" w:rsidR="007819B4" w:rsidRPr="00A907EF" w:rsidRDefault="007819B4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5C3C6" w14:textId="77777777" w:rsidR="00F75331" w:rsidRDefault="00F75331" w:rsidP="00385401">
      <w:r>
        <w:separator/>
      </w:r>
    </w:p>
  </w:footnote>
  <w:footnote w:type="continuationSeparator" w:id="0">
    <w:p w14:paraId="4D28BBFF" w14:textId="77777777" w:rsidR="00F75331" w:rsidRDefault="00F75331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0C30D" w14:textId="77777777" w:rsidR="007819B4" w:rsidRPr="00A907EF" w:rsidRDefault="007819B4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059E7"/>
    <w:rsid w:val="000D21DA"/>
    <w:rsid w:val="00143EAD"/>
    <w:rsid w:val="001948D1"/>
    <w:rsid w:val="001C2A2F"/>
    <w:rsid w:val="0020208A"/>
    <w:rsid w:val="0021060F"/>
    <w:rsid w:val="00241640"/>
    <w:rsid w:val="0024749B"/>
    <w:rsid w:val="002568DD"/>
    <w:rsid w:val="002775E0"/>
    <w:rsid w:val="002B2F6E"/>
    <w:rsid w:val="002E7DD1"/>
    <w:rsid w:val="0031411C"/>
    <w:rsid w:val="0036086C"/>
    <w:rsid w:val="003725EB"/>
    <w:rsid w:val="0037545F"/>
    <w:rsid w:val="00377AA5"/>
    <w:rsid w:val="0038115E"/>
    <w:rsid w:val="00385401"/>
    <w:rsid w:val="004377D0"/>
    <w:rsid w:val="00465273"/>
    <w:rsid w:val="00485B54"/>
    <w:rsid w:val="0049506E"/>
    <w:rsid w:val="004B1E5D"/>
    <w:rsid w:val="004F1687"/>
    <w:rsid w:val="004F32FE"/>
    <w:rsid w:val="005251F9"/>
    <w:rsid w:val="005457BA"/>
    <w:rsid w:val="00595A2E"/>
    <w:rsid w:val="005F564A"/>
    <w:rsid w:val="006907C0"/>
    <w:rsid w:val="006C347B"/>
    <w:rsid w:val="007819B4"/>
    <w:rsid w:val="00847E6B"/>
    <w:rsid w:val="0085764D"/>
    <w:rsid w:val="009252C4"/>
    <w:rsid w:val="009621C8"/>
    <w:rsid w:val="009737E8"/>
    <w:rsid w:val="00981BC0"/>
    <w:rsid w:val="009D567B"/>
    <w:rsid w:val="00A907EF"/>
    <w:rsid w:val="00AB6548"/>
    <w:rsid w:val="00B35C34"/>
    <w:rsid w:val="00B37F80"/>
    <w:rsid w:val="00B874E1"/>
    <w:rsid w:val="00BD7CC2"/>
    <w:rsid w:val="00C10B2A"/>
    <w:rsid w:val="00C3355A"/>
    <w:rsid w:val="00C43931"/>
    <w:rsid w:val="00CB4E15"/>
    <w:rsid w:val="00DA79F1"/>
    <w:rsid w:val="00DE3B74"/>
    <w:rsid w:val="00E5699B"/>
    <w:rsid w:val="00E60A72"/>
    <w:rsid w:val="00EE24DC"/>
    <w:rsid w:val="00EF420A"/>
    <w:rsid w:val="00F1194F"/>
    <w:rsid w:val="00F75331"/>
    <w:rsid w:val="00FA3736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4EA7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1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邹 家馨</cp:lastModifiedBy>
  <cp:revision>2</cp:revision>
  <dcterms:created xsi:type="dcterms:W3CDTF">2020-10-06T12:57:00Z</dcterms:created>
  <dcterms:modified xsi:type="dcterms:W3CDTF">2020-10-06T12:57:00Z</dcterms:modified>
</cp:coreProperties>
</file>