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outlineLvl w:val="0"/>
        <w:rPr>
          <w:rFonts w:hint="eastAsia" w:ascii="黑体" w:eastAsia="黑体"/>
          <w:sz w:val="32"/>
          <w:szCs w:val="32"/>
        </w:rPr>
      </w:pPr>
      <w:r>
        <w:rPr>
          <w:rFonts w:hint="eastAsia" w:ascii="黑体" w:eastAsia="黑体"/>
          <w:sz w:val="32"/>
          <w:szCs w:val="32"/>
        </w:rPr>
        <w:t>暑期学校实验项目：高考志愿填报助手</w:t>
      </w:r>
    </w:p>
    <w:tbl>
      <w:tblPr>
        <w:tblStyle w:val="5"/>
        <w:tblW w:w="894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93"/>
        <w:gridCol w:w="1194"/>
        <w:gridCol w:w="851"/>
        <w:gridCol w:w="1842"/>
        <w:gridCol w:w="709"/>
        <w:gridCol w:w="992"/>
        <w:gridCol w:w="709"/>
        <w:gridCol w:w="1556"/>
        <w:gridCol w:w="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1093" w:type="dxa"/>
            <w:vAlign w:val="center"/>
          </w:tcPr>
          <w:p>
            <w:pPr>
              <w:jc w:val="center"/>
            </w:pPr>
            <w:r>
              <w:t>小组名称</w:t>
            </w:r>
          </w:p>
        </w:tc>
        <w:tc>
          <w:tcPr>
            <w:tcW w:w="7856" w:type="dxa"/>
            <w:gridSpan w:val="8"/>
            <w:vAlign w:val="center"/>
          </w:tcPr>
          <w:p>
            <w:pPr>
              <w:tabs>
                <w:tab w:val="left" w:pos="1267"/>
              </w:tabs>
              <w:jc w:val="center"/>
              <w:rPr>
                <w:rFonts w:hint="default" w:eastAsia="宋体"/>
                <w:lang w:val="en-US" w:eastAsia="zh-CN"/>
              </w:rPr>
            </w:pPr>
            <w:r>
              <w:rPr>
                <w:rFonts w:hint="eastAsia"/>
                <w:lang w:val="en-US" w:eastAsia="zh-CN"/>
              </w:rPr>
              <w:t>数据采集和清洗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1093" w:type="dxa"/>
            <w:tcBorders>
              <w:bottom w:val="single" w:color="auto" w:sz="6" w:space="0"/>
            </w:tcBorders>
            <w:vAlign w:val="center"/>
          </w:tcPr>
          <w:p>
            <w:pPr>
              <w:jc w:val="center"/>
            </w:pPr>
            <w:r>
              <w:t>姓    名</w:t>
            </w:r>
          </w:p>
        </w:tc>
        <w:tc>
          <w:tcPr>
            <w:tcW w:w="1194" w:type="dxa"/>
            <w:tcBorders>
              <w:bottom w:val="single" w:color="auto" w:sz="6" w:space="0"/>
            </w:tcBorders>
            <w:vAlign w:val="center"/>
          </w:tcPr>
          <w:p>
            <w:pPr>
              <w:jc w:val="center"/>
              <w:rPr>
                <w:rFonts w:hint="eastAsia" w:eastAsia="宋体"/>
                <w:color w:val="0F243E"/>
                <w:lang w:val="en-US" w:eastAsia="zh-CN"/>
              </w:rPr>
            </w:pPr>
            <w:r>
              <w:rPr>
                <w:rFonts w:hint="eastAsia"/>
                <w:color w:val="0F243E"/>
                <w:lang w:val="en-US" w:eastAsia="zh-CN"/>
              </w:rPr>
              <w:t>张文杰</w:t>
            </w:r>
          </w:p>
        </w:tc>
        <w:tc>
          <w:tcPr>
            <w:tcW w:w="851" w:type="dxa"/>
            <w:tcBorders>
              <w:bottom w:val="single" w:color="auto" w:sz="6" w:space="0"/>
            </w:tcBorders>
            <w:vAlign w:val="center"/>
          </w:tcPr>
          <w:p>
            <w:pPr>
              <w:jc w:val="center"/>
            </w:pPr>
            <w:r>
              <w:t>专业</w:t>
            </w:r>
          </w:p>
        </w:tc>
        <w:tc>
          <w:tcPr>
            <w:tcW w:w="1842" w:type="dxa"/>
            <w:tcBorders>
              <w:bottom w:val="single" w:color="auto" w:sz="6" w:space="0"/>
            </w:tcBorders>
            <w:vAlign w:val="center"/>
          </w:tcPr>
          <w:p>
            <w:pPr>
              <w:jc w:val="center"/>
              <w:rPr>
                <w:rFonts w:hint="eastAsia" w:eastAsia="宋体"/>
                <w:color w:val="0F243E"/>
                <w:lang w:val="en-US" w:eastAsia="zh-CN"/>
              </w:rPr>
            </w:pPr>
            <w:r>
              <w:rPr>
                <w:rFonts w:hint="eastAsia"/>
                <w:color w:val="0F243E"/>
                <w:lang w:val="en-US" w:eastAsia="zh-CN"/>
              </w:rPr>
              <w:t>人工智能</w:t>
            </w:r>
          </w:p>
        </w:tc>
        <w:tc>
          <w:tcPr>
            <w:tcW w:w="709" w:type="dxa"/>
            <w:tcBorders>
              <w:bottom w:val="single" w:color="auto" w:sz="6" w:space="0"/>
            </w:tcBorders>
            <w:vAlign w:val="center"/>
          </w:tcPr>
          <w:p>
            <w:pPr>
              <w:jc w:val="center"/>
            </w:pPr>
            <w:r>
              <w:t>班级</w:t>
            </w:r>
          </w:p>
        </w:tc>
        <w:tc>
          <w:tcPr>
            <w:tcW w:w="992" w:type="dxa"/>
            <w:tcBorders>
              <w:bottom w:val="single" w:color="auto" w:sz="6" w:space="0"/>
            </w:tcBorders>
            <w:vAlign w:val="center"/>
          </w:tcPr>
          <w:p>
            <w:pPr>
              <w:jc w:val="center"/>
              <w:rPr>
                <w:rFonts w:hint="default" w:eastAsia="宋体"/>
                <w:color w:val="0F243E"/>
                <w:lang w:val="en-US" w:eastAsia="zh-CN"/>
              </w:rPr>
            </w:pPr>
            <w:r>
              <w:rPr>
                <w:rFonts w:hint="eastAsia"/>
                <w:color w:val="0F243E"/>
                <w:lang w:val="en-US" w:eastAsia="zh-CN"/>
              </w:rPr>
              <w:t>091182</w:t>
            </w:r>
          </w:p>
        </w:tc>
        <w:tc>
          <w:tcPr>
            <w:tcW w:w="709" w:type="dxa"/>
            <w:tcBorders>
              <w:bottom w:val="single" w:color="auto" w:sz="6" w:space="0"/>
            </w:tcBorders>
            <w:vAlign w:val="center"/>
          </w:tcPr>
          <w:p>
            <w:pPr>
              <w:jc w:val="center"/>
            </w:pPr>
            <w:r>
              <w:t>学号</w:t>
            </w:r>
          </w:p>
        </w:tc>
        <w:tc>
          <w:tcPr>
            <w:tcW w:w="1559" w:type="dxa"/>
            <w:gridSpan w:val="2"/>
            <w:tcBorders>
              <w:bottom w:val="single" w:color="auto" w:sz="6" w:space="0"/>
            </w:tcBorders>
            <w:vAlign w:val="center"/>
          </w:tcPr>
          <w:p>
            <w:pPr>
              <w:jc w:val="center"/>
              <w:rPr>
                <w:rFonts w:hint="default" w:eastAsia="宋体"/>
                <w:color w:val="0F243E"/>
                <w:lang w:val="en-US" w:eastAsia="zh-CN"/>
              </w:rPr>
            </w:pPr>
            <w:r>
              <w:rPr>
                <w:rFonts w:hint="eastAsia"/>
                <w:color w:val="0F243E"/>
                <w:lang w:val="en-US" w:eastAsia="zh-CN"/>
              </w:rPr>
              <w:t>09118227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4" w:hRule="exact"/>
        </w:trPr>
        <w:tc>
          <w:tcPr>
            <w:tcW w:w="1093" w:type="dxa"/>
            <w:tcBorders>
              <w:top w:val="single" w:color="auto" w:sz="6" w:space="0"/>
              <w:bottom w:val="single" w:color="auto" w:sz="12" w:space="0"/>
            </w:tcBorders>
            <w:vAlign w:val="center"/>
          </w:tcPr>
          <w:p>
            <w:pPr>
              <w:jc w:val="center"/>
            </w:pPr>
            <w:r>
              <w:t>实验时间</w:t>
            </w:r>
          </w:p>
        </w:tc>
        <w:tc>
          <w:tcPr>
            <w:tcW w:w="2045" w:type="dxa"/>
            <w:gridSpan w:val="2"/>
            <w:tcBorders>
              <w:top w:val="single" w:color="auto" w:sz="6" w:space="0"/>
              <w:bottom w:val="single" w:color="auto" w:sz="12" w:space="0"/>
            </w:tcBorders>
            <w:vAlign w:val="center"/>
          </w:tcPr>
          <w:p>
            <w:pPr>
              <w:jc w:val="center"/>
            </w:pPr>
            <w:r>
              <w:t>2020.8.31-2020.9.23</w:t>
            </w:r>
          </w:p>
        </w:tc>
        <w:tc>
          <w:tcPr>
            <w:tcW w:w="1842" w:type="dxa"/>
            <w:tcBorders>
              <w:top w:val="single" w:color="auto" w:sz="6" w:space="0"/>
              <w:bottom w:val="single" w:color="auto" w:sz="12" w:space="0"/>
            </w:tcBorders>
            <w:vAlign w:val="center"/>
          </w:tcPr>
          <w:p>
            <w:pPr>
              <w:jc w:val="center"/>
            </w:pPr>
            <w:r>
              <w:t>指导教师</w:t>
            </w:r>
          </w:p>
        </w:tc>
        <w:tc>
          <w:tcPr>
            <w:tcW w:w="1701" w:type="dxa"/>
            <w:gridSpan w:val="2"/>
            <w:tcBorders>
              <w:top w:val="single" w:color="auto" w:sz="6" w:space="0"/>
              <w:bottom w:val="single" w:color="auto" w:sz="12" w:space="0"/>
            </w:tcBorders>
            <w:vAlign w:val="center"/>
          </w:tcPr>
          <w:p>
            <w:pPr>
              <w:jc w:val="center"/>
            </w:pPr>
            <w:r>
              <w:t>孔祥龙</w:t>
            </w:r>
          </w:p>
        </w:tc>
        <w:tc>
          <w:tcPr>
            <w:tcW w:w="709" w:type="dxa"/>
            <w:tcBorders>
              <w:top w:val="single" w:color="auto" w:sz="6" w:space="0"/>
              <w:bottom w:val="single" w:color="auto" w:sz="12" w:space="0"/>
            </w:tcBorders>
            <w:vAlign w:val="center"/>
          </w:tcPr>
          <w:p>
            <w:pPr>
              <w:jc w:val="center"/>
            </w:pPr>
            <w:r>
              <w:t>成绩</w:t>
            </w:r>
          </w:p>
        </w:tc>
        <w:tc>
          <w:tcPr>
            <w:tcW w:w="1559" w:type="dxa"/>
            <w:gridSpan w:val="2"/>
            <w:tcBorders>
              <w:top w:val="single" w:color="auto" w:sz="6" w:space="0"/>
              <w:bottom w:val="single" w:color="auto" w:sz="12" w:space="0"/>
            </w:tcBorders>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126" w:hRule="atLeast"/>
        </w:trPr>
        <w:tc>
          <w:tcPr>
            <w:tcW w:w="8949" w:type="dxa"/>
            <w:gridSpan w:val="9"/>
            <w:tcBorders>
              <w:top w:val="single" w:color="auto" w:sz="12" w:space="0"/>
            </w:tcBorders>
          </w:tcPr>
          <w:p>
            <w:pPr>
              <w:spacing w:before="120"/>
              <w:rPr>
                <w:b/>
                <w:szCs w:val="21"/>
              </w:rPr>
            </w:pPr>
            <w:r>
              <w:rPr>
                <w:b/>
                <w:szCs w:val="21"/>
              </w:rPr>
              <w:t>一、实验背景和目的</w:t>
            </w:r>
          </w:p>
          <w:p>
            <w:pPr>
              <w:ind w:left="284" w:right="340"/>
              <w:rPr>
                <w:szCs w:val="21"/>
              </w:rPr>
            </w:pPr>
            <w:r>
              <w:rPr>
                <w:rFonts w:hint="eastAsia"/>
                <w:szCs w:val="21"/>
                <w:lang w:val="en-US" w:eastAsia="zh-CN"/>
              </w:rPr>
              <w:t>云端协作开发的应用日渐成熟，</w:t>
            </w:r>
            <w:r>
              <w:rPr>
                <w:rFonts w:hint="eastAsia"/>
                <w:szCs w:val="21"/>
              </w:rPr>
              <w:t>高考</w:t>
            </w:r>
            <w:r>
              <w:rPr>
                <w:rFonts w:hint="eastAsia"/>
                <w:szCs w:val="21"/>
                <w:lang w:val="en-US" w:eastAsia="zh-CN"/>
              </w:rPr>
              <w:t>结束后，对有关</w:t>
            </w:r>
            <w:r>
              <w:rPr>
                <w:rFonts w:hint="eastAsia"/>
                <w:szCs w:val="21"/>
              </w:rPr>
              <w:t>志愿</w:t>
            </w:r>
            <w:r>
              <w:rPr>
                <w:rFonts w:hint="eastAsia"/>
                <w:szCs w:val="21"/>
                <w:lang w:val="en-US" w:eastAsia="zh-CN"/>
              </w:rPr>
              <w:t>填报的辅助的需求日益增多，在此背景下，暑期学校实验项目目标定为构建</w:t>
            </w:r>
            <w:r>
              <w:rPr>
                <w:rFonts w:hint="eastAsia"/>
                <w:szCs w:val="21"/>
              </w:rPr>
              <w:t>基于Web的高考志愿推荐系统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310" w:hRule="atLeast"/>
        </w:trPr>
        <w:tc>
          <w:tcPr>
            <w:tcW w:w="8949" w:type="dxa"/>
            <w:gridSpan w:val="9"/>
          </w:tcPr>
          <w:p>
            <w:pPr>
              <w:spacing w:before="120"/>
              <w:rPr>
                <w:b/>
                <w:szCs w:val="21"/>
              </w:rPr>
            </w:pPr>
            <w:r>
              <w:rPr>
                <w:b/>
                <w:szCs w:val="21"/>
              </w:rPr>
              <w:t>二、小组任务和个人任务</w:t>
            </w:r>
          </w:p>
          <w:p>
            <w:pPr>
              <w:ind w:left="284" w:right="340"/>
              <w:rPr>
                <w:rFonts w:hint="eastAsia"/>
                <w:lang w:val="en-US" w:eastAsia="zh-CN"/>
              </w:rPr>
            </w:pPr>
            <w:r>
              <w:rPr>
                <w:rFonts w:hint="eastAsia"/>
                <w:szCs w:val="21"/>
                <w:lang w:val="en-US" w:eastAsia="zh-CN"/>
              </w:rPr>
              <w:t>小组任务：</w:t>
            </w:r>
            <w:r>
              <w:rPr>
                <w:rFonts w:hint="eastAsia"/>
                <w:lang w:val="en-US" w:eastAsia="zh-CN"/>
              </w:rPr>
              <w:t>数据采集和清洗</w:t>
            </w:r>
          </w:p>
          <w:p>
            <w:pPr>
              <w:ind w:left="284" w:right="340"/>
              <w:rPr>
                <w:rFonts w:hint="eastAsia"/>
                <w:lang w:val="en-US" w:eastAsia="zh-CN"/>
              </w:rPr>
            </w:pPr>
            <w:r>
              <w:rPr>
                <w:rFonts w:hint="eastAsia"/>
                <w:lang w:val="en-US" w:eastAsia="zh-CN"/>
              </w:rPr>
              <w:t>个人任务：大学所在省份采集</w:t>
            </w:r>
          </w:p>
          <w:p>
            <w:pPr>
              <w:ind w:left="284" w:right="340" w:firstLine="1050" w:firstLineChars="500"/>
              <w:rPr>
                <w:rFonts w:hint="eastAsia"/>
                <w:lang w:val="en-US" w:eastAsia="zh-CN"/>
              </w:rPr>
            </w:pPr>
            <w:r>
              <w:rPr>
                <w:rFonts w:hint="eastAsia"/>
                <w:lang w:val="en-US" w:eastAsia="zh-CN"/>
              </w:rPr>
              <w:t>大学排名数据采集</w:t>
            </w:r>
          </w:p>
          <w:p>
            <w:pPr>
              <w:ind w:left="284" w:right="340" w:firstLine="1050" w:firstLineChars="500"/>
              <w:rPr>
                <w:rFonts w:hint="eastAsia"/>
                <w:lang w:val="en-US" w:eastAsia="zh-CN"/>
              </w:rPr>
            </w:pPr>
            <w:r>
              <w:rPr>
                <w:rFonts w:hint="eastAsia"/>
                <w:lang w:val="en-US" w:eastAsia="zh-CN"/>
              </w:rPr>
              <w:t>各省份985，211高校数据采集与检查</w:t>
            </w:r>
          </w:p>
          <w:p>
            <w:pPr>
              <w:ind w:left="284" w:right="340" w:firstLine="1050" w:firstLineChars="500"/>
              <w:rPr>
                <w:rFonts w:hint="eastAsia"/>
                <w:lang w:val="en-US" w:eastAsia="zh-CN"/>
              </w:rPr>
            </w:pPr>
            <w:r>
              <w:rPr>
                <w:rFonts w:hint="eastAsia"/>
                <w:lang w:val="en-US" w:eastAsia="zh-CN"/>
              </w:rPr>
              <w:t>部分查询函数</w:t>
            </w:r>
          </w:p>
          <w:p>
            <w:pPr>
              <w:ind w:left="284" w:right="340" w:firstLine="1050" w:firstLineChars="500"/>
              <w:rPr>
                <w:rFonts w:hint="default"/>
                <w:lang w:val="en-US" w:eastAsia="zh-CN"/>
              </w:rPr>
            </w:pPr>
            <w:r>
              <w:rPr>
                <w:rFonts w:hint="eastAsia"/>
                <w:lang w:val="en-US" w:eastAsia="zh-CN"/>
              </w:rPr>
              <w:t>部分缺失大学数据采集与部分省份一分一档表检查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8949" w:type="dxa"/>
            <w:gridSpan w:val="9"/>
          </w:tcPr>
          <w:p>
            <w:pPr>
              <w:spacing w:before="120"/>
              <w:ind w:right="337"/>
              <w:rPr>
                <w:b/>
                <w:szCs w:val="21"/>
              </w:rPr>
            </w:pPr>
            <w:r>
              <w:rPr>
                <w:b/>
                <w:szCs w:val="21"/>
              </w:rPr>
              <w:t>三、个人任务需求分析</w:t>
            </w:r>
          </w:p>
          <w:p>
            <w:pPr>
              <w:ind w:left="624" w:right="340" w:hanging="340"/>
              <w:rPr>
                <w:rFonts w:hint="eastAsia"/>
                <w:szCs w:val="21"/>
                <w:lang w:val="en-US" w:eastAsia="zh-CN"/>
              </w:rPr>
            </w:pPr>
            <w:r>
              <w:rPr>
                <w:rFonts w:hint="eastAsia"/>
                <w:lang w:val="en-US" w:eastAsia="zh-CN"/>
              </w:rPr>
              <w:t>i)大学所在省份采集</w:t>
            </w:r>
            <w:r>
              <w:rPr>
                <w:rFonts w:hint="eastAsia"/>
                <w:szCs w:val="21"/>
                <w:lang w:val="en-US" w:eastAsia="zh-CN"/>
              </w:rPr>
              <w:t>通过编程实现很麻烦，但简单重复的人工操作却更容易完成。</w:t>
            </w:r>
          </w:p>
          <w:p>
            <w:pPr>
              <w:ind w:left="624" w:right="340" w:hanging="340"/>
              <w:rPr>
                <w:rFonts w:hint="default"/>
                <w:szCs w:val="21"/>
                <w:lang w:val="en-US" w:eastAsia="zh-CN"/>
              </w:rPr>
            </w:pPr>
            <w:r>
              <w:rPr>
                <w:rFonts w:hint="eastAsia"/>
                <w:lang w:val="en-US" w:eastAsia="zh-CN"/>
              </w:rPr>
              <w:t>ii)大学排名数据各网站并不统一且无官方数据，这里选择一个合理即可</w:t>
            </w:r>
          </w:p>
          <w:p>
            <w:pPr>
              <w:ind w:left="624" w:right="340" w:hanging="340"/>
              <w:rPr>
                <w:rFonts w:hint="eastAsia"/>
                <w:szCs w:val="21"/>
                <w:lang w:val="en-US" w:eastAsia="zh-CN"/>
              </w:rPr>
            </w:pPr>
            <w:r>
              <w:rPr>
                <w:rFonts w:hint="eastAsia"/>
                <w:lang w:val="en-US" w:eastAsia="zh-CN"/>
              </w:rPr>
              <w:t>iii)部分缺失大学数据采集的</w:t>
            </w:r>
            <w:r>
              <w:rPr>
                <w:rFonts w:hint="eastAsia"/>
                <w:szCs w:val="21"/>
                <w:lang w:val="en-US" w:eastAsia="zh-CN"/>
              </w:rPr>
              <w:t>爬取工作由于官网存在的部分问题导致数据获取困难，可通</w:t>
            </w:r>
          </w:p>
          <w:p>
            <w:pPr>
              <w:ind w:left="624" w:right="340" w:hanging="340"/>
              <w:rPr>
                <w:rFonts w:hint="eastAsia"/>
                <w:szCs w:val="21"/>
                <w:lang w:val="en-US" w:eastAsia="zh-CN"/>
              </w:rPr>
            </w:pPr>
            <w:r>
              <w:rPr>
                <w:rFonts w:hint="eastAsia"/>
                <w:szCs w:val="21"/>
                <w:lang w:val="en-US" w:eastAsia="zh-CN"/>
              </w:rPr>
              <w:t>过其他网站获取</w:t>
            </w:r>
          </w:p>
          <w:p>
            <w:pPr>
              <w:ind w:left="624" w:right="340" w:hanging="340"/>
              <w:rPr>
                <w:rFonts w:hint="eastAsia"/>
                <w:lang w:val="en-US" w:eastAsia="zh-CN"/>
              </w:rPr>
            </w:pPr>
            <w:r>
              <w:rPr>
                <w:rFonts w:hint="eastAsia"/>
                <w:lang w:val="en-US" w:eastAsia="zh-CN"/>
              </w:rPr>
              <w:t>iv)985，211高校数据按省份排列</w:t>
            </w:r>
          </w:p>
          <w:p>
            <w:pPr>
              <w:ind w:left="624" w:right="340" w:hanging="340"/>
              <w:rPr>
                <w:rFonts w:hint="eastAsia"/>
                <w:lang w:val="en-US" w:eastAsia="zh-CN"/>
              </w:rPr>
            </w:pPr>
          </w:p>
          <w:p>
            <w:pPr>
              <w:ind w:left="624" w:right="340" w:hanging="340"/>
              <w:rPr>
                <w:rFonts w:hint="eastAsia"/>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812" w:hRule="atLeast"/>
        </w:trPr>
        <w:tc>
          <w:tcPr>
            <w:tcW w:w="8949" w:type="dxa"/>
            <w:gridSpan w:val="9"/>
          </w:tcPr>
          <w:p>
            <w:pPr>
              <w:numPr>
                <w:ilvl w:val="0"/>
                <w:numId w:val="1"/>
              </w:numPr>
              <w:spacing w:before="120"/>
              <w:rPr>
                <w:b/>
                <w:szCs w:val="21"/>
              </w:rPr>
            </w:pPr>
            <w:r>
              <w:rPr>
                <w:b/>
                <w:szCs w:val="21"/>
              </w:rPr>
              <w:t>实验过程（需附上关键代码及相关说明）</w:t>
            </w:r>
          </w:p>
          <w:p>
            <w:pPr>
              <w:numPr>
                <w:ilvl w:val="0"/>
                <w:numId w:val="0"/>
              </w:numPr>
              <w:spacing w:before="120"/>
              <w:rPr>
                <w:bCs/>
                <w:sz w:val="18"/>
                <w:szCs w:val="18"/>
              </w:rPr>
            </w:pPr>
            <w:r>
              <w:rPr>
                <w:rFonts w:hint="eastAsia" w:ascii="宋体" w:hAnsi="宋体" w:cs="宋体"/>
                <w:sz w:val="18"/>
                <w:szCs w:val="18"/>
                <w:lang w:val="en-US" w:eastAsia="zh-CN"/>
              </w:rPr>
              <w:t>d</w:t>
            </w:r>
            <w:r>
              <w:rPr>
                <w:rFonts w:ascii="宋体" w:hAnsi="宋体" w:eastAsia="宋体" w:cs="宋体"/>
                <w:sz w:val="18"/>
                <w:szCs w:val="18"/>
              </w:rPr>
              <w:t>ef</w:t>
            </w:r>
            <w:r>
              <w:rPr>
                <w:rFonts w:hint="eastAsia" w:ascii="宋体" w:hAnsi="宋体" w:cs="宋体"/>
                <w:sz w:val="18"/>
                <w:szCs w:val="18"/>
                <w:lang w:val="en-US" w:eastAsia="zh-CN"/>
              </w:rPr>
              <w:t xml:space="preserve"> </w:t>
            </w:r>
            <w:r>
              <w:rPr>
                <w:rFonts w:ascii="宋体" w:hAnsi="宋体" w:eastAsia="宋体" w:cs="宋体"/>
                <w:sz w:val="18"/>
                <w:szCs w:val="18"/>
              </w:rPr>
              <w:t>get_rank(Year,Category,Province,score):</w:t>
            </w:r>
            <w:r>
              <w:rPr>
                <w:rFonts w:hint="eastAsia" w:ascii="宋体" w:hAnsi="宋体" w:cs="宋体"/>
                <w:sz w:val="18"/>
                <w:szCs w:val="18"/>
                <w:lang w:val="en-US" w:eastAsia="zh-CN"/>
              </w:rPr>
              <w:t>##输入省份年份与分数类别查询对应的排名</w:t>
            </w:r>
            <w:r>
              <w:rPr>
                <w:rFonts w:ascii="宋体" w:hAnsi="宋体" w:eastAsia="宋体" w:cs="宋体"/>
                <w:sz w:val="18"/>
                <w:szCs w:val="18"/>
              </w:rPr>
              <w:br w:type="textWrapping"/>
            </w:r>
            <w:r>
              <w:rPr>
                <w:rFonts w:ascii="宋体" w:hAnsi="宋体" w:eastAsia="宋体" w:cs="宋体"/>
                <w:sz w:val="18"/>
                <w:szCs w:val="18"/>
              </w:rPr>
              <w:t>    year=str(Year)</w:t>
            </w:r>
            <w:r>
              <w:rPr>
                <w:rFonts w:ascii="宋体" w:hAnsi="宋体" w:eastAsia="宋体" w:cs="宋体"/>
                <w:sz w:val="18"/>
                <w:szCs w:val="18"/>
              </w:rPr>
              <w:br w:type="textWrapping"/>
            </w:r>
            <w:r>
              <w:rPr>
                <w:rFonts w:ascii="宋体" w:hAnsi="宋体" w:eastAsia="宋体" w:cs="宋体"/>
                <w:sz w:val="18"/>
                <w:szCs w:val="18"/>
              </w:rPr>
              <w:t>    name=year+Province+Category</w:t>
            </w:r>
            <w:r>
              <w:rPr>
                <w:rFonts w:ascii="宋体" w:hAnsi="宋体" w:eastAsia="宋体" w:cs="宋体"/>
                <w:sz w:val="18"/>
                <w:szCs w:val="18"/>
              </w:rPr>
              <w:br w:type="textWrapping"/>
            </w:r>
            <w:r>
              <w:rPr>
                <w:rFonts w:ascii="宋体" w:hAnsi="宋体" w:eastAsia="宋体" w:cs="宋体"/>
                <w:sz w:val="18"/>
                <w:szCs w:val="18"/>
              </w:rPr>
              <w:t>    path="E:\作业1\一分一档表"+"\\"+name+".csv"</w:t>
            </w:r>
            <w:r>
              <w:rPr>
                <w:rFonts w:ascii="宋体" w:hAnsi="宋体" w:eastAsia="宋体" w:cs="宋体"/>
                <w:sz w:val="18"/>
                <w:szCs w:val="18"/>
              </w:rPr>
              <w:br w:type="textWrapping"/>
            </w:r>
            <w:r>
              <w:rPr>
                <w:rFonts w:ascii="宋体" w:hAnsi="宋体" w:eastAsia="宋体" w:cs="宋体"/>
                <w:sz w:val="18"/>
                <w:szCs w:val="18"/>
              </w:rPr>
              <w:t>    df=pd.read_csv(path)</w:t>
            </w:r>
            <w:r>
              <w:rPr>
                <w:rFonts w:ascii="宋体" w:hAnsi="宋体" w:eastAsia="宋体" w:cs="宋体"/>
                <w:sz w:val="18"/>
                <w:szCs w:val="18"/>
              </w:rPr>
              <w:br w:type="textWrapping"/>
            </w:r>
            <w:r>
              <w:rPr>
                <w:rFonts w:ascii="宋体" w:hAnsi="宋体" w:eastAsia="宋体" w:cs="宋体"/>
                <w:sz w:val="18"/>
                <w:szCs w:val="18"/>
              </w:rPr>
              <w:t>    temp=df[df['分数'] == score]['累计人数']</w:t>
            </w:r>
            <w:r>
              <w:rPr>
                <w:rFonts w:ascii="宋体" w:hAnsi="宋体" w:eastAsia="宋体" w:cs="宋体"/>
                <w:sz w:val="18"/>
                <w:szCs w:val="18"/>
              </w:rPr>
              <w:br w:type="textWrapping"/>
            </w:r>
            <w:r>
              <w:rPr>
                <w:rFonts w:ascii="宋体" w:hAnsi="宋体" w:eastAsia="宋体" w:cs="宋体"/>
                <w:sz w:val="18"/>
                <w:szCs w:val="18"/>
              </w:rPr>
              <w:t>    rank=temp.values[0]</w:t>
            </w:r>
            <w:r>
              <w:rPr>
                <w:rFonts w:ascii="宋体" w:hAnsi="宋体" w:eastAsia="宋体" w:cs="宋体"/>
                <w:sz w:val="18"/>
                <w:szCs w:val="18"/>
              </w:rPr>
              <w:br w:type="textWrapping"/>
            </w:r>
            <w:r>
              <w:rPr>
                <w:rFonts w:ascii="宋体" w:hAnsi="宋体" w:eastAsia="宋体" w:cs="宋体"/>
                <w:sz w:val="18"/>
                <w:szCs w:val="18"/>
              </w:rPr>
              <w:t>    return rank</w:t>
            </w:r>
          </w:p>
          <w:p>
            <w:pPr>
              <w:spacing w:before="120"/>
              <w:rPr>
                <w:rFonts w:ascii="宋体" w:hAnsi="宋体" w:eastAsia="宋体" w:cs="宋体"/>
                <w:sz w:val="18"/>
                <w:szCs w:val="18"/>
              </w:rPr>
            </w:pPr>
            <w:r>
              <w:rPr>
                <w:rFonts w:hint="eastAsia" w:ascii="宋体" w:hAnsi="宋体" w:cs="宋体"/>
                <w:sz w:val="18"/>
                <w:szCs w:val="18"/>
                <w:lang w:val="en-US" w:eastAsia="zh-CN"/>
              </w:rPr>
              <w:t>d</w:t>
            </w:r>
            <w:r>
              <w:rPr>
                <w:rFonts w:ascii="宋体" w:hAnsi="宋体" w:eastAsia="宋体" w:cs="宋体"/>
                <w:sz w:val="18"/>
                <w:szCs w:val="18"/>
              </w:rPr>
              <w:t>ef</w:t>
            </w:r>
            <w:r>
              <w:rPr>
                <w:rFonts w:hint="eastAsia" w:ascii="宋体" w:hAnsi="宋体" w:cs="宋体"/>
                <w:sz w:val="18"/>
                <w:szCs w:val="18"/>
                <w:lang w:val="en-US" w:eastAsia="zh-CN"/>
              </w:rPr>
              <w:t xml:space="preserve"> </w:t>
            </w:r>
            <w:r>
              <w:rPr>
                <w:rFonts w:ascii="宋体" w:hAnsi="宋体" w:eastAsia="宋体" w:cs="宋体"/>
                <w:sz w:val="18"/>
                <w:szCs w:val="18"/>
              </w:rPr>
              <w:t>score_iqury(Year,Category,Province):</w:t>
            </w:r>
            <w:r>
              <w:rPr>
                <w:rFonts w:hint="eastAsia" w:ascii="宋体" w:hAnsi="宋体" w:cs="宋体"/>
                <w:sz w:val="18"/>
                <w:szCs w:val="18"/>
                <w:lang w:val="en-US" w:eastAsia="zh-CN"/>
              </w:rPr>
              <w:t>##输入省份年份与类别查询对应的分数和排名</w:t>
            </w:r>
            <w:r>
              <w:rPr>
                <w:rFonts w:ascii="宋体" w:hAnsi="宋体" w:eastAsia="宋体" w:cs="宋体"/>
                <w:sz w:val="18"/>
                <w:szCs w:val="18"/>
              </w:rPr>
              <w:br w:type="textWrapping"/>
            </w:r>
            <w:r>
              <w:rPr>
                <w:rFonts w:ascii="宋体" w:hAnsi="宋体" w:eastAsia="宋体" w:cs="宋体"/>
                <w:sz w:val="18"/>
                <w:szCs w:val="18"/>
              </w:rPr>
              <w:t>    year=str(Year)</w:t>
            </w:r>
            <w:r>
              <w:rPr>
                <w:rFonts w:ascii="宋体" w:hAnsi="宋体" w:eastAsia="宋体" w:cs="宋体"/>
                <w:sz w:val="18"/>
                <w:szCs w:val="18"/>
              </w:rPr>
              <w:br w:type="textWrapping"/>
            </w:r>
            <w:r>
              <w:rPr>
                <w:rFonts w:ascii="宋体" w:hAnsi="宋体" w:eastAsia="宋体" w:cs="宋体"/>
                <w:sz w:val="18"/>
                <w:szCs w:val="18"/>
              </w:rPr>
              <w:t>    name=year+Province+Category</w:t>
            </w:r>
            <w:r>
              <w:rPr>
                <w:rFonts w:ascii="宋体" w:hAnsi="宋体" w:eastAsia="宋体" w:cs="宋体"/>
                <w:sz w:val="18"/>
                <w:szCs w:val="18"/>
              </w:rPr>
              <w:br w:type="textWrapping"/>
            </w:r>
            <w:r>
              <w:rPr>
                <w:rFonts w:ascii="宋体" w:hAnsi="宋体" w:eastAsia="宋体" w:cs="宋体"/>
                <w:sz w:val="18"/>
                <w:szCs w:val="18"/>
              </w:rPr>
              <w:t>    path="E:\作业1\一分一档表"+"\\"+name+".csv"</w:t>
            </w:r>
            <w:r>
              <w:rPr>
                <w:rFonts w:ascii="宋体" w:hAnsi="宋体" w:eastAsia="宋体" w:cs="宋体"/>
                <w:sz w:val="18"/>
                <w:szCs w:val="18"/>
              </w:rPr>
              <w:br w:type="textWrapping"/>
            </w:r>
            <w:r>
              <w:rPr>
                <w:rFonts w:ascii="宋体" w:hAnsi="宋体" w:eastAsia="宋体" w:cs="宋体"/>
                <w:sz w:val="18"/>
                <w:szCs w:val="18"/>
              </w:rPr>
              <w:t>    df1=pd.read_csv(path)</w:t>
            </w:r>
            <w:r>
              <w:rPr>
                <w:rFonts w:ascii="宋体" w:hAnsi="宋体" w:eastAsia="宋体" w:cs="宋体"/>
                <w:sz w:val="18"/>
                <w:szCs w:val="18"/>
              </w:rPr>
              <w:br w:type="textWrapping"/>
            </w:r>
            <w:r>
              <w:rPr>
                <w:rFonts w:ascii="宋体" w:hAnsi="宋体" w:eastAsia="宋体" w:cs="宋体"/>
                <w:sz w:val="18"/>
                <w:szCs w:val="18"/>
              </w:rPr>
              <w:t>    df2=df1.drop(['Unnamed: 0','省份','年份','科类'],axis=1)</w:t>
            </w:r>
            <w:r>
              <w:rPr>
                <w:rFonts w:ascii="宋体" w:hAnsi="宋体" w:eastAsia="宋体" w:cs="宋体"/>
                <w:sz w:val="18"/>
                <w:szCs w:val="18"/>
              </w:rPr>
              <w:br w:type="textWrapping"/>
            </w:r>
            <w:r>
              <w:rPr>
                <w:rFonts w:ascii="宋体" w:hAnsi="宋体" w:eastAsia="宋体" w:cs="宋体"/>
                <w:sz w:val="18"/>
                <w:szCs w:val="18"/>
              </w:rPr>
              <w:t>    return df2</w:t>
            </w:r>
          </w:p>
          <w:p>
            <w:pPr>
              <w:spacing w:before="120"/>
              <w:rPr>
                <w:rFonts w:hint="default" w:ascii="宋体" w:hAnsi="宋体" w:eastAsia="宋体" w:cs="宋体"/>
                <w:sz w:val="18"/>
                <w:szCs w:val="18"/>
                <w:lang w:val="en-US" w:eastAsia="zh-CN"/>
              </w:rPr>
            </w:pPr>
            <w:r>
              <w:rPr>
                <w:rFonts w:hint="eastAsia" w:ascii="宋体" w:hAnsi="宋体" w:cs="宋体"/>
                <w:sz w:val="18"/>
                <w:szCs w:val="18"/>
                <w:lang w:val="en-US" w:eastAsia="zh-CN"/>
              </w:rPr>
              <w:t>######################爬取大学排名数据#############</w:t>
            </w:r>
          </w:p>
          <w:p>
            <w:pPr>
              <w:spacing w:before="120"/>
              <w:rPr>
                <w:rFonts w:hint="eastAsia" w:ascii="宋体" w:hAnsi="宋体" w:eastAsia="宋体" w:cs="宋体"/>
                <w:bCs/>
                <w:sz w:val="18"/>
                <w:szCs w:val="18"/>
              </w:rPr>
            </w:pPr>
            <w:r>
              <w:rPr>
                <w:rFonts w:hint="eastAsia" w:ascii="宋体" w:hAnsi="宋体" w:eastAsia="宋体" w:cs="宋体"/>
                <w:bCs/>
                <w:sz w:val="18"/>
                <w:szCs w:val="18"/>
              </w:rPr>
              <w:t>soup = BeautifulSoup(html, "html.parser")  # soup是解析后的树形结构对象</w:t>
            </w:r>
          </w:p>
          <w:p>
            <w:pPr>
              <w:spacing w:before="120"/>
              <w:rPr>
                <w:rFonts w:hint="eastAsia" w:ascii="宋体" w:hAnsi="宋体" w:eastAsia="宋体" w:cs="宋体"/>
                <w:bCs/>
                <w:sz w:val="18"/>
                <w:szCs w:val="18"/>
              </w:rPr>
            </w:pPr>
            <w:r>
              <w:rPr>
                <w:rFonts w:hint="eastAsia" w:ascii="宋体" w:hAnsi="宋体" w:eastAsia="宋体" w:cs="宋体"/>
                <w:bCs/>
                <w:sz w:val="18"/>
                <w:szCs w:val="18"/>
              </w:rPr>
              <w:t>for item in soup.find_all('tr'):  # 查找符合要求的字符串形成列表</w:t>
            </w:r>
          </w:p>
          <w:p>
            <w:pPr>
              <w:spacing w:before="120"/>
              <w:rPr>
                <w:rFonts w:hint="eastAsia" w:ascii="宋体" w:hAnsi="宋体" w:eastAsia="宋体" w:cs="宋体"/>
                <w:bCs/>
                <w:sz w:val="18"/>
                <w:szCs w:val="18"/>
              </w:rPr>
            </w:pPr>
            <w:r>
              <w:rPr>
                <w:rFonts w:hint="eastAsia" w:ascii="宋体" w:hAnsi="宋体" w:eastAsia="宋体" w:cs="宋体"/>
                <w:bCs/>
                <w:sz w:val="18"/>
                <w:szCs w:val="18"/>
              </w:rPr>
              <w:t xml:space="preserve">    #print(item)    #测试查看item全部</w:t>
            </w:r>
          </w:p>
          <w:p>
            <w:pPr>
              <w:spacing w:before="120"/>
              <w:rPr>
                <w:rFonts w:hint="eastAsia" w:ascii="宋体" w:hAnsi="宋体" w:eastAsia="宋体" w:cs="宋体"/>
                <w:bCs/>
                <w:sz w:val="18"/>
                <w:szCs w:val="18"/>
              </w:rPr>
            </w:pPr>
            <w:r>
              <w:rPr>
                <w:rFonts w:hint="eastAsia" w:ascii="宋体" w:hAnsi="宋体" w:eastAsia="宋体" w:cs="宋体"/>
                <w:bCs/>
                <w:sz w:val="18"/>
                <w:szCs w:val="18"/>
              </w:rPr>
              <w:t xml:space="preserve">     data = []  # 保存一个学校的所有信息</w:t>
            </w:r>
          </w:p>
          <w:p>
            <w:pPr>
              <w:spacing w:before="120"/>
              <w:rPr>
                <w:rFonts w:hint="eastAsia" w:ascii="宋体" w:hAnsi="宋体" w:eastAsia="宋体" w:cs="宋体"/>
                <w:bCs/>
                <w:sz w:val="18"/>
                <w:szCs w:val="18"/>
              </w:rPr>
            </w:pPr>
            <w:r>
              <w:rPr>
                <w:rFonts w:hint="eastAsia" w:ascii="宋体" w:hAnsi="宋体" w:eastAsia="宋体" w:cs="宋体"/>
                <w:bCs/>
                <w:sz w:val="18"/>
                <w:szCs w:val="18"/>
              </w:rPr>
              <w:t xml:space="preserve">     item = str(item)</w:t>
            </w:r>
          </w:p>
          <w:p>
            <w:pPr>
              <w:spacing w:before="120"/>
              <w:rPr>
                <w:rFonts w:hint="eastAsia" w:ascii="宋体" w:hAnsi="宋体" w:eastAsia="宋体" w:cs="宋体"/>
                <w:bCs/>
                <w:sz w:val="18"/>
                <w:szCs w:val="18"/>
              </w:rPr>
            </w:pPr>
            <w:r>
              <w:rPr>
                <w:rFonts w:hint="eastAsia" w:ascii="宋体" w:hAnsi="宋体" w:eastAsia="宋体" w:cs="宋体"/>
                <w:bCs/>
                <w:sz w:val="18"/>
                <w:szCs w:val="18"/>
              </w:rPr>
              <w:t xml:space="preserve">    #排名</w:t>
            </w:r>
          </w:p>
          <w:p>
            <w:pPr>
              <w:spacing w:before="120"/>
              <w:rPr>
                <w:rFonts w:hint="eastAsia" w:ascii="宋体" w:hAnsi="宋体" w:eastAsia="宋体" w:cs="宋体"/>
                <w:bCs/>
                <w:sz w:val="18"/>
                <w:szCs w:val="18"/>
              </w:rPr>
            </w:pPr>
            <w:r>
              <w:rPr>
                <w:rFonts w:hint="eastAsia" w:ascii="宋体" w:hAnsi="宋体" w:eastAsia="宋体" w:cs="宋体"/>
                <w:bCs/>
                <w:sz w:val="18"/>
                <w:szCs w:val="18"/>
              </w:rPr>
              <w:t xml:space="preserve">     paiming1 = re.findall(paiming, item)  #r</w:t>
            </w:r>
            <w:r>
              <w:rPr>
                <w:rFonts w:hint="eastAsia" w:ascii="宋体" w:hAnsi="宋体" w:cs="宋体"/>
                <w:bCs/>
                <w:sz w:val="18"/>
                <w:szCs w:val="18"/>
                <w:lang w:val="en-US" w:eastAsia="zh-CN"/>
              </w:rPr>
              <w:t>e</w:t>
            </w:r>
            <w:r>
              <w:rPr>
                <w:rFonts w:hint="eastAsia" w:ascii="宋体" w:hAnsi="宋体" w:eastAsia="宋体" w:cs="宋体"/>
                <w:bCs/>
                <w:sz w:val="18"/>
                <w:szCs w:val="18"/>
              </w:rPr>
              <w:t>正则表达式</w:t>
            </w:r>
          </w:p>
          <w:p>
            <w:pPr>
              <w:spacing w:before="120"/>
              <w:ind w:firstLine="360"/>
              <w:rPr>
                <w:rFonts w:hint="eastAsia" w:ascii="宋体" w:hAnsi="宋体" w:eastAsia="宋体" w:cs="宋体"/>
                <w:bCs/>
                <w:sz w:val="18"/>
                <w:szCs w:val="18"/>
              </w:rPr>
            </w:pPr>
            <w:r>
              <w:rPr>
                <w:rFonts w:hint="eastAsia" w:ascii="宋体" w:hAnsi="宋体" w:eastAsia="宋体" w:cs="宋体"/>
                <w:bCs/>
                <w:sz w:val="18"/>
                <w:szCs w:val="18"/>
              </w:rPr>
              <w:t>#print(paiming1)</w:t>
            </w:r>
          </w:p>
          <w:p>
            <w:pPr>
              <w:spacing w:before="120"/>
              <w:rPr>
                <w:rFonts w:hint="eastAsia" w:ascii="宋体" w:hAnsi="宋体" w:eastAsia="宋体" w:cs="宋体"/>
                <w:bCs/>
                <w:sz w:val="18"/>
                <w:szCs w:val="18"/>
              </w:rPr>
            </w:pPr>
            <w:r>
              <w:rPr>
                <w:rFonts w:hint="eastAsia" w:ascii="宋体" w:hAnsi="宋体" w:eastAsia="宋体" w:cs="宋体"/>
                <w:bCs/>
                <w:sz w:val="18"/>
                <w:szCs w:val="18"/>
              </w:rPr>
              <w:t>def askURL(url):</w:t>
            </w:r>
          </w:p>
          <w:p>
            <w:pPr>
              <w:spacing w:before="120"/>
              <w:rPr>
                <w:rFonts w:hint="eastAsia" w:ascii="宋体" w:hAnsi="宋体" w:eastAsia="宋体" w:cs="宋体"/>
                <w:bCs/>
                <w:sz w:val="18"/>
                <w:szCs w:val="18"/>
              </w:rPr>
            </w:pPr>
            <w:r>
              <w:rPr>
                <w:rFonts w:hint="eastAsia" w:ascii="宋体" w:hAnsi="宋体" w:eastAsia="宋体" w:cs="宋体"/>
                <w:bCs/>
                <w:sz w:val="18"/>
                <w:szCs w:val="18"/>
              </w:rPr>
              <w:t xml:space="preserve">    # 我的初始访问user agent</w:t>
            </w:r>
          </w:p>
          <w:p>
            <w:pPr>
              <w:spacing w:before="120"/>
              <w:rPr>
                <w:rFonts w:hint="eastAsia" w:ascii="宋体" w:hAnsi="宋体" w:eastAsia="宋体" w:cs="宋体"/>
                <w:bCs/>
                <w:sz w:val="18"/>
                <w:szCs w:val="18"/>
              </w:rPr>
            </w:pPr>
            <w:r>
              <w:rPr>
                <w:rFonts w:hint="eastAsia" w:ascii="宋体" w:hAnsi="宋体" w:eastAsia="宋体" w:cs="宋体"/>
                <w:bCs/>
                <w:sz w:val="18"/>
                <w:szCs w:val="18"/>
              </w:rPr>
              <w:t xml:space="preserve">    head = { "User-Agent": "Mozilla/5.0 (Windows NT 10.0; WOW64) AppleWebKit/537.36 (KHTML, like Gecko) Chrome/80.0.3987.116 Safari/537.36"</w:t>
            </w:r>
          </w:p>
          <w:p>
            <w:pPr>
              <w:spacing w:before="120"/>
              <w:rPr>
                <w:rFonts w:hint="eastAsia" w:ascii="宋体" w:hAnsi="宋体" w:eastAsia="宋体" w:cs="宋体"/>
                <w:bCs/>
                <w:sz w:val="18"/>
                <w:szCs w:val="18"/>
              </w:rPr>
            </w:pPr>
            <w:r>
              <w:rPr>
                <w:rFonts w:hint="eastAsia" w:ascii="宋体" w:hAnsi="宋体" w:eastAsia="宋体" w:cs="宋体"/>
                <w:bCs/>
                <w:sz w:val="18"/>
                <w:szCs w:val="18"/>
              </w:rPr>
              <w:t xml:space="preserve">    }</w:t>
            </w:r>
          </w:p>
          <w:p>
            <w:pPr>
              <w:spacing w:before="120"/>
              <w:rPr>
                <w:rFonts w:hint="eastAsia" w:ascii="宋体" w:hAnsi="宋体" w:eastAsia="宋体" w:cs="宋体"/>
                <w:bCs/>
                <w:sz w:val="18"/>
                <w:szCs w:val="18"/>
              </w:rPr>
            </w:pPr>
            <w:r>
              <w:rPr>
                <w:rFonts w:hint="eastAsia" w:ascii="宋体" w:hAnsi="宋体" w:eastAsia="宋体" w:cs="宋体"/>
                <w:bCs/>
                <w:sz w:val="18"/>
                <w:szCs w:val="18"/>
              </w:rPr>
              <w:t xml:space="preserve">    request = urllib.request.Request(url, headers=head)  # 携带头部信息访问url</w:t>
            </w:r>
          </w:p>
          <w:p>
            <w:pPr>
              <w:spacing w:before="120"/>
              <w:rPr>
                <w:rFonts w:hint="eastAsia" w:ascii="宋体" w:hAnsi="宋体" w:eastAsia="宋体" w:cs="宋体"/>
                <w:bCs/>
                <w:sz w:val="18"/>
                <w:szCs w:val="18"/>
              </w:rPr>
            </w:pPr>
            <w:r>
              <w:rPr>
                <w:rFonts w:hint="eastAsia" w:ascii="宋体" w:hAnsi="宋体" w:eastAsia="宋体" w:cs="宋体"/>
                <w:bCs/>
                <w:sz w:val="18"/>
                <w:szCs w:val="18"/>
              </w:rPr>
              <w:t xml:space="preserve">    # 用request对象访问</w:t>
            </w:r>
          </w:p>
          <w:p>
            <w:pPr>
              <w:spacing w:before="120"/>
              <w:rPr>
                <w:rFonts w:hint="eastAsia" w:ascii="宋体" w:hAnsi="宋体" w:eastAsia="宋体" w:cs="宋体"/>
                <w:bCs/>
                <w:sz w:val="18"/>
                <w:szCs w:val="18"/>
              </w:rPr>
            </w:pPr>
            <w:r>
              <w:rPr>
                <w:rFonts w:hint="eastAsia" w:ascii="宋体" w:hAnsi="宋体" w:eastAsia="宋体" w:cs="宋体"/>
                <w:bCs/>
                <w:sz w:val="18"/>
                <w:szCs w:val="18"/>
              </w:rPr>
              <w:t xml:space="preserve">    response = urllib.request.urlopen(request)  # 用urlopen传递封装好的request对象</w:t>
            </w:r>
          </w:p>
          <w:p>
            <w:pPr>
              <w:spacing w:before="120"/>
              <w:rPr>
                <w:b/>
                <w:szCs w:val="21"/>
              </w:rPr>
            </w:pPr>
            <w:r>
              <w:rPr>
                <w:rFonts w:hint="eastAsia" w:ascii="宋体" w:hAnsi="宋体" w:eastAsia="宋体" w:cs="宋体"/>
                <w:bCs/>
                <w:sz w:val="18"/>
                <w:szCs w:val="18"/>
              </w:rPr>
              <w:t xml:space="preserve">    html = response.read().decode("utf-8")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3" w:type="dxa"/>
          <w:trHeight w:val="2398" w:hRule="atLeast"/>
        </w:trPr>
        <w:tc>
          <w:tcPr>
            <w:tcW w:w="8946" w:type="dxa"/>
            <w:gridSpan w:val="8"/>
          </w:tcPr>
          <w:p>
            <w:pPr>
              <w:spacing w:before="120"/>
              <w:ind w:right="337"/>
              <w:rPr>
                <w:b/>
                <w:szCs w:val="21"/>
              </w:rPr>
            </w:pPr>
            <w:r>
              <w:rPr>
                <w:b/>
                <w:szCs w:val="21"/>
              </w:rPr>
              <w:t>五、实验结果与分析</w:t>
            </w:r>
          </w:p>
          <w:p>
            <w:pPr>
              <w:ind w:left="624" w:right="340" w:hanging="340"/>
              <w:rPr>
                <w:rFonts w:hint="eastAsia"/>
                <w:szCs w:val="21"/>
                <w:lang w:val="en-US" w:eastAsia="zh-CN"/>
              </w:rPr>
            </w:pPr>
            <w:r>
              <w:rPr>
                <w:rFonts w:hint="eastAsia"/>
                <w:szCs w:val="21"/>
                <w:lang w:val="en-US" w:eastAsia="zh-CN"/>
              </w:rPr>
              <w:t>i)实现了大学所在省份与各大学排名的数据采集工作，导出了对应的csv文件</w:t>
            </w:r>
          </w:p>
          <w:p>
            <w:pPr>
              <w:ind w:left="624" w:right="340" w:hanging="340"/>
              <w:rPr>
                <w:rFonts w:hint="eastAsia"/>
                <w:szCs w:val="21"/>
                <w:lang w:val="en-US" w:eastAsia="zh-CN"/>
              </w:rPr>
            </w:pPr>
            <w:r>
              <w:rPr>
                <w:rFonts w:hint="eastAsia"/>
                <w:szCs w:val="21"/>
                <w:lang w:val="en-US" w:eastAsia="zh-CN"/>
              </w:rPr>
              <w:t>ii)完成了985，211高校数据采集与检查，导出了对应的txt文件</w:t>
            </w:r>
          </w:p>
          <w:p>
            <w:pPr>
              <w:ind w:left="624" w:right="340" w:hanging="340"/>
              <w:rPr>
                <w:rFonts w:hint="default"/>
                <w:szCs w:val="21"/>
                <w:lang w:val="en-US" w:eastAsia="zh-CN"/>
              </w:rPr>
            </w:pPr>
            <w:r>
              <w:rPr>
                <w:rFonts w:hint="eastAsia"/>
                <w:szCs w:val="21"/>
                <w:lang w:val="en-US" w:eastAsia="zh-CN"/>
              </w:rPr>
              <w:t>iii)检查并修改了部分省份一份一段表与部分大学录取分数存在的数据丢失、不规范问题</w:t>
            </w:r>
          </w:p>
          <w:p>
            <w:pPr>
              <w:ind w:left="624" w:right="340" w:hanging="340"/>
              <w:rPr>
                <w:rFonts w:hint="eastAsia"/>
                <w:szCs w:val="21"/>
                <w:lang w:val="en-US" w:eastAsia="zh-CN"/>
              </w:rPr>
            </w:pPr>
            <w:r>
              <w:rPr>
                <w:rFonts w:hint="eastAsia"/>
                <w:szCs w:val="21"/>
                <w:lang w:val="en-US" w:eastAsia="zh-CN"/>
              </w:rPr>
              <w:t>iv)在网上查找到的信息需要进行二次筛选，以剔除垃圾信息，部分网站数据甚至存在错</w:t>
            </w:r>
          </w:p>
          <w:p>
            <w:pPr>
              <w:ind w:left="624" w:right="340" w:hanging="340"/>
              <w:rPr>
                <w:rFonts w:hint="eastAsia"/>
                <w:szCs w:val="21"/>
                <w:lang w:val="en-US" w:eastAsia="zh-CN"/>
              </w:rPr>
            </w:pPr>
            <w:r>
              <w:rPr>
                <w:rFonts w:hint="eastAsia"/>
                <w:szCs w:val="21"/>
                <w:lang w:val="en-US" w:eastAsia="zh-CN"/>
              </w:rPr>
              <w:t>误，需要进行多方比对。</w:t>
            </w:r>
          </w:p>
          <w:p>
            <w:pPr>
              <w:ind w:left="624" w:right="340" w:hanging="340"/>
              <w:rPr>
                <w:rFonts w:hint="eastAsia"/>
                <w:szCs w:val="21"/>
                <w:lang w:val="en-US" w:eastAsia="zh-CN"/>
              </w:rPr>
            </w:pPr>
            <w:r>
              <w:rPr>
                <w:rFonts w:hint="eastAsia"/>
                <w:szCs w:val="21"/>
                <w:lang w:val="en-US" w:eastAsia="zh-CN"/>
              </w:rPr>
              <w:t>v)整理数据时需统一格式、类型，避免因类型、格式不当出现数据无法录入的情况</w:t>
            </w:r>
          </w:p>
          <w:p>
            <w:pPr>
              <w:ind w:left="624" w:right="340" w:hanging="340"/>
              <w:rPr>
                <w:rFonts w:hint="eastAsia"/>
                <w:szCs w:val="21"/>
                <w:lang w:val="en-US" w:eastAsia="zh-CN"/>
              </w:rPr>
            </w:pPr>
          </w:p>
          <w:p>
            <w:pPr>
              <w:ind w:left="624" w:right="340" w:hanging="340"/>
              <w:rPr>
                <w:rFonts w:hint="default"/>
                <w:szCs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3" w:type="dxa"/>
          <w:trHeight w:val="1328" w:hRule="atLeast"/>
        </w:trPr>
        <w:tc>
          <w:tcPr>
            <w:tcW w:w="8946" w:type="dxa"/>
            <w:gridSpan w:val="8"/>
          </w:tcPr>
          <w:p>
            <w:pPr>
              <w:numPr>
                <w:ilvl w:val="0"/>
                <w:numId w:val="1"/>
              </w:numPr>
              <w:spacing w:before="120"/>
              <w:ind w:left="0" w:leftChars="0" w:firstLine="0" w:firstLineChars="0"/>
              <w:rPr>
                <w:szCs w:val="21"/>
              </w:rPr>
            </w:pPr>
            <w:r>
              <w:rPr>
                <w:b/>
                <w:szCs w:val="21"/>
              </w:rPr>
              <w:t>实验总结与心得体会</w:t>
            </w:r>
          </w:p>
          <w:p>
            <w:pPr>
              <w:ind w:right="340"/>
              <w:rPr>
                <w:rFonts w:hint="eastAsia"/>
                <w:szCs w:val="21"/>
                <w:lang w:val="en-US" w:eastAsia="zh-CN"/>
              </w:rPr>
            </w:pPr>
            <w:r>
              <w:rPr>
                <w:rFonts w:hint="eastAsia"/>
                <w:szCs w:val="21"/>
                <w:lang w:val="en-US" w:eastAsia="zh-CN"/>
              </w:rPr>
              <w:t xml:space="preserve">   i)网上的数据存在各种各样的问题，需要进行检查与核对。</w:t>
            </w:r>
          </w:p>
          <w:p>
            <w:pPr>
              <w:ind w:right="340"/>
              <w:rPr>
                <w:rFonts w:hint="eastAsia"/>
                <w:szCs w:val="21"/>
                <w:lang w:val="en-US" w:eastAsia="zh-CN"/>
              </w:rPr>
            </w:pPr>
            <w:r>
              <w:rPr>
                <w:rFonts w:hint="eastAsia"/>
                <w:szCs w:val="21"/>
                <w:lang w:val="en-US" w:eastAsia="zh-CN"/>
              </w:rPr>
              <w:t xml:space="preserve">   ii)可尽量爬取官方数据以保证准确性。</w:t>
            </w:r>
          </w:p>
          <w:p>
            <w:pPr>
              <w:ind w:right="340"/>
              <w:rPr>
                <w:rFonts w:hint="default"/>
                <w:szCs w:val="21"/>
                <w:lang w:val="en-US" w:eastAsia="zh-CN"/>
              </w:rPr>
            </w:pPr>
            <w:r>
              <w:rPr>
                <w:rFonts w:hint="eastAsia"/>
                <w:szCs w:val="21"/>
                <w:lang w:val="en-US" w:eastAsia="zh-CN"/>
              </w:rPr>
              <w:t xml:space="preserve">   iii)本次实验中我负责的部分大多需要人工手动操作，工作时要细致，不然会给后面操作的同学带来很多不必要的麻烦。</w:t>
            </w:r>
            <w:bookmarkStart w:id="0" w:name="_GoBack"/>
            <w:bookmarkEnd w:id="0"/>
          </w:p>
        </w:tc>
      </w:tr>
    </w:tbl>
    <w:p>
      <w:pPr>
        <w:jc w:val="right"/>
        <w:rPr>
          <w:rFonts w:hint="eastAsia" w:ascii="宋体" w:hAnsi="宋体"/>
          <w:szCs w:val="21"/>
        </w:rPr>
      </w:pPr>
    </w:p>
    <w:sectPr>
      <w:headerReference r:id="rId3" w:type="default"/>
      <w:footerReference r:id="rId4" w:type="default"/>
      <w:footerReference r:id="rId5" w:type="even"/>
      <w:pgSz w:w="11906" w:h="16838"/>
      <w:pgMar w:top="1418" w:right="1418" w:bottom="1418" w:left="141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sz w:val="28"/>
        <w:szCs w:val="28"/>
      </w:rPr>
    </w:pPr>
    <w:r>
      <w:rPr>
        <w:sz w:val="28"/>
        <w:szCs w:val="28"/>
      </w:rPr>
      <w:fldChar w:fldCharType="begin"/>
    </w:r>
    <w:r>
      <w:rPr>
        <w:rStyle w:val="7"/>
        <w:sz w:val="28"/>
        <w:szCs w:val="28"/>
      </w:rPr>
      <w:instrText xml:space="preserve">PAGE  </w:instrText>
    </w:r>
    <w:r>
      <w:rPr>
        <w:sz w:val="28"/>
        <w:szCs w:val="28"/>
      </w:rPr>
      <w:fldChar w:fldCharType="separate"/>
    </w:r>
    <w:r>
      <w:rPr>
        <w:rStyle w:val="7"/>
        <w:sz w:val="28"/>
        <w:szCs w:val="28"/>
      </w:rPr>
      <w:t>1</w:t>
    </w:r>
    <w:r>
      <w:rPr>
        <w:sz w:val="28"/>
        <w:szCs w:val="28"/>
      </w:rPr>
      <w:fldChar w:fldCharType="end"/>
    </w:r>
  </w:p>
  <w:p>
    <w:pPr>
      <w:pStyle w:val="2"/>
      <w:rPr>
        <w:rFonts w:hint="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jc w:val="center"/>
      <w:outlineLvl w:val="0"/>
      <w:rPr>
        <w:rFonts w:hint="eastAsia" w:ascii="黑体" w:hAnsi="黑体" w:eastAsia="黑体"/>
        <w:sz w:val="28"/>
        <w:szCs w:val="28"/>
      </w:rPr>
    </w:pPr>
    <w:r>
      <w:rPr>
        <w:rFonts w:hint="eastAsia" w:ascii="黑体" w:hAnsi="黑体" w:eastAsia="黑体"/>
        <w:sz w:val="28"/>
        <w:szCs w:val="28"/>
      </w:rPr>
      <w:t>《软件实践》课程实验报告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235A"/>
    <w:multiLevelType w:val="singleLevel"/>
    <w:tmpl w:val="065A235A"/>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F9"/>
    <w:rsid w:val="000D21DA"/>
    <w:rsid w:val="001948D1"/>
    <w:rsid w:val="0020208A"/>
    <w:rsid w:val="0021060F"/>
    <w:rsid w:val="0024749B"/>
    <w:rsid w:val="002568DD"/>
    <w:rsid w:val="002775E0"/>
    <w:rsid w:val="002B2F6E"/>
    <w:rsid w:val="002E7DD1"/>
    <w:rsid w:val="0031411C"/>
    <w:rsid w:val="0036086C"/>
    <w:rsid w:val="00377AA5"/>
    <w:rsid w:val="0038115E"/>
    <w:rsid w:val="00385401"/>
    <w:rsid w:val="004377D0"/>
    <w:rsid w:val="00465273"/>
    <w:rsid w:val="00485B54"/>
    <w:rsid w:val="004B1E5D"/>
    <w:rsid w:val="005251F9"/>
    <w:rsid w:val="005457BA"/>
    <w:rsid w:val="00595A2E"/>
    <w:rsid w:val="005F564A"/>
    <w:rsid w:val="00847E6B"/>
    <w:rsid w:val="0085764D"/>
    <w:rsid w:val="009252C4"/>
    <w:rsid w:val="009621C8"/>
    <w:rsid w:val="009D567B"/>
    <w:rsid w:val="00A907EF"/>
    <w:rsid w:val="00B35C34"/>
    <w:rsid w:val="00B37F80"/>
    <w:rsid w:val="00B874E1"/>
    <w:rsid w:val="00BD7CC2"/>
    <w:rsid w:val="00C10B2A"/>
    <w:rsid w:val="00C3355A"/>
    <w:rsid w:val="00C43931"/>
    <w:rsid w:val="00CB4E15"/>
    <w:rsid w:val="00DE3B74"/>
    <w:rsid w:val="00E5699B"/>
    <w:rsid w:val="00E60A72"/>
    <w:rsid w:val="00EF420A"/>
    <w:rsid w:val="00FA3736"/>
    <w:rsid w:val="00FA66A6"/>
    <w:rsid w:val="11587219"/>
    <w:rsid w:val="1E6025F6"/>
    <w:rsid w:val="446F4301"/>
    <w:rsid w:val="4F8E323F"/>
    <w:rsid w:val="51F95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0"/>
    <w:pPr>
      <w:widowControl/>
      <w:spacing w:before="100" w:beforeAutospacing="1" w:after="100" w:afterAutospacing="1"/>
      <w:jc w:val="left"/>
    </w:pPr>
    <w:rPr>
      <w:rFonts w:ascii="宋体" w:hAnsi="宋体" w:cs="宋体"/>
      <w:kern w:val="0"/>
      <w:sz w:val="24"/>
    </w:rPr>
  </w:style>
  <w:style w:type="character" w:styleId="7">
    <w:name w:val="page number"/>
    <w:unhideWhenUsed/>
    <w:qFormat/>
    <w:uiPriority w:val="99"/>
  </w:style>
  <w:style w:type="character" w:customStyle="1" w:styleId="8">
    <w:name w:val="页脚 字符"/>
    <w:basedOn w:val="6"/>
    <w:link w:val="2"/>
    <w:qFormat/>
    <w:uiPriority w:val="0"/>
    <w:rPr>
      <w:rFonts w:ascii="Times New Roman" w:hAnsi="Times New Roman" w:eastAsia="宋体" w:cs="Times New Roman"/>
      <w:sz w:val="18"/>
      <w:szCs w:val="18"/>
    </w:rPr>
  </w:style>
  <w:style w:type="character" w:customStyle="1" w:styleId="9">
    <w:name w:val="页眉 字符"/>
    <w:basedOn w:val="6"/>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Words>
  <Characters>215</Characters>
  <Lines>1</Lines>
  <Paragraphs>1</Paragraphs>
  <TotalTime>19</TotalTime>
  <ScaleCrop>false</ScaleCrop>
  <LinksUpToDate>false</LinksUpToDate>
  <CharactersWithSpaces>251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2020-09-20T02:26:00Z</dcterms:created>
  <dc:creator>孔祥龙</dc:creator>
  <cp:lastModifiedBy>云水陈人</cp:lastModifiedBy>
  <dcterms:modified xsi:type="dcterms:W3CDTF">2020-10-06T14:59:03Z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