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3B1B2" w14:textId="77777777" w:rsidR="00385401" w:rsidRPr="00706CBF" w:rsidRDefault="00385401" w:rsidP="00385401">
      <w:pPr>
        <w:spacing w:before="120" w:after="120"/>
        <w:outlineLvl w:val="0"/>
        <w:rPr>
          <w:rFonts w:eastAsia="黑体"/>
          <w:sz w:val="32"/>
          <w:szCs w:val="32"/>
        </w:rPr>
      </w:pPr>
      <w:r w:rsidRPr="00706CBF">
        <w:rPr>
          <w:rFonts w:eastAsia="黑体"/>
          <w:sz w:val="32"/>
          <w:szCs w:val="32"/>
        </w:rPr>
        <w:t>暑期学校实验项目：高考志愿填报助手</w:t>
      </w:r>
    </w:p>
    <w:tbl>
      <w:tblPr>
        <w:tblW w:w="951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3"/>
        <w:gridCol w:w="1194"/>
        <w:gridCol w:w="851"/>
        <w:gridCol w:w="1842"/>
        <w:gridCol w:w="709"/>
        <w:gridCol w:w="992"/>
        <w:gridCol w:w="709"/>
        <w:gridCol w:w="2108"/>
        <w:gridCol w:w="18"/>
      </w:tblGrid>
      <w:tr w:rsidR="00385401" w:rsidRPr="00706CBF" w14:paraId="2B9F96B0" w14:textId="77777777" w:rsidTr="00201CCE">
        <w:trPr>
          <w:trHeight w:hRule="exact" w:val="454"/>
        </w:trPr>
        <w:tc>
          <w:tcPr>
            <w:tcW w:w="1093" w:type="dxa"/>
            <w:vAlign w:val="center"/>
          </w:tcPr>
          <w:p w14:paraId="0894CDAA" w14:textId="77777777" w:rsidR="00385401" w:rsidRPr="00706CBF" w:rsidRDefault="0021060F" w:rsidP="008C0EDA">
            <w:pPr>
              <w:jc w:val="center"/>
            </w:pPr>
            <w:r w:rsidRPr="00706CBF">
              <w:t>小组</w:t>
            </w:r>
            <w:r w:rsidR="00385401" w:rsidRPr="00706CBF">
              <w:t>名称</w:t>
            </w:r>
          </w:p>
        </w:tc>
        <w:tc>
          <w:tcPr>
            <w:tcW w:w="8423" w:type="dxa"/>
            <w:gridSpan w:val="8"/>
            <w:vAlign w:val="center"/>
          </w:tcPr>
          <w:p w14:paraId="4FA2979F" w14:textId="59F233CA" w:rsidR="00385401" w:rsidRPr="00706CBF" w:rsidRDefault="00A71260" w:rsidP="00C3355A">
            <w:r w:rsidRPr="00706CBF">
              <w:t>基础</w:t>
            </w:r>
            <w:r w:rsidRPr="00706CBF">
              <w:t>UI</w:t>
            </w:r>
            <w:r w:rsidRPr="00706CBF">
              <w:t>设计</w:t>
            </w:r>
          </w:p>
        </w:tc>
      </w:tr>
      <w:tr w:rsidR="005F564A" w:rsidRPr="00706CBF" w14:paraId="25A7A140" w14:textId="77777777" w:rsidTr="00201CCE">
        <w:trPr>
          <w:trHeight w:hRule="exact" w:val="454"/>
        </w:trPr>
        <w:tc>
          <w:tcPr>
            <w:tcW w:w="1093" w:type="dxa"/>
            <w:tcBorders>
              <w:bottom w:val="single" w:sz="6" w:space="0" w:color="auto"/>
            </w:tcBorders>
            <w:vAlign w:val="center"/>
          </w:tcPr>
          <w:p w14:paraId="2464B54E" w14:textId="77777777" w:rsidR="00385401" w:rsidRPr="00706CBF" w:rsidRDefault="00385401" w:rsidP="008C0EDA">
            <w:pPr>
              <w:jc w:val="center"/>
            </w:pPr>
            <w:r w:rsidRPr="00706CBF">
              <w:t>姓</w:t>
            </w:r>
            <w:r w:rsidRPr="00706CBF">
              <w:t xml:space="preserve">    </w:t>
            </w:r>
            <w:r w:rsidRPr="00706CBF">
              <w:t>名</w:t>
            </w:r>
          </w:p>
        </w:tc>
        <w:tc>
          <w:tcPr>
            <w:tcW w:w="1194" w:type="dxa"/>
            <w:tcBorders>
              <w:bottom w:val="single" w:sz="6" w:space="0" w:color="auto"/>
            </w:tcBorders>
            <w:vAlign w:val="center"/>
          </w:tcPr>
          <w:p w14:paraId="468C433C" w14:textId="12961488" w:rsidR="00385401" w:rsidRPr="00706CBF" w:rsidRDefault="00A71260" w:rsidP="00C3355A">
            <w:pPr>
              <w:rPr>
                <w:color w:val="0F243E"/>
              </w:rPr>
            </w:pPr>
            <w:r w:rsidRPr="00706CBF">
              <w:rPr>
                <w:color w:val="0F243E"/>
              </w:rPr>
              <w:t>栾岱洋</w:t>
            </w:r>
          </w:p>
        </w:tc>
        <w:tc>
          <w:tcPr>
            <w:tcW w:w="851" w:type="dxa"/>
            <w:tcBorders>
              <w:bottom w:val="single" w:sz="6" w:space="0" w:color="auto"/>
            </w:tcBorders>
            <w:vAlign w:val="center"/>
          </w:tcPr>
          <w:p w14:paraId="0DFC1CBB" w14:textId="77777777" w:rsidR="00385401" w:rsidRPr="00706CBF" w:rsidRDefault="00385401" w:rsidP="008C0EDA">
            <w:pPr>
              <w:jc w:val="center"/>
            </w:pPr>
            <w:r w:rsidRPr="00706CBF">
              <w:t>专业</w:t>
            </w:r>
          </w:p>
        </w:tc>
        <w:tc>
          <w:tcPr>
            <w:tcW w:w="1842" w:type="dxa"/>
            <w:tcBorders>
              <w:bottom w:val="single" w:sz="6" w:space="0" w:color="auto"/>
            </w:tcBorders>
            <w:vAlign w:val="center"/>
          </w:tcPr>
          <w:p w14:paraId="1BE6F3CC" w14:textId="39A4EF6D" w:rsidR="00385401" w:rsidRPr="00706CBF" w:rsidRDefault="00A71260" w:rsidP="008C0EDA">
            <w:pPr>
              <w:jc w:val="center"/>
              <w:rPr>
                <w:color w:val="0F243E"/>
              </w:rPr>
            </w:pPr>
            <w:r w:rsidRPr="00706CBF">
              <w:rPr>
                <w:color w:val="0F243E"/>
              </w:rPr>
              <w:t>工科试验班</w:t>
            </w:r>
          </w:p>
        </w:tc>
        <w:tc>
          <w:tcPr>
            <w:tcW w:w="709" w:type="dxa"/>
            <w:tcBorders>
              <w:bottom w:val="single" w:sz="6" w:space="0" w:color="auto"/>
            </w:tcBorders>
            <w:vAlign w:val="center"/>
          </w:tcPr>
          <w:p w14:paraId="0623A5FD" w14:textId="77777777" w:rsidR="00385401" w:rsidRPr="00706CBF" w:rsidRDefault="00385401" w:rsidP="008C0EDA">
            <w:pPr>
              <w:jc w:val="center"/>
            </w:pPr>
            <w:r w:rsidRPr="00706CBF">
              <w:t>班级</w:t>
            </w:r>
          </w:p>
        </w:tc>
        <w:tc>
          <w:tcPr>
            <w:tcW w:w="992" w:type="dxa"/>
            <w:tcBorders>
              <w:bottom w:val="single" w:sz="6" w:space="0" w:color="auto"/>
            </w:tcBorders>
            <w:vAlign w:val="center"/>
          </w:tcPr>
          <w:p w14:paraId="20A39C53" w14:textId="7B2F8BCB" w:rsidR="00385401" w:rsidRPr="00706CBF" w:rsidRDefault="00A71260" w:rsidP="008C0EDA">
            <w:pPr>
              <w:jc w:val="center"/>
              <w:rPr>
                <w:color w:val="0F243E"/>
              </w:rPr>
            </w:pPr>
            <w:r w:rsidRPr="00706CBF">
              <w:rPr>
                <w:color w:val="0F243E"/>
              </w:rPr>
              <w:t>615184</w:t>
            </w:r>
          </w:p>
        </w:tc>
        <w:tc>
          <w:tcPr>
            <w:tcW w:w="709" w:type="dxa"/>
            <w:tcBorders>
              <w:bottom w:val="single" w:sz="6" w:space="0" w:color="auto"/>
            </w:tcBorders>
            <w:vAlign w:val="center"/>
          </w:tcPr>
          <w:p w14:paraId="3FB0E595" w14:textId="77777777" w:rsidR="00385401" w:rsidRPr="00706CBF" w:rsidRDefault="00385401" w:rsidP="00B37F80">
            <w:pPr>
              <w:jc w:val="center"/>
            </w:pPr>
            <w:r w:rsidRPr="00706CBF">
              <w:t>学号</w:t>
            </w:r>
          </w:p>
        </w:tc>
        <w:tc>
          <w:tcPr>
            <w:tcW w:w="2126" w:type="dxa"/>
            <w:gridSpan w:val="2"/>
            <w:tcBorders>
              <w:bottom w:val="single" w:sz="6" w:space="0" w:color="auto"/>
            </w:tcBorders>
            <w:vAlign w:val="center"/>
          </w:tcPr>
          <w:p w14:paraId="00645F46" w14:textId="4140EA44" w:rsidR="00385401" w:rsidRPr="00706CBF" w:rsidRDefault="00A71260" w:rsidP="0036086C">
            <w:pPr>
              <w:rPr>
                <w:color w:val="0F243E"/>
              </w:rPr>
            </w:pPr>
            <w:r w:rsidRPr="00706CBF">
              <w:rPr>
                <w:color w:val="0F243E"/>
              </w:rPr>
              <w:t>61518421</w:t>
            </w:r>
          </w:p>
        </w:tc>
      </w:tr>
      <w:tr w:rsidR="00FA3736" w:rsidRPr="00706CBF" w14:paraId="17A983A0" w14:textId="77777777" w:rsidTr="00201CCE">
        <w:trPr>
          <w:cantSplit/>
          <w:trHeight w:hRule="exact" w:val="454"/>
        </w:trPr>
        <w:tc>
          <w:tcPr>
            <w:tcW w:w="1093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AE1DD29" w14:textId="77777777" w:rsidR="00385401" w:rsidRPr="00706CBF" w:rsidRDefault="00385401" w:rsidP="008C0EDA">
            <w:pPr>
              <w:jc w:val="center"/>
            </w:pPr>
            <w:r w:rsidRPr="00706CBF">
              <w:t>实验</w:t>
            </w:r>
            <w:r w:rsidR="002B2F6E" w:rsidRPr="00706CBF">
              <w:t>时间</w:t>
            </w:r>
          </w:p>
        </w:tc>
        <w:tc>
          <w:tcPr>
            <w:tcW w:w="2045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5EE25A4" w14:textId="77777777" w:rsidR="00385401" w:rsidRPr="00706CBF" w:rsidRDefault="00FA3736" w:rsidP="008C0EDA">
            <w:pPr>
              <w:jc w:val="center"/>
            </w:pPr>
            <w:r w:rsidRPr="00706CBF">
              <w:t>2020.8.31-2020.9.23</w:t>
            </w:r>
          </w:p>
        </w:tc>
        <w:tc>
          <w:tcPr>
            <w:tcW w:w="184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C26E3D1" w14:textId="77777777" w:rsidR="00385401" w:rsidRPr="00706CBF" w:rsidRDefault="00385401" w:rsidP="008C0EDA">
            <w:pPr>
              <w:jc w:val="center"/>
            </w:pPr>
            <w:r w:rsidRPr="00706CBF">
              <w:t>指导教师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AFE773B" w14:textId="77777777" w:rsidR="00385401" w:rsidRPr="00706CBF" w:rsidRDefault="004B1E5D" w:rsidP="008C0EDA">
            <w:pPr>
              <w:jc w:val="center"/>
            </w:pPr>
            <w:r w:rsidRPr="00706CBF">
              <w:t>孔祥龙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F30F604" w14:textId="77777777" w:rsidR="00385401" w:rsidRPr="00706CBF" w:rsidRDefault="00385401" w:rsidP="008C0EDA">
            <w:pPr>
              <w:jc w:val="center"/>
            </w:pPr>
            <w:r w:rsidRPr="00706CBF">
              <w:t>成绩</w:t>
            </w:r>
          </w:p>
        </w:tc>
        <w:tc>
          <w:tcPr>
            <w:tcW w:w="2126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45ABA4A" w14:textId="77777777" w:rsidR="00385401" w:rsidRPr="00706CBF" w:rsidRDefault="00385401" w:rsidP="00FA3736"/>
        </w:tc>
      </w:tr>
      <w:tr w:rsidR="00385401" w:rsidRPr="00706CBF" w14:paraId="4CAC13A5" w14:textId="77777777" w:rsidTr="00201CCE">
        <w:trPr>
          <w:trHeight w:val="2116"/>
        </w:trPr>
        <w:tc>
          <w:tcPr>
            <w:tcW w:w="9516" w:type="dxa"/>
            <w:gridSpan w:val="9"/>
            <w:tcBorders>
              <w:top w:val="single" w:sz="12" w:space="0" w:color="auto"/>
            </w:tcBorders>
          </w:tcPr>
          <w:p w14:paraId="5D2B4353" w14:textId="77777777" w:rsidR="00385401" w:rsidRPr="00706CBF" w:rsidRDefault="00385401" w:rsidP="008C0EDA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t>一、实验</w:t>
            </w:r>
            <w:r w:rsidR="00EF420A" w:rsidRPr="00706CBF">
              <w:rPr>
                <w:b/>
                <w:szCs w:val="21"/>
              </w:rPr>
              <w:t>背景和</w:t>
            </w:r>
            <w:r w:rsidR="00B35C34" w:rsidRPr="00706CBF">
              <w:rPr>
                <w:b/>
                <w:szCs w:val="21"/>
              </w:rPr>
              <w:t>目的</w:t>
            </w:r>
          </w:p>
          <w:p w14:paraId="65E9C86F" w14:textId="372FB417" w:rsidR="00A71260" w:rsidRPr="00706CBF" w:rsidRDefault="00A71260" w:rsidP="00A71260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高考志愿填报是让每年高三毕业生和家长们头疼的问题，为方便考生和家长选择合适、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心仪的高校，本项目旨在实现一个基于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Web 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的高考志愿推荐系统，根据考生的高考成绩等客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观因素并结合考生的主观意愿推荐相关高校。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5FC2BBD0" w14:textId="77777777" w:rsidR="00385401" w:rsidRPr="00706CBF" w:rsidRDefault="00385401" w:rsidP="008C0EDA">
            <w:pPr>
              <w:ind w:left="284" w:right="340"/>
              <w:rPr>
                <w:szCs w:val="21"/>
              </w:rPr>
            </w:pPr>
          </w:p>
        </w:tc>
      </w:tr>
      <w:tr w:rsidR="00385401" w:rsidRPr="00706CBF" w14:paraId="50AD1E2A" w14:textId="77777777" w:rsidTr="00201CCE">
        <w:trPr>
          <w:trHeight w:val="2310"/>
        </w:trPr>
        <w:tc>
          <w:tcPr>
            <w:tcW w:w="9516" w:type="dxa"/>
            <w:gridSpan w:val="9"/>
          </w:tcPr>
          <w:p w14:paraId="007A8F2A" w14:textId="77777777" w:rsidR="00385401" w:rsidRPr="00706CBF" w:rsidRDefault="00385401" w:rsidP="008C0EDA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t>二、</w:t>
            </w:r>
            <w:r w:rsidR="002568DD" w:rsidRPr="00706CBF">
              <w:rPr>
                <w:b/>
                <w:szCs w:val="21"/>
              </w:rPr>
              <w:t>小组任务</w:t>
            </w:r>
            <w:r w:rsidR="002775E0" w:rsidRPr="00706CBF">
              <w:rPr>
                <w:b/>
                <w:szCs w:val="21"/>
              </w:rPr>
              <w:t>和个人任务</w:t>
            </w:r>
          </w:p>
          <w:p w14:paraId="5EBEDCE0" w14:textId="725919C1" w:rsidR="00A71260" w:rsidRPr="00706CBF" w:rsidRDefault="00A71260" w:rsidP="00A71260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小组任务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第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9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组负责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UI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设计，需要负责除第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组、第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4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组外的所有小组的显示页面，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第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组和第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4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组的知识图谱显示页面需要自行完成。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6983AF84" w14:textId="052D5931" w:rsidR="00201CCE" w:rsidRPr="00706CBF" w:rsidRDefault="00A71260" w:rsidP="00201CCE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个人任务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: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负责第</w:t>
            </w:r>
            <w:r w:rsidR="006974B7" w:rsidRPr="00706CBF">
              <w:rPr>
                <w:rFonts w:ascii="Times New Roman" w:hAnsi="Times New Roman" w:cs="Times New Roman"/>
                <w:sz w:val="22"/>
                <w:szCs w:val="22"/>
              </w:rPr>
              <w:t>5</w:t>
            </w:r>
            <w:r w:rsidR="006974B7" w:rsidRPr="00706CBF">
              <w:rPr>
                <w:rFonts w:ascii="Times New Roman" w:hAnsi="Times New Roman" w:cs="Times New Roman"/>
                <w:sz w:val="22"/>
                <w:szCs w:val="22"/>
              </w:rPr>
              <w:t>组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的显示页面，</w:t>
            </w:r>
            <w:r w:rsidR="00201CCE" w:rsidRPr="00706CBF">
              <w:rPr>
                <w:rFonts w:ascii="Times New Roman" w:hAnsi="Times New Roman" w:cs="Times New Roman"/>
                <w:sz w:val="22"/>
                <w:szCs w:val="22"/>
              </w:rPr>
              <w:t>将位置、信息（如大学数量，大学录取分数）放在后端数据库，用户点击可以得知当地大学的情况（</w:t>
            </w:r>
            <w:r w:rsidR="00201CCE" w:rsidRPr="00706CBF">
              <w:rPr>
                <w:rFonts w:ascii="Times New Roman" w:hAnsi="Times New Roman" w:cs="Times New Roman"/>
                <w:sz w:val="22"/>
                <w:szCs w:val="22"/>
              </w:rPr>
              <w:t>985</w:t>
            </w:r>
            <w:r w:rsidR="00201CCE" w:rsidRPr="00706CBF">
              <w:rPr>
                <w:rFonts w:ascii="Times New Roman" w:hAnsi="Times New Roman" w:cs="Times New Roman"/>
                <w:sz w:val="22"/>
                <w:szCs w:val="22"/>
              </w:rPr>
              <w:t>、</w:t>
            </w:r>
            <w:r w:rsidR="00201CCE" w:rsidRPr="00706CBF">
              <w:rPr>
                <w:rFonts w:ascii="Times New Roman" w:hAnsi="Times New Roman" w:cs="Times New Roman"/>
                <w:sz w:val="22"/>
                <w:szCs w:val="22"/>
              </w:rPr>
              <w:t>211</w:t>
            </w:r>
            <w:r w:rsidR="00201CCE" w:rsidRPr="00706CBF">
              <w:rPr>
                <w:rFonts w:ascii="Times New Roman" w:hAnsi="Times New Roman" w:cs="Times New Roman"/>
                <w:sz w:val="22"/>
                <w:szCs w:val="22"/>
              </w:rPr>
              <w:t>、双一流大学数量）。</w:t>
            </w:r>
          </w:p>
          <w:p w14:paraId="78D2F926" w14:textId="7BF1596E" w:rsidR="00385401" w:rsidRPr="00706CBF" w:rsidRDefault="00385401" w:rsidP="00725C90">
            <w:pPr>
              <w:pStyle w:val="a6"/>
              <w:shd w:val="clear" w:color="auto" w:fill="FFFFFF"/>
              <w:ind w:firstLineChars="200" w:firstLine="480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385401" w:rsidRPr="00706CBF" w14:paraId="02AFAB73" w14:textId="77777777" w:rsidTr="00201CCE">
        <w:trPr>
          <w:trHeight w:val="1410"/>
        </w:trPr>
        <w:tc>
          <w:tcPr>
            <w:tcW w:w="9516" w:type="dxa"/>
            <w:gridSpan w:val="9"/>
          </w:tcPr>
          <w:p w14:paraId="1C6B2446" w14:textId="77777777" w:rsidR="00385401" w:rsidRPr="00706CBF" w:rsidRDefault="009621C8" w:rsidP="008C0EDA">
            <w:pPr>
              <w:spacing w:before="120"/>
              <w:ind w:right="337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t>三、个人任务</w:t>
            </w:r>
            <w:r w:rsidR="0031411C" w:rsidRPr="00706CBF">
              <w:rPr>
                <w:b/>
                <w:szCs w:val="21"/>
              </w:rPr>
              <w:t>需求分析</w:t>
            </w:r>
          </w:p>
          <w:p w14:paraId="2C2D184A" w14:textId="5EE0B78D" w:rsidR="00C21B3D" w:rsidRPr="00706CBF" w:rsidRDefault="00C21B3D" w:rsidP="009E2FF0">
            <w:pPr>
              <w:ind w:firstLineChars="200" w:firstLine="420"/>
              <w:rPr>
                <w:kern w:val="0"/>
                <w:sz w:val="22"/>
              </w:rPr>
            </w:pPr>
            <w:r w:rsidRPr="00706CBF">
              <w:t>个人任</w:t>
            </w:r>
            <w:r w:rsidRPr="00706CBF">
              <w:rPr>
                <w:kern w:val="0"/>
                <w:sz w:val="22"/>
              </w:rPr>
              <w:t>务：</w:t>
            </w:r>
            <w:bookmarkStart w:id="0" w:name="OLE_LINK1"/>
            <w:bookmarkStart w:id="1" w:name="OLE_LINK2"/>
            <w:r w:rsidRPr="00706CBF">
              <w:rPr>
                <w:kern w:val="0"/>
                <w:sz w:val="22"/>
              </w:rPr>
              <w:t>负责第</w:t>
            </w:r>
            <w:r w:rsidRPr="00706CBF">
              <w:rPr>
                <w:kern w:val="0"/>
                <w:sz w:val="22"/>
              </w:rPr>
              <w:t>5</w:t>
            </w:r>
            <w:r w:rsidRPr="00706CBF">
              <w:rPr>
                <w:kern w:val="0"/>
                <w:sz w:val="22"/>
              </w:rPr>
              <w:t>组的显示页面，将位置、信息（如大学数量，大学录取分数）放在后端</w:t>
            </w:r>
            <w:r w:rsidR="009E2FF0" w:rsidRPr="00706CBF">
              <w:rPr>
                <w:kern w:val="0"/>
                <w:sz w:val="22"/>
              </w:rPr>
              <w:t>数据</w:t>
            </w:r>
            <w:r w:rsidRPr="00706CBF">
              <w:rPr>
                <w:kern w:val="0"/>
                <w:sz w:val="22"/>
              </w:rPr>
              <w:t>库，用户点击可以得知当地大学的情况（</w:t>
            </w:r>
            <w:r w:rsidRPr="00706CBF">
              <w:rPr>
                <w:kern w:val="0"/>
                <w:sz w:val="22"/>
              </w:rPr>
              <w:t>985</w:t>
            </w:r>
            <w:r w:rsidRPr="00706CBF">
              <w:rPr>
                <w:kern w:val="0"/>
                <w:sz w:val="22"/>
              </w:rPr>
              <w:t>、</w:t>
            </w:r>
            <w:r w:rsidRPr="00706CBF">
              <w:rPr>
                <w:kern w:val="0"/>
                <w:sz w:val="22"/>
              </w:rPr>
              <w:t>211</w:t>
            </w:r>
            <w:r w:rsidRPr="00706CBF">
              <w:rPr>
                <w:kern w:val="0"/>
                <w:sz w:val="22"/>
              </w:rPr>
              <w:t>、双一流大学数量）。</w:t>
            </w:r>
            <w:bookmarkEnd w:id="0"/>
            <w:bookmarkEnd w:id="1"/>
          </w:p>
          <w:p w14:paraId="62D6F029" w14:textId="77777777" w:rsidR="00C21B3D" w:rsidRPr="00706CBF" w:rsidRDefault="00C21B3D" w:rsidP="00C21B3D">
            <w:pPr>
              <w:pStyle w:val="a9"/>
              <w:ind w:left="360" w:firstLineChars="0" w:firstLine="0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  <w:p w14:paraId="6EFB716E" w14:textId="35017033" w:rsidR="00C21B3D" w:rsidRPr="00706CBF" w:rsidRDefault="00C21B3D" w:rsidP="009E2FF0">
            <w:pPr>
              <w:ind w:firstLineChars="150" w:firstLine="315"/>
            </w:pPr>
            <w:r w:rsidRPr="00706CBF">
              <w:t>首先，要实现地图的可视化。将位置、信息（如大学数量，大学录取分数）放在后端数据库，用户点击访问不同地图，需要实现地图的接口。</w:t>
            </w:r>
          </w:p>
          <w:p w14:paraId="133A138C" w14:textId="360C8C1F" w:rsidR="00B01C3F" w:rsidRPr="00706CBF" w:rsidRDefault="00B01C3F" w:rsidP="009E2FF0">
            <w:pPr>
              <w:ind w:firstLineChars="150" w:firstLine="315"/>
            </w:pPr>
          </w:p>
          <w:p w14:paraId="1A6845D3" w14:textId="6626BDF6" w:rsidR="00B01C3F" w:rsidRPr="00706CBF" w:rsidRDefault="00B01C3F" w:rsidP="009E2FF0">
            <w:pPr>
              <w:ind w:firstLineChars="150" w:firstLine="315"/>
            </w:pPr>
            <w:r w:rsidRPr="00706CBF">
              <w:t>用户光标落在地图上任意省份区域上时，会自动显示该省份</w:t>
            </w:r>
            <w:r w:rsidRPr="00706CBF">
              <w:rPr>
                <w:sz w:val="22"/>
                <w:szCs w:val="22"/>
              </w:rPr>
              <w:t>985</w:t>
            </w:r>
            <w:r w:rsidRPr="00706CBF">
              <w:rPr>
                <w:sz w:val="22"/>
                <w:szCs w:val="22"/>
              </w:rPr>
              <w:t>、</w:t>
            </w:r>
            <w:r w:rsidRPr="00706CBF">
              <w:rPr>
                <w:sz w:val="22"/>
                <w:szCs w:val="22"/>
              </w:rPr>
              <w:t>211</w:t>
            </w:r>
            <w:r w:rsidRPr="00706CBF">
              <w:rPr>
                <w:sz w:val="22"/>
                <w:szCs w:val="22"/>
              </w:rPr>
              <w:t>、双一流大学数量</w:t>
            </w:r>
            <w:r w:rsidR="00DA3745" w:rsidRPr="00706CBF">
              <w:rPr>
                <w:sz w:val="22"/>
                <w:szCs w:val="22"/>
              </w:rPr>
              <w:t>，用来衡量</w:t>
            </w:r>
            <w:r w:rsidR="00C826A5" w:rsidRPr="00706CBF">
              <w:rPr>
                <w:sz w:val="22"/>
                <w:szCs w:val="22"/>
              </w:rPr>
              <w:t>地理位置因素对大学选择的影响。</w:t>
            </w:r>
          </w:p>
          <w:p w14:paraId="3F3B6EB7" w14:textId="77527662" w:rsidR="00C21B3D" w:rsidRPr="00706CBF" w:rsidRDefault="00C21B3D" w:rsidP="00C21B3D">
            <w:pPr>
              <w:pStyle w:val="a9"/>
              <w:ind w:left="360" w:firstLineChars="0" w:firstLine="0"/>
              <w:rPr>
                <w:rFonts w:ascii="Times New Roman" w:eastAsia="宋体" w:hAnsi="Times New Roman" w:cs="Times New Roman"/>
              </w:rPr>
            </w:pPr>
          </w:p>
          <w:p w14:paraId="1DE40066" w14:textId="438ED1BA" w:rsidR="00C826A5" w:rsidRPr="00706CBF" w:rsidRDefault="00C826A5" w:rsidP="00C725EC">
            <w:pPr>
              <w:ind w:firstLineChars="150" w:firstLine="315"/>
            </w:pPr>
            <w:r w:rsidRPr="00706CBF">
              <w:t>在地图右侧显示</w:t>
            </w:r>
            <w:r w:rsidRPr="00706CBF">
              <w:t>985</w:t>
            </w:r>
            <w:r w:rsidRPr="00706CBF">
              <w:t>、</w:t>
            </w:r>
            <w:r w:rsidRPr="00706CBF">
              <w:t>211</w:t>
            </w:r>
            <w:r w:rsidRPr="00706CBF">
              <w:t>、双一流</w:t>
            </w:r>
            <w:r w:rsidR="00C725EC" w:rsidRPr="00706CBF">
              <w:t>大学的条形统计图，光标落在某省份位置上同样会显示相关数据，与地图相比更为直观。</w:t>
            </w:r>
          </w:p>
          <w:p w14:paraId="78455947" w14:textId="77777777" w:rsidR="00C826A5" w:rsidRPr="00706CBF" w:rsidRDefault="00C826A5" w:rsidP="00C826A5">
            <w:pPr>
              <w:pStyle w:val="a9"/>
              <w:ind w:left="360" w:firstLineChars="0" w:firstLine="0"/>
              <w:rPr>
                <w:rFonts w:ascii="Times New Roman" w:eastAsia="宋体" w:hAnsi="Times New Roman" w:cs="Times New Roman"/>
              </w:rPr>
            </w:pPr>
          </w:p>
          <w:p w14:paraId="2DB2724E" w14:textId="63F8C609" w:rsidR="00C21B3D" w:rsidRPr="00706CBF" w:rsidRDefault="00C21B3D" w:rsidP="009E2FF0">
            <w:pPr>
              <w:ind w:firstLineChars="200" w:firstLine="420"/>
            </w:pPr>
            <w:r w:rsidRPr="00706CBF">
              <w:t>根据一分一段表可以统计录取分数、位次均值和分数、位次变化幅度等指标，同时可以简单地给用户推荐学校。</w:t>
            </w:r>
          </w:p>
          <w:p w14:paraId="59D225E7" w14:textId="6E04F890" w:rsidR="00DA3745" w:rsidRPr="00706CBF" w:rsidRDefault="00DA3745" w:rsidP="009E2FF0">
            <w:pPr>
              <w:ind w:firstLineChars="200" w:firstLine="420"/>
            </w:pPr>
          </w:p>
          <w:p w14:paraId="4FC0B0DC" w14:textId="77777777" w:rsidR="00DA3745" w:rsidRPr="00706CBF" w:rsidRDefault="00DA3745" w:rsidP="009E2FF0">
            <w:pPr>
              <w:ind w:firstLineChars="200" w:firstLine="420"/>
            </w:pPr>
          </w:p>
          <w:p w14:paraId="555B644D" w14:textId="77777777" w:rsidR="00385401" w:rsidRPr="00706CBF" w:rsidRDefault="00385401" w:rsidP="009E2FF0">
            <w:pPr>
              <w:ind w:right="340"/>
              <w:rPr>
                <w:szCs w:val="21"/>
              </w:rPr>
            </w:pPr>
          </w:p>
          <w:p w14:paraId="4194C0A7" w14:textId="77777777" w:rsidR="00595A2E" w:rsidRPr="00706CBF" w:rsidRDefault="00595A2E" w:rsidP="00595A2E">
            <w:pPr>
              <w:ind w:right="340"/>
              <w:rPr>
                <w:szCs w:val="21"/>
              </w:rPr>
            </w:pPr>
          </w:p>
        </w:tc>
      </w:tr>
      <w:tr w:rsidR="00385401" w:rsidRPr="00706CBF" w14:paraId="71980B9F" w14:textId="77777777" w:rsidTr="00376A57">
        <w:trPr>
          <w:trHeight w:val="660"/>
        </w:trPr>
        <w:tc>
          <w:tcPr>
            <w:tcW w:w="9516" w:type="dxa"/>
            <w:gridSpan w:val="9"/>
          </w:tcPr>
          <w:p w14:paraId="28511A05" w14:textId="77777777" w:rsidR="00385401" w:rsidRPr="00706CBF" w:rsidRDefault="00385401" w:rsidP="008C0EDA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lastRenderedPageBreak/>
              <w:t>四、实验</w:t>
            </w:r>
            <w:r w:rsidR="002E7DD1" w:rsidRPr="00706CBF">
              <w:rPr>
                <w:b/>
                <w:szCs w:val="21"/>
              </w:rPr>
              <w:t>过程</w:t>
            </w:r>
            <w:r w:rsidRPr="00706CBF">
              <w:rPr>
                <w:b/>
                <w:szCs w:val="21"/>
              </w:rPr>
              <w:t>（</w:t>
            </w:r>
            <w:r w:rsidR="00DE3B74" w:rsidRPr="00706CBF">
              <w:rPr>
                <w:b/>
                <w:szCs w:val="21"/>
              </w:rPr>
              <w:t>需附上关键代码</w:t>
            </w:r>
            <w:r w:rsidRPr="00706CBF">
              <w:rPr>
                <w:b/>
                <w:szCs w:val="21"/>
              </w:rPr>
              <w:t>及相关说明）</w:t>
            </w:r>
          </w:p>
          <w:p w14:paraId="7503DF3E" w14:textId="4DDFE04B" w:rsidR="008733F4" w:rsidRPr="00706CBF" w:rsidRDefault="00385401" w:rsidP="008733F4">
            <w:pPr>
              <w:spacing w:before="120"/>
              <w:rPr>
                <w:bCs/>
                <w:szCs w:val="21"/>
              </w:rPr>
            </w:pPr>
            <w:r w:rsidRPr="00706CBF">
              <w:rPr>
                <w:bCs/>
                <w:szCs w:val="21"/>
              </w:rPr>
              <w:t xml:space="preserve">    </w:t>
            </w:r>
            <w:r w:rsidR="008733F4" w:rsidRPr="00706CBF">
              <w:rPr>
                <w:sz w:val="22"/>
                <w:szCs w:val="22"/>
              </w:rPr>
              <w:t xml:space="preserve">4.1 </w:t>
            </w:r>
            <w:r w:rsidR="008733F4" w:rsidRPr="00706CBF">
              <w:rPr>
                <w:sz w:val="22"/>
                <w:szCs w:val="22"/>
              </w:rPr>
              <w:t>参与小组讨论，确定统一的网页风格和模板。</w:t>
            </w:r>
          </w:p>
          <w:p w14:paraId="19B35B47" w14:textId="0C206CB9" w:rsidR="0038115E" w:rsidRPr="00706CBF" w:rsidRDefault="008733F4" w:rsidP="008733F4">
            <w:pPr>
              <w:spacing w:before="120"/>
              <w:ind w:firstLine="420"/>
              <w:rPr>
                <w:bCs/>
                <w:szCs w:val="21"/>
              </w:rPr>
            </w:pPr>
            <w:r w:rsidRPr="00706CBF">
              <w:rPr>
                <w:bCs/>
                <w:szCs w:val="21"/>
              </w:rPr>
              <w:t xml:space="preserve">4.2 </w:t>
            </w:r>
            <w:r w:rsidRPr="00706CBF">
              <w:rPr>
                <w:bCs/>
                <w:szCs w:val="21"/>
              </w:rPr>
              <w:t>将地图显示界面的网页文件命名为</w:t>
            </w:r>
            <w:r w:rsidRPr="00706CBF">
              <w:rPr>
                <w:bCs/>
                <w:szCs w:val="21"/>
              </w:rPr>
              <w:t>map.html</w:t>
            </w:r>
            <w:r w:rsidRPr="00706CBF">
              <w:rPr>
                <w:bCs/>
                <w:szCs w:val="21"/>
              </w:rPr>
              <w:t>，其主要功能是展示</w:t>
            </w:r>
            <w:r w:rsidRPr="00706CBF">
              <w:rPr>
                <w:bCs/>
                <w:szCs w:val="21"/>
              </w:rPr>
              <w:t>2020</w:t>
            </w:r>
            <w:r w:rsidRPr="00706CBF">
              <w:rPr>
                <w:bCs/>
                <w:szCs w:val="21"/>
              </w:rPr>
              <w:t>年中国各省重点大学的分布情况。代码如下所示。</w:t>
            </w:r>
          </w:p>
          <w:p w14:paraId="10C170B0" w14:textId="4DF6D43A" w:rsidR="0038115E" w:rsidRPr="00706CBF" w:rsidRDefault="008733F4" w:rsidP="0038115E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noProof/>
                <w:szCs w:val="21"/>
              </w:rPr>
              <w:drawing>
                <wp:inline distT="0" distB="0" distL="0" distR="0" wp14:anchorId="11389E1F" wp14:editId="6B76EF46">
                  <wp:extent cx="5320748" cy="3568906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797" cy="3571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D9F4A" w14:textId="4CC63F79" w:rsidR="00EA7816" w:rsidRPr="00706CBF" w:rsidRDefault="008733F4" w:rsidP="00EA7816">
            <w:pPr>
              <w:spacing w:before="120"/>
              <w:ind w:firstLine="4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t xml:space="preserve">4.3 </w:t>
            </w:r>
            <w:r w:rsidRPr="00706CBF">
              <w:rPr>
                <w:b/>
                <w:szCs w:val="21"/>
              </w:rPr>
              <w:t>网络下载加载中国地图的有关文件，名为</w:t>
            </w:r>
            <w:r w:rsidRPr="00706CBF">
              <w:rPr>
                <w:b/>
                <w:szCs w:val="21"/>
              </w:rPr>
              <w:t>china.js</w:t>
            </w:r>
          </w:p>
          <w:p w14:paraId="6D499E06" w14:textId="57F3EE9E" w:rsidR="00EA7816" w:rsidRPr="00706CBF" w:rsidRDefault="00EA7816" w:rsidP="00EA7816">
            <w:pPr>
              <w:spacing w:before="120"/>
              <w:ind w:firstLine="420"/>
              <w:rPr>
                <w:b/>
                <w:szCs w:val="21"/>
              </w:rPr>
            </w:pPr>
            <w:r w:rsidRPr="00706CBF">
              <w:rPr>
                <w:b/>
                <w:noProof/>
                <w:szCs w:val="21"/>
              </w:rPr>
              <w:drawing>
                <wp:inline distT="0" distB="0" distL="0" distR="0" wp14:anchorId="0D4785E5" wp14:editId="48BEBA0A">
                  <wp:extent cx="4916557" cy="331735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272" cy="333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E23E7" w14:textId="44160D32" w:rsidR="008A6916" w:rsidRPr="00706CBF" w:rsidRDefault="008733F4" w:rsidP="00EA7816">
            <w:pPr>
              <w:spacing w:before="120"/>
              <w:ind w:firstLine="4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lastRenderedPageBreak/>
              <w:t xml:space="preserve">4.4 </w:t>
            </w:r>
            <w:r w:rsidRPr="00706CBF">
              <w:rPr>
                <w:b/>
                <w:szCs w:val="21"/>
              </w:rPr>
              <w:t>考虑到</w:t>
            </w:r>
            <w:r w:rsidR="004B20B5" w:rsidRPr="00706CBF">
              <w:rPr>
                <w:b/>
                <w:szCs w:val="21"/>
              </w:rPr>
              <w:t>每年从数据</w:t>
            </w:r>
            <w:r w:rsidR="008A6916" w:rsidRPr="00706CBF">
              <w:rPr>
                <w:b/>
                <w:szCs w:val="21"/>
              </w:rPr>
              <w:t>库读取数据可能会用到嵌入式</w:t>
            </w:r>
            <w:r w:rsidR="008A6916" w:rsidRPr="00706CBF">
              <w:rPr>
                <w:b/>
                <w:szCs w:val="21"/>
              </w:rPr>
              <w:t>SQL</w:t>
            </w:r>
            <w:r w:rsidR="008A6916" w:rsidRPr="00706CBF">
              <w:rPr>
                <w:b/>
                <w:szCs w:val="21"/>
              </w:rPr>
              <w:t>，较为繁琐，且</w:t>
            </w:r>
            <w:r w:rsidR="008A6916" w:rsidRPr="00706CBF">
              <w:rPr>
                <w:b/>
                <w:szCs w:val="21"/>
              </w:rPr>
              <w:t>985</w:t>
            </w:r>
            <w:r w:rsidR="008A6916" w:rsidRPr="00706CBF">
              <w:rPr>
                <w:b/>
                <w:szCs w:val="21"/>
              </w:rPr>
              <w:t>、</w:t>
            </w:r>
            <w:r w:rsidR="008A6916" w:rsidRPr="00706CBF">
              <w:rPr>
                <w:b/>
                <w:szCs w:val="21"/>
              </w:rPr>
              <w:t>211</w:t>
            </w:r>
            <w:r w:rsidR="008A6916" w:rsidRPr="00706CBF">
              <w:rPr>
                <w:b/>
                <w:szCs w:val="21"/>
              </w:rPr>
              <w:t>、双一流大学的评定在未来数年内不会出现变动，因此直接手动录入数据。</w:t>
            </w:r>
          </w:p>
          <w:p w14:paraId="4CE548DA" w14:textId="5A460814" w:rsidR="0038115E" w:rsidRPr="00706CBF" w:rsidRDefault="008A6916" w:rsidP="0038115E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noProof/>
                <w:szCs w:val="21"/>
              </w:rPr>
              <w:drawing>
                <wp:inline distT="0" distB="0" distL="0" distR="0" wp14:anchorId="4BB0DB54" wp14:editId="521A45E3">
                  <wp:extent cx="5905500" cy="3691255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69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38053" w14:textId="184D4BF2" w:rsidR="0038115E" w:rsidRPr="00706CBF" w:rsidRDefault="00EA7816" w:rsidP="0038115E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t xml:space="preserve">     4.5 </w:t>
            </w:r>
            <w:r w:rsidRPr="00706CBF">
              <w:rPr>
                <w:b/>
                <w:szCs w:val="21"/>
              </w:rPr>
              <w:t>绘制柱状统计图</w:t>
            </w:r>
          </w:p>
          <w:p w14:paraId="686740CD" w14:textId="6ADD9430" w:rsidR="00EA7816" w:rsidRPr="00706CBF" w:rsidRDefault="00EA7816" w:rsidP="0038115E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noProof/>
                <w:szCs w:val="21"/>
              </w:rPr>
              <w:drawing>
                <wp:inline distT="0" distB="0" distL="0" distR="0" wp14:anchorId="518AF7BD" wp14:editId="3EFFB433">
                  <wp:extent cx="5905500" cy="3691255"/>
                  <wp:effectExtent l="0" t="0" r="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69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B48E4" w14:textId="49121986" w:rsidR="0038115E" w:rsidRPr="00706CBF" w:rsidRDefault="00BE1CE0" w:rsidP="0038115E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lastRenderedPageBreak/>
              <w:t xml:space="preserve">   4.6 </w:t>
            </w:r>
            <w:r w:rsidRPr="00706CBF">
              <w:rPr>
                <w:b/>
                <w:szCs w:val="21"/>
              </w:rPr>
              <w:t>与小组成员讨论相关接口问题，合并文件至小组文件夹</w:t>
            </w:r>
          </w:p>
        </w:tc>
      </w:tr>
      <w:tr w:rsidR="00385401" w:rsidRPr="00706CBF" w14:paraId="17896978" w14:textId="77777777" w:rsidTr="000D3F51">
        <w:trPr>
          <w:gridAfter w:val="1"/>
          <w:wAfter w:w="18" w:type="dxa"/>
          <w:trHeight w:val="944"/>
        </w:trPr>
        <w:tc>
          <w:tcPr>
            <w:tcW w:w="9498" w:type="dxa"/>
            <w:gridSpan w:val="8"/>
          </w:tcPr>
          <w:p w14:paraId="7102C6D3" w14:textId="0F35CD54" w:rsidR="00385401" w:rsidRPr="00706CBF" w:rsidRDefault="0085764D" w:rsidP="008C0EDA">
            <w:pPr>
              <w:spacing w:before="120"/>
              <w:ind w:right="337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lastRenderedPageBreak/>
              <w:t>五</w:t>
            </w:r>
            <w:r w:rsidR="0038115E" w:rsidRPr="00706CBF">
              <w:rPr>
                <w:b/>
                <w:szCs w:val="21"/>
              </w:rPr>
              <w:t>、实验结果与分析</w:t>
            </w:r>
          </w:p>
          <w:p w14:paraId="1E12B61B" w14:textId="64F4636D" w:rsidR="0072120C" w:rsidRPr="00706CBF" w:rsidRDefault="000D3F51" w:rsidP="008C0EDA">
            <w:pPr>
              <w:spacing w:before="120"/>
              <w:ind w:right="337"/>
              <w:rPr>
                <w:b/>
                <w:szCs w:val="21"/>
              </w:rPr>
            </w:pPr>
            <w:r w:rsidRPr="00706CBF">
              <w:rPr>
                <w:noProof/>
                <w:szCs w:val="21"/>
              </w:rPr>
              <w:drawing>
                <wp:inline distT="0" distB="0" distL="0" distR="0" wp14:anchorId="0E972B76" wp14:editId="00717961">
                  <wp:extent cx="5894070" cy="368363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6CBF">
              <w:rPr>
                <w:noProof/>
                <w:szCs w:val="21"/>
              </w:rPr>
              <w:drawing>
                <wp:inline distT="0" distB="0" distL="0" distR="0" wp14:anchorId="257C9B1A" wp14:editId="4EA44B10">
                  <wp:extent cx="5894070" cy="368363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8E860" w14:textId="77777777" w:rsidR="0072120C" w:rsidRPr="00706CBF" w:rsidRDefault="0072120C" w:rsidP="000D3F51">
            <w:pPr>
              <w:ind w:leftChars="50" w:left="105" w:right="340" w:firstLineChars="200" w:firstLine="420"/>
              <w:rPr>
                <w:szCs w:val="21"/>
              </w:rPr>
            </w:pPr>
            <w:r w:rsidRPr="00706CBF">
              <w:rPr>
                <w:szCs w:val="21"/>
              </w:rPr>
              <w:t>实验结果分析：</w:t>
            </w:r>
            <w:r w:rsidR="0027291E" w:rsidRPr="00706CBF">
              <w:rPr>
                <w:szCs w:val="21"/>
              </w:rPr>
              <w:t>总体上实现了预期的目标，用户在界面上可以查看目标省份的大学情况。但</w:t>
            </w:r>
            <w:r w:rsidR="0027291E" w:rsidRPr="00706CBF">
              <w:rPr>
                <w:szCs w:val="21"/>
              </w:rPr>
              <w:lastRenderedPageBreak/>
              <w:t>有一些不足，列举如下：</w:t>
            </w:r>
          </w:p>
          <w:p w14:paraId="52A3C3CF" w14:textId="7118E11E" w:rsidR="0027291E" w:rsidRPr="00706CBF" w:rsidRDefault="000D3F51" w:rsidP="000D3F51">
            <w:pPr>
              <w:pStyle w:val="a9"/>
              <w:numPr>
                <w:ilvl w:val="0"/>
                <w:numId w:val="4"/>
              </w:numPr>
              <w:ind w:right="340" w:firstLineChars="0"/>
              <w:rPr>
                <w:rFonts w:ascii="Times New Roman" w:eastAsia="宋体" w:hAnsi="Times New Roman" w:cs="Times New Roman"/>
                <w:szCs w:val="21"/>
              </w:rPr>
            </w:pPr>
            <w:r w:rsidRPr="00706CBF">
              <w:rPr>
                <w:rFonts w:ascii="Times New Roman" w:eastAsia="宋体" w:hAnsi="Times New Roman" w:cs="Times New Roman"/>
                <w:szCs w:val="21"/>
              </w:rPr>
              <w:t>由于人工智能实践经验不足，未能实现与用户的交互</w:t>
            </w:r>
          </w:p>
          <w:p w14:paraId="15B32F5E" w14:textId="77777777" w:rsidR="000D3F51" w:rsidRPr="00706CBF" w:rsidRDefault="000D3F51" w:rsidP="000D3F51">
            <w:pPr>
              <w:pStyle w:val="a9"/>
              <w:numPr>
                <w:ilvl w:val="0"/>
                <w:numId w:val="4"/>
              </w:numPr>
              <w:ind w:right="340" w:firstLineChars="0"/>
              <w:rPr>
                <w:rFonts w:ascii="Times New Roman" w:hAnsi="Times New Roman" w:cs="Times New Roman"/>
                <w:szCs w:val="21"/>
              </w:rPr>
            </w:pPr>
            <w:r w:rsidRPr="00706CBF">
              <w:rPr>
                <w:rFonts w:ascii="Times New Roman" w:eastAsia="宋体" w:hAnsi="Times New Roman" w:cs="Times New Roman"/>
                <w:szCs w:val="21"/>
              </w:rPr>
              <w:t>由于时间原因，没有能较好的实现前后端的交互，没有能使用嵌入式数据库系统。</w:t>
            </w:r>
          </w:p>
          <w:p w14:paraId="1292746E" w14:textId="31B8B2E1" w:rsidR="00706CBF" w:rsidRPr="00706CBF" w:rsidRDefault="00706CBF" w:rsidP="00706CBF">
            <w:pPr>
              <w:ind w:right="340"/>
              <w:rPr>
                <w:szCs w:val="21"/>
              </w:rPr>
            </w:pPr>
          </w:p>
        </w:tc>
      </w:tr>
      <w:tr w:rsidR="00385401" w:rsidRPr="00706CBF" w14:paraId="374D296E" w14:textId="77777777" w:rsidTr="00201CCE">
        <w:trPr>
          <w:gridAfter w:val="1"/>
          <w:wAfter w:w="18" w:type="dxa"/>
          <w:trHeight w:val="5511"/>
        </w:trPr>
        <w:tc>
          <w:tcPr>
            <w:tcW w:w="9498" w:type="dxa"/>
            <w:gridSpan w:val="8"/>
          </w:tcPr>
          <w:p w14:paraId="48AE5BAB" w14:textId="4640542C" w:rsidR="00385401" w:rsidRPr="00706CBF" w:rsidRDefault="005457BA" w:rsidP="00417480">
            <w:pPr>
              <w:spacing w:before="120"/>
              <w:rPr>
                <w:b/>
                <w:szCs w:val="21"/>
              </w:rPr>
            </w:pPr>
            <w:r w:rsidRPr="00706CBF">
              <w:rPr>
                <w:b/>
                <w:szCs w:val="21"/>
              </w:rPr>
              <w:lastRenderedPageBreak/>
              <w:t>六</w:t>
            </w:r>
            <w:r w:rsidR="00385401" w:rsidRPr="00706CBF">
              <w:rPr>
                <w:b/>
                <w:szCs w:val="21"/>
              </w:rPr>
              <w:t>、</w:t>
            </w:r>
            <w:r w:rsidR="009252C4" w:rsidRPr="00706CBF">
              <w:rPr>
                <w:b/>
                <w:szCs w:val="21"/>
              </w:rPr>
              <w:t>实验总结与心得体会</w:t>
            </w:r>
          </w:p>
          <w:p w14:paraId="013204D2" w14:textId="7EF97FB9" w:rsidR="00417480" w:rsidRPr="00706CBF" w:rsidRDefault="00417480" w:rsidP="00706CBF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本次实验我作为基础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UI 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设计组组员参与了高考志愿填报助手的开发设计，第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8500C0" w:rsidRPr="00706CBF">
              <w:rPr>
                <w:rFonts w:ascii="Times New Roman" w:hAnsi="Times New Roman" w:cs="Times New Roman"/>
                <w:sz w:val="22"/>
                <w:szCs w:val="22"/>
              </w:rPr>
              <w:t>5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组对于页面的要求</w:t>
            </w:r>
            <w:r w:rsidR="008500C0" w:rsidRPr="00706CBF">
              <w:rPr>
                <w:rFonts w:ascii="Times New Roman" w:hAnsi="Times New Roman" w:cs="Times New Roman"/>
                <w:sz w:val="22"/>
                <w:szCs w:val="22"/>
              </w:rPr>
              <w:t>以及各项功能基本上都得到实现，同时保证了整体页面风格的一致性，实验较为成功。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76EFA143" w14:textId="54CD5F29" w:rsidR="00417480" w:rsidRPr="00706CBF" w:rsidRDefault="008500C0" w:rsidP="00706CBF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但由于时间的限制、开发经验的不足以及小组沟通的缺乏，有些功能没能及时上线，如：与用户实时交互、采用嵌入式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SQL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实时读取数据库中的数据。</w:t>
            </w:r>
            <w:r w:rsidR="00417480"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620A714A" w14:textId="4CF2C710" w:rsidR="00417480" w:rsidRDefault="00417480" w:rsidP="00706CBF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本次实验让我接触并学习了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html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网页的相关制作，对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706CBF">
              <w:rPr>
                <w:rFonts w:ascii="Times New Roman" w:hAnsi="Times New Roman" w:cs="Times New Roman" w:hint="eastAsia"/>
                <w:sz w:val="22"/>
                <w:szCs w:val="22"/>
              </w:rPr>
              <w:t>F</w:t>
            </w:r>
            <w:r w:rsidR="008500C0" w:rsidRPr="00706CBF">
              <w:rPr>
                <w:rFonts w:ascii="Times New Roman" w:hAnsi="Times New Roman" w:cs="Times New Roman"/>
                <w:sz w:val="22"/>
                <w:szCs w:val="22"/>
              </w:rPr>
              <w:t>lask</w:t>
            </w:r>
            <w:r w:rsidR="008500C0" w:rsidRPr="00706CBF">
              <w:rPr>
                <w:rFonts w:ascii="Times New Roman" w:hAnsi="Times New Roman" w:cs="Times New Roman"/>
                <w:sz w:val="22"/>
                <w:szCs w:val="22"/>
              </w:rPr>
              <w:t>和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Django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框架</w:t>
            </w:r>
            <w:r w:rsidR="008500C0" w:rsidRPr="00706CBF">
              <w:rPr>
                <w:rFonts w:ascii="Times New Roman" w:hAnsi="Times New Roman" w:cs="Times New Roman"/>
                <w:sz w:val="22"/>
                <w:szCs w:val="22"/>
              </w:rPr>
              <w:t>都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有了一定的了解，掌握了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Web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编程的基础知识</w:t>
            </w:r>
            <w:r w:rsidR="00706CBF" w:rsidRPr="00706CBF">
              <w:rPr>
                <w:rFonts w:ascii="Times New Roman" w:hAnsi="Times New Roman" w:cs="Times New Roman"/>
                <w:sz w:val="22"/>
                <w:szCs w:val="22"/>
              </w:rPr>
              <w:t>，积累了团队开发的经验，收获颇丰。</w:t>
            </w:r>
          </w:p>
          <w:p w14:paraId="18CB870F" w14:textId="42214B9A" w:rsidR="00460A26" w:rsidRPr="00460A26" w:rsidRDefault="00460A26" w:rsidP="00706CBF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反思这次实验，我感受到了团队合作的</w:t>
            </w:r>
            <w:r w:rsidR="00C94A46">
              <w:rPr>
                <w:rFonts w:ascii="Times New Roman" w:hAnsi="Times New Roman" w:cs="Times New Roman" w:hint="eastAsia"/>
                <w:sz w:val="22"/>
                <w:szCs w:val="22"/>
              </w:rPr>
              <w:t>并不是想象中的那么轻松，有很多困难之处需要成员们一同去克服，</w:t>
            </w:r>
            <w:r w:rsidR="009036A7">
              <w:rPr>
                <w:rFonts w:ascii="Times New Roman" w:hAnsi="Times New Roman" w:cs="Times New Roman" w:hint="eastAsia"/>
                <w:sz w:val="22"/>
                <w:szCs w:val="22"/>
              </w:rPr>
              <w:t>需要去</w:t>
            </w:r>
            <w:r w:rsidR="00C94A46">
              <w:rPr>
                <w:rFonts w:ascii="Times New Roman" w:hAnsi="Times New Roman" w:cs="Times New Roman" w:hint="eastAsia"/>
                <w:sz w:val="22"/>
                <w:szCs w:val="22"/>
              </w:rPr>
              <w:t>沟通协调</w:t>
            </w:r>
            <w:r w:rsidR="009036A7">
              <w:rPr>
                <w:rFonts w:ascii="Times New Roman" w:hAnsi="Times New Roman" w:cs="Times New Roman" w:hint="eastAsia"/>
                <w:sz w:val="22"/>
                <w:szCs w:val="22"/>
              </w:rPr>
              <w:t>。</w:t>
            </w:r>
          </w:p>
          <w:p w14:paraId="7F77F05D" w14:textId="21C5862A" w:rsidR="00E5699B" w:rsidRPr="00706CBF" w:rsidRDefault="00417480" w:rsidP="00706CBF">
            <w:pPr>
              <w:pStyle w:val="a6"/>
              <w:shd w:val="clear" w:color="auto" w:fill="FFFFFF"/>
              <w:ind w:firstLineChars="200" w:firstLine="440"/>
              <w:rPr>
                <w:rFonts w:ascii="Times New Roman" w:hAnsi="Times New Roman" w:cs="Times New Roman"/>
              </w:rPr>
            </w:pP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最后，希望不久的将来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“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祥龙咨询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”</w:t>
            </w:r>
            <w:r w:rsidRPr="00706CBF">
              <w:rPr>
                <w:rFonts w:ascii="Times New Roman" w:hAnsi="Times New Roman" w:cs="Times New Roman"/>
                <w:sz w:val="22"/>
                <w:szCs w:val="22"/>
              </w:rPr>
              <w:t>能成功问世。</w:t>
            </w:r>
            <w:r w:rsidR="00706CBF" w:rsidRPr="00706CBF">
              <w:rPr>
                <w:rFonts w:ascii="Times New Roman" w:hAnsi="Times New Roman" w:cs="Times New Roman"/>
                <w:sz w:val="22"/>
                <w:szCs w:val="22"/>
              </w:rPr>
              <w:t>为广大考生提供有效的参考。</w:t>
            </w:r>
          </w:p>
        </w:tc>
      </w:tr>
    </w:tbl>
    <w:p w14:paraId="263B2E5D" w14:textId="77777777" w:rsidR="009D567B" w:rsidRPr="00706CBF" w:rsidRDefault="00465273" w:rsidP="00465273">
      <w:pPr>
        <w:jc w:val="right"/>
        <w:rPr>
          <w:szCs w:val="21"/>
        </w:rPr>
      </w:pPr>
      <w:r w:rsidRPr="00706CBF">
        <w:rPr>
          <w:szCs w:val="21"/>
        </w:rPr>
        <w:t>2020</w:t>
      </w:r>
      <w:r w:rsidRPr="00706CBF">
        <w:rPr>
          <w:szCs w:val="21"/>
        </w:rPr>
        <w:t>年</w:t>
      </w:r>
      <w:r w:rsidRPr="00706CBF">
        <w:rPr>
          <w:szCs w:val="21"/>
        </w:rPr>
        <w:t>9</w:t>
      </w:r>
      <w:r w:rsidRPr="00706CBF">
        <w:rPr>
          <w:szCs w:val="21"/>
        </w:rPr>
        <w:t>月制</w:t>
      </w:r>
    </w:p>
    <w:sectPr w:rsidR="009D567B" w:rsidRPr="00706CBF">
      <w:headerReference w:type="default" r:id="rId13"/>
      <w:footerReference w:type="even" r:id="rId14"/>
      <w:footerReference w:type="default" r:id="rId15"/>
      <w:pgSz w:w="11906" w:h="16838"/>
      <w:pgMar w:top="1418" w:right="1418" w:bottom="1418" w:left="1418" w:header="851" w:footer="1418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58CAB" w14:textId="77777777" w:rsidR="000620D4" w:rsidRDefault="000620D4" w:rsidP="00385401">
      <w:r>
        <w:separator/>
      </w:r>
    </w:p>
  </w:endnote>
  <w:endnote w:type="continuationSeparator" w:id="0">
    <w:p w14:paraId="587A7D4D" w14:textId="77777777" w:rsidR="000620D4" w:rsidRDefault="000620D4" w:rsidP="00385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D98E7" w14:textId="77777777" w:rsidR="00C05D4A" w:rsidRDefault="001948D1">
    <w:pPr>
      <w:pStyle w:val="a4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529F9E86" w14:textId="77777777" w:rsidR="00C05D4A" w:rsidRDefault="000620D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2A357" w14:textId="77777777" w:rsidR="00C05D4A" w:rsidRPr="00A907EF" w:rsidRDefault="001948D1">
    <w:pPr>
      <w:pStyle w:val="a4"/>
      <w:framePr w:wrap="around" w:vAnchor="text" w:hAnchor="margin" w:xAlign="center" w:y="1"/>
      <w:rPr>
        <w:rStyle w:val="a3"/>
        <w:sz w:val="28"/>
        <w:szCs w:val="28"/>
      </w:rPr>
    </w:pPr>
    <w:r w:rsidRPr="00A907EF">
      <w:rPr>
        <w:sz w:val="28"/>
        <w:szCs w:val="28"/>
      </w:rPr>
      <w:fldChar w:fldCharType="begin"/>
    </w:r>
    <w:r w:rsidRPr="00A907EF">
      <w:rPr>
        <w:rStyle w:val="a3"/>
        <w:sz w:val="28"/>
        <w:szCs w:val="28"/>
      </w:rPr>
      <w:instrText xml:space="preserve">PAGE  </w:instrText>
    </w:r>
    <w:r w:rsidRPr="00A907EF">
      <w:rPr>
        <w:sz w:val="28"/>
        <w:szCs w:val="28"/>
      </w:rPr>
      <w:fldChar w:fldCharType="separate"/>
    </w:r>
    <w:r w:rsidR="00B37F80">
      <w:rPr>
        <w:rStyle w:val="a3"/>
        <w:noProof/>
        <w:sz w:val="28"/>
        <w:szCs w:val="28"/>
      </w:rPr>
      <w:t>1</w:t>
    </w:r>
    <w:r w:rsidRPr="00A907EF">
      <w:rPr>
        <w:sz w:val="28"/>
        <w:szCs w:val="28"/>
      </w:rPr>
      <w:fldChar w:fldCharType="end"/>
    </w:r>
  </w:p>
  <w:p w14:paraId="32F12BC1" w14:textId="77777777" w:rsidR="00C05D4A" w:rsidRPr="00A907EF" w:rsidRDefault="000620D4">
    <w:pPr>
      <w:pStyle w:val="a4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ACC2CE" w14:textId="77777777" w:rsidR="000620D4" w:rsidRDefault="000620D4" w:rsidP="00385401">
      <w:r>
        <w:separator/>
      </w:r>
    </w:p>
  </w:footnote>
  <w:footnote w:type="continuationSeparator" w:id="0">
    <w:p w14:paraId="095149E4" w14:textId="77777777" w:rsidR="000620D4" w:rsidRDefault="000620D4" w:rsidP="00385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C8B1AC" w14:textId="77777777" w:rsidR="00C05D4A" w:rsidRPr="00A907EF" w:rsidRDefault="00385401">
    <w:pPr>
      <w:spacing w:before="120" w:after="120"/>
      <w:jc w:val="center"/>
      <w:outlineLvl w:val="0"/>
      <w:rPr>
        <w:rFonts w:ascii="黑体" w:eastAsia="黑体" w:hAnsi="黑体"/>
        <w:sz w:val="28"/>
        <w:szCs w:val="28"/>
      </w:rPr>
    </w:pPr>
    <w:r w:rsidRPr="00A907EF">
      <w:rPr>
        <w:rFonts w:ascii="黑体" w:eastAsia="黑体" w:hAnsi="黑体" w:hint="eastAsia"/>
        <w:sz w:val="28"/>
        <w:szCs w:val="28"/>
      </w:rPr>
      <w:t>《软件实践》</w:t>
    </w:r>
    <w:r w:rsidR="001948D1" w:rsidRPr="00A907EF">
      <w:rPr>
        <w:rFonts w:ascii="黑体" w:eastAsia="黑体" w:hAnsi="黑体" w:hint="eastAsia"/>
        <w:sz w:val="28"/>
        <w:szCs w:val="28"/>
      </w:rPr>
      <w:t>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D55AA3"/>
    <w:multiLevelType w:val="hybridMultilevel"/>
    <w:tmpl w:val="3928154C"/>
    <w:lvl w:ilvl="0" w:tplc="BDC499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E10C65"/>
    <w:multiLevelType w:val="hybridMultilevel"/>
    <w:tmpl w:val="2906242E"/>
    <w:lvl w:ilvl="0" w:tplc="150264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62800EFD"/>
    <w:multiLevelType w:val="hybridMultilevel"/>
    <w:tmpl w:val="7DA0C57C"/>
    <w:lvl w:ilvl="0" w:tplc="FD52E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3A3160"/>
    <w:multiLevelType w:val="hybridMultilevel"/>
    <w:tmpl w:val="54FA67BC"/>
    <w:lvl w:ilvl="0" w:tplc="A50405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1F9"/>
    <w:rsid w:val="000620D4"/>
    <w:rsid w:val="000724F0"/>
    <w:rsid w:val="000B0270"/>
    <w:rsid w:val="000D21DA"/>
    <w:rsid w:val="000D3F51"/>
    <w:rsid w:val="000E2309"/>
    <w:rsid w:val="001948D1"/>
    <w:rsid w:val="00201CCE"/>
    <w:rsid w:val="0020208A"/>
    <w:rsid w:val="0021060F"/>
    <w:rsid w:val="0024749B"/>
    <w:rsid w:val="002568DD"/>
    <w:rsid w:val="0027291E"/>
    <w:rsid w:val="002775E0"/>
    <w:rsid w:val="00283274"/>
    <w:rsid w:val="002A3E25"/>
    <w:rsid w:val="002B2F6E"/>
    <w:rsid w:val="002E7DD1"/>
    <w:rsid w:val="0031411C"/>
    <w:rsid w:val="0036086C"/>
    <w:rsid w:val="00376A57"/>
    <w:rsid w:val="00377AA5"/>
    <w:rsid w:val="0038115E"/>
    <w:rsid w:val="00385401"/>
    <w:rsid w:val="00417480"/>
    <w:rsid w:val="004377D0"/>
    <w:rsid w:val="00460A26"/>
    <w:rsid w:val="00465273"/>
    <w:rsid w:val="00485B54"/>
    <w:rsid w:val="004B1E5D"/>
    <w:rsid w:val="004B20B5"/>
    <w:rsid w:val="005251F9"/>
    <w:rsid w:val="005457BA"/>
    <w:rsid w:val="00595A2E"/>
    <w:rsid w:val="005F564A"/>
    <w:rsid w:val="006974B7"/>
    <w:rsid w:val="00706CBF"/>
    <w:rsid w:val="0072120C"/>
    <w:rsid w:val="00725C90"/>
    <w:rsid w:val="00741DDE"/>
    <w:rsid w:val="00817F3E"/>
    <w:rsid w:val="00847E6B"/>
    <w:rsid w:val="008500C0"/>
    <w:rsid w:val="0085764D"/>
    <w:rsid w:val="008733F4"/>
    <w:rsid w:val="008A6916"/>
    <w:rsid w:val="009036A7"/>
    <w:rsid w:val="009252C4"/>
    <w:rsid w:val="009621C8"/>
    <w:rsid w:val="009D567B"/>
    <w:rsid w:val="009E2FF0"/>
    <w:rsid w:val="00A71260"/>
    <w:rsid w:val="00A907EF"/>
    <w:rsid w:val="00B01C3F"/>
    <w:rsid w:val="00B35C34"/>
    <w:rsid w:val="00B37F80"/>
    <w:rsid w:val="00B874E1"/>
    <w:rsid w:val="00BA2F76"/>
    <w:rsid w:val="00BD7CC2"/>
    <w:rsid w:val="00BE1CE0"/>
    <w:rsid w:val="00C10B2A"/>
    <w:rsid w:val="00C21B3D"/>
    <w:rsid w:val="00C3355A"/>
    <w:rsid w:val="00C43931"/>
    <w:rsid w:val="00C725EC"/>
    <w:rsid w:val="00C826A5"/>
    <w:rsid w:val="00C94A46"/>
    <w:rsid w:val="00CA6ABD"/>
    <w:rsid w:val="00CB4E15"/>
    <w:rsid w:val="00CC6344"/>
    <w:rsid w:val="00DA3745"/>
    <w:rsid w:val="00DE3B74"/>
    <w:rsid w:val="00E5699B"/>
    <w:rsid w:val="00E60A72"/>
    <w:rsid w:val="00EA7816"/>
    <w:rsid w:val="00EF420A"/>
    <w:rsid w:val="00FA3736"/>
    <w:rsid w:val="00FA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9BA69"/>
  <w15:chartTrackingRefBased/>
  <w15:docId w15:val="{06933CF0-5300-47A3-A66F-662BD09B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40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uiPriority w:val="99"/>
    <w:unhideWhenUsed/>
    <w:rsid w:val="00385401"/>
  </w:style>
  <w:style w:type="paragraph" w:styleId="a4">
    <w:name w:val="footer"/>
    <w:basedOn w:val="a"/>
    <w:link w:val="a5"/>
    <w:rsid w:val="003854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rsid w:val="00385401"/>
    <w:rPr>
      <w:rFonts w:ascii="Times New Roman" w:eastAsia="宋体" w:hAnsi="Times New Roman" w:cs="Times New Roman"/>
      <w:sz w:val="18"/>
      <w:szCs w:val="18"/>
    </w:rPr>
  </w:style>
  <w:style w:type="paragraph" w:styleId="a6">
    <w:name w:val="Normal (Web)"/>
    <w:basedOn w:val="a"/>
    <w:uiPriority w:val="99"/>
    <w:unhideWhenUsed/>
    <w:rsid w:val="003854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3854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85401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01CCE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a">
    <w:name w:val="Hyperlink"/>
    <w:basedOn w:val="a0"/>
    <w:uiPriority w:val="99"/>
    <w:unhideWhenUsed/>
    <w:rsid w:val="00C21B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6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0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2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4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2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8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9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7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8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孔祥龙</dc:creator>
  <cp:keywords/>
  <dc:description/>
  <cp:lastModifiedBy>栾 岱洋</cp:lastModifiedBy>
  <cp:revision>58</cp:revision>
  <dcterms:created xsi:type="dcterms:W3CDTF">2020-09-20T02:26:00Z</dcterms:created>
  <dcterms:modified xsi:type="dcterms:W3CDTF">2020-10-07T15:30:00Z</dcterms:modified>
</cp:coreProperties>
</file>