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5401" w:rsidRDefault="00385401" w:rsidP="00385401">
      <w:pPr>
        <w:spacing w:before="120" w:after="120"/>
        <w:outlineLvl w:val="0"/>
        <w:rPr>
          <w:rFonts w:ascii="黑体" w:eastAsia="黑体"/>
          <w:sz w:val="32"/>
          <w:szCs w:val="32"/>
        </w:rPr>
      </w:pPr>
      <w:r>
        <w:rPr>
          <w:rFonts w:ascii="黑体" w:eastAsia="黑体" w:hint="eastAsia"/>
          <w:sz w:val="32"/>
          <w:szCs w:val="32"/>
        </w:rPr>
        <w:t>暑期学校实验项目：高考志愿填报助手</w:t>
      </w:r>
    </w:p>
    <w:tbl>
      <w:tblPr>
        <w:tblW w:w="8949"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93"/>
        <w:gridCol w:w="1194"/>
        <w:gridCol w:w="851"/>
        <w:gridCol w:w="1842"/>
        <w:gridCol w:w="709"/>
        <w:gridCol w:w="992"/>
        <w:gridCol w:w="709"/>
        <w:gridCol w:w="1559"/>
      </w:tblGrid>
      <w:tr w:rsidR="00385401" w:rsidRPr="00377AA5" w:rsidTr="009138EA">
        <w:trPr>
          <w:trHeight w:hRule="exact" w:val="454"/>
        </w:trPr>
        <w:tc>
          <w:tcPr>
            <w:tcW w:w="1093" w:type="dxa"/>
            <w:vAlign w:val="center"/>
          </w:tcPr>
          <w:p w:rsidR="00385401" w:rsidRPr="00377AA5" w:rsidRDefault="0021060F" w:rsidP="008C0EDA">
            <w:pPr>
              <w:jc w:val="center"/>
            </w:pPr>
            <w:r w:rsidRPr="00377AA5">
              <w:t>小组</w:t>
            </w:r>
            <w:r w:rsidR="00385401" w:rsidRPr="00377AA5">
              <w:t>名称</w:t>
            </w:r>
          </w:p>
        </w:tc>
        <w:tc>
          <w:tcPr>
            <w:tcW w:w="7856" w:type="dxa"/>
            <w:gridSpan w:val="7"/>
            <w:vAlign w:val="center"/>
          </w:tcPr>
          <w:p w:rsidR="00385401" w:rsidRPr="00377AA5" w:rsidRDefault="007B692D" w:rsidP="00C3355A">
            <w:r>
              <w:rPr>
                <w:rFonts w:hint="eastAsia"/>
              </w:rPr>
              <w:t>A</w:t>
            </w:r>
            <w:r>
              <w:t>I</w:t>
            </w:r>
            <w:r>
              <w:rPr>
                <w:rFonts w:hint="eastAsia"/>
              </w:rPr>
              <w:t>算法应用</w:t>
            </w:r>
            <w:r>
              <w:rPr>
                <w:rFonts w:hint="eastAsia"/>
              </w:rPr>
              <w:t>C</w:t>
            </w:r>
            <w:r>
              <w:rPr>
                <w:rFonts w:hint="eastAsia"/>
              </w:rPr>
              <w:t>组</w:t>
            </w:r>
          </w:p>
        </w:tc>
      </w:tr>
      <w:tr w:rsidR="005F564A" w:rsidRPr="00377AA5" w:rsidTr="009138EA">
        <w:trPr>
          <w:trHeight w:hRule="exact" w:val="454"/>
        </w:trPr>
        <w:tc>
          <w:tcPr>
            <w:tcW w:w="1093" w:type="dxa"/>
            <w:tcBorders>
              <w:bottom w:val="single" w:sz="6" w:space="0" w:color="auto"/>
            </w:tcBorders>
            <w:vAlign w:val="center"/>
          </w:tcPr>
          <w:p w:rsidR="00385401" w:rsidRPr="00377AA5" w:rsidRDefault="00385401" w:rsidP="008C0EDA">
            <w:pPr>
              <w:jc w:val="center"/>
            </w:pPr>
            <w:r w:rsidRPr="00377AA5">
              <w:t>姓</w:t>
            </w:r>
            <w:r w:rsidRPr="00377AA5">
              <w:t xml:space="preserve">    </w:t>
            </w:r>
            <w:r w:rsidRPr="00377AA5">
              <w:t>名</w:t>
            </w:r>
          </w:p>
        </w:tc>
        <w:tc>
          <w:tcPr>
            <w:tcW w:w="1194" w:type="dxa"/>
            <w:tcBorders>
              <w:bottom w:val="single" w:sz="6" w:space="0" w:color="auto"/>
            </w:tcBorders>
            <w:vAlign w:val="center"/>
          </w:tcPr>
          <w:p w:rsidR="00385401" w:rsidRPr="00377AA5" w:rsidRDefault="007B692D" w:rsidP="00C3355A">
            <w:pPr>
              <w:rPr>
                <w:color w:val="0F243E"/>
              </w:rPr>
            </w:pPr>
            <w:proofErr w:type="gramStart"/>
            <w:r>
              <w:rPr>
                <w:rFonts w:hint="eastAsia"/>
                <w:color w:val="0F243E"/>
              </w:rPr>
              <w:t>张硕</w:t>
            </w:r>
            <w:proofErr w:type="gramEnd"/>
          </w:p>
        </w:tc>
        <w:tc>
          <w:tcPr>
            <w:tcW w:w="851" w:type="dxa"/>
            <w:tcBorders>
              <w:bottom w:val="single" w:sz="6" w:space="0" w:color="auto"/>
            </w:tcBorders>
            <w:vAlign w:val="center"/>
          </w:tcPr>
          <w:p w:rsidR="00385401" w:rsidRPr="00377AA5" w:rsidRDefault="00385401" w:rsidP="008C0EDA">
            <w:pPr>
              <w:jc w:val="center"/>
            </w:pPr>
            <w:r w:rsidRPr="00377AA5">
              <w:t>专业</w:t>
            </w:r>
          </w:p>
        </w:tc>
        <w:tc>
          <w:tcPr>
            <w:tcW w:w="1842" w:type="dxa"/>
            <w:tcBorders>
              <w:bottom w:val="single" w:sz="6" w:space="0" w:color="auto"/>
            </w:tcBorders>
            <w:vAlign w:val="center"/>
          </w:tcPr>
          <w:p w:rsidR="00385401" w:rsidRPr="00377AA5" w:rsidRDefault="007B692D" w:rsidP="008C0EDA">
            <w:pPr>
              <w:jc w:val="center"/>
              <w:rPr>
                <w:color w:val="0F243E"/>
              </w:rPr>
            </w:pPr>
            <w:r>
              <w:rPr>
                <w:rFonts w:hint="eastAsia"/>
                <w:color w:val="0F243E"/>
              </w:rPr>
              <w:t>人工智能</w:t>
            </w:r>
          </w:p>
        </w:tc>
        <w:tc>
          <w:tcPr>
            <w:tcW w:w="709" w:type="dxa"/>
            <w:tcBorders>
              <w:bottom w:val="single" w:sz="6" w:space="0" w:color="auto"/>
            </w:tcBorders>
            <w:vAlign w:val="center"/>
          </w:tcPr>
          <w:p w:rsidR="00385401" w:rsidRPr="00377AA5" w:rsidRDefault="00385401" w:rsidP="008C0EDA">
            <w:pPr>
              <w:jc w:val="center"/>
            </w:pPr>
            <w:r w:rsidRPr="00377AA5">
              <w:t>班级</w:t>
            </w:r>
          </w:p>
        </w:tc>
        <w:tc>
          <w:tcPr>
            <w:tcW w:w="992" w:type="dxa"/>
            <w:tcBorders>
              <w:bottom w:val="single" w:sz="6" w:space="0" w:color="auto"/>
            </w:tcBorders>
            <w:vAlign w:val="center"/>
          </w:tcPr>
          <w:p w:rsidR="00385401" w:rsidRPr="00377AA5" w:rsidRDefault="007B692D" w:rsidP="008C0EDA">
            <w:pPr>
              <w:jc w:val="center"/>
              <w:rPr>
                <w:color w:val="0F243E"/>
              </w:rPr>
            </w:pPr>
            <w:r>
              <w:rPr>
                <w:rFonts w:hint="eastAsia"/>
                <w:color w:val="0F243E"/>
              </w:rPr>
              <w:t>1</w:t>
            </w:r>
            <w:r>
              <w:rPr>
                <w:rFonts w:hint="eastAsia"/>
                <w:color w:val="0F243E"/>
              </w:rPr>
              <w:t>班</w:t>
            </w:r>
          </w:p>
        </w:tc>
        <w:tc>
          <w:tcPr>
            <w:tcW w:w="709" w:type="dxa"/>
            <w:tcBorders>
              <w:bottom w:val="single" w:sz="6" w:space="0" w:color="auto"/>
            </w:tcBorders>
            <w:vAlign w:val="center"/>
          </w:tcPr>
          <w:p w:rsidR="00385401" w:rsidRPr="00377AA5" w:rsidRDefault="00385401" w:rsidP="00B37F80">
            <w:pPr>
              <w:jc w:val="center"/>
            </w:pPr>
            <w:r w:rsidRPr="00377AA5">
              <w:t>学号</w:t>
            </w:r>
          </w:p>
        </w:tc>
        <w:tc>
          <w:tcPr>
            <w:tcW w:w="1559" w:type="dxa"/>
            <w:tcBorders>
              <w:bottom w:val="single" w:sz="6" w:space="0" w:color="auto"/>
            </w:tcBorders>
            <w:vAlign w:val="center"/>
          </w:tcPr>
          <w:p w:rsidR="00385401" w:rsidRPr="00377AA5" w:rsidRDefault="007B692D" w:rsidP="0036086C">
            <w:pPr>
              <w:rPr>
                <w:color w:val="0F243E"/>
              </w:rPr>
            </w:pPr>
            <w:r>
              <w:rPr>
                <w:rFonts w:hint="eastAsia"/>
                <w:color w:val="0F243E"/>
              </w:rPr>
              <w:t>0</w:t>
            </w:r>
            <w:r>
              <w:rPr>
                <w:color w:val="0F243E"/>
              </w:rPr>
              <w:t>9118112</w:t>
            </w:r>
          </w:p>
        </w:tc>
      </w:tr>
      <w:tr w:rsidR="00FA3736" w:rsidRPr="00377AA5" w:rsidTr="009138EA">
        <w:trPr>
          <w:cantSplit/>
          <w:trHeight w:hRule="exact" w:val="454"/>
        </w:trPr>
        <w:tc>
          <w:tcPr>
            <w:tcW w:w="1093" w:type="dxa"/>
            <w:tcBorders>
              <w:top w:val="single" w:sz="6" w:space="0" w:color="auto"/>
              <w:bottom w:val="single" w:sz="12" w:space="0" w:color="auto"/>
            </w:tcBorders>
            <w:vAlign w:val="center"/>
          </w:tcPr>
          <w:p w:rsidR="00385401" w:rsidRPr="00377AA5" w:rsidRDefault="00385401" w:rsidP="008C0EDA">
            <w:pPr>
              <w:jc w:val="center"/>
            </w:pPr>
            <w:r w:rsidRPr="00377AA5">
              <w:t>实验</w:t>
            </w:r>
            <w:r w:rsidR="002B2F6E" w:rsidRPr="00377AA5">
              <w:t>时间</w:t>
            </w:r>
          </w:p>
        </w:tc>
        <w:tc>
          <w:tcPr>
            <w:tcW w:w="2045" w:type="dxa"/>
            <w:gridSpan w:val="2"/>
            <w:tcBorders>
              <w:top w:val="single" w:sz="6" w:space="0" w:color="auto"/>
              <w:bottom w:val="single" w:sz="12" w:space="0" w:color="auto"/>
            </w:tcBorders>
            <w:vAlign w:val="center"/>
          </w:tcPr>
          <w:p w:rsidR="00385401" w:rsidRPr="00377AA5" w:rsidRDefault="00FA3736" w:rsidP="008C0EDA">
            <w:pPr>
              <w:jc w:val="center"/>
            </w:pPr>
            <w:r w:rsidRPr="00377AA5">
              <w:t>2020.8.31-2020.9.23</w:t>
            </w:r>
          </w:p>
        </w:tc>
        <w:tc>
          <w:tcPr>
            <w:tcW w:w="1842" w:type="dxa"/>
            <w:tcBorders>
              <w:top w:val="single" w:sz="6" w:space="0" w:color="auto"/>
              <w:bottom w:val="single" w:sz="12" w:space="0" w:color="auto"/>
            </w:tcBorders>
            <w:vAlign w:val="center"/>
          </w:tcPr>
          <w:p w:rsidR="00385401" w:rsidRPr="00377AA5" w:rsidRDefault="00385401" w:rsidP="008C0EDA">
            <w:pPr>
              <w:jc w:val="center"/>
            </w:pPr>
            <w:r w:rsidRPr="00377AA5">
              <w:t>指导教师</w:t>
            </w:r>
          </w:p>
        </w:tc>
        <w:tc>
          <w:tcPr>
            <w:tcW w:w="1701" w:type="dxa"/>
            <w:gridSpan w:val="2"/>
            <w:tcBorders>
              <w:top w:val="single" w:sz="6" w:space="0" w:color="auto"/>
              <w:bottom w:val="single" w:sz="12" w:space="0" w:color="auto"/>
            </w:tcBorders>
            <w:vAlign w:val="center"/>
          </w:tcPr>
          <w:p w:rsidR="00385401" w:rsidRPr="00377AA5" w:rsidRDefault="004B1E5D" w:rsidP="008C0EDA">
            <w:pPr>
              <w:jc w:val="center"/>
            </w:pPr>
            <w:r w:rsidRPr="00377AA5">
              <w:t>孔祥龙</w:t>
            </w:r>
          </w:p>
        </w:tc>
        <w:tc>
          <w:tcPr>
            <w:tcW w:w="709" w:type="dxa"/>
            <w:tcBorders>
              <w:top w:val="single" w:sz="6" w:space="0" w:color="auto"/>
              <w:bottom w:val="single" w:sz="12" w:space="0" w:color="auto"/>
            </w:tcBorders>
            <w:vAlign w:val="center"/>
          </w:tcPr>
          <w:p w:rsidR="00385401" w:rsidRPr="00377AA5" w:rsidRDefault="00385401" w:rsidP="008C0EDA">
            <w:pPr>
              <w:jc w:val="center"/>
            </w:pPr>
            <w:r w:rsidRPr="00377AA5">
              <w:t>成绩</w:t>
            </w:r>
          </w:p>
        </w:tc>
        <w:tc>
          <w:tcPr>
            <w:tcW w:w="1559" w:type="dxa"/>
            <w:tcBorders>
              <w:top w:val="single" w:sz="6" w:space="0" w:color="auto"/>
              <w:bottom w:val="single" w:sz="12" w:space="0" w:color="auto"/>
            </w:tcBorders>
            <w:vAlign w:val="center"/>
          </w:tcPr>
          <w:p w:rsidR="00385401" w:rsidRPr="00377AA5" w:rsidRDefault="00385401" w:rsidP="00FA3736"/>
        </w:tc>
      </w:tr>
      <w:tr w:rsidR="00385401" w:rsidRPr="00377AA5" w:rsidTr="009138EA">
        <w:trPr>
          <w:trHeight w:val="2116"/>
        </w:trPr>
        <w:tc>
          <w:tcPr>
            <w:tcW w:w="8949" w:type="dxa"/>
            <w:gridSpan w:val="8"/>
            <w:tcBorders>
              <w:top w:val="single" w:sz="12" w:space="0" w:color="auto"/>
            </w:tcBorders>
          </w:tcPr>
          <w:p w:rsidR="00385401" w:rsidRPr="00377AA5" w:rsidRDefault="00385401" w:rsidP="008C0EDA">
            <w:pPr>
              <w:spacing w:before="120"/>
              <w:rPr>
                <w:b/>
                <w:szCs w:val="21"/>
              </w:rPr>
            </w:pPr>
            <w:r w:rsidRPr="00377AA5">
              <w:rPr>
                <w:b/>
                <w:szCs w:val="21"/>
              </w:rPr>
              <w:t>一、实验</w:t>
            </w:r>
            <w:r w:rsidR="00EF420A" w:rsidRPr="00377AA5">
              <w:rPr>
                <w:b/>
                <w:szCs w:val="21"/>
              </w:rPr>
              <w:t>背景和</w:t>
            </w:r>
            <w:r w:rsidR="00B35C34" w:rsidRPr="00377AA5">
              <w:rPr>
                <w:b/>
                <w:szCs w:val="21"/>
              </w:rPr>
              <w:t>目的</w:t>
            </w:r>
          </w:p>
          <w:p w:rsidR="00385401" w:rsidRPr="00377AA5" w:rsidRDefault="008B6F96" w:rsidP="008C0EDA">
            <w:pPr>
              <w:ind w:left="284" w:right="340"/>
              <w:rPr>
                <w:szCs w:val="21"/>
              </w:rPr>
            </w:pPr>
            <w:r>
              <w:rPr>
                <w:rFonts w:hint="eastAsia"/>
                <w:szCs w:val="21"/>
              </w:rPr>
              <w:t>高考作为我国选拔未来优秀人才的重要手段，已经成为国家、社会、家长考生关注的重点，除了高考成绩外，高考志愿填报也是高考后续阶段中最重要的一个环节，直接关系着考生的未来。然而，现阶段市场上的高考志愿填报系统存在许多不足，例如：系统功能单一，没有直观的、用户更容易接受的方式展现，仅仅根据考生分数进行推荐等。本次实验目的即为针对当前高考志愿填报系统存在的问题，设计并实现一个功能丰富、</w:t>
            </w:r>
            <w:r w:rsidR="00FB25FB">
              <w:rPr>
                <w:rFonts w:hint="eastAsia"/>
                <w:szCs w:val="21"/>
              </w:rPr>
              <w:t>用户使用更方便的高考志愿填报系统。</w:t>
            </w:r>
          </w:p>
        </w:tc>
      </w:tr>
      <w:tr w:rsidR="00385401" w:rsidRPr="00377AA5" w:rsidTr="009138EA">
        <w:trPr>
          <w:trHeight w:val="2310"/>
        </w:trPr>
        <w:tc>
          <w:tcPr>
            <w:tcW w:w="8949" w:type="dxa"/>
            <w:gridSpan w:val="8"/>
          </w:tcPr>
          <w:p w:rsidR="00385401" w:rsidRPr="00377AA5" w:rsidRDefault="00385401" w:rsidP="008C0EDA">
            <w:pPr>
              <w:spacing w:before="120"/>
              <w:rPr>
                <w:b/>
                <w:szCs w:val="21"/>
              </w:rPr>
            </w:pPr>
            <w:r w:rsidRPr="00377AA5">
              <w:rPr>
                <w:b/>
                <w:szCs w:val="21"/>
              </w:rPr>
              <w:t>二、</w:t>
            </w:r>
            <w:r w:rsidR="002568DD" w:rsidRPr="00377AA5">
              <w:rPr>
                <w:b/>
                <w:szCs w:val="21"/>
              </w:rPr>
              <w:t>小组任务</w:t>
            </w:r>
            <w:r w:rsidR="002775E0" w:rsidRPr="00377AA5">
              <w:rPr>
                <w:b/>
                <w:szCs w:val="21"/>
              </w:rPr>
              <w:t>和个人任务</w:t>
            </w:r>
          </w:p>
          <w:p w:rsidR="00385401" w:rsidRDefault="003779D4" w:rsidP="008C0EDA">
            <w:pPr>
              <w:ind w:left="284" w:right="340"/>
              <w:rPr>
                <w:szCs w:val="21"/>
              </w:rPr>
            </w:pPr>
            <w:r>
              <w:rPr>
                <w:rFonts w:hint="eastAsia"/>
                <w:szCs w:val="21"/>
              </w:rPr>
              <w:t>小组任务：</w:t>
            </w:r>
          </w:p>
          <w:p w:rsidR="00FB25FB" w:rsidRDefault="00FB25FB" w:rsidP="008C0EDA">
            <w:pPr>
              <w:ind w:left="284" w:right="340"/>
              <w:rPr>
                <w:szCs w:val="21"/>
              </w:rPr>
            </w:pPr>
            <w:r w:rsidRPr="00FB25FB">
              <w:rPr>
                <w:rFonts w:hint="eastAsia"/>
                <w:szCs w:val="21"/>
              </w:rPr>
              <w:t>基于成绩的专业推荐</w:t>
            </w:r>
            <w:r>
              <w:rPr>
                <w:rFonts w:hint="eastAsia"/>
                <w:szCs w:val="21"/>
              </w:rPr>
              <w:t>：</w:t>
            </w:r>
            <w:r w:rsidRPr="00FB25FB">
              <w:rPr>
                <w:rFonts w:hint="eastAsia"/>
                <w:szCs w:val="21"/>
              </w:rPr>
              <w:t>成绩是选择专业时最为主要的因素，在第六组推荐学校的基础上，我们对每个学校推荐一定数量的专业，并用指标来衡量推荐程度</w:t>
            </w:r>
          </w:p>
          <w:p w:rsidR="00FB25FB" w:rsidRPr="00FB25FB" w:rsidRDefault="00FB25FB" w:rsidP="008C0EDA">
            <w:pPr>
              <w:ind w:left="284" w:right="340"/>
              <w:rPr>
                <w:szCs w:val="21"/>
              </w:rPr>
            </w:pPr>
            <w:r w:rsidRPr="00FB25FB">
              <w:rPr>
                <w:rFonts w:hint="eastAsia"/>
                <w:szCs w:val="21"/>
              </w:rPr>
              <w:t>基于能力的专业推荐</w:t>
            </w:r>
            <w:r>
              <w:rPr>
                <w:rFonts w:hint="eastAsia"/>
                <w:szCs w:val="21"/>
              </w:rPr>
              <w:t>：</w:t>
            </w:r>
            <w:r w:rsidRPr="00FB25FB">
              <w:rPr>
                <w:rFonts w:hint="eastAsia"/>
                <w:szCs w:val="21"/>
              </w:rPr>
              <w:t>不同的专业对学生的能力要求也不同，以此为依据来优先推荐专业可以一定程度上提高推荐的合理性</w:t>
            </w:r>
          </w:p>
          <w:p w:rsidR="003779D4" w:rsidRDefault="00FB25FB" w:rsidP="008C0EDA">
            <w:pPr>
              <w:ind w:left="284" w:right="340"/>
              <w:rPr>
                <w:szCs w:val="21"/>
              </w:rPr>
            </w:pPr>
            <w:r w:rsidRPr="00FB25FB">
              <w:rPr>
                <w:rFonts w:hint="eastAsia"/>
                <w:szCs w:val="21"/>
              </w:rPr>
              <w:t>专业的语义确定</w:t>
            </w:r>
            <w:r>
              <w:rPr>
                <w:rFonts w:hint="eastAsia"/>
                <w:szCs w:val="21"/>
              </w:rPr>
              <w:t>：</w:t>
            </w:r>
            <w:r w:rsidR="003779D4" w:rsidRPr="003779D4">
              <w:rPr>
                <w:rFonts w:hint="eastAsia"/>
                <w:szCs w:val="21"/>
              </w:rPr>
              <w:t>确定各专业的语义表示，统一不同高校对于同一个专业的不同称呼，便于横向比较、提高数据利用率以及大类的推荐。</w:t>
            </w:r>
          </w:p>
          <w:p w:rsidR="00FB25FB" w:rsidRDefault="00FB25FB" w:rsidP="008C0EDA">
            <w:pPr>
              <w:ind w:left="284" w:right="340"/>
              <w:rPr>
                <w:szCs w:val="21"/>
              </w:rPr>
            </w:pPr>
          </w:p>
          <w:p w:rsidR="003779D4" w:rsidRDefault="003779D4" w:rsidP="008C0EDA">
            <w:pPr>
              <w:ind w:left="284" w:right="340"/>
              <w:rPr>
                <w:szCs w:val="21"/>
              </w:rPr>
            </w:pPr>
            <w:r>
              <w:rPr>
                <w:rFonts w:hint="eastAsia"/>
                <w:szCs w:val="21"/>
              </w:rPr>
              <w:t>个人任务：</w:t>
            </w:r>
          </w:p>
          <w:p w:rsidR="003779D4" w:rsidRPr="00377AA5" w:rsidRDefault="0082230B" w:rsidP="008C0EDA">
            <w:pPr>
              <w:ind w:left="284" w:right="340"/>
              <w:rPr>
                <w:szCs w:val="21"/>
              </w:rPr>
            </w:pPr>
            <w:r w:rsidRPr="0082230B">
              <w:rPr>
                <w:rFonts w:hint="eastAsia"/>
                <w:szCs w:val="21"/>
              </w:rPr>
              <w:t>列出所有高校的所有专业名称，找到与每个专业最接近的一个或多个一级学科，建立对照表。</w:t>
            </w:r>
          </w:p>
        </w:tc>
      </w:tr>
      <w:tr w:rsidR="00385401" w:rsidRPr="00377AA5" w:rsidTr="009138EA">
        <w:trPr>
          <w:trHeight w:val="1410"/>
        </w:trPr>
        <w:tc>
          <w:tcPr>
            <w:tcW w:w="8949" w:type="dxa"/>
            <w:gridSpan w:val="8"/>
          </w:tcPr>
          <w:p w:rsidR="00385401" w:rsidRPr="00377AA5" w:rsidRDefault="009621C8" w:rsidP="008C0EDA">
            <w:pPr>
              <w:spacing w:before="120"/>
              <w:ind w:right="337"/>
              <w:rPr>
                <w:b/>
                <w:szCs w:val="21"/>
              </w:rPr>
            </w:pPr>
            <w:r w:rsidRPr="00377AA5">
              <w:rPr>
                <w:b/>
                <w:szCs w:val="21"/>
              </w:rPr>
              <w:t>三、个人任务</w:t>
            </w:r>
            <w:r w:rsidR="0031411C" w:rsidRPr="00377AA5">
              <w:rPr>
                <w:b/>
                <w:szCs w:val="21"/>
              </w:rPr>
              <w:t>需求分析</w:t>
            </w:r>
          </w:p>
          <w:p w:rsidR="00385401" w:rsidRDefault="0082230B" w:rsidP="008C0EDA">
            <w:pPr>
              <w:ind w:left="624" w:right="340" w:hanging="340"/>
              <w:rPr>
                <w:szCs w:val="21"/>
              </w:rPr>
            </w:pPr>
            <w:r>
              <w:rPr>
                <w:rFonts w:hint="eastAsia"/>
                <w:szCs w:val="21"/>
              </w:rPr>
              <w:t>已有数据：</w:t>
            </w:r>
          </w:p>
          <w:p w:rsidR="0082230B" w:rsidRPr="00377AA5" w:rsidRDefault="0082230B" w:rsidP="0082230B">
            <w:pPr>
              <w:ind w:left="624" w:right="340" w:hanging="340"/>
              <w:rPr>
                <w:szCs w:val="21"/>
              </w:rPr>
            </w:pPr>
            <w:r w:rsidRPr="0082230B">
              <w:rPr>
                <w:rFonts w:hint="eastAsia"/>
                <w:szCs w:val="21"/>
              </w:rPr>
              <w:t>高校录取分数线整合（省份名字统一）</w:t>
            </w:r>
            <w:r w:rsidRPr="0082230B">
              <w:rPr>
                <w:rFonts w:hint="eastAsia"/>
                <w:szCs w:val="21"/>
              </w:rPr>
              <w:t>.csv</w:t>
            </w:r>
          </w:p>
          <w:p w:rsidR="00595A2E" w:rsidRPr="00377AA5" w:rsidRDefault="0082230B" w:rsidP="008C0EDA">
            <w:pPr>
              <w:ind w:left="624" w:right="340" w:hanging="340"/>
              <w:rPr>
                <w:szCs w:val="21"/>
              </w:rPr>
            </w:pPr>
            <w:r w:rsidRPr="0082230B">
              <w:rPr>
                <w:noProof/>
                <w:szCs w:val="21"/>
              </w:rPr>
              <w:drawing>
                <wp:inline distT="0" distB="0" distL="0" distR="0" wp14:anchorId="610EC201" wp14:editId="174281D9">
                  <wp:extent cx="5283773" cy="2141220"/>
                  <wp:effectExtent l="0" t="0" r="0" b="0"/>
                  <wp:docPr id="5" name="图片 4">
                    <a:extLst xmlns:a="http://schemas.openxmlformats.org/drawingml/2006/main">
                      <a:ext uri="{FF2B5EF4-FFF2-40B4-BE49-F238E27FC236}">
                        <a16:creationId xmlns:a16="http://schemas.microsoft.com/office/drawing/2014/main" id="{65FFAFC1-79D5-47A8-B1B2-9FB2583257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65FFAFC1-79D5-47A8-B1B2-9FB258325736}"/>
                              </a:ext>
                            </a:extLst>
                          </pic:cNvPr>
                          <pic:cNvPicPr>
                            <a:picLocks noChangeAspect="1"/>
                          </pic:cNvPicPr>
                        </pic:nvPicPr>
                        <pic:blipFill>
                          <a:blip r:embed="rId7"/>
                          <a:stretch>
                            <a:fillRect/>
                          </a:stretch>
                        </pic:blipFill>
                        <pic:spPr>
                          <a:xfrm>
                            <a:off x="0" y="0"/>
                            <a:ext cx="5318351" cy="2155232"/>
                          </a:xfrm>
                          <a:prstGeom prst="rect">
                            <a:avLst/>
                          </a:prstGeom>
                        </pic:spPr>
                      </pic:pic>
                    </a:graphicData>
                  </a:graphic>
                </wp:inline>
              </w:drawing>
            </w:r>
          </w:p>
          <w:p w:rsidR="00595A2E" w:rsidRPr="00377AA5" w:rsidRDefault="00595A2E" w:rsidP="008C0EDA">
            <w:pPr>
              <w:ind w:left="624" w:right="340" w:hanging="340"/>
              <w:rPr>
                <w:szCs w:val="21"/>
              </w:rPr>
            </w:pPr>
          </w:p>
          <w:p w:rsidR="00595A2E" w:rsidRPr="00377AA5" w:rsidRDefault="00595A2E" w:rsidP="008C0EDA">
            <w:pPr>
              <w:ind w:left="624" w:right="340" w:hanging="340"/>
              <w:rPr>
                <w:szCs w:val="21"/>
              </w:rPr>
            </w:pPr>
          </w:p>
          <w:p w:rsidR="00595A2E" w:rsidRPr="00377AA5" w:rsidRDefault="0082230B" w:rsidP="008C0EDA">
            <w:pPr>
              <w:ind w:left="624" w:right="340" w:hanging="340"/>
              <w:rPr>
                <w:szCs w:val="21"/>
              </w:rPr>
            </w:pPr>
            <w:r w:rsidRPr="0082230B">
              <w:rPr>
                <w:rFonts w:hint="eastAsia"/>
                <w:szCs w:val="21"/>
              </w:rPr>
              <w:lastRenderedPageBreak/>
              <w:t>一级学科改进</w:t>
            </w:r>
            <w:r w:rsidRPr="0082230B">
              <w:rPr>
                <w:rFonts w:hint="eastAsia"/>
                <w:szCs w:val="21"/>
              </w:rPr>
              <w:t>.csv</w:t>
            </w:r>
          </w:p>
          <w:p w:rsidR="00595A2E" w:rsidRPr="00377AA5" w:rsidRDefault="0082230B" w:rsidP="008C0EDA">
            <w:pPr>
              <w:ind w:left="624" w:right="340" w:hanging="340"/>
              <w:rPr>
                <w:szCs w:val="21"/>
              </w:rPr>
            </w:pPr>
            <w:r w:rsidRPr="0082230B">
              <w:rPr>
                <w:noProof/>
                <w:szCs w:val="21"/>
              </w:rPr>
              <w:drawing>
                <wp:inline distT="0" distB="0" distL="0" distR="0" wp14:anchorId="4B843608" wp14:editId="369B48D8">
                  <wp:extent cx="2036404" cy="3025140"/>
                  <wp:effectExtent l="0" t="0" r="2540" b="3810"/>
                  <wp:docPr id="3" name="图片 2">
                    <a:extLst xmlns:a="http://schemas.openxmlformats.org/drawingml/2006/main">
                      <a:ext uri="{FF2B5EF4-FFF2-40B4-BE49-F238E27FC236}">
                        <a16:creationId xmlns:a16="http://schemas.microsoft.com/office/drawing/2014/main" id="{10033647-697B-4944-AAC7-52255C543C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10033647-697B-4944-AAC7-52255C543C8E}"/>
                              </a:ext>
                            </a:extLst>
                          </pic:cNvPr>
                          <pic:cNvPicPr>
                            <a:picLocks noChangeAspect="1"/>
                          </pic:cNvPicPr>
                        </pic:nvPicPr>
                        <pic:blipFill>
                          <a:blip r:embed="rId8"/>
                          <a:stretch>
                            <a:fillRect/>
                          </a:stretch>
                        </pic:blipFill>
                        <pic:spPr>
                          <a:xfrm>
                            <a:off x="0" y="0"/>
                            <a:ext cx="2043858" cy="3036213"/>
                          </a:xfrm>
                          <a:prstGeom prst="rect">
                            <a:avLst/>
                          </a:prstGeom>
                        </pic:spPr>
                      </pic:pic>
                    </a:graphicData>
                  </a:graphic>
                </wp:inline>
              </w:drawing>
            </w:r>
          </w:p>
          <w:p w:rsidR="00595A2E" w:rsidRPr="00377AA5" w:rsidRDefault="00595A2E" w:rsidP="008C0EDA">
            <w:pPr>
              <w:ind w:left="624" w:right="340" w:hanging="340"/>
              <w:rPr>
                <w:szCs w:val="21"/>
              </w:rPr>
            </w:pPr>
          </w:p>
          <w:p w:rsidR="00595A2E" w:rsidRPr="00377AA5" w:rsidRDefault="0082230B" w:rsidP="008C0EDA">
            <w:pPr>
              <w:ind w:left="624" w:right="340" w:hanging="340"/>
              <w:rPr>
                <w:szCs w:val="21"/>
              </w:rPr>
            </w:pPr>
            <w:r w:rsidRPr="0082230B">
              <w:rPr>
                <w:rFonts w:hint="eastAsia"/>
                <w:szCs w:val="21"/>
              </w:rPr>
              <w:t>二级学科改进</w:t>
            </w:r>
            <w:r w:rsidRPr="0082230B">
              <w:rPr>
                <w:rFonts w:hint="eastAsia"/>
                <w:szCs w:val="21"/>
              </w:rPr>
              <w:t>.csv</w:t>
            </w:r>
          </w:p>
          <w:p w:rsidR="00595A2E" w:rsidRPr="00377AA5" w:rsidRDefault="0082230B" w:rsidP="008C0EDA">
            <w:pPr>
              <w:ind w:left="624" w:right="340" w:hanging="340"/>
              <w:rPr>
                <w:szCs w:val="21"/>
              </w:rPr>
            </w:pPr>
            <w:r w:rsidRPr="0082230B">
              <w:rPr>
                <w:noProof/>
                <w:szCs w:val="21"/>
              </w:rPr>
              <w:drawing>
                <wp:inline distT="0" distB="0" distL="0" distR="0" wp14:anchorId="3297467B" wp14:editId="3B97F4CE">
                  <wp:extent cx="2075260" cy="3162300"/>
                  <wp:effectExtent l="0" t="0" r="1270" b="0"/>
                  <wp:docPr id="4" name="图片 3">
                    <a:extLst xmlns:a="http://schemas.openxmlformats.org/drawingml/2006/main">
                      <a:ext uri="{FF2B5EF4-FFF2-40B4-BE49-F238E27FC236}">
                        <a16:creationId xmlns:a16="http://schemas.microsoft.com/office/drawing/2014/main" id="{075A976F-EE8A-4A5F-AD90-2272D81DDA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075A976F-EE8A-4A5F-AD90-2272D81DDA3B}"/>
                              </a:ext>
                            </a:extLst>
                          </pic:cNvPr>
                          <pic:cNvPicPr>
                            <a:picLocks noChangeAspect="1"/>
                          </pic:cNvPicPr>
                        </pic:nvPicPr>
                        <pic:blipFill>
                          <a:blip r:embed="rId9"/>
                          <a:stretch>
                            <a:fillRect/>
                          </a:stretch>
                        </pic:blipFill>
                        <pic:spPr>
                          <a:xfrm>
                            <a:off x="0" y="0"/>
                            <a:ext cx="2083262" cy="3174494"/>
                          </a:xfrm>
                          <a:prstGeom prst="rect">
                            <a:avLst/>
                          </a:prstGeom>
                        </pic:spPr>
                      </pic:pic>
                    </a:graphicData>
                  </a:graphic>
                </wp:inline>
              </w:drawing>
            </w:r>
          </w:p>
          <w:p w:rsidR="00595A2E" w:rsidRPr="00377AA5" w:rsidRDefault="00595A2E" w:rsidP="008C0EDA">
            <w:pPr>
              <w:ind w:left="624" w:right="340" w:hanging="340"/>
              <w:rPr>
                <w:szCs w:val="21"/>
              </w:rPr>
            </w:pPr>
          </w:p>
          <w:p w:rsidR="00595A2E" w:rsidRDefault="009138EA" w:rsidP="008C0EDA">
            <w:pPr>
              <w:ind w:left="624" w:right="340" w:hanging="340"/>
              <w:rPr>
                <w:szCs w:val="21"/>
              </w:rPr>
            </w:pPr>
            <w:r>
              <w:rPr>
                <w:rFonts w:hint="eastAsia"/>
                <w:szCs w:val="21"/>
              </w:rPr>
              <w:t>任务背景：</w:t>
            </w:r>
          </w:p>
          <w:p w:rsidR="009138EA" w:rsidRDefault="009138EA" w:rsidP="008C0EDA">
            <w:pPr>
              <w:ind w:left="624" w:right="340" w:hanging="340"/>
              <w:rPr>
                <w:szCs w:val="21"/>
              </w:rPr>
            </w:pPr>
            <w:r>
              <w:rPr>
                <w:rFonts w:hint="eastAsia"/>
                <w:szCs w:val="21"/>
              </w:rPr>
              <w:t>各个高校有不同的专业命名规则，同一种专业在不同的高校常常有不同的名称，这给知识</w:t>
            </w:r>
          </w:p>
          <w:p w:rsidR="009138EA" w:rsidRDefault="009138EA" w:rsidP="009138EA">
            <w:pPr>
              <w:ind w:left="624" w:right="340" w:hanging="340"/>
              <w:rPr>
                <w:szCs w:val="21"/>
              </w:rPr>
            </w:pPr>
            <w:r>
              <w:rPr>
                <w:rFonts w:hint="eastAsia"/>
                <w:szCs w:val="21"/>
              </w:rPr>
              <w:t>图谱构建和查询某专业的高校排名带来了困难，因此有必要统一各个高校的专业名称，将</w:t>
            </w:r>
          </w:p>
          <w:p w:rsidR="009138EA" w:rsidRPr="00377AA5" w:rsidRDefault="009138EA" w:rsidP="009138EA">
            <w:pPr>
              <w:ind w:left="624" w:right="340" w:hanging="340"/>
              <w:rPr>
                <w:szCs w:val="21"/>
              </w:rPr>
            </w:pPr>
            <w:r>
              <w:rPr>
                <w:rFonts w:hint="eastAsia"/>
                <w:szCs w:val="21"/>
              </w:rPr>
              <w:t>高校的专业映射到一个标准的一级学科。</w:t>
            </w:r>
          </w:p>
          <w:p w:rsidR="00595A2E" w:rsidRPr="00377AA5" w:rsidRDefault="00595A2E" w:rsidP="00595A2E">
            <w:pPr>
              <w:ind w:right="340"/>
              <w:rPr>
                <w:szCs w:val="21"/>
              </w:rPr>
            </w:pPr>
          </w:p>
        </w:tc>
      </w:tr>
      <w:tr w:rsidR="00385401" w:rsidRPr="00377AA5" w:rsidTr="009138EA">
        <w:trPr>
          <w:trHeight w:val="3812"/>
        </w:trPr>
        <w:tc>
          <w:tcPr>
            <w:tcW w:w="8949" w:type="dxa"/>
            <w:gridSpan w:val="8"/>
          </w:tcPr>
          <w:p w:rsidR="00385401" w:rsidRPr="00377AA5" w:rsidRDefault="00385401" w:rsidP="008C0EDA">
            <w:pPr>
              <w:spacing w:before="120"/>
              <w:rPr>
                <w:b/>
                <w:szCs w:val="21"/>
              </w:rPr>
            </w:pPr>
            <w:r w:rsidRPr="00377AA5">
              <w:rPr>
                <w:b/>
                <w:szCs w:val="21"/>
              </w:rPr>
              <w:lastRenderedPageBreak/>
              <w:t>四、实验</w:t>
            </w:r>
            <w:r w:rsidR="002E7DD1" w:rsidRPr="00377AA5">
              <w:rPr>
                <w:b/>
                <w:szCs w:val="21"/>
              </w:rPr>
              <w:t>过程</w:t>
            </w:r>
            <w:r w:rsidRPr="00377AA5">
              <w:rPr>
                <w:b/>
                <w:szCs w:val="21"/>
              </w:rPr>
              <w:t>（</w:t>
            </w:r>
            <w:r w:rsidR="00DE3B74" w:rsidRPr="00377AA5">
              <w:rPr>
                <w:b/>
                <w:szCs w:val="21"/>
              </w:rPr>
              <w:t>需附上关键代码</w:t>
            </w:r>
            <w:r w:rsidRPr="00377AA5">
              <w:rPr>
                <w:b/>
                <w:szCs w:val="21"/>
              </w:rPr>
              <w:t>及相关说明）</w:t>
            </w:r>
          </w:p>
          <w:p w:rsidR="009138EA" w:rsidRDefault="009138EA" w:rsidP="009138EA">
            <w:pPr>
              <w:spacing w:before="120"/>
              <w:rPr>
                <w:bCs/>
                <w:szCs w:val="21"/>
              </w:rPr>
            </w:pPr>
            <w:r>
              <w:rPr>
                <w:rFonts w:hint="eastAsia"/>
                <w:bCs/>
                <w:szCs w:val="21"/>
              </w:rPr>
              <w:t>1</w:t>
            </w:r>
            <w:r>
              <w:rPr>
                <w:bCs/>
                <w:szCs w:val="21"/>
              </w:rPr>
              <w:t>.</w:t>
            </w:r>
            <w:r w:rsidRPr="009138EA">
              <w:rPr>
                <w:rFonts w:hint="eastAsia"/>
                <w:bCs/>
                <w:szCs w:val="21"/>
              </w:rPr>
              <w:t>在高校录取分数线整合表中获取所有高校所有专业的名称</w:t>
            </w:r>
          </w:p>
          <w:p w:rsidR="00C520A8" w:rsidRDefault="003A3A9E" w:rsidP="009138EA">
            <w:pPr>
              <w:spacing w:before="120"/>
              <w:rPr>
                <w:bCs/>
                <w:szCs w:val="21"/>
              </w:rPr>
            </w:pPr>
            <w:r w:rsidRPr="003A3A9E">
              <w:rPr>
                <w:bCs/>
                <w:noProof/>
                <w:szCs w:val="21"/>
              </w:rPr>
              <w:drawing>
                <wp:inline distT="0" distB="0" distL="0" distR="0" wp14:anchorId="5A442953" wp14:editId="005AA362">
                  <wp:extent cx="5545455" cy="2247265"/>
                  <wp:effectExtent l="0" t="0" r="0" b="635"/>
                  <wp:docPr id="1" name="图片 4">
                    <a:extLst xmlns:a="http://schemas.openxmlformats.org/drawingml/2006/main">
                      <a:ext uri="{FF2B5EF4-FFF2-40B4-BE49-F238E27FC236}">
                        <a16:creationId xmlns:a16="http://schemas.microsoft.com/office/drawing/2014/main" id="{65FFAFC1-79D5-47A8-B1B2-9FB2583257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65FFAFC1-79D5-47A8-B1B2-9FB258325736}"/>
                              </a:ext>
                            </a:extLst>
                          </pic:cNvPr>
                          <pic:cNvPicPr>
                            <a:picLocks noChangeAspect="1"/>
                          </pic:cNvPicPr>
                        </pic:nvPicPr>
                        <pic:blipFill>
                          <a:blip r:embed="rId7"/>
                          <a:stretch>
                            <a:fillRect/>
                          </a:stretch>
                        </pic:blipFill>
                        <pic:spPr>
                          <a:xfrm>
                            <a:off x="0" y="0"/>
                            <a:ext cx="5545455" cy="2247265"/>
                          </a:xfrm>
                          <a:prstGeom prst="rect">
                            <a:avLst/>
                          </a:prstGeom>
                        </pic:spPr>
                      </pic:pic>
                    </a:graphicData>
                  </a:graphic>
                </wp:inline>
              </w:drawing>
            </w:r>
          </w:p>
          <w:p w:rsidR="003A3A9E" w:rsidRDefault="0037038F" w:rsidP="009138EA">
            <w:pPr>
              <w:spacing w:before="120"/>
              <w:rPr>
                <w:bCs/>
                <w:szCs w:val="21"/>
              </w:rPr>
            </w:pPr>
            <w:r>
              <w:rPr>
                <w:rFonts w:hint="eastAsia"/>
                <w:bCs/>
                <w:szCs w:val="21"/>
              </w:rPr>
              <w:t>需要提取的数据是第五列的专业名称，去重后得到所有出现过的专业名称。</w:t>
            </w:r>
          </w:p>
          <w:p w:rsidR="0037038F" w:rsidRPr="009138EA" w:rsidRDefault="0037038F" w:rsidP="009138EA">
            <w:pPr>
              <w:spacing w:before="120"/>
              <w:rPr>
                <w:bCs/>
                <w:szCs w:val="21"/>
              </w:rPr>
            </w:pPr>
          </w:p>
          <w:p w:rsidR="009138EA" w:rsidRDefault="009138EA" w:rsidP="009138EA">
            <w:pPr>
              <w:spacing w:before="120"/>
              <w:rPr>
                <w:bCs/>
                <w:szCs w:val="21"/>
              </w:rPr>
            </w:pPr>
            <w:r>
              <w:rPr>
                <w:bCs/>
                <w:szCs w:val="21"/>
              </w:rPr>
              <w:t>2.</w:t>
            </w:r>
            <w:r w:rsidRPr="009138EA">
              <w:rPr>
                <w:rFonts w:hint="eastAsia"/>
                <w:bCs/>
                <w:szCs w:val="21"/>
              </w:rPr>
              <w:t>在二级学科改进表中获取所有学科门类、一级学科和二级学科名称</w:t>
            </w:r>
          </w:p>
          <w:p w:rsidR="00C248EC" w:rsidRDefault="00C248EC" w:rsidP="009138EA">
            <w:pPr>
              <w:spacing w:before="120"/>
              <w:rPr>
                <w:bCs/>
                <w:szCs w:val="21"/>
              </w:rPr>
            </w:pPr>
            <w:r w:rsidRPr="00C248EC">
              <w:rPr>
                <w:bCs/>
                <w:noProof/>
                <w:szCs w:val="21"/>
              </w:rPr>
              <w:drawing>
                <wp:inline distT="0" distB="0" distL="0" distR="0" wp14:anchorId="2CFE6C67" wp14:editId="61CF47E2">
                  <wp:extent cx="2255281" cy="3436620"/>
                  <wp:effectExtent l="0" t="0" r="0" b="0"/>
                  <wp:docPr id="2" name="图片 3">
                    <a:extLst xmlns:a="http://schemas.openxmlformats.org/drawingml/2006/main">
                      <a:ext uri="{FF2B5EF4-FFF2-40B4-BE49-F238E27FC236}">
                        <a16:creationId xmlns:a16="http://schemas.microsoft.com/office/drawing/2014/main" id="{075A976F-EE8A-4A5F-AD90-2272D81DDA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075A976F-EE8A-4A5F-AD90-2272D81DDA3B}"/>
                              </a:ext>
                            </a:extLst>
                          </pic:cNvPr>
                          <pic:cNvPicPr>
                            <a:picLocks noChangeAspect="1"/>
                          </pic:cNvPicPr>
                        </pic:nvPicPr>
                        <pic:blipFill>
                          <a:blip r:embed="rId9"/>
                          <a:stretch>
                            <a:fillRect/>
                          </a:stretch>
                        </pic:blipFill>
                        <pic:spPr>
                          <a:xfrm>
                            <a:off x="0" y="0"/>
                            <a:ext cx="2260417" cy="3444446"/>
                          </a:xfrm>
                          <a:prstGeom prst="rect">
                            <a:avLst/>
                          </a:prstGeom>
                        </pic:spPr>
                      </pic:pic>
                    </a:graphicData>
                  </a:graphic>
                </wp:inline>
              </w:drawing>
            </w:r>
          </w:p>
          <w:p w:rsidR="00C248EC" w:rsidRDefault="00C248EC" w:rsidP="009138EA">
            <w:pPr>
              <w:spacing w:before="120"/>
              <w:rPr>
                <w:bCs/>
                <w:szCs w:val="21"/>
              </w:rPr>
            </w:pPr>
            <w:r>
              <w:rPr>
                <w:rFonts w:hint="eastAsia"/>
                <w:bCs/>
                <w:szCs w:val="21"/>
              </w:rPr>
              <w:t>第一列为学科</w:t>
            </w:r>
            <w:r>
              <w:rPr>
                <w:rFonts w:hint="eastAsia"/>
                <w:bCs/>
                <w:szCs w:val="21"/>
              </w:rPr>
              <w:t>I</w:t>
            </w:r>
            <w:r>
              <w:rPr>
                <w:bCs/>
                <w:szCs w:val="21"/>
              </w:rPr>
              <w:t>D</w:t>
            </w:r>
            <w:r>
              <w:rPr>
                <w:rFonts w:hint="eastAsia"/>
                <w:bCs/>
                <w:szCs w:val="21"/>
              </w:rPr>
              <w:t>，</w:t>
            </w:r>
            <w:r>
              <w:rPr>
                <w:rFonts w:hint="eastAsia"/>
                <w:bCs/>
                <w:szCs w:val="21"/>
              </w:rPr>
              <w:t>1</w:t>
            </w:r>
            <w:r>
              <w:rPr>
                <w:rFonts w:hint="eastAsia"/>
                <w:bCs/>
                <w:szCs w:val="21"/>
              </w:rPr>
              <w:t>位表示学科门类，</w:t>
            </w:r>
            <w:r>
              <w:rPr>
                <w:rFonts w:hint="eastAsia"/>
                <w:bCs/>
                <w:szCs w:val="21"/>
              </w:rPr>
              <w:t>3</w:t>
            </w:r>
            <w:r>
              <w:rPr>
                <w:rFonts w:hint="eastAsia"/>
                <w:bCs/>
                <w:szCs w:val="21"/>
              </w:rPr>
              <w:t>位表示一级学科，</w:t>
            </w:r>
            <w:r>
              <w:rPr>
                <w:rFonts w:hint="eastAsia"/>
                <w:bCs/>
                <w:szCs w:val="21"/>
              </w:rPr>
              <w:t>5</w:t>
            </w:r>
            <w:r>
              <w:rPr>
                <w:rFonts w:hint="eastAsia"/>
                <w:bCs/>
                <w:szCs w:val="21"/>
              </w:rPr>
              <w:t>位表示二级学科，第二列为学科名称，需要读取并保存。同时建立</w:t>
            </w:r>
            <w:r>
              <w:rPr>
                <w:rFonts w:hint="eastAsia"/>
                <w:bCs/>
                <w:szCs w:val="21"/>
              </w:rPr>
              <w:t>I</w:t>
            </w:r>
            <w:r>
              <w:rPr>
                <w:bCs/>
                <w:szCs w:val="21"/>
              </w:rPr>
              <w:t>D-</w:t>
            </w:r>
            <w:r>
              <w:rPr>
                <w:rFonts w:hint="eastAsia"/>
                <w:bCs/>
                <w:szCs w:val="21"/>
              </w:rPr>
              <w:t>学科和学科</w:t>
            </w:r>
            <w:r>
              <w:rPr>
                <w:rFonts w:hint="eastAsia"/>
                <w:bCs/>
                <w:szCs w:val="21"/>
              </w:rPr>
              <w:t>-</w:t>
            </w:r>
            <w:r>
              <w:rPr>
                <w:bCs/>
                <w:szCs w:val="21"/>
              </w:rPr>
              <w:t>ID</w:t>
            </w:r>
            <w:r>
              <w:rPr>
                <w:rFonts w:hint="eastAsia"/>
                <w:bCs/>
                <w:szCs w:val="21"/>
              </w:rPr>
              <w:t>的字典。</w:t>
            </w:r>
          </w:p>
          <w:p w:rsidR="00C248EC" w:rsidRDefault="00C248EC" w:rsidP="009138EA">
            <w:pPr>
              <w:spacing w:before="120"/>
              <w:rPr>
                <w:bCs/>
                <w:szCs w:val="21"/>
              </w:rPr>
            </w:pPr>
            <w:r w:rsidRPr="00C248EC">
              <w:rPr>
                <w:bCs/>
                <w:noProof/>
                <w:szCs w:val="21"/>
              </w:rPr>
              <w:lastRenderedPageBreak/>
              <w:drawing>
                <wp:inline distT="0" distB="0" distL="0" distR="0" wp14:anchorId="05AE90E5" wp14:editId="3B743E54">
                  <wp:extent cx="3779848" cy="152413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9848" cy="1524132"/>
                          </a:xfrm>
                          <a:prstGeom prst="rect">
                            <a:avLst/>
                          </a:prstGeom>
                        </pic:spPr>
                      </pic:pic>
                    </a:graphicData>
                  </a:graphic>
                </wp:inline>
              </w:drawing>
            </w:r>
          </w:p>
          <w:p w:rsidR="00C248EC" w:rsidRPr="009138EA" w:rsidRDefault="00C248EC" w:rsidP="009138EA">
            <w:pPr>
              <w:spacing w:before="120"/>
              <w:rPr>
                <w:bCs/>
                <w:szCs w:val="21"/>
              </w:rPr>
            </w:pPr>
          </w:p>
          <w:p w:rsidR="009138EA" w:rsidRDefault="009138EA" w:rsidP="009138EA">
            <w:pPr>
              <w:spacing w:before="120"/>
              <w:rPr>
                <w:bCs/>
                <w:szCs w:val="21"/>
              </w:rPr>
            </w:pPr>
            <w:r>
              <w:rPr>
                <w:bCs/>
                <w:szCs w:val="21"/>
              </w:rPr>
              <w:t>3.</w:t>
            </w:r>
            <w:r w:rsidRPr="009138EA">
              <w:rPr>
                <w:rFonts w:hint="eastAsia"/>
                <w:bCs/>
                <w:szCs w:val="21"/>
              </w:rPr>
              <w:t>使用</w:t>
            </w:r>
            <w:r w:rsidRPr="009138EA">
              <w:rPr>
                <w:rFonts w:hint="eastAsia"/>
                <w:bCs/>
                <w:szCs w:val="21"/>
              </w:rPr>
              <w:t>Jaccard</w:t>
            </w:r>
            <w:r w:rsidRPr="009138EA">
              <w:rPr>
                <w:rFonts w:hint="eastAsia"/>
                <w:bCs/>
                <w:szCs w:val="21"/>
              </w:rPr>
              <w:t>距离计算专业名称与学科名称的相似度，找出每个专业最接近的学科名称</w:t>
            </w:r>
          </w:p>
          <w:p w:rsidR="009E580D" w:rsidRDefault="009E580D" w:rsidP="009138EA">
            <w:pPr>
              <w:spacing w:before="120"/>
              <w:rPr>
                <w:bCs/>
                <w:szCs w:val="21"/>
              </w:rPr>
            </w:pPr>
            <w:r>
              <w:rPr>
                <w:rFonts w:hint="eastAsia"/>
                <w:bCs/>
                <w:szCs w:val="21"/>
              </w:rPr>
              <w:t>与</w:t>
            </w:r>
            <w:proofErr w:type="spellStart"/>
            <w:r>
              <w:rPr>
                <w:rFonts w:hint="eastAsia"/>
                <w:bCs/>
                <w:szCs w:val="21"/>
              </w:rPr>
              <w:t>j</w:t>
            </w:r>
            <w:r>
              <w:rPr>
                <w:bCs/>
                <w:szCs w:val="21"/>
              </w:rPr>
              <w:t>ieba</w:t>
            </w:r>
            <w:proofErr w:type="spellEnd"/>
            <w:r>
              <w:rPr>
                <w:rFonts w:hint="eastAsia"/>
                <w:bCs/>
                <w:szCs w:val="21"/>
              </w:rPr>
              <w:t>等分词方式相比，直接拆分每个</w:t>
            </w:r>
            <w:proofErr w:type="gramStart"/>
            <w:r>
              <w:rPr>
                <w:rFonts w:hint="eastAsia"/>
                <w:bCs/>
                <w:szCs w:val="21"/>
              </w:rPr>
              <w:t>字效果</w:t>
            </w:r>
            <w:proofErr w:type="gramEnd"/>
            <w:r>
              <w:rPr>
                <w:rFonts w:hint="eastAsia"/>
                <w:bCs/>
                <w:szCs w:val="21"/>
              </w:rPr>
              <w:t>更好；同时和</w:t>
            </w:r>
            <w:proofErr w:type="spellStart"/>
            <w:r>
              <w:rPr>
                <w:rFonts w:hint="eastAsia"/>
                <w:bCs/>
                <w:szCs w:val="21"/>
              </w:rPr>
              <w:t>b</w:t>
            </w:r>
            <w:r>
              <w:rPr>
                <w:bCs/>
                <w:szCs w:val="21"/>
              </w:rPr>
              <w:t>ert</w:t>
            </w:r>
            <w:proofErr w:type="spellEnd"/>
            <w:r>
              <w:rPr>
                <w:rFonts w:hint="eastAsia"/>
                <w:bCs/>
                <w:szCs w:val="21"/>
              </w:rPr>
              <w:t>、</w:t>
            </w:r>
            <w:r>
              <w:rPr>
                <w:rFonts w:hint="eastAsia"/>
                <w:bCs/>
                <w:szCs w:val="21"/>
              </w:rPr>
              <w:t>w</w:t>
            </w:r>
            <w:r>
              <w:rPr>
                <w:bCs/>
                <w:szCs w:val="21"/>
              </w:rPr>
              <w:t>ord2vec</w:t>
            </w:r>
            <w:r>
              <w:rPr>
                <w:rFonts w:hint="eastAsia"/>
                <w:bCs/>
                <w:szCs w:val="21"/>
              </w:rPr>
              <w:t>等</w:t>
            </w:r>
            <w:proofErr w:type="gramStart"/>
            <w:r>
              <w:rPr>
                <w:rFonts w:hint="eastAsia"/>
                <w:bCs/>
                <w:szCs w:val="21"/>
              </w:rPr>
              <w:t>预训练</w:t>
            </w:r>
            <w:proofErr w:type="gramEnd"/>
            <w:r>
              <w:rPr>
                <w:rFonts w:hint="eastAsia"/>
                <w:bCs/>
                <w:szCs w:val="21"/>
              </w:rPr>
              <w:t>的模型相比，</w:t>
            </w:r>
            <w:r w:rsidRPr="009138EA">
              <w:rPr>
                <w:rFonts w:hint="eastAsia"/>
                <w:bCs/>
                <w:szCs w:val="21"/>
              </w:rPr>
              <w:t>使用</w:t>
            </w:r>
            <w:r w:rsidRPr="009138EA">
              <w:rPr>
                <w:rFonts w:hint="eastAsia"/>
                <w:bCs/>
                <w:szCs w:val="21"/>
              </w:rPr>
              <w:t>Jaccard</w:t>
            </w:r>
            <w:r w:rsidRPr="009138EA">
              <w:rPr>
                <w:rFonts w:hint="eastAsia"/>
                <w:bCs/>
                <w:szCs w:val="21"/>
              </w:rPr>
              <w:t>距离</w:t>
            </w:r>
            <w:r>
              <w:rPr>
                <w:rFonts w:hint="eastAsia"/>
                <w:bCs/>
                <w:szCs w:val="21"/>
              </w:rPr>
              <w:t>匹配的准确率更高。</w:t>
            </w:r>
          </w:p>
          <w:p w:rsidR="00C248EC" w:rsidRDefault="00AD215B" w:rsidP="009138EA">
            <w:pPr>
              <w:spacing w:before="120"/>
              <w:rPr>
                <w:bCs/>
                <w:szCs w:val="21"/>
              </w:rPr>
            </w:pPr>
            <w:r w:rsidRPr="00AD215B">
              <w:rPr>
                <w:bCs/>
                <w:noProof/>
                <w:szCs w:val="21"/>
              </w:rPr>
              <w:drawing>
                <wp:inline distT="0" distB="0" distL="0" distR="0" wp14:anchorId="166D3938" wp14:editId="0C45D9CB">
                  <wp:extent cx="2964437" cy="2819644"/>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4437" cy="2819644"/>
                          </a:xfrm>
                          <a:prstGeom prst="rect">
                            <a:avLst/>
                          </a:prstGeom>
                        </pic:spPr>
                      </pic:pic>
                    </a:graphicData>
                  </a:graphic>
                </wp:inline>
              </w:drawing>
            </w:r>
          </w:p>
          <w:p w:rsidR="005B6930" w:rsidRPr="009138EA" w:rsidRDefault="005B6930" w:rsidP="009138EA">
            <w:pPr>
              <w:spacing w:before="120"/>
              <w:rPr>
                <w:bCs/>
                <w:szCs w:val="21"/>
              </w:rPr>
            </w:pPr>
          </w:p>
          <w:p w:rsidR="009138EA" w:rsidRDefault="009138EA" w:rsidP="009138EA">
            <w:pPr>
              <w:spacing w:before="120"/>
              <w:rPr>
                <w:bCs/>
                <w:szCs w:val="21"/>
              </w:rPr>
            </w:pPr>
            <w:r>
              <w:rPr>
                <w:rFonts w:hint="eastAsia"/>
                <w:bCs/>
                <w:szCs w:val="21"/>
              </w:rPr>
              <w:t>4</w:t>
            </w:r>
            <w:r>
              <w:rPr>
                <w:bCs/>
                <w:szCs w:val="21"/>
              </w:rPr>
              <w:t>.</w:t>
            </w:r>
            <w:r w:rsidRPr="009138EA">
              <w:rPr>
                <w:rFonts w:hint="eastAsia"/>
                <w:bCs/>
                <w:szCs w:val="21"/>
              </w:rPr>
              <w:t>人工检查并纠错</w:t>
            </w:r>
          </w:p>
          <w:p w:rsidR="005B6930" w:rsidRDefault="005B6930" w:rsidP="009138EA">
            <w:pPr>
              <w:spacing w:before="120"/>
              <w:rPr>
                <w:bCs/>
                <w:szCs w:val="21"/>
              </w:rPr>
            </w:pPr>
            <w:r>
              <w:rPr>
                <w:rFonts w:hint="eastAsia"/>
                <w:bCs/>
                <w:szCs w:val="21"/>
              </w:rPr>
              <w:t>有的匹配结果并不准确，需要人工检查并改为和专业名称最相近的学科</w:t>
            </w:r>
          </w:p>
          <w:p w:rsidR="005B6930" w:rsidRPr="009138EA" w:rsidRDefault="005B6930" w:rsidP="009138EA">
            <w:pPr>
              <w:spacing w:before="120"/>
              <w:rPr>
                <w:bCs/>
                <w:szCs w:val="21"/>
              </w:rPr>
            </w:pPr>
          </w:p>
          <w:p w:rsidR="009138EA" w:rsidRDefault="00C520A8" w:rsidP="009138EA">
            <w:pPr>
              <w:spacing w:before="120"/>
              <w:rPr>
                <w:bCs/>
                <w:szCs w:val="21"/>
              </w:rPr>
            </w:pPr>
            <w:r>
              <w:rPr>
                <w:rFonts w:hint="eastAsia"/>
                <w:bCs/>
                <w:szCs w:val="21"/>
              </w:rPr>
              <w:t>5</w:t>
            </w:r>
            <w:r>
              <w:rPr>
                <w:bCs/>
                <w:szCs w:val="21"/>
              </w:rPr>
              <w:t>.</w:t>
            </w:r>
            <w:r w:rsidR="009138EA" w:rsidRPr="009138EA">
              <w:rPr>
                <w:rFonts w:hint="eastAsia"/>
                <w:bCs/>
                <w:szCs w:val="21"/>
              </w:rPr>
              <w:t>补充自定义的一级学科</w:t>
            </w:r>
          </w:p>
          <w:p w:rsidR="005B6930" w:rsidRDefault="005B6930" w:rsidP="009138EA">
            <w:pPr>
              <w:spacing w:before="120"/>
              <w:rPr>
                <w:bCs/>
                <w:szCs w:val="21"/>
              </w:rPr>
            </w:pPr>
            <w:r w:rsidRPr="005B6930">
              <w:rPr>
                <w:bCs/>
                <w:noProof/>
                <w:szCs w:val="21"/>
              </w:rPr>
              <w:lastRenderedPageBreak/>
              <w:drawing>
                <wp:inline distT="0" distB="0" distL="0" distR="0" wp14:anchorId="462A1E79" wp14:editId="71D3973D">
                  <wp:extent cx="1668925" cy="1752752"/>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68925" cy="1752752"/>
                          </a:xfrm>
                          <a:prstGeom prst="rect">
                            <a:avLst/>
                          </a:prstGeom>
                        </pic:spPr>
                      </pic:pic>
                    </a:graphicData>
                  </a:graphic>
                </wp:inline>
              </w:drawing>
            </w:r>
          </w:p>
          <w:p w:rsidR="009138EA" w:rsidRDefault="00C520A8" w:rsidP="009138EA">
            <w:pPr>
              <w:spacing w:before="120"/>
              <w:rPr>
                <w:bCs/>
                <w:szCs w:val="21"/>
              </w:rPr>
            </w:pPr>
            <w:r>
              <w:rPr>
                <w:rFonts w:hint="eastAsia"/>
                <w:bCs/>
                <w:szCs w:val="21"/>
              </w:rPr>
              <w:t>6</w:t>
            </w:r>
            <w:r>
              <w:rPr>
                <w:bCs/>
                <w:szCs w:val="21"/>
              </w:rPr>
              <w:t>.</w:t>
            </w:r>
            <w:r w:rsidR="009138EA" w:rsidRPr="009138EA">
              <w:rPr>
                <w:rFonts w:hint="eastAsia"/>
                <w:bCs/>
                <w:szCs w:val="21"/>
              </w:rPr>
              <w:t>将学科名称统一为一个或多个一级学科</w:t>
            </w:r>
            <w:r w:rsidR="005B6930">
              <w:rPr>
                <w:rFonts w:hint="eastAsia"/>
                <w:bCs/>
                <w:szCs w:val="21"/>
              </w:rPr>
              <w:t>，并添加学科</w:t>
            </w:r>
            <w:r w:rsidR="005B6930">
              <w:rPr>
                <w:rFonts w:hint="eastAsia"/>
                <w:bCs/>
                <w:szCs w:val="21"/>
              </w:rPr>
              <w:t>I</w:t>
            </w:r>
            <w:r w:rsidR="005B6930">
              <w:rPr>
                <w:bCs/>
                <w:szCs w:val="21"/>
              </w:rPr>
              <w:t>D</w:t>
            </w:r>
          </w:p>
          <w:p w:rsidR="005B6930" w:rsidRDefault="009E580D" w:rsidP="009138EA">
            <w:pPr>
              <w:spacing w:before="120"/>
              <w:rPr>
                <w:bCs/>
                <w:szCs w:val="21"/>
              </w:rPr>
            </w:pPr>
            <w:r w:rsidRPr="009E580D">
              <w:rPr>
                <w:bCs/>
                <w:noProof/>
                <w:szCs w:val="21"/>
              </w:rPr>
              <w:drawing>
                <wp:inline distT="0" distB="0" distL="0" distR="0" wp14:anchorId="2841FE9A" wp14:editId="1FF95782">
                  <wp:extent cx="3490262" cy="301778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0262" cy="3017782"/>
                          </a:xfrm>
                          <a:prstGeom prst="rect">
                            <a:avLst/>
                          </a:prstGeom>
                        </pic:spPr>
                      </pic:pic>
                    </a:graphicData>
                  </a:graphic>
                </wp:inline>
              </w:drawing>
            </w:r>
          </w:p>
          <w:p w:rsidR="005B6930" w:rsidRDefault="009E580D" w:rsidP="009138EA">
            <w:pPr>
              <w:spacing w:before="120"/>
              <w:rPr>
                <w:bCs/>
                <w:szCs w:val="21"/>
              </w:rPr>
            </w:pPr>
            <w:r w:rsidRPr="009E580D">
              <w:rPr>
                <w:bCs/>
                <w:noProof/>
                <w:szCs w:val="21"/>
              </w:rPr>
              <w:drawing>
                <wp:inline distT="0" distB="0" distL="0" distR="0" wp14:anchorId="6C8448E2" wp14:editId="0376E2EA">
                  <wp:extent cx="2789162" cy="270533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9162" cy="2705334"/>
                          </a:xfrm>
                          <a:prstGeom prst="rect">
                            <a:avLst/>
                          </a:prstGeom>
                        </pic:spPr>
                      </pic:pic>
                    </a:graphicData>
                  </a:graphic>
                </wp:inline>
              </w:drawing>
            </w:r>
          </w:p>
          <w:p w:rsidR="009E580D" w:rsidRPr="009138EA" w:rsidRDefault="009E580D" w:rsidP="009138EA">
            <w:pPr>
              <w:spacing w:before="120"/>
              <w:rPr>
                <w:bCs/>
                <w:szCs w:val="21"/>
              </w:rPr>
            </w:pPr>
            <w:r w:rsidRPr="009E580D">
              <w:rPr>
                <w:bCs/>
                <w:noProof/>
                <w:szCs w:val="21"/>
              </w:rPr>
              <w:lastRenderedPageBreak/>
              <w:drawing>
                <wp:inline distT="0" distB="0" distL="0" distR="0" wp14:anchorId="60C5F385" wp14:editId="2A90EAE4">
                  <wp:extent cx="5545455" cy="143319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5455" cy="1433195"/>
                          </a:xfrm>
                          <a:prstGeom prst="rect">
                            <a:avLst/>
                          </a:prstGeom>
                        </pic:spPr>
                      </pic:pic>
                    </a:graphicData>
                  </a:graphic>
                </wp:inline>
              </w:drawing>
            </w:r>
          </w:p>
          <w:p w:rsidR="009E580D" w:rsidRDefault="009E580D" w:rsidP="009138EA">
            <w:pPr>
              <w:spacing w:before="120"/>
              <w:rPr>
                <w:bCs/>
                <w:szCs w:val="21"/>
              </w:rPr>
            </w:pPr>
          </w:p>
          <w:p w:rsidR="009138EA" w:rsidRDefault="00C520A8" w:rsidP="009138EA">
            <w:pPr>
              <w:spacing w:before="120"/>
              <w:rPr>
                <w:bCs/>
                <w:szCs w:val="21"/>
              </w:rPr>
            </w:pPr>
            <w:r>
              <w:rPr>
                <w:rFonts w:hint="eastAsia"/>
                <w:bCs/>
                <w:szCs w:val="21"/>
              </w:rPr>
              <w:t>7</w:t>
            </w:r>
            <w:r>
              <w:rPr>
                <w:bCs/>
                <w:szCs w:val="21"/>
              </w:rPr>
              <w:t>.</w:t>
            </w:r>
            <w:r w:rsidR="009138EA" w:rsidRPr="009138EA">
              <w:rPr>
                <w:rFonts w:hint="eastAsia"/>
                <w:bCs/>
                <w:szCs w:val="21"/>
              </w:rPr>
              <w:t>删除特殊的专业名称</w:t>
            </w:r>
          </w:p>
          <w:p w:rsidR="009E580D" w:rsidRDefault="009E580D" w:rsidP="009138EA">
            <w:pPr>
              <w:spacing w:before="120"/>
              <w:rPr>
                <w:bCs/>
                <w:szCs w:val="21"/>
              </w:rPr>
            </w:pPr>
            <w:r w:rsidRPr="009E580D">
              <w:rPr>
                <w:bCs/>
                <w:noProof/>
                <w:szCs w:val="21"/>
              </w:rPr>
              <w:drawing>
                <wp:inline distT="0" distB="0" distL="0" distR="0" wp14:anchorId="31B67E80" wp14:editId="71EAF2F1">
                  <wp:extent cx="3269263" cy="3764606"/>
                  <wp:effectExtent l="0" t="0" r="762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9263" cy="3764606"/>
                          </a:xfrm>
                          <a:prstGeom prst="rect">
                            <a:avLst/>
                          </a:prstGeom>
                        </pic:spPr>
                      </pic:pic>
                    </a:graphicData>
                  </a:graphic>
                </wp:inline>
              </w:drawing>
            </w:r>
          </w:p>
          <w:p w:rsidR="009E580D" w:rsidRPr="009138EA" w:rsidRDefault="009E580D" w:rsidP="009138EA">
            <w:pPr>
              <w:spacing w:before="120"/>
              <w:rPr>
                <w:bCs/>
                <w:szCs w:val="21"/>
              </w:rPr>
            </w:pPr>
          </w:p>
          <w:p w:rsidR="0038115E" w:rsidRDefault="00C520A8" w:rsidP="0038115E">
            <w:pPr>
              <w:spacing w:before="120"/>
              <w:rPr>
                <w:bCs/>
                <w:szCs w:val="21"/>
              </w:rPr>
            </w:pPr>
            <w:r>
              <w:rPr>
                <w:rFonts w:hint="eastAsia"/>
                <w:bCs/>
                <w:szCs w:val="21"/>
              </w:rPr>
              <w:t>8</w:t>
            </w:r>
            <w:r>
              <w:rPr>
                <w:bCs/>
                <w:szCs w:val="21"/>
              </w:rPr>
              <w:t>.</w:t>
            </w:r>
            <w:r w:rsidR="009138EA" w:rsidRPr="009138EA">
              <w:rPr>
                <w:rFonts w:hint="eastAsia"/>
                <w:bCs/>
                <w:szCs w:val="21"/>
              </w:rPr>
              <w:t>人工检查并纠错</w:t>
            </w:r>
          </w:p>
          <w:p w:rsidR="009E580D" w:rsidRPr="00C520A8" w:rsidRDefault="001A73B4" w:rsidP="0038115E">
            <w:pPr>
              <w:spacing w:before="120"/>
              <w:rPr>
                <w:bCs/>
                <w:szCs w:val="21"/>
              </w:rPr>
            </w:pPr>
            <w:r>
              <w:rPr>
                <w:rFonts w:hint="eastAsia"/>
                <w:bCs/>
                <w:szCs w:val="21"/>
              </w:rPr>
              <w:t>添加属于某专业的一级学科或者删除不属于某专业的一级学科。</w:t>
            </w:r>
          </w:p>
        </w:tc>
      </w:tr>
      <w:tr w:rsidR="00385401" w:rsidRPr="001A73B4" w:rsidTr="009138EA">
        <w:trPr>
          <w:trHeight w:val="6513"/>
        </w:trPr>
        <w:tc>
          <w:tcPr>
            <w:tcW w:w="8949" w:type="dxa"/>
            <w:gridSpan w:val="8"/>
          </w:tcPr>
          <w:p w:rsidR="00385401" w:rsidRPr="00377AA5" w:rsidRDefault="0085764D" w:rsidP="008C0EDA">
            <w:pPr>
              <w:spacing w:before="120"/>
              <w:ind w:right="337"/>
              <w:rPr>
                <w:b/>
                <w:szCs w:val="21"/>
              </w:rPr>
            </w:pPr>
            <w:r w:rsidRPr="00377AA5">
              <w:rPr>
                <w:b/>
                <w:szCs w:val="21"/>
              </w:rPr>
              <w:lastRenderedPageBreak/>
              <w:t>五</w:t>
            </w:r>
            <w:r w:rsidR="0038115E" w:rsidRPr="00377AA5">
              <w:rPr>
                <w:b/>
                <w:szCs w:val="21"/>
              </w:rPr>
              <w:t>、实验结果与分析</w:t>
            </w:r>
          </w:p>
          <w:p w:rsidR="001A73B4" w:rsidRDefault="001A73B4" w:rsidP="001A73B4">
            <w:pPr>
              <w:ind w:left="624" w:right="340" w:hanging="340"/>
              <w:rPr>
                <w:szCs w:val="21"/>
              </w:rPr>
            </w:pPr>
            <w:r w:rsidRPr="001A73B4">
              <w:rPr>
                <w:noProof/>
                <w:szCs w:val="21"/>
              </w:rPr>
              <w:drawing>
                <wp:inline distT="0" distB="0" distL="0" distR="0" wp14:anchorId="5D53ABB1" wp14:editId="36AF0DF1">
                  <wp:extent cx="5212080" cy="4702391"/>
                  <wp:effectExtent l="0" t="0" r="762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9246" cy="4708856"/>
                          </a:xfrm>
                          <a:prstGeom prst="rect">
                            <a:avLst/>
                          </a:prstGeom>
                        </pic:spPr>
                      </pic:pic>
                    </a:graphicData>
                  </a:graphic>
                </wp:inline>
              </w:drawing>
            </w:r>
          </w:p>
          <w:p w:rsidR="001A73B4" w:rsidRDefault="001A73B4" w:rsidP="008C0EDA">
            <w:pPr>
              <w:ind w:left="624" w:right="340" w:hanging="340"/>
              <w:rPr>
                <w:szCs w:val="21"/>
              </w:rPr>
            </w:pPr>
            <w:r w:rsidRPr="001A73B4">
              <w:rPr>
                <w:noProof/>
                <w:szCs w:val="21"/>
              </w:rPr>
              <w:drawing>
                <wp:inline distT="0" distB="0" distL="0" distR="0" wp14:anchorId="375F322C" wp14:editId="67681D67">
                  <wp:extent cx="5545455" cy="45974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46058" cy="459790"/>
                          </a:xfrm>
                          <a:prstGeom prst="rect">
                            <a:avLst/>
                          </a:prstGeom>
                        </pic:spPr>
                      </pic:pic>
                    </a:graphicData>
                  </a:graphic>
                </wp:inline>
              </w:drawing>
            </w:r>
          </w:p>
          <w:p w:rsidR="001A73B4" w:rsidRDefault="001A73B4" w:rsidP="008C0EDA">
            <w:pPr>
              <w:ind w:left="624" w:right="340" w:hanging="340"/>
              <w:rPr>
                <w:szCs w:val="21"/>
              </w:rPr>
            </w:pPr>
            <w:r>
              <w:rPr>
                <w:rFonts w:hint="eastAsia"/>
                <w:szCs w:val="21"/>
              </w:rPr>
              <w:t>实验结果为专业</w:t>
            </w:r>
            <w:r>
              <w:rPr>
                <w:rFonts w:hint="eastAsia"/>
                <w:szCs w:val="21"/>
              </w:rPr>
              <w:t>-</w:t>
            </w:r>
            <w:r>
              <w:rPr>
                <w:rFonts w:hint="eastAsia"/>
                <w:szCs w:val="21"/>
              </w:rPr>
              <w:t>一级学科对照表，第一列为数据集中所有专业的名称，第二列为与该专</w:t>
            </w:r>
          </w:p>
          <w:p w:rsidR="001A73B4" w:rsidRPr="00377AA5" w:rsidRDefault="001A73B4" w:rsidP="008C0EDA">
            <w:pPr>
              <w:ind w:left="624" w:right="340" w:hanging="340"/>
              <w:rPr>
                <w:szCs w:val="21"/>
              </w:rPr>
            </w:pPr>
            <w:r>
              <w:rPr>
                <w:rFonts w:hint="eastAsia"/>
                <w:szCs w:val="21"/>
              </w:rPr>
              <w:t>业最接近的一个或多个一级学科，第三列为一级学科对应的学科</w:t>
            </w:r>
            <w:r>
              <w:rPr>
                <w:rFonts w:hint="eastAsia"/>
                <w:szCs w:val="21"/>
              </w:rPr>
              <w:t>I</w:t>
            </w:r>
            <w:r>
              <w:rPr>
                <w:szCs w:val="21"/>
              </w:rPr>
              <w:t>D</w:t>
            </w:r>
          </w:p>
        </w:tc>
      </w:tr>
      <w:tr w:rsidR="00385401" w:rsidTr="009138EA">
        <w:trPr>
          <w:trHeight w:val="5511"/>
        </w:trPr>
        <w:tc>
          <w:tcPr>
            <w:tcW w:w="8949" w:type="dxa"/>
            <w:gridSpan w:val="8"/>
          </w:tcPr>
          <w:p w:rsidR="00385401" w:rsidRPr="00377AA5" w:rsidRDefault="005457BA" w:rsidP="008C0EDA">
            <w:pPr>
              <w:spacing w:before="120"/>
              <w:rPr>
                <w:b/>
                <w:szCs w:val="21"/>
              </w:rPr>
            </w:pPr>
            <w:r w:rsidRPr="00377AA5">
              <w:rPr>
                <w:b/>
                <w:szCs w:val="21"/>
              </w:rPr>
              <w:lastRenderedPageBreak/>
              <w:t>六</w:t>
            </w:r>
            <w:r w:rsidR="00385401" w:rsidRPr="00377AA5">
              <w:rPr>
                <w:b/>
                <w:szCs w:val="21"/>
              </w:rPr>
              <w:t>、</w:t>
            </w:r>
            <w:r w:rsidR="009252C4" w:rsidRPr="00377AA5">
              <w:rPr>
                <w:b/>
                <w:szCs w:val="21"/>
              </w:rPr>
              <w:t>实验总结与心得体会</w:t>
            </w:r>
          </w:p>
          <w:p w:rsidR="003612A8" w:rsidRDefault="001A73B4" w:rsidP="003612A8">
            <w:pPr>
              <w:ind w:right="340" w:firstLineChars="200" w:firstLine="420"/>
              <w:rPr>
                <w:szCs w:val="21"/>
              </w:rPr>
            </w:pPr>
            <w:r>
              <w:rPr>
                <w:rFonts w:hint="eastAsia"/>
                <w:szCs w:val="21"/>
              </w:rPr>
              <w:t>这次的软件实践项目是我</w:t>
            </w:r>
            <w:r w:rsidR="00B82DB4">
              <w:rPr>
                <w:rFonts w:hint="eastAsia"/>
                <w:szCs w:val="21"/>
              </w:rPr>
              <w:t>目前</w:t>
            </w:r>
            <w:r>
              <w:rPr>
                <w:rFonts w:hint="eastAsia"/>
                <w:szCs w:val="21"/>
              </w:rPr>
              <w:t>在大学参与的规模最大的项目，虽然整个项目我只参与了</w:t>
            </w:r>
            <w:proofErr w:type="gramStart"/>
            <w:r>
              <w:rPr>
                <w:rFonts w:hint="eastAsia"/>
                <w:szCs w:val="21"/>
              </w:rPr>
              <w:t>一</w:t>
            </w:r>
            <w:proofErr w:type="gramEnd"/>
            <w:r>
              <w:rPr>
                <w:rFonts w:hint="eastAsia"/>
                <w:szCs w:val="21"/>
              </w:rPr>
              <w:t>小部分，</w:t>
            </w:r>
            <w:r w:rsidR="0030034E">
              <w:rPr>
                <w:rFonts w:hint="eastAsia"/>
                <w:szCs w:val="21"/>
              </w:rPr>
              <w:t>但从项目分组到个人任务都让我收获良多。</w:t>
            </w:r>
          </w:p>
          <w:p w:rsidR="003612A8" w:rsidRDefault="0030034E" w:rsidP="003612A8">
            <w:pPr>
              <w:ind w:right="340" w:firstLineChars="200" w:firstLine="420"/>
              <w:rPr>
                <w:szCs w:val="21"/>
              </w:rPr>
            </w:pPr>
            <w:r>
              <w:rPr>
                <w:rFonts w:hint="eastAsia"/>
                <w:szCs w:val="21"/>
              </w:rPr>
              <w:t>在班级项目的小组中我选择了</w:t>
            </w:r>
            <w:r>
              <w:rPr>
                <w:rFonts w:hint="eastAsia"/>
                <w:szCs w:val="21"/>
              </w:rPr>
              <w:t>A</w:t>
            </w:r>
            <w:r>
              <w:rPr>
                <w:szCs w:val="21"/>
              </w:rPr>
              <w:t>I</w:t>
            </w:r>
            <w:r>
              <w:rPr>
                <w:rFonts w:hint="eastAsia"/>
                <w:szCs w:val="21"/>
              </w:rPr>
              <w:t>算法小组，因为我希望亲自参与一个系统的算法内核的构思与创建，与此同时算法又起到了一个承前启后的作用，和数据组、</w:t>
            </w:r>
            <w:proofErr w:type="gramStart"/>
            <w:r>
              <w:rPr>
                <w:rFonts w:hint="eastAsia"/>
                <w:szCs w:val="21"/>
              </w:rPr>
              <w:t>前端组</w:t>
            </w:r>
            <w:proofErr w:type="gramEnd"/>
            <w:r>
              <w:rPr>
                <w:rFonts w:hint="eastAsia"/>
                <w:szCs w:val="21"/>
              </w:rPr>
              <w:t>都要有合作，因此是</w:t>
            </w:r>
            <w:r w:rsidR="003612A8">
              <w:rPr>
                <w:rFonts w:hint="eastAsia"/>
                <w:szCs w:val="21"/>
              </w:rPr>
              <w:t>一个</w:t>
            </w:r>
            <w:r>
              <w:rPr>
                <w:rFonts w:hint="eastAsia"/>
                <w:szCs w:val="21"/>
              </w:rPr>
              <w:t>比较重要的部分。</w:t>
            </w:r>
          </w:p>
          <w:p w:rsidR="003612A8" w:rsidRDefault="003612A8" w:rsidP="003612A8">
            <w:pPr>
              <w:ind w:right="340" w:firstLineChars="200" w:firstLine="420"/>
              <w:rPr>
                <w:bCs/>
                <w:szCs w:val="21"/>
              </w:rPr>
            </w:pPr>
            <w:r>
              <w:rPr>
                <w:rFonts w:hint="eastAsia"/>
                <w:szCs w:val="21"/>
              </w:rPr>
              <w:t>我们小组的任务是专业推荐，其中又分成三个部分：</w:t>
            </w:r>
            <w:r w:rsidRPr="00FB25FB">
              <w:rPr>
                <w:rFonts w:hint="eastAsia"/>
                <w:szCs w:val="21"/>
              </w:rPr>
              <w:t>基于成绩的专业推荐</w:t>
            </w:r>
            <w:r>
              <w:rPr>
                <w:rFonts w:hint="eastAsia"/>
                <w:szCs w:val="21"/>
              </w:rPr>
              <w:t>、</w:t>
            </w:r>
            <w:r w:rsidRPr="00FB25FB">
              <w:rPr>
                <w:rFonts w:hint="eastAsia"/>
                <w:szCs w:val="21"/>
              </w:rPr>
              <w:t>基于能力的专业推荐</w:t>
            </w:r>
            <w:r>
              <w:rPr>
                <w:rFonts w:hint="eastAsia"/>
                <w:szCs w:val="21"/>
              </w:rPr>
              <w:t>、</w:t>
            </w:r>
            <w:r w:rsidRPr="00FB25FB">
              <w:rPr>
                <w:rFonts w:hint="eastAsia"/>
                <w:szCs w:val="21"/>
              </w:rPr>
              <w:t>专业的语义确定</w:t>
            </w:r>
            <w:r>
              <w:rPr>
                <w:rFonts w:hint="eastAsia"/>
                <w:szCs w:val="21"/>
              </w:rPr>
              <w:t>，我选择的是专业的语义确定，需要把各个学校形形色色的专业名称统一为标准的一级学科，从而方便基于专业的各种检索。我们尝试了</w:t>
            </w:r>
            <w:r w:rsidR="005613D2">
              <w:rPr>
                <w:rFonts w:hint="eastAsia"/>
                <w:szCs w:val="21"/>
              </w:rPr>
              <w:t>多种方法之后发现直接使用</w:t>
            </w:r>
            <w:r w:rsidR="005613D2" w:rsidRPr="009138EA">
              <w:rPr>
                <w:rFonts w:hint="eastAsia"/>
                <w:bCs/>
                <w:szCs w:val="21"/>
              </w:rPr>
              <w:t>Jaccard</w:t>
            </w:r>
            <w:r w:rsidR="005613D2" w:rsidRPr="009138EA">
              <w:rPr>
                <w:rFonts w:hint="eastAsia"/>
                <w:bCs/>
                <w:szCs w:val="21"/>
              </w:rPr>
              <w:t>距离计算专业名称与学科名称的相似度</w:t>
            </w:r>
            <w:r w:rsidR="005613D2">
              <w:rPr>
                <w:rFonts w:hint="eastAsia"/>
                <w:bCs/>
                <w:szCs w:val="21"/>
              </w:rPr>
              <w:t>准确率更高，使用</w:t>
            </w:r>
            <w:proofErr w:type="gramStart"/>
            <w:r w:rsidR="005613D2">
              <w:rPr>
                <w:rFonts w:hint="eastAsia"/>
                <w:bCs/>
                <w:szCs w:val="21"/>
              </w:rPr>
              <w:t>预训练</w:t>
            </w:r>
            <w:proofErr w:type="gramEnd"/>
            <w:r w:rsidR="005613D2">
              <w:rPr>
                <w:rFonts w:hint="eastAsia"/>
                <w:bCs/>
                <w:szCs w:val="21"/>
              </w:rPr>
              <w:t>模型的效果反而不太好，原因应该是模型需要使用专业相关的数据再次训练，而我们很难找到足够多的数据来训练，因此就选择了较为简单的</w:t>
            </w:r>
            <w:r w:rsidR="005613D2" w:rsidRPr="009138EA">
              <w:rPr>
                <w:rFonts w:hint="eastAsia"/>
                <w:bCs/>
                <w:szCs w:val="21"/>
              </w:rPr>
              <w:t>Jaccard</w:t>
            </w:r>
            <w:r w:rsidR="005613D2">
              <w:rPr>
                <w:rFonts w:hint="eastAsia"/>
                <w:bCs/>
                <w:szCs w:val="21"/>
              </w:rPr>
              <w:t>距离表示相似度。</w:t>
            </w:r>
          </w:p>
          <w:p w:rsidR="005613D2" w:rsidRDefault="005613D2" w:rsidP="003612A8">
            <w:pPr>
              <w:ind w:right="340" w:firstLineChars="200" w:firstLine="420"/>
              <w:rPr>
                <w:szCs w:val="21"/>
              </w:rPr>
            </w:pPr>
            <w:r>
              <w:rPr>
                <w:rFonts w:hint="eastAsia"/>
                <w:szCs w:val="21"/>
              </w:rPr>
              <w:t>在计算相似度时，如果直接和一级学科匹配，会出现原本</w:t>
            </w:r>
            <w:r w:rsidR="00B82DB4">
              <w:rPr>
                <w:rFonts w:hint="eastAsia"/>
                <w:szCs w:val="21"/>
              </w:rPr>
              <w:t>和某个二级学科最接近的专业匹配到了另一个不包含该二级学科的一级学科的情况，因此我们先将专业与所有学科匹配，再统一为一级学科。</w:t>
            </w:r>
          </w:p>
          <w:p w:rsidR="00B82DB4" w:rsidRDefault="00B82DB4" w:rsidP="003612A8">
            <w:pPr>
              <w:ind w:right="340" w:firstLineChars="200" w:firstLine="420"/>
              <w:rPr>
                <w:szCs w:val="21"/>
              </w:rPr>
            </w:pPr>
            <w:r>
              <w:rPr>
                <w:rFonts w:hint="eastAsia"/>
                <w:szCs w:val="21"/>
              </w:rPr>
              <w:t>在实验的过程中，我体会到了分工合作的重要性，将一个较大的项目层层分工下去让每个人各司其职又相互配合，是一项困难而重要的工作。同时，</w:t>
            </w:r>
            <w:r w:rsidR="0045665C">
              <w:rPr>
                <w:rFonts w:hint="eastAsia"/>
                <w:szCs w:val="21"/>
              </w:rPr>
              <w:t>明确的任务目标有时比做任务更重要，如果目标总是改动会使任务的工作难以开展，甚至前功尽弃。</w:t>
            </w:r>
          </w:p>
          <w:p w:rsidR="0045665C" w:rsidRPr="003612A8" w:rsidRDefault="0045665C" w:rsidP="003612A8">
            <w:pPr>
              <w:ind w:right="340" w:firstLineChars="200" w:firstLine="420"/>
              <w:rPr>
                <w:rFonts w:hint="eastAsia"/>
                <w:szCs w:val="21"/>
              </w:rPr>
            </w:pPr>
            <w:r>
              <w:rPr>
                <w:rFonts w:hint="eastAsia"/>
                <w:szCs w:val="21"/>
              </w:rPr>
              <w:t>总而言之，这次</w:t>
            </w:r>
            <w:proofErr w:type="gramStart"/>
            <w:r>
              <w:rPr>
                <w:rFonts w:hint="eastAsia"/>
                <w:szCs w:val="21"/>
              </w:rPr>
              <w:t>实验让</w:t>
            </w:r>
            <w:proofErr w:type="gramEnd"/>
            <w:r>
              <w:rPr>
                <w:rFonts w:hint="eastAsia"/>
                <w:szCs w:val="21"/>
              </w:rPr>
              <w:t>我了解到了项目开发的一般过程，也体会到了开发大型项目时分工合作的重要性，在以后的小组任务中我会更加注重小组分工和目标，提高团队合</w:t>
            </w:r>
            <w:bookmarkStart w:id="0" w:name="_GoBack"/>
            <w:bookmarkEnd w:id="0"/>
            <w:r>
              <w:rPr>
                <w:rFonts w:hint="eastAsia"/>
                <w:szCs w:val="21"/>
              </w:rPr>
              <w:t>作的效率。</w:t>
            </w:r>
          </w:p>
        </w:tc>
      </w:tr>
    </w:tbl>
    <w:p w:rsidR="009D567B" w:rsidRPr="00BD7CC2" w:rsidRDefault="00465273" w:rsidP="00465273">
      <w:pPr>
        <w:jc w:val="right"/>
        <w:rPr>
          <w:rFonts w:ascii="宋体" w:hAnsi="宋体"/>
          <w:szCs w:val="21"/>
        </w:rPr>
      </w:pPr>
      <w:r>
        <w:rPr>
          <w:rFonts w:ascii="宋体" w:hAnsi="宋体" w:hint="eastAsia"/>
          <w:szCs w:val="21"/>
        </w:rPr>
        <w:t>2</w:t>
      </w:r>
      <w:r>
        <w:rPr>
          <w:rFonts w:ascii="宋体" w:hAnsi="宋体"/>
          <w:szCs w:val="21"/>
        </w:rPr>
        <w:t>020</w:t>
      </w:r>
      <w:r>
        <w:rPr>
          <w:rFonts w:ascii="宋体" w:hAnsi="宋体" w:hint="eastAsia"/>
          <w:szCs w:val="21"/>
        </w:rPr>
        <w:t>年9月制</w:t>
      </w:r>
    </w:p>
    <w:sectPr w:rsidR="009D567B" w:rsidRPr="00BD7CC2">
      <w:headerReference w:type="default" r:id="rId19"/>
      <w:footerReference w:type="even" r:id="rId20"/>
      <w:footerReference w:type="default" r:id="rId21"/>
      <w:pgSz w:w="11906" w:h="16838"/>
      <w:pgMar w:top="1418" w:right="1418" w:bottom="1418" w:left="1418" w:header="851" w:footer="1418"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2919" w:rsidRDefault="00F42919" w:rsidP="00385401">
      <w:r>
        <w:separator/>
      </w:r>
    </w:p>
  </w:endnote>
  <w:endnote w:type="continuationSeparator" w:id="0">
    <w:p w:rsidR="00F42919" w:rsidRDefault="00F42919" w:rsidP="00385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5D4A" w:rsidRDefault="001948D1">
    <w:pPr>
      <w:pStyle w:val="a4"/>
      <w:framePr w:wrap="around" w:vAnchor="text" w:hAnchor="margin" w:xAlign="center" w:y="1"/>
      <w:rPr>
        <w:rStyle w:val="a3"/>
      </w:rPr>
    </w:pPr>
    <w:r>
      <w:fldChar w:fldCharType="begin"/>
    </w:r>
    <w:r>
      <w:rPr>
        <w:rStyle w:val="a3"/>
      </w:rPr>
      <w:instrText xml:space="preserve">PAGE  </w:instrText>
    </w:r>
    <w:r>
      <w:fldChar w:fldCharType="end"/>
    </w:r>
  </w:p>
  <w:p w:rsidR="00C05D4A" w:rsidRDefault="00F42919">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5D4A" w:rsidRPr="00A907EF" w:rsidRDefault="001948D1">
    <w:pPr>
      <w:pStyle w:val="a4"/>
      <w:framePr w:wrap="around" w:vAnchor="text" w:hAnchor="margin" w:xAlign="center" w:y="1"/>
      <w:rPr>
        <w:rStyle w:val="a3"/>
        <w:sz w:val="28"/>
        <w:szCs w:val="28"/>
      </w:rPr>
    </w:pPr>
    <w:r w:rsidRPr="00A907EF">
      <w:rPr>
        <w:sz w:val="28"/>
        <w:szCs w:val="28"/>
      </w:rPr>
      <w:fldChar w:fldCharType="begin"/>
    </w:r>
    <w:r w:rsidRPr="00A907EF">
      <w:rPr>
        <w:rStyle w:val="a3"/>
        <w:sz w:val="28"/>
        <w:szCs w:val="28"/>
      </w:rPr>
      <w:instrText xml:space="preserve">PAGE  </w:instrText>
    </w:r>
    <w:r w:rsidRPr="00A907EF">
      <w:rPr>
        <w:sz w:val="28"/>
        <w:szCs w:val="28"/>
      </w:rPr>
      <w:fldChar w:fldCharType="separate"/>
    </w:r>
    <w:r w:rsidR="00B37F80">
      <w:rPr>
        <w:rStyle w:val="a3"/>
        <w:noProof/>
        <w:sz w:val="28"/>
        <w:szCs w:val="28"/>
      </w:rPr>
      <w:t>1</w:t>
    </w:r>
    <w:r w:rsidRPr="00A907EF">
      <w:rPr>
        <w:sz w:val="28"/>
        <w:szCs w:val="28"/>
      </w:rPr>
      <w:fldChar w:fldCharType="end"/>
    </w:r>
  </w:p>
  <w:p w:rsidR="00C05D4A" w:rsidRPr="00A907EF" w:rsidRDefault="00F42919">
    <w:pPr>
      <w:pStyle w:val="a4"/>
      <w:rP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2919" w:rsidRDefault="00F42919" w:rsidP="00385401">
      <w:r>
        <w:separator/>
      </w:r>
    </w:p>
  </w:footnote>
  <w:footnote w:type="continuationSeparator" w:id="0">
    <w:p w:rsidR="00F42919" w:rsidRDefault="00F42919" w:rsidP="003854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5D4A" w:rsidRPr="00A907EF" w:rsidRDefault="00385401">
    <w:pPr>
      <w:spacing w:before="120" w:after="120"/>
      <w:jc w:val="center"/>
      <w:outlineLvl w:val="0"/>
      <w:rPr>
        <w:rFonts w:ascii="黑体" w:eastAsia="黑体" w:hAnsi="黑体"/>
        <w:sz w:val="28"/>
        <w:szCs w:val="28"/>
      </w:rPr>
    </w:pPr>
    <w:r w:rsidRPr="00A907EF">
      <w:rPr>
        <w:rFonts w:ascii="黑体" w:eastAsia="黑体" w:hAnsi="黑体" w:hint="eastAsia"/>
        <w:sz w:val="28"/>
        <w:szCs w:val="28"/>
      </w:rPr>
      <w:t>《软件实践》</w:t>
    </w:r>
    <w:r w:rsidR="001948D1" w:rsidRPr="00A907EF">
      <w:rPr>
        <w:rFonts w:ascii="黑体" w:eastAsia="黑体" w:hAnsi="黑体" w:hint="eastAsia"/>
        <w:sz w:val="28"/>
        <w:szCs w:val="28"/>
      </w:rPr>
      <w:t>课程实验报告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1F9"/>
    <w:rsid w:val="000D21DA"/>
    <w:rsid w:val="00172AE3"/>
    <w:rsid w:val="001948D1"/>
    <w:rsid w:val="001A73B4"/>
    <w:rsid w:val="0020208A"/>
    <w:rsid w:val="0021060F"/>
    <w:rsid w:val="0024749B"/>
    <w:rsid w:val="002568DD"/>
    <w:rsid w:val="002775E0"/>
    <w:rsid w:val="002B2F6E"/>
    <w:rsid w:val="002E7DD1"/>
    <w:rsid w:val="0030034E"/>
    <w:rsid w:val="0031411C"/>
    <w:rsid w:val="0036086C"/>
    <w:rsid w:val="003612A8"/>
    <w:rsid w:val="0037038F"/>
    <w:rsid w:val="003779D4"/>
    <w:rsid w:val="00377AA5"/>
    <w:rsid w:val="0038115E"/>
    <w:rsid w:val="00385401"/>
    <w:rsid w:val="003A3A9E"/>
    <w:rsid w:val="004377D0"/>
    <w:rsid w:val="0045665C"/>
    <w:rsid w:val="00465273"/>
    <w:rsid w:val="00485B54"/>
    <w:rsid w:val="004B1E5D"/>
    <w:rsid w:val="005251F9"/>
    <w:rsid w:val="005457BA"/>
    <w:rsid w:val="005613D2"/>
    <w:rsid w:val="00595A2E"/>
    <w:rsid w:val="005B6930"/>
    <w:rsid w:val="005F564A"/>
    <w:rsid w:val="005F6BB4"/>
    <w:rsid w:val="007B692D"/>
    <w:rsid w:val="0082230B"/>
    <w:rsid w:val="00847E6B"/>
    <w:rsid w:val="0085764D"/>
    <w:rsid w:val="00877C74"/>
    <w:rsid w:val="008B6F96"/>
    <w:rsid w:val="009138EA"/>
    <w:rsid w:val="009252C4"/>
    <w:rsid w:val="009621C8"/>
    <w:rsid w:val="009D567B"/>
    <w:rsid w:val="009E580D"/>
    <w:rsid w:val="00A907EF"/>
    <w:rsid w:val="00AD215B"/>
    <w:rsid w:val="00B35C34"/>
    <w:rsid w:val="00B37F80"/>
    <w:rsid w:val="00B82DB4"/>
    <w:rsid w:val="00B874E1"/>
    <w:rsid w:val="00BD7CC2"/>
    <w:rsid w:val="00C10B2A"/>
    <w:rsid w:val="00C248EC"/>
    <w:rsid w:val="00C3355A"/>
    <w:rsid w:val="00C43931"/>
    <w:rsid w:val="00C520A8"/>
    <w:rsid w:val="00CB4E15"/>
    <w:rsid w:val="00CC5036"/>
    <w:rsid w:val="00DE3B74"/>
    <w:rsid w:val="00E5699B"/>
    <w:rsid w:val="00E60A72"/>
    <w:rsid w:val="00EF420A"/>
    <w:rsid w:val="00F42919"/>
    <w:rsid w:val="00FA3736"/>
    <w:rsid w:val="00FA66A6"/>
    <w:rsid w:val="00FB2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56794"/>
  <w15:chartTrackingRefBased/>
  <w15:docId w15:val="{06933CF0-5300-47A3-A66F-662BD09B1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8540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uiPriority w:val="99"/>
    <w:unhideWhenUsed/>
    <w:rsid w:val="00385401"/>
  </w:style>
  <w:style w:type="paragraph" w:styleId="a4">
    <w:name w:val="footer"/>
    <w:basedOn w:val="a"/>
    <w:link w:val="a5"/>
    <w:rsid w:val="00385401"/>
    <w:pPr>
      <w:tabs>
        <w:tab w:val="center" w:pos="4153"/>
        <w:tab w:val="right" w:pos="8306"/>
      </w:tabs>
      <w:snapToGrid w:val="0"/>
      <w:jc w:val="left"/>
    </w:pPr>
    <w:rPr>
      <w:sz w:val="18"/>
      <w:szCs w:val="18"/>
    </w:rPr>
  </w:style>
  <w:style w:type="character" w:customStyle="1" w:styleId="a5">
    <w:name w:val="页脚 字符"/>
    <w:basedOn w:val="a0"/>
    <w:link w:val="a4"/>
    <w:rsid w:val="00385401"/>
    <w:rPr>
      <w:rFonts w:ascii="Times New Roman" w:eastAsia="宋体" w:hAnsi="Times New Roman" w:cs="Times New Roman"/>
      <w:sz w:val="18"/>
      <w:szCs w:val="18"/>
    </w:rPr>
  </w:style>
  <w:style w:type="paragraph" w:styleId="a6">
    <w:name w:val="Normal (Web)"/>
    <w:basedOn w:val="a"/>
    <w:semiHidden/>
    <w:unhideWhenUsed/>
    <w:rsid w:val="00385401"/>
    <w:pPr>
      <w:widowControl/>
      <w:spacing w:before="100" w:beforeAutospacing="1" w:after="100" w:afterAutospacing="1"/>
      <w:jc w:val="left"/>
    </w:pPr>
    <w:rPr>
      <w:rFonts w:ascii="宋体" w:hAnsi="宋体" w:cs="宋体"/>
      <w:kern w:val="0"/>
      <w:sz w:val="24"/>
    </w:rPr>
  </w:style>
  <w:style w:type="paragraph" w:styleId="a7">
    <w:name w:val="header"/>
    <w:basedOn w:val="a"/>
    <w:link w:val="a8"/>
    <w:uiPriority w:val="99"/>
    <w:unhideWhenUsed/>
    <w:rsid w:val="0038540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8540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542443">
      <w:bodyDiv w:val="1"/>
      <w:marLeft w:val="0"/>
      <w:marRight w:val="0"/>
      <w:marTop w:val="0"/>
      <w:marBottom w:val="0"/>
      <w:divBdr>
        <w:top w:val="none" w:sz="0" w:space="0" w:color="auto"/>
        <w:left w:val="none" w:sz="0" w:space="0" w:color="auto"/>
        <w:bottom w:val="none" w:sz="0" w:space="0" w:color="auto"/>
        <w:right w:val="none" w:sz="0" w:space="0" w:color="auto"/>
      </w:divBdr>
    </w:div>
    <w:div w:id="938290574">
      <w:bodyDiv w:val="1"/>
      <w:marLeft w:val="0"/>
      <w:marRight w:val="0"/>
      <w:marTop w:val="0"/>
      <w:marBottom w:val="0"/>
      <w:divBdr>
        <w:top w:val="none" w:sz="0" w:space="0" w:color="auto"/>
        <w:left w:val="none" w:sz="0" w:space="0" w:color="auto"/>
        <w:bottom w:val="none" w:sz="0" w:space="0" w:color="auto"/>
        <w:right w:val="none" w:sz="0" w:space="0" w:color="auto"/>
      </w:divBdr>
    </w:div>
    <w:div w:id="121608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C5DFA-2CBD-4837-A839-6CD410BE4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8</Pages>
  <Words>298</Words>
  <Characters>1700</Characters>
  <Application>Microsoft Office Word</Application>
  <DocSecurity>0</DocSecurity>
  <Lines>14</Lines>
  <Paragraphs>3</Paragraphs>
  <ScaleCrop>false</ScaleCrop>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孔祥龙</dc:creator>
  <cp:keywords/>
  <dc:description/>
  <cp:lastModifiedBy>zSeuer</cp:lastModifiedBy>
  <cp:revision>54</cp:revision>
  <dcterms:created xsi:type="dcterms:W3CDTF">2020-09-20T02:26:00Z</dcterms:created>
  <dcterms:modified xsi:type="dcterms:W3CDTF">2020-09-28T15:21:00Z</dcterms:modified>
</cp:coreProperties>
</file>