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75216" w14:textId="77777777" w:rsidR="00242A37" w:rsidRDefault="00DF544B">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93"/>
        <w:gridCol w:w="1194"/>
        <w:gridCol w:w="851"/>
        <w:gridCol w:w="1842"/>
        <w:gridCol w:w="709"/>
        <w:gridCol w:w="992"/>
        <w:gridCol w:w="709"/>
        <w:gridCol w:w="1559"/>
        <w:gridCol w:w="549"/>
      </w:tblGrid>
      <w:tr w:rsidR="00242A37" w14:paraId="3C45F919" w14:textId="77777777">
        <w:trPr>
          <w:gridAfter w:val="1"/>
          <w:wAfter w:w="549" w:type="dxa"/>
          <w:trHeight w:hRule="exact" w:val="454"/>
        </w:trPr>
        <w:tc>
          <w:tcPr>
            <w:tcW w:w="1093" w:type="dxa"/>
            <w:vAlign w:val="center"/>
          </w:tcPr>
          <w:p w14:paraId="7FD5100C" w14:textId="77777777" w:rsidR="00242A37" w:rsidRDefault="00DF544B">
            <w:pPr>
              <w:jc w:val="center"/>
            </w:pPr>
            <w:r>
              <w:t>小组名称</w:t>
            </w:r>
          </w:p>
        </w:tc>
        <w:tc>
          <w:tcPr>
            <w:tcW w:w="7856" w:type="dxa"/>
            <w:gridSpan w:val="7"/>
            <w:vAlign w:val="center"/>
          </w:tcPr>
          <w:p w14:paraId="2BD59871" w14:textId="77777777" w:rsidR="00242A37" w:rsidRDefault="00DF544B">
            <w:r>
              <w:t>知识推理和图谱可视化</w:t>
            </w:r>
          </w:p>
        </w:tc>
      </w:tr>
      <w:tr w:rsidR="00242A37" w14:paraId="14551290" w14:textId="77777777">
        <w:trPr>
          <w:gridAfter w:val="1"/>
          <w:wAfter w:w="549" w:type="dxa"/>
          <w:trHeight w:hRule="exact" w:val="454"/>
        </w:trPr>
        <w:tc>
          <w:tcPr>
            <w:tcW w:w="1093" w:type="dxa"/>
            <w:tcBorders>
              <w:bottom w:val="single" w:sz="6" w:space="0" w:color="auto"/>
            </w:tcBorders>
            <w:vAlign w:val="center"/>
          </w:tcPr>
          <w:p w14:paraId="637209F3" w14:textId="77777777" w:rsidR="00242A37" w:rsidRDefault="00DF544B">
            <w:pPr>
              <w:jc w:val="center"/>
            </w:pPr>
            <w:r>
              <w:t>姓</w:t>
            </w:r>
            <w:r>
              <w:t xml:space="preserve">    </w:t>
            </w:r>
            <w:r>
              <w:t>名</w:t>
            </w:r>
          </w:p>
        </w:tc>
        <w:tc>
          <w:tcPr>
            <w:tcW w:w="1194" w:type="dxa"/>
            <w:tcBorders>
              <w:bottom w:val="single" w:sz="6" w:space="0" w:color="auto"/>
            </w:tcBorders>
            <w:vAlign w:val="center"/>
          </w:tcPr>
          <w:p w14:paraId="28F48F43" w14:textId="386C92BD" w:rsidR="00242A37" w:rsidRDefault="00261184">
            <w:pPr>
              <w:rPr>
                <w:rFonts w:hint="eastAsia"/>
                <w:color w:val="0F243E"/>
              </w:rPr>
            </w:pPr>
            <w:r>
              <w:rPr>
                <w:rFonts w:hint="eastAsia"/>
                <w:color w:val="0F243E"/>
              </w:rPr>
              <w:t>赵基藤</w:t>
            </w:r>
          </w:p>
        </w:tc>
        <w:tc>
          <w:tcPr>
            <w:tcW w:w="851" w:type="dxa"/>
            <w:tcBorders>
              <w:bottom w:val="single" w:sz="6" w:space="0" w:color="auto"/>
            </w:tcBorders>
            <w:vAlign w:val="center"/>
          </w:tcPr>
          <w:p w14:paraId="4928CAF7" w14:textId="77777777" w:rsidR="00242A37" w:rsidRDefault="00DF544B">
            <w:pPr>
              <w:jc w:val="center"/>
            </w:pPr>
            <w:r>
              <w:t>专业</w:t>
            </w:r>
          </w:p>
        </w:tc>
        <w:tc>
          <w:tcPr>
            <w:tcW w:w="1842" w:type="dxa"/>
            <w:tcBorders>
              <w:bottom w:val="single" w:sz="6" w:space="0" w:color="auto"/>
            </w:tcBorders>
            <w:vAlign w:val="center"/>
          </w:tcPr>
          <w:p w14:paraId="3CFF4677" w14:textId="77777777" w:rsidR="00242A37" w:rsidRDefault="00DF544B">
            <w:pPr>
              <w:jc w:val="center"/>
              <w:rPr>
                <w:color w:val="0F243E"/>
              </w:rPr>
            </w:pPr>
            <w:r>
              <w:rPr>
                <w:color w:val="0F243E"/>
              </w:rPr>
              <w:t>人工智能</w:t>
            </w:r>
          </w:p>
        </w:tc>
        <w:tc>
          <w:tcPr>
            <w:tcW w:w="709" w:type="dxa"/>
            <w:tcBorders>
              <w:bottom w:val="single" w:sz="6" w:space="0" w:color="auto"/>
            </w:tcBorders>
            <w:vAlign w:val="center"/>
          </w:tcPr>
          <w:p w14:paraId="283F09D1" w14:textId="77777777" w:rsidR="00242A37" w:rsidRDefault="00DF544B">
            <w:pPr>
              <w:jc w:val="center"/>
            </w:pPr>
            <w:r>
              <w:t>班级</w:t>
            </w:r>
          </w:p>
        </w:tc>
        <w:tc>
          <w:tcPr>
            <w:tcW w:w="992" w:type="dxa"/>
            <w:tcBorders>
              <w:bottom w:val="single" w:sz="6" w:space="0" w:color="auto"/>
            </w:tcBorders>
            <w:vAlign w:val="center"/>
          </w:tcPr>
          <w:p w14:paraId="15684E73" w14:textId="77777777" w:rsidR="00242A37" w:rsidRDefault="00DF544B">
            <w:pPr>
              <w:jc w:val="center"/>
              <w:rPr>
                <w:color w:val="0F243E"/>
              </w:rPr>
            </w:pPr>
            <w:r>
              <w:rPr>
                <w:color w:val="0F243E"/>
              </w:rPr>
              <w:t>091182</w:t>
            </w:r>
          </w:p>
        </w:tc>
        <w:tc>
          <w:tcPr>
            <w:tcW w:w="709" w:type="dxa"/>
            <w:tcBorders>
              <w:bottom w:val="single" w:sz="6" w:space="0" w:color="auto"/>
            </w:tcBorders>
            <w:vAlign w:val="center"/>
          </w:tcPr>
          <w:p w14:paraId="5D965C1B" w14:textId="77777777" w:rsidR="00242A37" w:rsidRDefault="00DF544B">
            <w:pPr>
              <w:jc w:val="center"/>
            </w:pPr>
            <w:r>
              <w:t>学号</w:t>
            </w:r>
          </w:p>
        </w:tc>
        <w:tc>
          <w:tcPr>
            <w:tcW w:w="1559" w:type="dxa"/>
            <w:tcBorders>
              <w:bottom w:val="single" w:sz="6" w:space="0" w:color="auto"/>
            </w:tcBorders>
            <w:vAlign w:val="center"/>
          </w:tcPr>
          <w:p w14:paraId="6C5858D7" w14:textId="7954F648" w:rsidR="00242A37" w:rsidRDefault="00DF544B">
            <w:pPr>
              <w:rPr>
                <w:color w:val="0F243E"/>
              </w:rPr>
            </w:pPr>
            <w:r>
              <w:rPr>
                <w:color w:val="0F243E"/>
              </w:rPr>
              <w:t>0911820</w:t>
            </w:r>
            <w:r w:rsidR="00261184">
              <w:rPr>
                <w:color w:val="0F243E"/>
              </w:rPr>
              <w:t>2</w:t>
            </w:r>
          </w:p>
        </w:tc>
      </w:tr>
      <w:tr w:rsidR="00242A37" w14:paraId="2C2FDAE0" w14:textId="77777777">
        <w:trPr>
          <w:gridAfter w:val="1"/>
          <w:wAfter w:w="549" w:type="dxa"/>
          <w:cantSplit/>
          <w:trHeight w:hRule="exact" w:val="454"/>
        </w:trPr>
        <w:tc>
          <w:tcPr>
            <w:tcW w:w="1093" w:type="dxa"/>
            <w:tcBorders>
              <w:top w:val="single" w:sz="6" w:space="0" w:color="auto"/>
              <w:bottom w:val="single" w:sz="12" w:space="0" w:color="auto"/>
            </w:tcBorders>
            <w:vAlign w:val="center"/>
          </w:tcPr>
          <w:p w14:paraId="1EB5EBDE" w14:textId="77777777" w:rsidR="00242A37" w:rsidRDefault="00DF544B">
            <w:pPr>
              <w:jc w:val="center"/>
            </w:pPr>
            <w:r>
              <w:t>实验时间</w:t>
            </w:r>
          </w:p>
        </w:tc>
        <w:tc>
          <w:tcPr>
            <w:tcW w:w="2045" w:type="dxa"/>
            <w:gridSpan w:val="2"/>
            <w:tcBorders>
              <w:top w:val="single" w:sz="6" w:space="0" w:color="auto"/>
              <w:bottom w:val="single" w:sz="12" w:space="0" w:color="auto"/>
            </w:tcBorders>
            <w:vAlign w:val="center"/>
          </w:tcPr>
          <w:p w14:paraId="4426570D" w14:textId="77777777" w:rsidR="00242A37" w:rsidRDefault="00DF544B">
            <w:pPr>
              <w:jc w:val="center"/>
            </w:pPr>
            <w:r>
              <w:t>2020.8.31-2020.9.23</w:t>
            </w:r>
          </w:p>
        </w:tc>
        <w:tc>
          <w:tcPr>
            <w:tcW w:w="1842" w:type="dxa"/>
            <w:tcBorders>
              <w:top w:val="single" w:sz="6" w:space="0" w:color="auto"/>
              <w:bottom w:val="single" w:sz="12" w:space="0" w:color="auto"/>
            </w:tcBorders>
            <w:vAlign w:val="center"/>
          </w:tcPr>
          <w:p w14:paraId="0DE6586E" w14:textId="77777777" w:rsidR="00242A37" w:rsidRDefault="00DF544B">
            <w:pPr>
              <w:jc w:val="center"/>
            </w:pPr>
            <w:r>
              <w:t>指导教师</w:t>
            </w:r>
          </w:p>
        </w:tc>
        <w:tc>
          <w:tcPr>
            <w:tcW w:w="1701" w:type="dxa"/>
            <w:gridSpan w:val="2"/>
            <w:tcBorders>
              <w:top w:val="single" w:sz="6" w:space="0" w:color="auto"/>
              <w:bottom w:val="single" w:sz="12" w:space="0" w:color="auto"/>
            </w:tcBorders>
            <w:vAlign w:val="center"/>
          </w:tcPr>
          <w:p w14:paraId="58DB2B1B" w14:textId="77777777" w:rsidR="00242A37" w:rsidRDefault="00DF544B">
            <w:pPr>
              <w:jc w:val="center"/>
            </w:pPr>
            <w:r>
              <w:t>孔祥龙</w:t>
            </w:r>
          </w:p>
        </w:tc>
        <w:tc>
          <w:tcPr>
            <w:tcW w:w="709" w:type="dxa"/>
            <w:tcBorders>
              <w:top w:val="single" w:sz="6" w:space="0" w:color="auto"/>
              <w:bottom w:val="single" w:sz="12" w:space="0" w:color="auto"/>
            </w:tcBorders>
            <w:vAlign w:val="center"/>
          </w:tcPr>
          <w:p w14:paraId="6B119F05" w14:textId="77777777" w:rsidR="00242A37" w:rsidRDefault="00DF544B">
            <w:pPr>
              <w:jc w:val="center"/>
            </w:pPr>
            <w:r>
              <w:t>成绩</w:t>
            </w:r>
          </w:p>
        </w:tc>
        <w:tc>
          <w:tcPr>
            <w:tcW w:w="1559" w:type="dxa"/>
            <w:tcBorders>
              <w:top w:val="single" w:sz="6" w:space="0" w:color="auto"/>
              <w:bottom w:val="single" w:sz="12" w:space="0" w:color="auto"/>
            </w:tcBorders>
            <w:vAlign w:val="center"/>
          </w:tcPr>
          <w:p w14:paraId="1E0E7875" w14:textId="77777777" w:rsidR="00242A37" w:rsidRDefault="00242A37"/>
        </w:tc>
      </w:tr>
      <w:tr w:rsidR="00242A37" w14:paraId="5857C190" w14:textId="77777777">
        <w:trPr>
          <w:gridAfter w:val="1"/>
          <w:wAfter w:w="549" w:type="dxa"/>
          <w:trHeight w:val="2116"/>
        </w:trPr>
        <w:tc>
          <w:tcPr>
            <w:tcW w:w="8949" w:type="dxa"/>
            <w:gridSpan w:val="8"/>
            <w:tcBorders>
              <w:top w:val="single" w:sz="12" w:space="0" w:color="auto"/>
            </w:tcBorders>
          </w:tcPr>
          <w:p w14:paraId="42EC89F5" w14:textId="77777777" w:rsidR="00242A37" w:rsidRDefault="00DF544B">
            <w:pPr>
              <w:spacing w:before="120"/>
              <w:rPr>
                <w:b/>
                <w:szCs w:val="21"/>
              </w:rPr>
            </w:pPr>
            <w:r>
              <w:rPr>
                <w:b/>
                <w:szCs w:val="21"/>
              </w:rPr>
              <w:t>一、实验背景和目的</w:t>
            </w:r>
          </w:p>
          <w:p w14:paraId="077559E5" w14:textId="77777777" w:rsidR="00242A37" w:rsidRDefault="00DF544B">
            <w:pPr>
              <w:ind w:left="284" w:right="340"/>
              <w:rPr>
                <w:szCs w:val="21"/>
              </w:rPr>
            </w:pPr>
            <w:r>
              <w:rPr>
                <w:szCs w:val="21"/>
              </w:rPr>
              <w:t>背景：基于</w:t>
            </w:r>
            <w:r>
              <w:rPr>
                <w:szCs w:val="21"/>
              </w:rPr>
              <w:t>Web</w:t>
            </w:r>
            <w:r>
              <w:rPr>
                <w:szCs w:val="21"/>
              </w:rPr>
              <w:t>的高考志愿推荐系统。</w:t>
            </w:r>
          </w:p>
          <w:p w14:paraId="3C064A28" w14:textId="77777777" w:rsidR="00242A37" w:rsidRDefault="00DF544B">
            <w:pPr>
              <w:ind w:left="284" w:right="340"/>
              <w:rPr>
                <w:szCs w:val="21"/>
              </w:rPr>
            </w:pPr>
            <w:r>
              <w:rPr>
                <w:szCs w:val="21"/>
              </w:rPr>
              <w:t>目的：为高考结束的学子志愿填报提供建议。</w:t>
            </w:r>
          </w:p>
        </w:tc>
      </w:tr>
      <w:tr w:rsidR="00242A37" w14:paraId="3071F821" w14:textId="77777777">
        <w:trPr>
          <w:gridAfter w:val="1"/>
          <w:wAfter w:w="549" w:type="dxa"/>
          <w:trHeight w:val="2310"/>
        </w:trPr>
        <w:tc>
          <w:tcPr>
            <w:tcW w:w="8949" w:type="dxa"/>
            <w:gridSpan w:val="8"/>
          </w:tcPr>
          <w:p w14:paraId="39A993C5" w14:textId="77777777" w:rsidR="00242A37" w:rsidRDefault="00DF544B">
            <w:pPr>
              <w:spacing w:before="120"/>
              <w:rPr>
                <w:b/>
                <w:szCs w:val="21"/>
              </w:rPr>
            </w:pPr>
            <w:r>
              <w:rPr>
                <w:b/>
                <w:szCs w:val="21"/>
              </w:rPr>
              <w:t>二、小组任务和个人任务</w:t>
            </w:r>
          </w:p>
          <w:p w14:paraId="3996B9F8" w14:textId="77777777" w:rsidR="00242A37" w:rsidRDefault="00DF544B">
            <w:pPr>
              <w:ind w:leftChars="135" w:left="1333" w:right="340" w:hangingChars="500" w:hanging="1050"/>
              <w:rPr>
                <w:szCs w:val="21"/>
              </w:rPr>
            </w:pPr>
            <w:r>
              <w:rPr>
                <w:szCs w:val="21"/>
              </w:rPr>
              <w:t>小组任务：</w:t>
            </w:r>
            <w:r>
              <w:rPr>
                <w:rFonts w:hint="eastAsia"/>
                <w:szCs w:val="21"/>
              </w:rPr>
              <w:t>1</w:t>
            </w:r>
            <w:r>
              <w:rPr>
                <w:rFonts w:hint="eastAsia"/>
                <w:szCs w:val="21"/>
              </w:rPr>
              <w:t>、</w:t>
            </w:r>
            <w:r>
              <w:rPr>
                <w:rFonts w:hint="eastAsia"/>
                <w:szCs w:val="21"/>
              </w:rPr>
              <w:tab/>
            </w:r>
            <w:r>
              <w:rPr>
                <w:rFonts w:hint="eastAsia"/>
                <w:szCs w:val="21"/>
              </w:rPr>
              <w:t>依据高校分数线进行统计分析，生成相应图表，展示变化趋势；</w:t>
            </w:r>
          </w:p>
          <w:p w14:paraId="66692AEB" w14:textId="77777777" w:rsidR="00242A37" w:rsidRDefault="00DF544B">
            <w:pPr>
              <w:ind w:leftChars="634" w:left="1856" w:right="340" w:hangingChars="250" w:hanging="525"/>
              <w:rPr>
                <w:szCs w:val="21"/>
              </w:rPr>
            </w:pPr>
            <w:r>
              <w:rPr>
                <w:rFonts w:hint="eastAsia"/>
                <w:szCs w:val="21"/>
              </w:rPr>
              <w:t>2</w:t>
            </w:r>
            <w:r>
              <w:rPr>
                <w:rFonts w:hint="eastAsia"/>
                <w:szCs w:val="21"/>
              </w:rPr>
              <w:t>、根据用户输入的动态个人信息进行相应的可视化；</w:t>
            </w:r>
          </w:p>
          <w:p w14:paraId="6BA072AD" w14:textId="77777777" w:rsidR="00242A37" w:rsidRDefault="00DF544B">
            <w:pPr>
              <w:ind w:leftChars="634" w:left="1856" w:right="340" w:hangingChars="250" w:hanging="525"/>
              <w:rPr>
                <w:szCs w:val="21"/>
              </w:rPr>
            </w:pPr>
            <w:r>
              <w:rPr>
                <w:rFonts w:hint="eastAsia"/>
                <w:szCs w:val="21"/>
              </w:rPr>
              <w:t>3</w:t>
            </w:r>
            <w:r>
              <w:rPr>
                <w:rFonts w:hint="eastAsia"/>
                <w:szCs w:val="21"/>
              </w:rPr>
              <w:t>、以地图为依据生成可视化界面，展示高校信息；</w:t>
            </w:r>
          </w:p>
          <w:p w14:paraId="055C59FA" w14:textId="77777777" w:rsidR="00242A37" w:rsidRDefault="00DF544B">
            <w:pPr>
              <w:ind w:leftChars="634" w:left="1856" w:right="340" w:hangingChars="250" w:hanging="525"/>
              <w:rPr>
                <w:szCs w:val="21"/>
              </w:rPr>
            </w:pPr>
            <w:r>
              <w:rPr>
                <w:rFonts w:hint="eastAsia"/>
                <w:szCs w:val="21"/>
              </w:rPr>
              <w:t>4</w:t>
            </w:r>
            <w:r>
              <w:rPr>
                <w:rFonts w:hint="eastAsia"/>
                <w:szCs w:val="21"/>
              </w:rPr>
              <w:t>、基于知识图谱的推理和问答；</w:t>
            </w:r>
          </w:p>
          <w:p w14:paraId="42F47A80" w14:textId="77777777" w:rsidR="00242A37" w:rsidRDefault="00DF544B">
            <w:pPr>
              <w:ind w:leftChars="634" w:left="1856" w:right="340" w:hangingChars="250" w:hanging="525"/>
              <w:rPr>
                <w:szCs w:val="21"/>
              </w:rPr>
            </w:pPr>
            <w:r>
              <w:rPr>
                <w:rFonts w:hint="eastAsia"/>
                <w:szCs w:val="21"/>
              </w:rPr>
              <w:t>5</w:t>
            </w:r>
            <w:r>
              <w:rPr>
                <w:rFonts w:hint="eastAsia"/>
                <w:szCs w:val="21"/>
              </w:rPr>
              <w:t>、对应的</w:t>
            </w:r>
            <w:proofErr w:type="spellStart"/>
            <w:r>
              <w:rPr>
                <w:rFonts w:hint="eastAsia"/>
                <w:szCs w:val="21"/>
              </w:rPr>
              <w:t>django</w:t>
            </w:r>
            <w:proofErr w:type="spellEnd"/>
            <w:r>
              <w:rPr>
                <w:rFonts w:hint="eastAsia"/>
                <w:szCs w:val="21"/>
              </w:rPr>
              <w:t>框架编写。</w:t>
            </w:r>
          </w:p>
          <w:p w14:paraId="380C608F" w14:textId="62D5D20F" w:rsidR="00242A37" w:rsidRDefault="00DF544B">
            <w:pPr>
              <w:ind w:leftChars="135" w:left="1438" w:right="340" w:hangingChars="550" w:hanging="1155"/>
              <w:rPr>
                <w:rFonts w:hint="eastAsia"/>
                <w:szCs w:val="21"/>
              </w:rPr>
            </w:pPr>
            <w:r>
              <w:rPr>
                <w:szCs w:val="21"/>
              </w:rPr>
              <w:t>个人任务：</w:t>
            </w:r>
            <w:r>
              <w:rPr>
                <w:szCs w:val="21"/>
              </w:rPr>
              <w:t>1.</w:t>
            </w:r>
            <w:r w:rsidR="00AB4FCC">
              <w:rPr>
                <w:szCs w:val="21"/>
              </w:rPr>
              <w:t>统计</w:t>
            </w:r>
            <w:r w:rsidR="00AB4FCC">
              <w:rPr>
                <w:rFonts w:hint="eastAsia"/>
                <w:szCs w:val="21"/>
              </w:rPr>
              <w:t>各省份</w:t>
            </w:r>
            <w:r w:rsidR="00AB4FCC">
              <w:rPr>
                <w:szCs w:val="21"/>
              </w:rPr>
              <w:t>985</w:t>
            </w:r>
            <w:r w:rsidR="00AB4FCC">
              <w:rPr>
                <w:rFonts w:hint="eastAsia"/>
                <w:szCs w:val="21"/>
              </w:rPr>
              <w:t>、</w:t>
            </w:r>
            <w:r w:rsidR="00AB4FCC">
              <w:rPr>
                <w:szCs w:val="21"/>
              </w:rPr>
              <w:t>211</w:t>
            </w:r>
            <w:r w:rsidR="00AB4FCC">
              <w:rPr>
                <w:rFonts w:hint="eastAsia"/>
                <w:szCs w:val="21"/>
              </w:rPr>
              <w:t>以及</w:t>
            </w:r>
            <w:r w:rsidR="00AB4FCC">
              <w:rPr>
                <w:szCs w:val="21"/>
              </w:rPr>
              <w:t>双一流</w:t>
            </w:r>
            <w:r w:rsidR="00AB4FCC">
              <w:rPr>
                <w:rFonts w:hint="eastAsia"/>
                <w:szCs w:val="21"/>
              </w:rPr>
              <w:t>大学的数量，用于地图显示；</w:t>
            </w:r>
          </w:p>
          <w:p w14:paraId="4DE1228B" w14:textId="50FC6224" w:rsidR="00242A37" w:rsidRDefault="00DF544B">
            <w:pPr>
              <w:ind w:leftChars="135" w:left="1438" w:right="340" w:hangingChars="550" w:hanging="1155"/>
              <w:rPr>
                <w:rFonts w:hint="eastAsia"/>
                <w:szCs w:val="21"/>
              </w:rPr>
            </w:pPr>
            <w:r>
              <w:rPr>
                <w:szCs w:val="21"/>
              </w:rPr>
              <w:t xml:space="preserve">          2.</w:t>
            </w:r>
            <w:r w:rsidR="00AB4FCC">
              <w:rPr>
                <w:szCs w:val="21"/>
              </w:rPr>
              <w:t>根据</w:t>
            </w:r>
            <w:r w:rsidR="00AB4FCC">
              <w:rPr>
                <w:rFonts w:hint="eastAsia"/>
                <w:szCs w:val="21"/>
              </w:rPr>
              <w:t>高校录取分数线和</w:t>
            </w:r>
            <w:r w:rsidR="00AB4FCC">
              <w:rPr>
                <w:szCs w:val="21"/>
              </w:rPr>
              <w:t>各省份</w:t>
            </w:r>
            <w:r w:rsidR="00AB4FCC">
              <w:rPr>
                <w:rFonts w:hint="eastAsia"/>
                <w:szCs w:val="21"/>
              </w:rPr>
              <w:t>的</w:t>
            </w:r>
            <w:r w:rsidR="00AB4FCC">
              <w:rPr>
                <w:szCs w:val="21"/>
              </w:rPr>
              <w:t>一分一段表</w:t>
            </w:r>
            <w:r w:rsidR="00AB4FCC">
              <w:rPr>
                <w:rFonts w:hint="eastAsia"/>
                <w:szCs w:val="21"/>
              </w:rPr>
              <w:t>得到各高校在各省的录取位次，用于推断可申报的高校；</w:t>
            </w:r>
          </w:p>
          <w:p w14:paraId="563DF4E3" w14:textId="26F93441" w:rsidR="00242A37" w:rsidRDefault="00DF544B">
            <w:pPr>
              <w:ind w:leftChars="135" w:left="1438" w:right="340" w:hangingChars="550" w:hanging="1155"/>
              <w:rPr>
                <w:szCs w:val="21"/>
              </w:rPr>
            </w:pPr>
            <w:r>
              <w:rPr>
                <w:szCs w:val="21"/>
              </w:rPr>
              <w:t xml:space="preserve">          3.</w:t>
            </w:r>
            <w:r>
              <w:rPr>
                <w:szCs w:val="21"/>
              </w:rPr>
              <w:t>计算</w:t>
            </w:r>
            <w:r w:rsidR="00AB4FCC">
              <w:rPr>
                <w:rFonts w:hint="eastAsia"/>
                <w:szCs w:val="21"/>
              </w:rPr>
              <w:t>各高校近三年在不同省份的录取位次占该省高考人数的百分比，用户输入大学和文理科，在网页上展示图表</w:t>
            </w:r>
            <w:r w:rsidR="00922563">
              <w:rPr>
                <w:rFonts w:hint="eastAsia"/>
                <w:szCs w:val="21"/>
              </w:rPr>
              <w:t>；</w:t>
            </w:r>
          </w:p>
          <w:p w14:paraId="50F70B1B" w14:textId="36B3372E" w:rsidR="00922563" w:rsidRDefault="00922563">
            <w:pPr>
              <w:ind w:leftChars="135" w:left="1438" w:right="340" w:hangingChars="550" w:hanging="1155"/>
              <w:rPr>
                <w:rFonts w:hint="eastAsia"/>
                <w:szCs w:val="21"/>
              </w:rPr>
            </w:pPr>
            <w:r>
              <w:rPr>
                <w:rFonts w:hint="eastAsia"/>
                <w:szCs w:val="21"/>
              </w:rPr>
              <w:t xml:space="preserve"> </w:t>
            </w:r>
            <w:r>
              <w:rPr>
                <w:szCs w:val="21"/>
              </w:rPr>
              <w:t xml:space="preserve">         4</w:t>
            </w:r>
            <w:r>
              <w:rPr>
                <w:rFonts w:hint="eastAsia"/>
                <w:szCs w:val="21"/>
              </w:rPr>
              <w:t>.</w:t>
            </w:r>
            <w:r>
              <w:rPr>
                <w:rFonts w:hint="eastAsia"/>
                <w:szCs w:val="21"/>
              </w:rPr>
              <w:t>分配和统筹组员的编写工作。</w:t>
            </w:r>
          </w:p>
        </w:tc>
      </w:tr>
      <w:tr w:rsidR="00242A37" w14:paraId="75EC2C9C" w14:textId="77777777">
        <w:trPr>
          <w:gridAfter w:val="1"/>
          <w:wAfter w:w="549" w:type="dxa"/>
          <w:trHeight w:val="1410"/>
        </w:trPr>
        <w:tc>
          <w:tcPr>
            <w:tcW w:w="8949" w:type="dxa"/>
            <w:gridSpan w:val="8"/>
          </w:tcPr>
          <w:p w14:paraId="1F48E45B" w14:textId="5E13FB8F" w:rsidR="00242A37" w:rsidRDefault="00DF544B">
            <w:pPr>
              <w:spacing w:before="120"/>
              <w:ind w:right="337"/>
              <w:rPr>
                <w:b/>
                <w:szCs w:val="21"/>
              </w:rPr>
            </w:pPr>
            <w:r>
              <w:rPr>
                <w:b/>
                <w:szCs w:val="21"/>
              </w:rPr>
              <w:t>三、个人任务需求分析</w:t>
            </w:r>
          </w:p>
          <w:p w14:paraId="751E7BE4" w14:textId="77777777" w:rsidR="00922563" w:rsidRDefault="00922563" w:rsidP="00922563">
            <w:pPr>
              <w:ind w:left="624" w:right="340" w:hanging="340"/>
              <w:rPr>
                <w:szCs w:val="21"/>
              </w:rPr>
            </w:pPr>
            <w:r>
              <w:rPr>
                <w:szCs w:val="21"/>
              </w:rPr>
              <w:t>任务</w:t>
            </w:r>
            <w:r>
              <w:rPr>
                <w:szCs w:val="21"/>
              </w:rPr>
              <w:t>1:</w:t>
            </w:r>
          </w:p>
          <w:p w14:paraId="2D83C726" w14:textId="69BD7F0B" w:rsidR="00922563" w:rsidRDefault="00922563" w:rsidP="00922563">
            <w:pPr>
              <w:ind w:left="624" w:right="340" w:hanging="340"/>
              <w:rPr>
                <w:szCs w:val="21"/>
              </w:rPr>
            </w:pPr>
            <w:r>
              <w:rPr>
                <w:szCs w:val="21"/>
              </w:rPr>
              <w:t>目标：统计各省份</w:t>
            </w:r>
            <w:r>
              <w:rPr>
                <w:szCs w:val="21"/>
              </w:rPr>
              <w:t>985</w:t>
            </w:r>
            <w:r>
              <w:rPr>
                <w:rFonts w:hint="eastAsia"/>
                <w:szCs w:val="21"/>
              </w:rPr>
              <w:t>、</w:t>
            </w:r>
            <w:r>
              <w:rPr>
                <w:szCs w:val="21"/>
              </w:rPr>
              <w:t>211</w:t>
            </w:r>
            <w:r>
              <w:rPr>
                <w:rFonts w:hint="eastAsia"/>
                <w:szCs w:val="21"/>
              </w:rPr>
              <w:t>、</w:t>
            </w:r>
            <w:r>
              <w:rPr>
                <w:szCs w:val="21"/>
              </w:rPr>
              <w:t>双一流</w:t>
            </w:r>
            <w:r>
              <w:rPr>
                <w:rFonts w:hint="eastAsia"/>
                <w:szCs w:val="21"/>
              </w:rPr>
              <w:t>大学的数量</w:t>
            </w:r>
            <w:r>
              <w:rPr>
                <w:szCs w:val="21"/>
              </w:rPr>
              <w:t>供地图组使用。</w:t>
            </w:r>
          </w:p>
          <w:p w14:paraId="337BD73F" w14:textId="77777777" w:rsidR="00922563" w:rsidRDefault="00922563" w:rsidP="00922563">
            <w:pPr>
              <w:ind w:left="624" w:right="340" w:hanging="340"/>
              <w:rPr>
                <w:szCs w:val="21"/>
              </w:rPr>
            </w:pPr>
            <w:r>
              <w:rPr>
                <w:szCs w:val="21"/>
              </w:rPr>
              <w:t>实现思路：根据学校类型的</w:t>
            </w:r>
            <w:r>
              <w:rPr>
                <w:szCs w:val="21"/>
              </w:rPr>
              <w:t>csv</w:t>
            </w:r>
            <w:r>
              <w:rPr>
                <w:szCs w:val="21"/>
              </w:rPr>
              <w:t>，进行统计并保存输出。</w:t>
            </w:r>
          </w:p>
          <w:p w14:paraId="3FA697E8" w14:textId="77777777" w:rsidR="00922563" w:rsidRPr="00922563" w:rsidRDefault="00922563">
            <w:pPr>
              <w:spacing w:before="120"/>
              <w:ind w:right="337"/>
              <w:rPr>
                <w:rFonts w:hint="eastAsia"/>
                <w:b/>
                <w:szCs w:val="21"/>
              </w:rPr>
            </w:pPr>
          </w:p>
          <w:p w14:paraId="4A6D2CC8" w14:textId="2CD68DCF" w:rsidR="00242A37" w:rsidRDefault="00DF544B">
            <w:pPr>
              <w:ind w:left="624" w:right="340" w:hanging="340"/>
              <w:rPr>
                <w:szCs w:val="21"/>
              </w:rPr>
            </w:pPr>
            <w:r>
              <w:rPr>
                <w:szCs w:val="21"/>
              </w:rPr>
              <w:t>任务</w:t>
            </w:r>
            <w:r w:rsidR="00922563">
              <w:rPr>
                <w:szCs w:val="21"/>
              </w:rPr>
              <w:t>2</w:t>
            </w:r>
            <w:r>
              <w:rPr>
                <w:szCs w:val="21"/>
              </w:rPr>
              <w:t>:</w:t>
            </w:r>
          </w:p>
          <w:p w14:paraId="595BD78F" w14:textId="77777777" w:rsidR="00242A37" w:rsidRDefault="00DF544B">
            <w:pPr>
              <w:ind w:left="624" w:right="340" w:hanging="340"/>
              <w:rPr>
                <w:szCs w:val="21"/>
              </w:rPr>
            </w:pPr>
            <w:r>
              <w:rPr>
                <w:szCs w:val="21"/>
              </w:rPr>
              <w:t>目标：用户选择</w:t>
            </w:r>
            <w:r>
              <w:rPr>
                <w:szCs w:val="21"/>
              </w:rPr>
              <w:t>xx</w:t>
            </w:r>
            <w:r>
              <w:rPr>
                <w:szCs w:val="21"/>
              </w:rPr>
              <w:t>省</w:t>
            </w:r>
            <w:r>
              <w:rPr>
                <w:szCs w:val="21"/>
              </w:rPr>
              <w:t>xx</w:t>
            </w:r>
            <w:r>
              <w:rPr>
                <w:szCs w:val="21"/>
              </w:rPr>
              <w:t>名次能上</w:t>
            </w:r>
            <w:r>
              <w:rPr>
                <w:szCs w:val="21"/>
              </w:rPr>
              <w:t>xx</w:t>
            </w:r>
            <w:r>
              <w:rPr>
                <w:szCs w:val="21"/>
              </w:rPr>
              <w:t>学校。</w:t>
            </w:r>
          </w:p>
          <w:p w14:paraId="71667E5B" w14:textId="6D61F92D" w:rsidR="00242A37" w:rsidRDefault="00DF544B" w:rsidP="00922563">
            <w:pPr>
              <w:ind w:leftChars="135" w:left="1354" w:right="340" w:hangingChars="510" w:hanging="1071"/>
              <w:rPr>
                <w:rFonts w:hint="eastAsia"/>
                <w:szCs w:val="21"/>
              </w:rPr>
            </w:pPr>
            <w:r>
              <w:rPr>
                <w:szCs w:val="21"/>
              </w:rPr>
              <w:t>实现思路：根据各高校录取分数表首先获得某年份某校在某省的最低录取分数，然后根据各省份的一分一段表，</w:t>
            </w:r>
            <w:r w:rsidR="00922563">
              <w:rPr>
                <w:rFonts w:hint="eastAsia"/>
                <w:szCs w:val="21"/>
              </w:rPr>
              <w:t>找到</w:t>
            </w:r>
            <w:r>
              <w:rPr>
                <w:szCs w:val="21"/>
              </w:rPr>
              <w:t>最低分数对应的名次</w:t>
            </w:r>
            <w:r>
              <w:rPr>
                <w:szCs w:val="21"/>
              </w:rPr>
              <w:t>，最后</w:t>
            </w:r>
            <w:r w:rsidR="00922563">
              <w:rPr>
                <w:rFonts w:hint="eastAsia"/>
                <w:szCs w:val="21"/>
              </w:rPr>
              <w:t>可</w:t>
            </w:r>
            <w:r>
              <w:rPr>
                <w:szCs w:val="21"/>
              </w:rPr>
              <w:t>根据输入的名次和省份查找并输出大学名称。</w:t>
            </w:r>
          </w:p>
          <w:p w14:paraId="14A19F3B" w14:textId="77777777" w:rsidR="00242A37" w:rsidRDefault="00242A37">
            <w:pPr>
              <w:ind w:left="624" w:right="340" w:hanging="340"/>
              <w:rPr>
                <w:szCs w:val="21"/>
              </w:rPr>
            </w:pPr>
          </w:p>
          <w:p w14:paraId="17665ABA" w14:textId="77777777" w:rsidR="00242A37" w:rsidRDefault="00DF544B">
            <w:pPr>
              <w:ind w:left="624" w:right="340" w:hanging="340"/>
              <w:rPr>
                <w:szCs w:val="21"/>
              </w:rPr>
            </w:pPr>
            <w:r>
              <w:rPr>
                <w:szCs w:val="21"/>
              </w:rPr>
              <w:t>任务</w:t>
            </w:r>
            <w:r>
              <w:rPr>
                <w:szCs w:val="21"/>
              </w:rPr>
              <w:t>3:</w:t>
            </w:r>
          </w:p>
          <w:p w14:paraId="4CB33F34" w14:textId="38742B5B" w:rsidR="00242A37" w:rsidRDefault="00DF544B">
            <w:pPr>
              <w:ind w:left="624" w:right="340" w:hanging="340"/>
              <w:rPr>
                <w:szCs w:val="21"/>
              </w:rPr>
            </w:pPr>
            <w:r>
              <w:rPr>
                <w:szCs w:val="21"/>
              </w:rPr>
              <w:t>目标：</w:t>
            </w:r>
            <w:r w:rsidR="00922563">
              <w:rPr>
                <w:rFonts w:hint="eastAsia"/>
                <w:szCs w:val="21"/>
              </w:rPr>
              <w:t>根据用户输入的学校和文理科信息，展示该高校在各省录取位次占高考人数的百分比，一定程度上体现了高校在不同省份的性价比。</w:t>
            </w:r>
          </w:p>
          <w:p w14:paraId="138C791F" w14:textId="5BB02629" w:rsidR="00242A37" w:rsidRDefault="00DF544B">
            <w:pPr>
              <w:ind w:leftChars="135" w:left="1354" w:right="340" w:hangingChars="510" w:hanging="1071"/>
              <w:rPr>
                <w:szCs w:val="21"/>
              </w:rPr>
            </w:pPr>
            <w:r>
              <w:rPr>
                <w:szCs w:val="21"/>
              </w:rPr>
              <w:t>实现思路：</w:t>
            </w:r>
            <w:r>
              <w:rPr>
                <w:szCs w:val="21"/>
              </w:rPr>
              <w:t>获得高校在各省录取的最低排名，然后除以各省当年高考的总人数，获得百分比。对比各省的录取百分比，得到最高性价比。</w:t>
            </w:r>
          </w:p>
          <w:p w14:paraId="0A2CDB77" w14:textId="77777777" w:rsidR="00242A37" w:rsidRDefault="00242A37" w:rsidP="00C77B89">
            <w:pPr>
              <w:ind w:left="624" w:right="340" w:hanging="340"/>
              <w:rPr>
                <w:szCs w:val="21"/>
              </w:rPr>
            </w:pPr>
          </w:p>
        </w:tc>
      </w:tr>
      <w:tr w:rsidR="00242A37" w14:paraId="609FDA4E" w14:textId="77777777">
        <w:trPr>
          <w:gridAfter w:val="1"/>
          <w:wAfter w:w="549" w:type="dxa"/>
          <w:trHeight w:val="3812"/>
        </w:trPr>
        <w:tc>
          <w:tcPr>
            <w:tcW w:w="8949" w:type="dxa"/>
            <w:gridSpan w:val="8"/>
          </w:tcPr>
          <w:p w14:paraId="00784859" w14:textId="77777777" w:rsidR="00242A37" w:rsidRDefault="00DF544B">
            <w:pPr>
              <w:spacing w:before="120"/>
              <w:rPr>
                <w:b/>
                <w:szCs w:val="21"/>
              </w:rPr>
            </w:pPr>
            <w:r>
              <w:rPr>
                <w:b/>
                <w:szCs w:val="21"/>
              </w:rPr>
              <w:lastRenderedPageBreak/>
              <w:t>四、实验过程（需附上关键代码及相关说明）</w:t>
            </w:r>
          </w:p>
          <w:p w14:paraId="217C328F" w14:textId="10B0FB0C" w:rsidR="00242A37" w:rsidRDefault="00DF544B">
            <w:pPr>
              <w:spacing w:before="120"/>
              <w:ind w:firstLine="420"/>
              <w:rPr>
                <w:bCs/>
                <w:szCs w:val="21"/>
              </w:rPr>
            </w:pPr>
            <w:r>
              <w:rPr>
                <w:bCs/>
                <w:szCs w:val="21"/>
              </w:rPr>
              <w:t>任务</w:t>
            </w:r>
            <w:r w:rsidR="008D6060">
              <w:rPr>
                <w:rFonts w:hint="eastAsia"/>
                <w:bCs/>
                <w:szCs w:val="21"/>
              </w:rPr>
              <w:t>2</w:t>
            </w:r>
            <w:r>
              <w:rPr>
                <w:bCs/>
                <w:szCs w:val="21"/>
              </w:rPr>
              <w:t>：</w:t>
            </w:r>
          </w:p>
          <w:p w14:paraId="34AC6294" w14:textId="697FC599" w:rsidR="00242A37" w:rsidRDefault="00DF544B">
            <w:pPr>
              <w:spacing w:before="120"/>
              <w:ind w:firstLine="420"/>
              <w:rPr>
                <w:bCs/>
                <w:szCs w:val="21"/>
              </w:rPr>
            </w:pPr>
            <w:r>
              <w:rPr>
                <w:bCs/>
                <w:szCs w:val="21"/>
              </w:rPr>
              <w:t>清理</w:t>
            </w:r>
            <w:r w:rsidR="008D6060">
              <w:rPr>
                <w:rFonts w:hint="eastAsia"/>
                <w:bCs/>
                <w:szCs w:val="21"/>
              </w:rPr>
              <w:t>“</w:t>
            </w:r>
            <w:r w:rsidR="008D6060" w:rsidRPr="008D6060">
              <w:rPr>
                <w:rFonts w:hint="eastAsia"/>
                <w:bCs/>
                <w:szCs w:val="21"/>
              </w:rPr>
              <w:t>高校录取分数线整合</w:t>
            </w:r>
            <w:r w:rsidR="008D6060" w:rsidRPr="008D6060">
              <w:rPr>
                <w:rFonts w:hint="eastAsia"/>
                <w:bCs/>
                <w:szCs w:val="21"/>
              </w:rPr>
              <w:t>.csv</w:t>
            </w:r>
            <w:r w:rsidR="008D6060">
              <w:rPr>
                <w:rFonts w:hint="eastAsia"/>
                <w:bCs/>
                <w:szCs w:val="21"/>
              </w:rPr>
              <w:t>”的</w:t>
            </w:r>
            <w:r>
              <w:rPr>
                <w:bCs/>
                <w:szCs w:val="21"/>
              </w:rPr>
              <w:t>数据</w:t>
            </w:r>
          </w:p>
          <w:p w14:paraId="3F148533" w14:textId="6F99D95E" w:rsidR="00242A37" w:rsidRDefault="008D6060" w:rsidP="008D6060">
            <w:pPr>
              <w:spacing w:before="120"/>
              <w:ind w:firstLine="420"/>
              <w:rPr>
                <w:bCs/>
                <w:szCs w:val="21"/>
              </w:rPr>
            </w:pPr>
            <w:r w:rsidRPr="008D6060">
              <w:rPr>
                <w:bCs/>
                <w:noProof/>
                <w:szCs w:val="21"/>
              </w:rPr>
              <w:drawing>
                <wp:inline distT="0" distB="0" distL="0" distR="0" wp14:anchorId="1C73518B" wp14:editId="4FC96755">
                  <wp:extent cx="4085372" cy="14489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292" cy="1451073"/>
                          </a:xfrm>
                          <a:prstGeom prst="rect">
                            <a:avLst/>
                          </a:prstGeom>
                          <a:noFill/>
                          <a:ln>
                            <a:noFill/>
                          </a:ln>
                        </pic:spPr>
                      </pic:pic>
                    </a:graphicData>
                  </a:graphic>
                </wp:inline>
              </w:drawing>
            </w:r>
          </w:p>
          <w:p w14:paraId="1146DBA8" w14:textId="281D24A3" w:rsidR="00242A37" w:rsidRDefault="008D6060">
            <w:pPr>
              <w:spacing w:before="120"/>
              <w:ind w:firstLine="420"/>
              <w:rPr>
                <w:bCs/>
                <w:szCs w:val="21"/>
              </w:rPr>
            </w:pPr>
            <w:r>
              <w:rPr>
                <w:rFonts w:hint="eastAsia"/>
                <w:bCs/>
                <w:szCs w:val="21"/>
              </w:rPr>
              <w:t>根据“</w:t>
            </w:r>
            <w:r w:rsidRPr="008D6060">
              <w:rPr>
                <w:rFonts w:hint="eastAsia"/>
                <w:bCs/>
                <w:szCs w:val="21"/>
              </w:rPr>
              <w:t>高校录取分数线整合</w:t>
            </w:r>
            <w:r w:rsidRPr="008D6060">
              <w:rPr>
                <w:rFonts w:hint="eastAsia"/>
                <w:bCs/>
                <w:szCs w:val="21"/>
              </w:rPr>
              <w:t>.csv</w:t>
            </w:r>
            <w:r>
              <w:rPr>
                <w:rFonts w:hint="eastAsia"/>
                <w:bCs/>
                <w:szCs w:val="21"/>
              </w:rPr>
              <w:t>”</w:t>
            </w:r>
            <w:r w:rsidR="00DF544B">
              <w:rPr>
                <w:bCs/>
                <w:szCs w:val="21"/>
              </w:rPr>
              <w:t>获得一个</w:t>
            </w:r>
            <w:r>
              <w:rPr>
                <w:rFonts w:hint="eastAsia"/>
                <w:bCs/>
                <w:szCs w:val="21"/>
              </w:rPr>
              <w:t>标签为“</w:t>
            </w:r>
            <w:r w:rsidR="00DF544B">
              <w:rPr>
                <w:bCs/>
                <w:szCs w:val="21"/>
              </w:rPr>
              <w:t>年份</w:t>
            </w:r>
            <w:r>
              <w:rPr>
                <w:rFonts w:hint="eastAsia"/>
                <w:bCs/>
                <w:szCs w:val="21"/>
              </w:rPr>
              <w:t>”“</w:t>
            </w:r>
            <w:r w:rsidR="00DF544B">
              <w:rPr>
                <w:bCs/>
                <w:szCs w:val="21"/>
              </w:rPr>
              <w:t>高校</w:t>
            </w:r>
            <w:r>
              <w:rPr>
                <w:rFonts w:hint="eastAsia"/>
                <w:bCs/>
                <w:szCs w:val="21"/>
              </w:rPr>
              <w:t>”“</w:t>
            </w:r>
            <w:r w:rsidR="00DF544B">
              <w:rPr>
                <w:bCs/>
                <w:szCs w:val="21"/>
              </w:rPr>
              <w:t>省份</w:t>
            </w:r>
            <w:r>
              <w:rPr>
                <w:rFonts w:hint="eastAsia"/>
                <w:bCs/>
                <w:szCs w:val="21"/>
              </w:rPr>
              <w:t>”“</w:t>
            </w:r>
            <w:r w:rsidR="00DF544B">
              <w:rPr>
                <w:bCs/>
                <w:szCs w:val="21"/>
              </w:rPr>
              <w:t>最低分</w:t>
            </w:r>
            <w:r>
              <w:rPr>
                <w:rFonts w:hint="eastAsia"/>
                <w:bCs/>
                <w:szCs w:val="21"/>
              </w:rPr>
              <w:t>”的</w:t>
            </w:r>
            <w:proofErr w:type="spellStart"/>
            <w:r>
              <w:rPr>
                <w:rFonts w:hint="eastAsia"/>
                <w:bCs/>
                <w:szCs w:val="21"/>
              </w:rPr>
              <w:t>D</w:t>
            </w:r>
            <w:r>
              <w:rPr>
                <w:bCs/>
                <w:szCs w:val="21"/>
              </w:rPr>
              <w:t>ataframe</w:t>
            </w:r>
            <w:proofErr w:type="spellEnd"/>
            <w:r>
              <w:rPr>
                <w:rFonts w:hint="eastAsia"/>
                <w:bCs/>
                <w:szCs w:val="21"/>
              </w:rPr>
              <w:t>，即得到高校所有专业录取分数线的最小值</w:t>
            </w:r>
            <w:r w:rsidR="00ED6076">
              <w:rPr>
                <w:rFonts w:hint="eastAsia"/>
                <w:bCs/>
                <w:szCs w:val="21"/>
              </w:rPr>
              <w:t>，同时过滤掉过低的不符合实际的分数线</w:t>
            </w:r>
            <w:r>
              <w:rPr>
                <w:rFonts w:hint="eastAsia"/>
                <w:bCs/>
                <w:szCs w:val="21"/>
              </w:rPr>
              <w:t>。</w:t>
            </w:r>
          </w:p>
          <w:p w14:paraId="4D778DE9" w14:textId="70BFC84A" w:rsidR="00ED6076" w:rsidRDefault="00ED6076">
            <w:pPr>
              <w:spacing w:before="120"/>
              <w:ind w:firstLine="420"/>
              <w:rPr>
                <w:bCs/>
                <w:noProof/>
                <w:szCs w:val="21"/>
              </w:rPr>
            </w:pPr>
            <w:r w:rsidRPr="00ED6076">
              <w:rPr>
                <w:bCs/>
                <w:noProof/>
                <w:szCs w:val="21"/>
              </w:rPr>
              <w:lastRenderedPageBreak/>
              <w:drawing>
                <wp:inline distT="0" distB="0" distL="0" distR="0" wp14:anchorId="17480234" wp14:editId="609997AA">
                  <wp:extent cx="5275385" cy="4656455"/>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188" cy="4659812"/>
                          </a:xfrm>
                          <a:prstGeom prst="rect">
                            <a:avLst/>
                          </a:prstGeom>
                          <a:noFill/>
                          <a:ln>
                            <a:noFill/>
                          </a:ln>
                        </pic:spPr>
                      </pic:pic>
                    </a:graphicData>
                  </a:graphic>
                </wp:inline>
              </w:drawing>
            </w:r>
          </w:p>
          <w:p w14:paraId="6665859C" w14:textId="5E12773E" w:rsidR="00242A37" w:rsidRDefault="00ED6076">
            <w:pPr>
              <w:spacing w:before="120"/>
              <w:ind w:firstLine="420"/>
              <w:rPr>
                <w:bCs/>
                <w:szCs w:val="21"/>
              </w:rPr>
            </w:pPr>
            <w:r>
              <w:rPr>
                <w:rFonts w:hint="eastAsia"/>
                <w:bCs/>
                <w:szCs w:val="21"/>
              </w:rPr>
              <w:t>根据一分一段表</w:t>
            </w:r>
            <w:r w:rsidR="00DF544B">
              <w:rPr>
                <w:bCs/>
                <w:szCs w:val="21"/>
              </w:rPr>
              <w:t>获取最低分</w:t>
            </w:r>
            <w:r>
              <w:rPr>
                <w:rFonts w:hint="eastAsia"/>
                <w:bCs/>
                <w:szCs w:val="21"/>
              </w:rPr>
              <w:t>数线</w:t>
            </w:r>
            <w:r w:rsidR="00DF544B">
              <w:rPr>
                <w:bCs/>
                <w:szCs w:val="21"/>
              </w:rPr>
              <w:t>对应的</w:t>
            </w:r>
            <w:r>
              <w:rPr>
                <w:rFonts w:hint="eastAsia"/>
                <w:bCs/>
                <w:szCs w:val="21"/>
              </w:rPr>
              <w:t>录取位</w:t>
            </w:r>
            <w:r w:rsidR="00DF544B">
              <w:rPr>
                <w:bCs/>
                <w:szCs w:val="21"/>
              </w:rPr>
              <w:t>次</w:t>
            </w:r>
            <w:r>
              <w:rPr>
                <w:rFonts w:hint="eastAsia"/>
                <w:bCs/>
                <w:szCs w:val="21"/>
              </w:rPr>
              <w:t>，需对文理科以及一分一段表的数据格式进行分类讨论：</w:t>
            </w:r>
          </w:p>
          <w:p w14:paraId="5FC399BF" w14:textId="0E511655" w:rsidR="00242A37" w:rsidRDefault="00ED6076">
            <w:pPr>
              <w:spacing w:before="120"/>
              <w:ind w:firstLine="420"/>
              <w:rPr>
                <w:rStyle w:val="a"/>
                <w:rFonts w:eastAsia="Times New Roman"/>
                <w:snapToGrid w:val="0"/>
                <w:color w:val="000000"/>
                <w:w w:val="0"/>
                <w:kern w:val="0"/>
                <w:sz w:val="0"/>
                <w:szCs w:val="0"/>
                <w:u w:color="000000"/>
                <w:bdr w:val="none" w:sz="0" w:space="0" w:color="000000"/>
                <w:shd w:val="clear" w:color="000000" w:fill="000000"/>
                <w:lang w:val="x-none" w:eastAsia="x-none" w:bidi="x-none"/>
              </w:rPr>
            </w:pPr>
            <w:r>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p>
          <w:p w14:paraId="68A66A94" w14:textId="77777777" w:rsidR="00ED6076" w:rsidRDefault="00ED6076">
            <w:pPr>
              <w:spacing w:before="120"/>
              <w:ind w:firstLine="420"/>
              <w:rPr>
                <w:rFonts w:hint="eastAsia"/>
                <w:bCs/>
                <w:szCs w:val="21"/>
              </w:rPr>
            </w:pPr>
            <w:r w:rsidRPr="00ED6076">
              <w:rPr>
                <w:bCs/>
                <w:noProof/>
                <w:szCs w:val="21"/>
              </w:rPr>
              <w:lastRenderedPageBreak/>
              <w:drawing>
                <wp:inline distT="0" distB="0" distL="0" distR="0" wp14:anchorId="7A95F0FC" wp14:editId="645FAAD1">
                  <wp:extent cx="5261317" cy="38315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970" cy="3832794"/>
                          </a:xfrm>
                          <a:prstGeom prst="rect">
                            <a:avLst/>
                          </a:prstGeom>
                          <a:noFill/>
                          <a:ln>
                            <a:noFill/>
                          </a:ln>
                        </pic:spPr>
                      </pic:pic>
                    </a:graphicData>
                  </a:graphic>
                </wp:inline>
              </w:drawing>
            </w:r>
          </w:p>
          <w:p w14:paraId="462180A5" w14:textId="739BA51B" w:rsidR="00ED6076" w:rsidRDefault="00ED6076">
            <w:pPr>
              <w:spacing w:before="120"/>
              <w:ind w:firstLine="420"/>
              <w:rPr>
                <w:bCs/>
                <w:szCs w:val="21"/>
              </w:rPr>
            </w:pPr>
            <w:r w:rsidRPr="00ED6076">
              <w:rPr>
                <w:bCs/>
                <w:noProof/>
                <w:szCs w:val="21"/>
              </w:rPr>
              <w:drawing>
                <wp:inline distT="0" distB="0" distL="0" distR="0" wp14:anchorId="6DD78786" wp14:editId="41C95FF1">
                  <wp:extent cx="5282419" cy="338836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661" cy="3391081"/>
                          </a:xfrm>
                          <a:prstGeom prst="rect">
                            <a:avLst/>
                          </a:prstGeom>
                          <a:noFill/>
                          <a:ln>
                            <a:noFill/>
                          </a:ln>
                        </pic:spPr>
                      </pic:pic>
                    </a:graphicData>
                  </a:graphic>
                </wp:inline>
              </w:drawing>
            </w:r>
          </w:p>
          <w:p w14:paraId="6DEE19B0" w14:textId="75151DB4" w:rsidR="00242A37" w:rsidRDefault="00DF544B">
            <w:pPr>
              <w:spacing w:before="120"/>
              <w:ind w:firstLine="420"/>
              <w:rPr>
                <w:bCs/>
                <w:szCs w:val="21"/>
              </w:rPr>
            </w:pPr>
            <w:r>
              <w:rPr>
                <w:bCs/>
                <w:szCs w:val="21"/>
              </w:rPr>
              <w:t>任务</w:t>
            </w:r>
            <w:r>
              <w:rPr>
                <w:bCs/>
                <w:szCs w:val="21"/>
              </w:rPr>
              <w:t>3:</w:t>
            </w:r>
          </w:p>
          <w:p w14:paraId="625C64F4" w14:textId="67A3521A" w:rsidR="00242A37" w:rsidRDefault="00DF544B">
            <w:pPr>
              <w:spacing w:before="120"/>
              <w:ind w:firstLine="420"/>
              <w:rPr>
                <w:bCs/>
                <w:szCs w:val="21"/>
                <w:lang w:eastAsia="zh-Hans"/>
              </w:rPr>
            </w:pPr>
            <w:r>
              <w:rPr>
                <w:rFonts w:hint="eastAsia"/>
                <w:bCs/>
                <w:szCs w:val="21"/>
                <w:lang w:eastAsia="zh-Hans"/>
              </w:rPr>
              <w:t>确定各省高考人数</w:t>
            </w:r>
            <w:r>
              <w:rPr>
                <w:bCs/>
                <w:szCs w:val="21"/>
                <w:lang w:eastAsia="zh-Hans"/>
              </w:rPr>
              <w:t>，</w:t>
            </w:r>
            <w:r>
              <w:rPr>
                <w:rFonts w:hint="eastAsia"/>
                <w:bCs/>
                <w:szCs w:val="21"/>
                <w:lang w:eastAsia="zh-Hans"/>
              </w:rPr>
              <w:t>获取用户输入的专业</w:t>
            </w:r>
            <w:r>
              <w:rPr>
                <w:bCs/>
                <w:szCs w:val="21"/>
                <w:lang w:eastAsia="zh-Hans"/>
              </w:rPr>
              <w:t>（</w:t>
            </w:r>
            <w:r>
              <w:rPr>
                <w:rFonts w:hint="eastAsia"/>
                <w:bCs/>
                <w:szCs w:val="21"/>
                <w:lang w:eastAsia="zh-Hans"/>
              </w:rPr>
              <w:t>文理科</w:t>
            </w:r>
            <w:r>
              <w:rPr>
                <w:bCs/>
                <w:szCs w:val="21"/>
                <w:lang w:eastAsia="zh-Hans"/>
              </w:rPr>
              <w:t>）</w:t>
            </w:r>
            <w:r>
              <w:rPr>
                <w:rFonts w:hint="eastAsia"/>
                <w:bCs/>
                <w:szCs w:val="21"/>
                <w:lang w:eastAsia="zh-Hans"/>
              </w:rPr>
              <w:t>和大学</w:t>
            </w:r>
            <w:r w:rsidR="008D6060">
              <w:rPr>
                <w:rFonts w:hint="eastAsia"/>
                <w:bCs/>
                <w:szCs w:val="21"/>
                <w:lang w:eastAsia="zh-Hans"/>
              </w:rPr>
              <w:t>。</w:t>
            </w:r>
          </w:p>
          <w:p w14:paraId="0D99D3C3" w14:textId="77777777" w:rsidR="00242A37" w:rsidRDefault="00DF544B">
            <w:pPr>
              <w:spacing w:before="120"/>
              <w:ind w:firstLine="420"/>
              <w:rPr>
                <w:bCs/>
                <w:szCs w:val="21"/>
              </w:rPr>
            </w:pPr>
            <w:r>
              <w:rPr>
                <w:bCs/>
                <w:noProof/>
                <w:szCs w:val="21"/>
              </w:rPr>
              <w:lastRenderedPageBreak/>
              <w:drawing>
                <wp:inline distT="0" distB="0" distL="114300" distR="114300" wp14:anchorId="0D130F10" wp14:editId="71981D67">
                  <wp:extent cx="5233182" cy="2974340"/>
                  <wp:effectExtent l="0" t="0" r="5715" b="0"/>
                  <wp:docPr id="9" name="图片 9" descr="6BEA331731B885B603E61A0CA3F704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BEA331731B885B603E61A0CA3F704FB"/>
                          <pic:cNvPicPr>
                            <a:picLocks noChangeAspect="1"/>
                          </pic:cNvPicPr>
                        </pic:nvPicPr>
                        <pic:blipFill>
                          <a:blip r:embed="rId11"/>
                          <a:stretch>
                            <a:fillRect/>
                          </a:stretch>
                        </pic:blipFill>
                        <pic:spPr>
                          <a:xfrm>
                            <a:off x="0" y="0"/>
                            <a:ext cx="5236398" cy="2976168"/>
                          </a:xfrm>
                          <a:prstGeom prst="rect">
                            <a:avLst/>
                          </a:prstGeom>
                        </pic:spPr>
                      </pic:pic>
                    </a:graphicData>
                  </a:graphic>
                </wp:inline>
              </w:drawing>
            </w:r>
          </w:p>
          <w:p w14:paraId="615DA1A0" w14:textId="1C7FEDA0" w:rsidR="00242A37" w:rsidRDefault="00DF544B">
            <w:pPr>
              <w:spacing w:before="120"/>
              <w:rPr>
                <w:bCs/>
                <w:szCs w:val="21"/>
                <w:lang w:eastAsia="zh-Hans"/>
              </w:rPr>
            </w:pPr>
            <w:r>
              <w:rPr>
                <w:rFonts w:hint="eastAsia"/>
                <w:bCs/>
                <w:szCs w:val="21"/>
                <w:lang w:eastAsia="zh-Hans"/>
              </w:rPr>
              <w:t>获取数据库中该学校对应的所有省份的三年最低录取分数</w:t>
            </w:r>
            <w:r>
              <w:rPr>
                <w:bCs/>
                <w:szCs w:val="21"/>
                <w:lang w:eastAsia="zh-Hans"/>
              </w:rPr>
              <w:t>，</w:t>
            </w:r>
            <w:r w:rsidR="008D6060">
              <w:rPr>
                <w:rFonts w:hint="eastAsia"/>
                <w:bCs/>
                <w:szCs w:val="21"/>
                <w:lang w:eastAsia="zh-Hans"/>
              </w:rPr>
              <w:t>继而</w:t>
            </w:r>
            <w:r>
              <w:rPr>
                <w:rFonts w:hint="eastAsia"/>
                <w:bCs/>
                <w:szCs w:val="21"/>
                <w:lang w:eastAsia="zh-Hans"/>
              </w:rPr>
              <w:t>获取</w:t>
            </w:r>
            <w:r w:rsidR="008D6060">
              <w:rPr>
                <w:rFonts w:hint="eastAsia"/>
                <w:bCs/>
                <w:szCs w:val="21"/>
                <w:lang w:eastAsia="zh-Hans"/>
              </w:rPr>
              <w:t>最低录取</w:t>
            </w:r>
            <w:r>
              <w:rPr>
                <w:rFonts w:hint="eastAsia"/>
                <w:bCs/>
                <w:szCs w:val="21"/>
                <w:lang w:eastAsia="zh-Hans"/>
              </w:rPr>
              <w:t>分数</w:t>
            </w:r>
            <w:r w:rsidR="008D6060">
              <w:rPr>
                <w:rFonts w:hint="eastAsia"/>
                <w:bCs/>
                <w:szCs w:val="21"/>
                <w:lang w:eastAsia="zh-Hans"/>
              </w:rPr>
              <w:t>对应</w:t>
            </w:r>
            <w:r>
              <w:rPr>
                <w:rFonts w:hint="eastAsia"/>
                <w:bCs/>
                <w:szCs w:val="21"/>
                <w:lang w:eastAsia="zh-Hans"/>
              </w:rPr>
              <w:t>的</w:t>
            </w:r>
            <w:r>
              <w:rPr>
                <w:rFonts w:hint="eastAsia"/>
                <w:bCs/>
                <w:szCs w:val="21"/>
                <w:lang w:eastAsia="zh-Hans"/>
              </w:rPr>
              <w:t>排名</w:t>
            </w:r>
            <w:r>
              <w:rPr>
                <w:bCs/>
                <w:szCs w:val="21"/>
                <w:lang w:eastAsia="zh-Hans"/>
              </w:rPr>
              <w:t>，</w:t>
            </w:r>
            <w:r>
              <w:rPr>
                <w:rFonts w:hint="eastAsia"/>
                <w:bCs/>
                <w:szCs w:val="21"/>
                <w:lang w:eastAsia="zh-Hans"/>
              </w:rPr>
              <w:t>除以各省份</w:t>
            </w:r>
            <w:r w:rsidR="008D6060">
              <w:rPr>
                <w:rFonts w:hint="eastAsia"/>
                <w:bCs/>
                <w:szCs w:val="21"/>
                <w:lang w:eastAsia="zh-Hans"/>
              </w:rPr>
              <w:t>历年</w:t>
            </w:r>
            <w:r>
              <w:rPr>
                <w:rFonts w:hint="eastAsia"/>
                <w:bCs/>
                <w:szCs w:val="21"/>
                <w:lang w:eastAsia="zh-Hans"/>
              </w:rPr>
              <w:t>高考的总人数</w:t>
            </w:r>
            <w:r>
              <w:rPr>
                <w:bCs/>
                <w:szCs w:val="21"/>
                <w:lang w:eastAsia="zh-Hans"/>
              </w:rPr>
              <w:t>，</w:t>
            </w:r>
            <w:r>
              <w:rPr>
                <w:rFonts w:hint="eastAsia"/>
                <w:bCs/>
                <w:szCs w:val="21"/>
                <w:lang w:eastAsia="zh-Hans"/>
              </w:rPr>
              <w:t>获得百分比</w:t>
            </w:r>
            <w:r>
              <w:rPr>
                <w:bCs/>
                <w:szCs w:val="21"/>
                <w:lang w:eastAsia="zh-Hans"/>
              </w:rPr>
              <w:t>，</w:t>
            </w:r>
            <w:r w:rsidR="008D6060">
              <w:rPr>
                <w:rFonts w:hint="eastAsia"/>
                <w:bCs/>
                <w:szCs w:val="21"/>
                <w:lang w:eastAsia="zh-Hans"/>
              </w:rPr>
              <w:t>并用柱状图展示。</w:t>
            </w:r>
          </w:p>
          <w:p w14:paraId="600E6365" w14:textId="77777777" w:rsidR="00242A37" w:rsidRDefault="00DF544B">
            <w:pPr>
              <w:spacing w:before="120"/>
              <w:rPr>
                <w:bCs/>
                <w:szCs w:val="21"/>
              </w:rPr>
            </w:pPr>
            <w:r>
              <w:rPr>
                <w:bCs/>
                <w:noProof/>
                <w:szCs w:val="21"/>
              </w:rPr>
              <w:drawing>
                <wp:inline distT="0" distB="0" distL="114300" distR="114300" wp14:anchorId="327979E5" wp14:editId="79461503">
                  <wp:extent cx="5541010" cy="4657725"/>
                  <wp:effectExtent l="0" t="0" r="21590" b="15875"/>
                  <wp:docPr id="10" name="图片 10" descr="88DB23702FA99E8A4965FF30D60E7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8DB23702FA99E8A4965FF30D60E7A3D"/>
                          <pic:cNvPicPr>
                            <a:picLocks noChangeAspect="1"/>
                          </pic:cNvPicPr>
                        </pic:nvPicPr>
                        <pic:blipFill>
                          <a:blip r:embed="rId12"/>
                          <a:stretch>
                            <a:fillRect/>
                          </a:stretch>
                        </pic:blipFill>
                        <pic:spPr>
                          <a:xfrm>
                            <a:off x="0" y="0"/>
                            <a:ext cx="5541010" cy="4657725"/>
                          </a:xfrm>
                          <a:prstGeom prst="rect">
                            <a:avLst/>
                          </a:prstGeom>
                        </pic:spPr>
                      </pic:pic>
                    </a:graphicData>
                  </a:graphic>
                </wp:inline>
              </w:drawing>
            </w:r>
          </w:p>
          <w:p w14:paraId="23080597" w14:textId="77777777" w:rsidR="00242A37" w:rsidRDefault="00DF544B">
            <w:pPr>
              <w:spacing w:before="120"/>
              <w:rPr>
                <w:bCs/>
                <w:szCs w:val="21"/>
              </w:rPr>
            </w:pPr>
            <w:r>
              <w:rPr>
                <w:bCs/>
                <w:noProof/>
                <w:szCs w:val="21"/>
              </w:rPr>
              <w:lastRenderedPageBreak/>
              <w:drawing>
                <wp:inline distT="0" distB="0" distL="114300" distR="114300" wp14:anchorId="10A11798" wp14:editId="0F12CD4E">
                  <wp:extent cx="5544185" cy="5728335"/>
                  <wp:effectExtent l="0" t="0" r="18415" b="12065"/>
                  <wp:docPr id="11" name="图片 11" descr="4AF1068B0EA83D6036FBF6AC6C4E9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AF1068B0EA83D6036FBF6AC6C4E94CA"/>
                          <pic:cNvPicPr>
                            <a:picLocks noChangeAspect="1"/>
                          </pic:cNvPicPr>
                        </pic:nvPicPr>
                        <pic:blipFill>
                          <a:blip r:embed="rId13"/>
                          <a:stretch>
                            <a:fillRect/>
                          </a:stretch>
                        </pic:blipFill>
                        <pic:spPr>
                          <a:xfrm>
                            <a:off x="0" y="0"/>
                            <a:ext cx="5544185" cy="5728335"/>
                          </a:xfrm>
                          <a:prstGeom prst="rect">
                            <a:avLst/>
                          </a:prstGeom>
                        </pic:spPr>
                      </pic:pic>
                    </a:graphicData>
                  </a:graphic>
                </wp:inline>
              </w:drawing>
            </w:r>
          </w:p>
          <w:p w14:paraId="05CB3AEA" w14:textId="77777777" w:rsidR="00242A37" w:rsidRDefault="00DF544B">
            <w:pPr>
              <w:spacing w:before="120"/>
              <w:rPr>
                <w:bCs/>
                <w:szCs w:val="21"/>
              </w:rPr>
            </w:pPr>
            <w:r>
              <w:rPr>
                <w:bCs/>
                <w:noProof/>
                <w:szCs w:val="21"/>
              </w:rPr>
              <w:drawing>
                <wp:inline distT="0" distB="0" distL="114300" distR="114300" wp14:anchorId="5F5AEDD2" wp14:editId="3E626BE1">
                  <wp:extent cx="5544185" cy="1101725"/>
                  <wp:effectExtent l="0" t="0" r="18415" b="15875"/>
                  <wp:docPr id="12" name="图片 12" descr="BA1E616F3F72C7B131E7A74350FD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A1E616F3F72C7B131E7A74350FD3110"/>
                          <pic:cNvPicPr>
                            <a:picLocks noChangeAspect="1"/>
                          </pic:cNvPicPr>
                        </pic:nvPicPr>
                        <pic:blipFill>
                          <a:blip r:embed="rId14"/>
                          <a:stretch>
                            <a:fillRect/>
                          </a:stretch>
                        </pic:blipFill>
                        <pic:spPr>
                          <a:xfrm>
                            <a:off x="0" y="0"/>
                            <a:ext cx="5544185" cy="1101725"/>
                          </a:xfrm>
                          <a:prstGeom prst="rect">
                            <a:avLst/>
                          </a:prstGeom>
                        </pic:spPr>
                      </pic:pic>
                    </a:graphicData>
                  </a:graphic>
                </wp:inline>
              </w:drawing>
            </w:r>
          </w:p>
        </w:tc>
      </w:tr>
      <w:tr w:rsidR="00242A37" w14:paraId="63B8544E" w14:textId="77777777">
        <w:trPr>
          <w:trHeight w:val="6513"/>
        </w:trPr>
        <w:tc>
          <w:tcPr>
            <w:tcW w:w="9498" w:type="dxa"/>
            <w:gridSpan w:val="9"/>
          </w:tcPr>
          <w:p w14:paraId="6F86BE1F" w14:textId="7EDF54DE" w:rsidR="00242A37" w:rsidRDefault="00DF544B">
            <w:pPr>
              <w:spacing w:before="120"/>
              <w:ind w:right="337"/>
              <w:rPr>
                <w:b/>
                <w:szCs w:val="21"/>
              </w:rPr>
            </w:pPr>
            <w:r>
              <w:rPr>
                <w:b/>
                <w:szCs w:val="21"/>
              </w:rPr>
              <w:lastRenderedPageBreak/>
              <w:t>五、实验结果与分析</w:t>
            </w:r>
          </w:p>
          <w:p w14:paraId="29B201ED" w14:textId="0B087ACF" w:rsidR="009E2E71" w:rsidRDefault="009E2E71" w:rsidP="009E2E71">
            <w:pPr>
              <w:ind w:left="624" w:right="340" w:hanging="340"/>
              <w:rPr>
                <w:szCs w:val="21"/>
              </w:rPr>
            </w:pPr>
            <w:r>
              <w:rPr>
                <w:szCs w:val="21"/>
              </w:rPr>
              <w:t>任务</w:t>
            </w:r>
            <w:r>
              <w:rPr>
                <w:szCs w:val="21"/>
              </w:rPr>
              <w:t>1:</w:t>
            </w:r>
          </w:p>
          <w:p w14:paraId="2D00BBD6" w14:textId="77777777" w:rsidR="009E2E71" w:rsidRDefault="009E2E71" w:rsidP="009E2E71">
            <w:pPr>
              <w:ind w:left="624" w:right="340" w:hanging="340"/>
              <w:rPr>
                <w:szCs w:val="21"/>
              </w:rPr>
            </w:pPr>
            <w:r>
              <w:rPr>
                <w:rFonts w:hint="eastAsia"/>
                <w:szCs w:val="21"/>
              </w:rPr>
              <w:t>结果节选：</w:t>
            </w:r>
          </w:p>
          <w:p w14:paraId="1032D950" w14:textId="77777777" w:rsidR="009E2E71" w:rsidRDefault="009E2E71" w:rsidP="009E2E71">
            <w:pPr>
              <w:ind w:left="624" w:right="340" w:hanging="340"/>
              <w:rPr>
                <w:szCs w:val="21"/>
              </w:rPr>
            </w:pPr>
            <w:r>
              <w:rPr>
                <w:noProof/>
                <w:szCs w:val="21"/>
              </w:rPr>
              <w:drawing>
                <wp:inline distT="0" distB="0" distL="114300" distR="114300" wp14:anchorId="4EAD9510" wp14:editId="743C6811">
                  <wp:extent cx="4008462" cy="2777933"/>
                  <wp:effectExtent l="0" t="0" r="0" b="3810"/>
                  <wp:docPr id="8" name="图片 8" descr="屏幕快照 2020-09-25 下午3.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20-09-25 下午3.55.40"/>
                          <pic:cNvPicPr>
                            <a:picLocks noChangeAspect="1"/>
                          </pic:cNvPicPr>
                        </pic:nvPicPr>
                        <pic:blipFill rotWithShape="1">
                          <a:blip r:embed="rId15"/>
                          <a:srcRect l="1042" t="1123" b="49605"/>
                          <a:stretch/>
                        </pic:blipFill>
                        <pic:spPr bwMode="auto">
                          <a:xfrm>
                            <a:off x="0" y="0"/>
                            <a:ext cx="4009090" cy="2778368"/>
                          </a:xfrm>
                          <a:prstGeom prst="rect">
                            <a:avLst/>
                          </a:prstGeom>
                          <a:ln>
                            <a:noFill/>
                          </a:ln>
                          <a:extLst>
                            <a:ext uri="{53640926-AAD7-44D8-BBD7-CCE9431645EC}">
                              <a14:shadowObscured xmlns:a14="http://schemas.microsoft.com/office/drawing/2010/main"/>
                            </a:ext>
                          </a:extLst>
                        </pic:spPr>
                      </pic:pic>
                    </a:graphicData>
                  </a:graphic>
                </wp:inline>
              </w:drawing>
            </w:r>
          </w:p>
          <w:p w14:paraId="09C77A01" w14:textId="77777777" w:rsidR="009E2E71" w:rsidRDefault="009E2E71" w:rsidP="009E2E71">
            <w:pPr>
              <w:ind w:left="284" w:right="340"/>
              <w:rPr>
                <w:szCs w:val="21"/>
              </w:rPr>
            </w:pPr>
            <w:r>
              <w:rPr>
                <w:szCs w:val="21"/>
              </w:rPr>
              <w:t>分析：</w:t>
            </w:r>
            <w:r>
              <w:rPr>
                <w:rFonts w:hint="eastAsia"/>
                <w:szCs w:val="21"/>
              </w:rPr>
              <w:t>这里截取了部分省份的</w:t>
            </w:r>
            <w:r>
              <w:rPr>
                <w:rFonts w:hint="eastAsia"/>
                <w:szCs w:val="21"/>
              </w:rPr>
              <w:t>9</w:t>
            </w:r>
            <w:r>
              <w:rPr>
                <w:szCs w:val="21"/>
              </w:rPr>
              <w:t>85</w:t>
            </w:r>
            <w:r>
              <w:rPr>
                <w:rFonts w:hint="eastAsia"/>
                <w:szCs w:val="21"/>
              </w:rPr>
              <w:t>、</w:t>
            </w:r>
            <w:r>
              <w:rPr>
                <w:rFonts w:hint="eastAsia"/>
                <w:szCs w:val="21"/>
              </w:rPr>
              <w:t>2</w:t>
            </w:r>
            <w:r>
              <w:rPr>
                <w:szCs w:val="21"/>
              </w:rPr>
              <w:t>11</w:t>
            </w:r>
            <w:r>
              <w:rPr>
                <w:rFonts w:hint="eastAsia"/>
                <w:szCs w:val="21"/>
              </w:rPr>
              <w:t>以及双一流大学的数量。</w:t>
            </w:r>
            <w:r>
              <w:rPr>
                <w:szCs w:val="21"/>
              </w:rPr>
              <w:t xml:space="preserve"> </w:t>
            </w:r>
          </w:p>
          <w:p w14:paraId="58C7CC4C" w14:textId="44A024B9" w:rsidR="009E2E71" w:rsidRPr="009E2E71" w:rsidRDefault="009E2E71">
            <w:pPr>
              <w:spacing w:before="120"/>
              <w:ind w:right="337"/>
              <w:rPr>
                <w:rFonts w:hint="eastAsia"/>
                <w:b/>
                <w:szCs w:val="21"/>
              </w:rPr>
            </w:pPr>
          </w:p>
          <w:p w14:paraId="1F3898A9" w14:textId="1AD33807" w:rsidR="00242A37" w:rsidRDefault="00DF544B">
            <w:pPr>
              <w:ind w:left="624" w:right="340" w:hanging="340"/>
              <w:rPr>
                <w:szCs w:val="21"/>
              </w:rPr>
            </w:pPr>
            <w:r>
              <w:rPr>
                <w:szCs w:val="21"/>
              </w:rPr>
              <w:t>任务</w:t>
            </w:r>
            <w:r w:rsidR="00AB4FCC">
              <w:rPr>
                <w:rFonts w:hint="eastAsia"/>
                <w:szCs w:val="21"/>
              </w:rPr>
              <w:t>2</w:t>
            </w:r>
            <w:r>
              <w:rPr>
                <w:szCs w:val="21"/>
              </w:rPr>
              <w:t>:</w:t>
            </w:r>
          </w:p>
          <w:p w14:paraId="34192655" w14:textId="0F881AEB" w:rsidR="009E2E71" w:rsidRDefault="009E2E71">
            <w:pPr>
              <w:ind w:left="624" w:right="340" w:hanging="340"/>
              <w:rPr>
                <w:szCs w:val="21"/>
              </w:rPr>
            </w:pPr>
            <w:r>
              <w:rPr>
                <w:szCs w:val="21"/>
              </w:rPr>
              <w:t>结果节选：</w:t>
            </w:r>
          </w:p>
          <w:p w14:paraId="737D726C" w14:textId="77777777" w:rsidR="009E2E71" w:rsidRDefault="009E2E71">
            <w:pPr>
              <w:ind w:left="624" w:right="340" w:hanging="340"/>
              <w:rPr>
                <w:rFonts w:hint="eastAsia"/>
                <w:szCs w:val="21"/>
              </w:rPr>
            </w:pPr>
          </w:p>
          <w:p w14:paraId="5945465D" w14:textId="419C0E09" w:rsidR="00242A37" w:rsidRDefault="009E2E71">
            <w:pPr>
              <w:ind w:left="624" w:right="340" w:hanging="340"/>
              <w:rPr>
                <w:szCs w:val="21"/>
              </w:rPr>
            </w:pPr>
            <w:r w:rsidRPr="009E2E71">
              <w:rPr>
                <w:noProof/>
                <w:szCs w:val="21"/>
              </w:rPr>
              <w:drawing>
                <wp:inline distT="0" distB="0" distL="0" distR="0" wp14:anchorId="38E6DFC9" wp14:editId="13B10AD4">
                  <wp:extent cx="5673868" cy="309489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3931" cy="3105837"/>
                          </a:xfrm>
                          <a:prstGeom prst="rect">
                            <a:avLst/>
                          </a:prstGeom>
                          <a:noFill/>
                          <a:ln>
                            <a:noFill/>
                          </a:ln>
                        </pic:spPr>
                      </pic:pic>
                    </a:graphicData>
                  </a:graphic>
                </wp:inline>
              </w:drawing>
            </w:r>
            <w:r>
              <w:rPr>
                <w:szCs w:val="21"/>
              </w:rPr>
              <w:t xml:space="preserve"> </w:t>
            </w:r>
          </w:p>
          <w:p w14:paraId="51A935C0" w14:textId="483577CB" w:rsidR="00242A37" w:rsidRDefault="00DF544B" w:rsidP="009E2E71">
            <w:pPr>
              <w:ind w:left="284" w:right="340"/>
              <w:rPr>
                <w:szCs w:val="21"/>
              </w:rPr>
            </w:pPr>
            <w:r>
              <w:rPr>
                <w:szCs w:val="21"/>
              </w:rPr>
              <w:t>分析：</w:t>
            </w:r>
            <w:r w:rsidR="009E2E71">
              <w:rPr>
                <w:rFonts w:hint="eastAsia"/>
                <w:szCs w:val="21"/>
              </w:rPr>
              <w:t>此处截取了北京大学在各省录取位次的部分数据，由于部分省份一分一段表的缺失和不完整，导致有一小部分录取位次缺失。</w:t>
            </w:r>
            <w:r w:rsidR="009E2E71">
              <w:rPr>
                <w:szCs w:val="21"/>
              </w:rPr>
              <w:t xml:space="preserve"> </w:t>
            </w:r>
          </w:p>
          <w:p w14:paraId="637FEA07" w14:textId="77777777" w:rsidR="00242A37" w:rsidRDefault="00242A37">
            <w:pPr>
              <w:ind w:left="624" w:right="340" w:hanging="340"/>
              <w:rPr>
                <w:szCs w:val="21"/>
              </w:rPr>
            </w:pPr>
          </w:p>
          <w:p w14:paraId="18A16B79" w14:textId="77777777" w:rsidR="00242A37" w:rsidRDefault="00242A37">
            <w:pPr>
              <w:ind w:left="624" w:right="340" w:hanging="340"/>
              <w:rPr>
                <w:szCs w:val="21"/>
              </w:rPr>
            </w:pPr>
          </w:p>
          <w:p w14:paraId="03A4B317" w14:textId="5F5C1B75" w:rsidR="00242A37" w:rsidRDefault="00DF544B">
            <w:pPr>
              <w:ind w:left="624" w:right="340" w:hanging="340"/>
              <w:rPr>
                <w:szCs w:val="21"/>
              </w:rPr>
            </w:pPr>
            <w:r>
              <w:rPr>
                <w:szCs w:val="21"/>
              </w:rPr>
              <w:t>任务</w:t>
            </w:r>
            <w:r>
              <w:rPr>
                <w:szCs w:val="21"/>
              </w:rPr>
              <w:t>3:</w:t>
            </w:r>
          </w:p>
          <w:p w14:paraId="6B96438C" w14:textId="2412D83C" w:rsidR="009E2E71" w:rsidRDefault="009E2E71">
            <w:pPr>
              <w:ind w:left="624" w:right="340" w:hanging="340"/>
              <w:rPr>
                <w:rFonts w:hint="eastAsia"/>
                <w:szCs w:val="21"/>
              </w:rPr>
            </w:pPr>
            <w:r>
              <w:rPr>
                <w:rFonts w:hint="eastAsia"/>
                <w:szCs w:val="21"/>
              </w:rPr>
              <w:t>前端输入文理科和大学名称，得到相应的图表。</w:t>
            </w:r>
          </w:p>
          <w:p w14:paraId="60771A53" w14:textId="77777777" w:rsidR="00242A37" w:rsidRDefault="00DF544B">
            <w:pPr>
              <w:ind w:left="624" w:right="340" w:hanging="340"/>
              <w:rPr>
                <w:szCs w:val="21"/>
              </w:rPr>
            </w:pPr>
            <w:r>
              <w:rPr>
                <w:noProof/>
                <w:szCs w:val="21"/>
              </w:rPr>
              <w:drawing>
                <wp:inline distT="0" distB="0" distL="114300" distR="114300" wp14:anchorId="6A91FBB1" wp14:editId="7D71AFF4">
                  <wp:extent cx="3622675" cy="2123440"/>
                  <wp:effectExtent l="0" t="0" r="9525" b="10160"/>
                  <wp:docPr id="13" name="图片 13" descr="BF721F3431BE73E8DF3B0734E81CE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F721F3431BE73E8DF3B0734E81CE9EE"/>
                          <pic:cNvPicPr>
                            <a:picLocks noChangeAspect="1"/>
                          </pic:cNvPicPr>
                        </pic:nvPicPr>
                        <pic:blipFill>
                          <a:blip r:embed="rId17"/>
                          <a:stretch>
                            <a:fillRect/>
                          </a:stretch>
                        </pic:blipFill>
                        <pic:spPr>
                          <a:xfrm>
                            <a:off x="0" y="0"/>
                            <a:ext cx="3622675" cy="2123440"/>
                          </a:xfrm>
                          <a:prstGeom prst="rect">
                            <a:avLst/>
                          </a:prstGeom>
                        </pic:spPr>
                      </pic:pic>
                    </a:graphicData>
                  </a:graphic>
                </wp:inline>
              </w:drawing>
            </w:r>
          </w:p>
          <w:p w14:paraId="5439B8FE" w14:textId="77777777" w:rsidR="00242A37" w:rsidRDefault="00DF544B">
            <w:pPr>
              <w:ind w:left="624" w:right="340" w:hanging="340"/>
              <w:rPr>
                <w:szCs w:val="21"/>
                <w:lang w:eastAsia="zh-Hans"/>
              </w:rPr>
            </w:pPr>
            <w:r>
              <w:rPr>
                <w:rFonts w:hint="eastAsia"/>
                <w:noProof/>
                <w:szCs w:val="21"/>
                <w:lang w:eastAsia="zh-Hans"/>
              </w:rPr>
              <w:drawing>
                <wp:inline distT="0" distB="0" distL="114300" distR="114300" wp14:anchorId="0D78311C" wp14:editId="5700B040">
                  <wp:extent cx="4162425" cy="3591560"/>
                  <wp:effectExtent l="0" t="0" r="3175" b="15240"/>
                  <wp:docPr id="14" name="图片 14" descr="4A563FD5DD110EF927044EF06369C7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A563FD5DD110EF927044EF06369C77B"/>
                          <pic:cNvPicPr>
                            <a:picLocks noChangeAspect="1"/>
                          </pic:cNvPicPr>
                        </pic:nvPicPr>
                        <pic:blipFill>
                          <a:blip r:embed="rId18"/>
                          <a:stretch>
                            <a:fillRect/>
                          </a:stretch>
                        </pic:blipFill>
                        <pic:spPr>
                          <a:xfrm>
                            <a:off x="0" y="0"/>
                            <a:ext cx="4162425" cy="3591560"/>
                          </a:xfrm>
                          <a:prstGeom prst="rect">
                            <a:avLst/>
                          </a:prstGeom>
                        </pic:spPr>
                      </pic:pic>
                    </a:graphicData>
                  </a:graphic>
                </wp:inline>
              </w:drawing>
            </w:r>
          </w:p>
          <w:p w14:paraId="457AD61E" w14:textId="77777777" w:rsidR="00242A37" w:rsidRDefault="00DF544B">
            <w:pPr>
              <w:ind w:left="624" w:right="340" w:hanging="340"/>
              <w:rPr>
                <w:szCs w:val="21"/>
                <w:lang w:eastAsia="zh-Hans"/>
              </w:rPr>
            </w:pPr>
            <w:r>
              <w:rPr>
                <w:rFonts w:hint="eastAsia"/>
                <w:noProof/>
                <w:szCs w:val="21"/>
                <w:lang w:eastAsia="zh-Hans"/>
              </w:rPr>
              <w:lastRenderedPageBreak/>
              <w:drawing>
                <wp:inline distT="0" distB="0" distL="114300" distR="114300" wp14:anchorId="5076601D" wp14:editId="685222B5">
                  <wp:extent cx="4248150" cy="2819400"/>
                  <wp:effectExtent l="0" t="0" r="19050" b="0"/>
                  <wp:docPr id="15" name="图片 15" descr="D5851385DAB58A7C3A1167FEE3224A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5851385DAB58A7C3A1167FEE3224A84"/>
                          <pic:cNvPicPr>
                            <a:picLocks noChangeAspect="1"/>
                          </pic:cNvPicPr>
                        </pic:nvPicPr>
                        <pic:blipFill>
                          <a:blip r:embed="rId19"/>
                          <a:stretch>
                            <a:fillRect/>
                          </a:stretch>
                        </pic:blipFill>
                        <pic:spPr>
                          <a:xfrm>
                            <a:off x="0" y="0"/>
                            <a:ext cx="4248150" cy="2819400"/>
                          </a:xfrm>
                          <a:prstGeom prst="rect">
                            <a:avLst/>
                          </a:prstGeom>
                        </pic:spPr>
                      </pic:pic>
                    </a:graphicData>
                  </a:graphic>
                </wp:inline>
              </w:drawing>
            </w:r>
          </w:p>
          <w:p w14:paraId="147521AE" w14:textId="77777777" w:rsidR="00242A37" w:rsidRDefault="00DF544B">
            <w:pPr>
              <w:ind w:left="624" w:right="340" w:hanging="340"/>
              <w:rPr>
                <w:szCs w:val="21"/>
                <w:lang w:eastAsia="zh-Hans"/>
              </w:rPr>
            </w:pPr>
            <w:r>
              <w:rPr>
                <w:rFonts w:hint="eastAsia"/>
                <w:noProof/>
                <w:szCs w:val="21"/>
                <w:lang w:eastAsia="zh-Hans"/>
              </w:rPr>
              <w:drawing>
                <wp:inline distT="0" distB="0" distL="114300" distR="114300" wp14:anchorId="320A625B" wp14:editId="536C066A">
                  <wp:extent cx="4231005" cy="2886075"/>
                  <wp:effectExtent l="0" t="0" r="10795" b="9525"/>
                  <wp:docPr id="16" name="图片 16" descr="95AE7A32D5A2C06A09679A5DAE8F01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5AE7A32D5A2C06A09679A5DAE8F01F5"/>
                          <pic:cNvPicPr>
                            <a:picLocks noChangeAspect="1"/>
                          </pic:cNvPicPr>
                        </pic:nvPicPr>
                        <pic:blipFill>
                          <a:blip r:embed="rId20"/>
                          <a:stretch>
                            <a:fillRect/>
                          </a:stretch>
                        </pic:blipFill>
                        <pic:spPr>
                          <a:xfrm>
                            <a:off x="0" y="0"/>
                            <a:ext cx="4231005" cy="2886075"/>
                          </a:xfrm>
                          <a:prstGeom prst="rect">
                            <a:avLst/>
                          </a:prstGeom>
                        </pic:spPr>
                      </pic:pic>
                    </a:graphicData>
                  </a:graphic>
                </wp:inline>
              </w:drawing>
            </w:r>
          </w:p>
          <w:p w14:paraId="6C99CF73" w14:textId="33E618D3" w:rsidR="00242A37" w:rsidRDefault="00DF544B" w:rsidP="008D6060">
            <w:pPr>
              <w:ind w:left="284" w:right="340"/>
              <w:rPr>
                <w:szCs w:val="21"/>
                <w:lang w:eastAsia="zh-Hans"/>
              </w:rPr>
            </w:pPr>
            <w:r>
              <w:rPr>
                <w:rFonts w:hint="eastAsia"/>
                <w:szCs w:val="21"/>
                <w:lang w:eastAsia="zh-Hans"/>
              </w:rPr>
              <w:t>分析</w:t>
            </w:r>
            <w:r>
              <w:rPr>
                <w:szCs w:val="21"/>
                <w:lang w:eastAsia="zh-Hans"/>
              </w:rPr>
              <w:t>：</w:t>
            </w:r>
            <w:r>
              <w:rPr>
                <w:rFonts w:hint="eastAsia"/>
                <w:szCs w:val="21"/>
                <w:lang w:eastAsia="zh-Hans"/>
              </w:rPr>
              <w:t>可以看到南京大学三年来在各省的招生比例虽然有不同但差距并不大</w:t>
            </w:r>
            <w:r>
              <w:rPr>
                <w:szCs w:val="21"/>
                <w:lang w:eastAsia="zh-Hans"/>
              </w:rPr>
              <w:t>。</w:t>
            </w:r>
            <w:r>
              <w:rPr>
                <w:rFonts w:hint="eastAsia"/>
                <w:szCs w:val="21"/>
                <w:lang w:eastAsia="zh-Hans"/>
              </w:rPr>
              <w:t>福建</w:t>
            </w:r>
            <w:r w:rsidR="009E2E71">
              <w:rPr>
                <w:rFonts w:hint="eastAsia"/>
                <w:szCs w:val="21"/>
                <w:lang w:eastAsia="zh-Hans"/>
              </w:rPr>
              <w:t>、北京两个省级行政区百分比</w:t>
            </w:r>
            <w:r>
              <w:rPr>
                <w:rFonts w:hint="eastAsia"/>
                <w:szCs w:val="21"/>
                <w:lang w:eastAsia="zh-Hans"/>
              </w:rPr>
              <w:t>特别</w:t>
            </w:r>
            <w:r>
              <w:rPr>
                <w:rFonts w:hint="eastAsia"/>
                <w:szCs w:val="21"/>
                <w:lang w:eastAsia="zh-Hans"/>
              </w:rPr>
              <w:t>高</w:t>
            </w:r>
            <w:r w:rsidR="009E2E71">
              <w:rPr>
                <w:rFonts w:hint="eastAsia"/>
                <w:szCs w:val="21"/>
                <w:lang w:eastAsia="zh-Hans"/>
              </w:rPr>
              <w:t>可能为艺体生分数线，除此之外南京大学在江苏省内招生</w:t>
            </w:r>
            <w:r w:rsidR="008D6060">
              <w:rPr>
                <w:rFonts w:hint="eastAsia"/>
                <w:szCs w:val="21"/>
                <w:lang w:eastAsia="zh-Hans"/>
              </w:rPr>
              <w:t>占比较高，符合实际情况</w:t>
            </w:r>
            <w:r>
              <w:rPr>
                <w:szCs w:val="21"/>
                <w:lang w:eastAsia="zh-Hans"/>
              </w:rPr>
              <w:t>。</w:t>
            </w:r>
            <w:r>
              <w:rPr>
                <w:rFonts w:hint="eastAsia"/>
                <w:szCs w:val="21"/>
                <w:lang w:eastAsia="zh-Hans"/>
              </w:rPr>
              <w:t>有几个省份出现</w:t>
            </w:r>
            <w:r>
              <w:rPr>
                <w:szCs w:val="21"/>
                <w:lang w:eastAsia="zh-Hans"/>
              </w:rPr>
              <w:t>0</w:t>
            </w:r>
            <w:r>
              <w:rPr>
                <w:rFonts w:hint="eastAsia"/>
                <w:szCs w:val="21"/>
                <w:lang w:eastAsia="zh-Hans"/>
              </w:rPr>
              <w:t>的原因在于数据缺失</w:t>
            </w:r>
            <w:r>
              <w:rPr>
                <w:szCs w:val="21"/>
                <w:lang w:eastAsia="zh-Hans"/>
              </w:rPr>
              <w:t>。</w:t>
            </w:r>
          </w:p>
        </w:tc>
      </w:tr>
      <w:tr w:rsidR="00242A37" w14:paraId="74836035" w14:textId="77777777">
        <w:trPr>
          <w:trHeight w:val="5511"/>
        </w:trPr>
        <w:tc>
          <w:tcPr>
            <w:tcW w:w="9498" w:type="dxa"/>
            <w:gridSpan w:val="9"/>
          </w:tcPr>
          <w:p w14:paraId="318712F9" w14:textId="77777777" w:rsidR="00242A37" w:rsidRDefault="00DF544B">
            <w:pPr>
              <w:spacing w:before="120"/>
              <w:rPr>
                <w:b/>
                <w:szCs w:val="21"/>
              </w:rPr>
            </w:pPr>
            <w:r>
              <w:rPr>
                <w:b/>
                <w:szCs w:val="21"/>
              </w:rPr>
              <w:lastRenderedPageBreak/>
              <w:t>六、实验总结与心得体会</w:t>
            </w:r>
          </w:p>
          <w:p w14:paraId="1A1444BB" w14:textId="77777777" w:rsidR="00242A37" w:rsidRDefault="00DF544B">
            <w:pPr>
              <w:ind w:left="624" w:right="340" w:hanging="340"/>
              <w:rPr>
                <w:szCs w:val="21"/>
              </w:rPr>
            </w:pPr>
            <w:r>
              <w:rPr>
                <w:szCs w:val="21"/>
              </w:rPr>
              <w:t>总结：在本次项目中我</w:t>
            </w:r>
            <w:r w:rsidR="00ED6076">
              <w:rPr>
                <w:rFonts w:hint="eastAsia"/>
                <w:szCs w:val="21"/>
              </w:rPr>
              <w:t>主要</w:t>
            </w:r>
            <w:r>
              <w:rPr>
                <w:szCs w:val="21"/>
              </w:rPr>
              <w:t>负责</w:t>
            </w:r>
            <w:r w:rsidR="00ED6076">
              <w:rPr>
                <w:rFonts w:hint="eastAsia"/>
                <w:szCs w:val="21"/>
              </w:rPr>
              <w:t>基础数据的统计分析工作</w:t>
            </w:r>
            <w:r>
              <w:rPr>
                <w:szCs w:val="21"/>
              </w:rPr>
              <w:t>。</w:t>
            </w:r>
            <w:r w:rsidR="00ED6076">
              <w:rPr>
                <w:rFonts w:hint="eastAsia"/>
                <w:szCs w:val="21"/>
              </w:rPr>
              <w:t>代码实现的</w:t>
            </w:r>
            <w:r>
              <w:rPr>
                <w:szCs w:val="21"/>
              </w:rPr>
              <w:t>难度</w:t>
            </w:r>
            <w:r>
              <w:rPr>
                <w:szCs w:val="21"/>
              </w:rPr>
              <w:t>不大，</w:t>
            </w:r>
            <w:r w:rsidR="00ED6076">
              <w:rPr>
                <w:rFonts w:hint="eastAsia"/>
                <w:szCs w:val="21"/>
              </w:rPr>
              <w:t>但由于</w:t>
            </w:r>
            <w:r>
              <w:rPr>
                <w:szCs w:val="21"/>
              </w:rPr>
              <w:t>原始数据出错率较高</w:t>
            </w:r>
            <w:r w:rsidR="00ED6076">
              <w:rPr>
                <w:rFonts w:hint="eastAsia"/>
                <w:szCs w:val="21"/>
              </w:rPr>
              <w:t>，我们进行了一定的修正工作</w:t>
            </w:r>
            <w:r>
              <w:rPr>
                <w:szCs w:val="21"/>
              </w:rPr>
              <w:t>。</w:t>
            </w:r>
            <w:r w:rsidR="00ED6076">
              <w:rPr>
                <w:rFonts w:hint="eastAsia"/>
                <w:szCs w:val="21"/>
              </w:rPr>
              <w:t>例</w:t>
            </w:r>
            <w:r>
              <w:rPr>
                <w:szCs w:val="21"/>
              </w:rPr>
              <w:t>如，</w:t>
            </w:r>
            <w:r w:rsidR="00ED6076">
              <w:rPr>
                <w:rFonts w:hint="eastAsia"/>
                <w:szCs w:val="21"/>
              </w:rPr>
              <w:t>在获取高校最低录取分数的时候</w:t>
            </w:r>
            <w:r>
              <w:rPr>
                <w:szCs w:val="21"/>
              </w:rPr>
              <w:t>删除了</w:t>
            </w:r>
            <w:r>
              <w:rPr>
                <w:szCs w:val="21"/>
              </w:rPr>
              <w:t>330</w:t>
            </w:r>
            <w:r w:rsidR="00ED6076">
              <w:rPr>
                <w:rFonts w:hint="eastAsia"/>
                <w:szCs w:val="21"/>
              </w:rPr>
              <w:t>分</w:t>
            </w:r>
            <w:r>
              <w:rPr>
                <w:szCs w:val="21"/>
              </w:rPr>
              <w:t>及</w:t>
            </w:r>
            <w:r>
              <w:rPr>
                <w:szCs w:val="21"/>
              </w:rPr>
              <w:t>以下的数据，确保了一定的真实性。</w:t>
            </w:r>
            <w:r w:rsidR="00922563">
              <w:rPr>
                <w:rFonts w:hint="eastAsia"/>
                <w:szCs w:val="21"/>
              </w:rPr>
              <w:t>除此之外，原本关于高校在不同省份</w:t>
            </w:r>
            <w:r>
              <w:rPr>
                <w:szCs w:val="21"/>
              </w:rPr>
              <w:t>高地洼地</w:t>
            </w:r>
            <w:r w:rsidR="00922563">
              <w:rPr>
                <w:rFonts w:hint="eastAsia"/>
                <w:szCs w:val="21"/>
              </w:rPr>
              <w:t>的分析</w:t>
            </w:r>
            <w:r>
              <w:rPr>
                <w:szCs w:val="21"/>
              </w:rPr>
              <w:t>，</w:t>
            </w:r>
            <w:r w:rsidR="00922563">
              <w:rPr>
                <w:rFonts w:hint="eastAsia"/>
                <w:szCs w:val="21"/>
              </w:rPr>
              <w:t>由于各省份各高校的录取政策多样且无法量化，最终决定以录取位次占各省高考人数百分比来展示给用户，比较直观。</w:t>
            </w:r>
          </w:p>
          <w:p w14:paraId="25EF9DBF" w14:textId="30E3E491" w:rsidR="00922563" w:rsidRDefault="00922563">
            <w:pPr>
              <w:ind w:left="624" w:right="340" w:hanging="340"/>
              <w:rPr>
                <w:rFonts w:hint="eastAsia"/>
                <w:szCs w:val="21"/>
              </w:rPr>
            </w:pPr>
            <w:r>
              <w:rPr>
                <w:rFonts w:hint="eastAsia"/>
                <w:szCs w:val="21"/>
              </w:rPr>
              <w:t>与此同时，作为本组的组长，要负责协调好各部分负责同学的工作，例如前后端编写的统筹安排，确保每个同学都有任务。</w:t>
            </w:r>
          </w:p>
        </w:tc>
      </w:tr>
    </w:tbl>
    <w:p w14:paraId="6F0EB774" w14:textId="77777777" w:rsidR="00242A37" w:rsidRDefault="00DF544B">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w:t>
      </w:r>
      <w:r>
        <w:rPr>
          <w:rFonts w:ascii="宋体" w:hAnsi="宋体" w:hint="eastAsia"/>
          <w:szCs w:val="21"/>
        </w:rPr>
        <w:t>9</w:t>
      </w:r>
      <w:r>
        <w:rPr>
          <w:rFonts w:ascii="宋体" w:hAnsi="宋体" w:hint="eastAsia"/>
          <w:szCs w:val="21"/>
        </w:rPr>
        <w:t>月制</w:t>
      </w:r>
    </w:p>
    <w:sectPr w:rsidR="00242A37">
      <w:headerReference w:type="default" r:id="rId21"/>
      <w:footerReference w:type="even" r:id="rId22"/>
      <w:footerReference w:type="default" r:id="rId23"/>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01758" w14:textId="77777777" w:rsidR="00DF544B" w:rsidRDefault="00DF544B">
      <w:r>
        <w:separator/>
      </w:r>
    </w:p>
  </w:endnote>
  <w:endnote w:type="continuationSeparator" w:id="0">
    <w:p w14:paraId="4E1B80DB" w14:textId="77777777" w:rsidR="00DF544B" w:rsidRDefault="00DF5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725EB" w14:textId="77777777" w:rsidR="00242A37" w:rsidRDefault="00DF544B">
    <w:pPr>
      <w:pStyle w:val="a3"/>
      <w:framePr w:wrap="around" w:vAnchor="text" w:hAnchor="margin" w:xAlign="center" w:y="1"/>
      <w:rPr>
        <w:rStyle w:val="a8"/>
      </w:rPr>
    </w:pPr>
    <w:r>
      <w:fldChar w:fldCharType="begin"/>
    </w:r>
    <w:r>
      <w:rPr>
        <w:rStyle w:val="a8"/>
      </w:rPr>
      <w:instrText xml:space="preserve">PAGE  </w:instrText>
    </w:r>
    <w:r>
      <w:fldChar w:fldCharType="end"/>
    </w:r>
  </w:p>
  <w:p w14:paraId="27A698FD" w14:textId="77777777" w:rsidR="00242A37" w:rsidRDefault="00242A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D45E8" w14:textId="77777777" w:rsidR="00242A37" w:rsidRDefault="00DF544B">
    <w:pPr>
      <w:pStyle w:val="a3"/>
      <w:framePr w:wrap="around" w:vAnchor="text" w:hAnchor="margin" w:xAlign="center" w:y="1"/>
      <w:rPr>
        <w:rStyle w:val="a8"/>
        <w:sz w:val="28"/>
        <w:szCs w:val="28"/>
      </w:rPr>
    </w:pPr>
    <w:r>
      <w:rPr>
        <w:sz w:val="28"/>
        <w:szCs w:val="28"/>
      </w:rPr>
      <w:fldChar w:fldCharType="begin"/>
    </w:r>
    <w:r>
      <w:rPr>
        <w:rStyle w:val="a8"/>
        <w:sz w:val="28"/>
        <w:szCs w:val="28"/>
      </w:rPr>
      <w:instrText xml:space="preserve">PAGE  </w:instrText>
    </w:r>
    <w:r>
      <w:rPr>
        <w:sz w:val="28"/>
        <w:szCs w:val="28"/>
      </w:rPr>
      <w:fldChar w:fldCharType="separate"/>
    </w:r>
    <w:r>
      <w:rPr>
        <w:rStyle w:val="a8"/>
        <w:sz w:val="28"/>
        <w:szCs w:val="28"/>
      </w:rPr>
      <w:t>1</w:t>
    </w:r>
    <w:r>
      <w:rPr>
        <w:sz w:val="28"/>
        <w:szCs w:val="28"/>
      </w:rPr>
      <w:fldChar w:fldCharType="end"/>
    </w:r>
  </w:p>
  <w:p w14:paraId="658F9E2F" w14:textId="77777777" w:rsidR="00242A37" w:rsidRDefault="00242A37">
    <w:pPr>
      <w:pStyle w:val="a3"/>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0A7FF" w14:textId="77777777" w:rsidR="00DF544B" w:rsidRDefault="00DF544B">
      <w:r>
        <w:separator/>
      </w:r>
    </w:p>
  </w:footnote>
  <w:footnote w:type="continuationSeparator" w:id="0">
    <w:p w14:paraId="3195C8CB" w14:textId="77777777" w:rsidR="00DF544B" w:rsidRDefault="00DF5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D1D31" w14:textId="77777777" w:rsidR="00242A37" w:rsidRDefault="00DF544B">
    <w:pPr>
      <w:spacing w:before="120" w:after="120"/>
      <w:jc w:val="center"/>
      <w:outlineLvl w:val="0"/>
      <w:rPr>
        <w:rFonts w:ascii="黑体" w:eastAsia="黑体" w:hAnsi="黑体"/>
        <w:sz w:val="28"/>
        <w:szCs w:val="28"/>
      </w:rPr>
    </w:pPr>
    <w:r>
      <w:rPr>
        <w:rFonts w:ascii="黑体" w:eastAsia="黑体" w:hAnsi="黑体" w:hint="eastAsia"/>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B3CAA0E7"/>
    <w:rsid w:val="BC8FCE95"/>
    <w:rsid w:val="FD7F6E58"/>
    <w:rsid w:val="FFD954BA"/>
    <w:rsid w:val="000D21DA"/>
    <w:rsid w:val="001948D1"/>
    <w:rsid w:val="0020208A"/>
    <w:rsid w:val="0021060F"/>
    <w:rsid w:val="00242A37"/>
    <w:rsid w:val="0024749B"/>
    <w:rsid w:val="002568DD"/>
    <w:rsid w:val="00261184"/>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8D6060"/>
    <w:rsid w:val="00922563"/>
    <w:rsid w:val="009252C4"/>
    <w:rsid w:val="009621C8"/>
    <w:rsid w:val="009D567B"/>
    <w:rsid w:val="009E2E71"/>
    <w:rsid w:val="00A907EF"/>
    <w:rsid w:val="00AB4FCC"/>
    <w:rsid w:val="00B35C34"/>
    <w:rsid w:val="00B37F80"/>
    <w:rsid w:val="00B874E1"/>
    <w:rsid w:val="00BD7CC2"/>
    <w:rsid w:val="00C10B2A"/>
    <w:rsid w:val="00C3355A"/>
    <w:rsid w:val="00C43931"/>
    <w:rsid w:val="00C77B89"/>
    <w:rsid w:val="00CB4E15"/>
    <w:rsid w:val="00DE3B74"/>
    <w:rsid w:val="00DF544B"/>
    <w:rsid w:val="00E5699B"/>
    <w:rsid w:val="00E60A72"/>
    <w:rsid w:val="00ED6076"/>
    <w:rsid w:val="00EF420A"/>
    <w:rsid w:val="00FA3736"/>
    <w:rsid w:val="00FA66A6"/>
    <w:rsid w:val="3BFDDF06"/>
    <w:rsid w:val="3FCF7A02"/>
    <w:rsid w:val="475F02F5"/>
    <w:rsid w:val="5D3F0D92"/>
    <w:rsid w:val="7D788BDD"/>
    <w:rsid w:val="7ED1F7F6"/>
    <w:rsid w:val="7FFB8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799E9D"/>
  <w15:docId w15:val="{296B3E21-07D6-49DC-8D94-001BF925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qFormat/>
    <w:pPr>
      <w:widowControl/>
      <w:spacing w:before="100" w:beforeAutospacing="1" w:after="100" w:afterAutospacing="1"/>
      <w:jc w:val="left"/>
    </w:pPr>
    <w:rPr>
      <w:rFonts w:ascii="宋体" w:hAnsi="宋体" w:cs="宋体"/>
      <w:kern w:val="0"/>
      <w:sz w:val="24"/>
    </w:rPr>
  </w:style>
  <w:style w:type="character" w:styleId="a8">
    <w:name w:val="page number"/>
    <w:uiPriority w:val="99"/>
    <w:unhideWhenUsed/>
    <w:qFormat/>
  </w:style>
  <w:style w:type="character" w:customStyle="1" w:styleId="a4">
    <w:name w:val="页脚 字符"/>
    <w:basedOn w:val="a0"/>
    <w:link w:val="a3"/>
    <w:qFormat/>
    <w:rPr>
      <w:rFonts w:ascii="Times New Roman" w:eastAsia="宋体" w:hAnsi="Times New Roman" w:cs="Times New Roman"/>
      <w:sz w:val="18"/>
      <w:szCs w:val="18"/>
    </w:rPr>
  </w:style>
  <w:style w:type="character" w:customStyle="1" w:styleId="a6">
    <w:name w:val="页眉 字符"/>
    <w:basedOn w:val="a0"/>
    <w:link w:val="a5"/>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83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孔祥龙</dc:creator>
  <cp:lastModifiedBy>基藤 赵</cp:lastModifiedBy>
  <cp:revision>54</cp:revision>
  <dcterms:created xsi:type="dcterms:W3CDTF">2020-09-21T18:26:00Z</dcterms:created>
  <dcterms:modified xsi:type="dcterms:W3CDTF">2020-10-08T14:26:00Z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