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439E9" w14:textId="77777777"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gridCol w:w="549"/>
      </w:tblGrid>
      <w:tr w:rsidR="00385401" w:rsidRPr="00377AA5" w14:paraId="50478296" w14:textId="77777777" w:rsidTr="0038115E">
        <w:trPr>
          <w:gridAfter w:val="1"/>
          <w:wAfter w:w="549" w:type="dxa"/>
          <w:trHeight w:hRule="exact" w:val="454"/>
        </w:trPr>
        <w:tc>
          <w:tcPr>
            <w:tcW w:w="1093" w:type="dxa"/>
            <w:vAlign w:val="center"/>
          </w:tcPr>
          <w:p w14:paraId="500E9282" w14:textId="77777777" w:rsidR="00385401" w:rsidRPr="00377AA5" w:rsidRDefault="0021060F" w:rsidP="003F336C">
            <w:pPr>
              <w:jc w:val="center"/>
            </w:pPr>
            <w:r w:rsidRPr="00377AA5">
              <w:t>小组</w:t>
            </w:r>
            <w:r w:rsidR="00385401" w:rsidRPr="00377AA5">
              <w:t>名称</w:t>
            </w:r>
          </w:p>
        </w:tc>
        <w:tc>
          <w:tcPr>
            <w:tcW w:w="7856" w:type="dxa"/>
            <w:gridSpan w:val="7"/>
            <w:vAlign w:val="center"/>
          </w:tcPr>
          <w:p w14:paraId="5A177099" w14:textId="240403F0" w:rsidR="00385401" w:rsidRPr="00377AA5" w:rsidRDefault="00EF3321" w:rsidP="00C3355A">
            <w:r>
              <w:rPr>
                <w:rFonts w:ascii="Songti SC Regular" w:eastAsia="Songti SC Regular" w:hAnsi="Songti SC Regular" w:cs="Songti SC Regular" w:hint="eastAsia"/>
                <w:sz w:val="24"/>
              </w:rPr>
              <w:t>Django开发小组</w:t>
            </w:r>
          </w:p>
        </w:tc>
      </w:tr>
      <w:tr w:rsidR="005F564A" w:rsidRPr="00377AA5" w14:paraId="6D7DC73E" w14:textId="77777777" w:rsidTr="00B37F80">
        <w:trPr>
          <w:gridAfter w:val="1"/>
          <w:wAfter w:w="549" w:type="dxa"/>
          <w:trHeight w:hRule="exact" w:val="454"/>
        </w:trPr>
        <w:tc>
          <w:tcPr>
            <w:tcW w:w="1093" w:type="dxa"/>
            <w:tcBorders>
              <w:bottom w:val="single" w:sz="6" w:space="0" w:color="auto"/>
            </w:tcBorders>
            <w:vAlign w:val="center"/>
          </w:tcPr>
          <w:p w14:paraId="626988A3" w14:textId="77777777" w:rsidR="00385401" w:rsidRPr="00377AA5" w:rsidRDefault="00385401" w:rsidP="003F336C">
            <w:pPr>
              <w:jc w:val="center"/>
            </w:pPr>
            <w:r w:rsidRPr="00377AA5">
              <w:t>姓</w:t>
            </w:r>
            <w:r w:rsidRPr="00377AA5">
              <w:t xml:space="preserve">    </w:t>
            </w:r>
            <w:r w:rsidRPr="00377AA5">
              <w:t>名</w:t>
            </w:r>
          </w:p>
        </w:tc>
        <w:tc>
          <w:tcPr>
            <w:tcW w:w="1194" w:type="dxa"/>
            <w:tcBorders>
              <w:bottom w:val="single" w:sz="6" w:space="0" w:color="auto"/>
            </w:tcBorders>
            <w:vAlign w:val="center"/>
          </w:tcPr>
          <w:p w14:paraId="05ABAE62" w14:textId="4409088A" w:rsidR="00385401" w:rsidRPr="00377AA5" w:rsidRDefault="003F336C" w:rsidP="00C3355A">
            <w:pPr>
              <w:rPr>
                <w:color w:val="0F243E"/>
              </w:rPr>
            </w:pPr>
            <w:r>
              <w:rPr>
                <w:rFonts w:hint="eastAsia"/>
                <w:color w:val="0F243E"/>
              </w:rPr>
              <w:t>边</w:t>
            </w:r>
            <w:proofErr w:type="gramStart"/>
            <w:r>
              <w:rPr>
                <w:rFonts w:hint="eastAsia"/>
                <w:color w:val="0F243E"/>
              </w:rPr>
              <w:t>浩</w:t>
            </w:r>
            <w:proofErr w:type="gramEnd"/>
            <w:r>
              <w:rPr>
                <w:rFonts w:hint="eastAsia"/>
                <w:color w:val="0F243E"/>
              </w:rPr>
              <w:t>文</w:t>
            </w:r>
          </w:p>
        </w:tc>
        <w:tc>
          <w:tcPr>
            <w:tcW w:w="851" w:type="dxa"/>
            <w:tcBorders>
              <w:bottom w:val="single" w:sz="6" w:space="0" w:color="auto"/>
            </w:tcBorders>
            <w:vAlign w:val="center"/>
          </w:tcPr>
          <w:p w14:paraId="264D9EEC" w14:textId="77777777" w:rsidR="00385401" w:rsidRPr="00377AA5" w:rsidRDefault="00385401" w:rsidP="003F336C">
            <w:pPr>
              <w:jc w:val="center"/>
            </w:pPr>
            <w:r w:rsidRPr="00377AA5">
              <w:t>专业</w:t>
            </w:r>
          </w:p>
        </w:tc>
        <w:tc>
          <w:tcPr>
            <w:tcW w:w="1842" w:type="dxa"/>
            <w:tcBorders>
              <w:bottom w:val="single" w:sz="6" w:space="0" w:color="auto"/>
            </w:tcBorders>
            <w:vAlign w:val="center"/>
          </w:tcPr>
          <w:p w14:paraId="0AD69BDB" w14:textId="11F9F620" w:rsidR="00385401" w:rsidRPr="00377AA5" w:rsidRDefault="003F336C" w:rsidP="003F336C">
            <w:pPr>
              <w:jc w:val="center"/>
              <w:rPr>
                <w:color w:val="0F243E"/>
              </w:rPr>
            </w:pPr>
            <w:r>
              <w:rPr>
                <w:rFonts w:hint="eastAsia"/>
                <w:color w:val="0F243E"/>
              </w:rPr>
              <w:t>人工智能</w:t>
            </w:r>
          </w:p>
        </w:tc>
        <w:tc>
          <w:tcPr>
            <w:tcW w:w="709" w:type="dxa"/>
            <w:tcBorders>
              <w:bottom w:val="single" w:sz="6" w:space="0" w:color="auto"/>
            </w:tcBorders>
            <w:vAlign w:val="center"/>
          </w:tcPr>
          <w:p w14:paraId="6625C50C" w14:textId="77777777" w:rsidR="00385401" w:rsidRPr="00377AA5" w:rsidRDefault="00385401" w:rsidP="003F336C">
            <w:pPr>
              <w:jc w:val="center"/>
            </w:pPr>
            <w:r w:rsidRPr="00377AA5">
              <w:t>班级</w:t>
            </w:r>
          </w:p>
        </w:tc>
        <w:tc>
          <w:tcPr>
            <w:tcW w:w="992" w:type="dxa"/>
            <w:tcBorders>
              <w:bottom w:val="single" w:sz="6" w:space="0" w:color="auto"/>
            </w:tcBorders>
            <w:vAlign w:val="center"/>
          </w:tcPr>
          <w:p w14:paraId="520548CE" w14:textId="205D193D" w:rsidR="00385401" w:rsidRPr="00377AA5" w:rsidRDefault="003F336C" w:rsidP="003F336C">
            <w:pPr>
              <w:jc w:val="center"/>
              <w:rPr>
                <w:color w:val="0F243E"/>
              </w:rPr>
            </w:pPr>
            <w:r>
              <w:rPr>
                <w:rFonts w:hint="eastAsia"/>
                <w:color w:val="0F243E"/>
              </w:rPr>
              <w:t>2</w:t>
            </w:r>
            <w:r>
              <w:rPr>
                <w:rFonts w:hint="eastAsia"/>
                <w:color w:val="0F243E"/>
              </w:rPr>
              <w:t>班</w:t>
            </w:r>
          </w:p>
        </w:tc>
        <w:tc>
          <w:tcPr>
            <w:tcW w:w="709" w:type="dxa"/>
            <w:tcBorders>
              <w:bottom w:val="single" w:sz="6" w:space="0" w:color="auto"/>
            </w:tcBorders>
            <w:vAlign w:val="center"/>
          </w:tcPr>
          <w:p w14:paraId="2FC6F2CF" w14:textId="77777777" w:rsidR="00385401" w:rsidRPr="00377AA5" w:rsidRDefault="00385401" w:rsidP="00B37F80">
            <w:pPr>
              <w:jc w:val="center"/>
            </w:pPr>
            <w:r w:rsidRPr="00377AA5">
              <w:t>学号</w:t>
            </w:r>
          </w:p>
        </w:tc>
        <w:tc>
          <w:tcPr>
            <w:tcW w:w="1559" w:type="dxa"/>
            <w:tcBorders>
              <w:bottom w:val="single" w:sz="6" w:space="0" w:color="auto"/>
            </w:tcBorders>
            <w:vAlign w:val="center"/>
          </w:tcPr>
          <w:p w14:paraId="7E5DBF38" w14:textId="40EB6AB5" w:rsidR="00385401" w:rsidRPr="00377AA5" w:rsidRDefault="003F336C" w:rsidP="0036086C">
            <w:pPr>
              <w:rPr>
                <w:color w:val="0F243E"/>
              </w:rPr>
            </w:pPr>
            <w:r>
              <w:rPr>
                <w:rFonts w:hint="eastAsia"/>
                <w:color w:val="0F243E"/>
              </w:rPr>
              <w:t>09118210</w:t>
            </w:r>
          </w:p>
        </w:tc>
      </w:tr>
      <w:tr w:rsidR="00FA3736" w:rsidRPr="00377AA5" w14:paraId="6F120F42" w14:textId="77777777" w:rsidTr="00B37F80">
        <w:trPr>
          <w:gridAfter w:val="1"/>
          <w:wAfter w:w="549" w:type="dxa"/>
          <w:cantSplit/>
          <w:trHeight w:hRule="exact" w:val="454"/>
        </w:trPr>
        <w:tc>
          <w:tcPr>
            <w:tcW w:w="1093" w:type="dxa"/>
            <w:tcBorders>
              <w:top w:val="single" w:sz="6" w:space="0" w:color="auto"/>
              <w:bottom w:val="single" w:sz="12" w:space="0" w:color="auto"/>
            </w:tcBorders>
            <w:vAlign w:val="center"/>
          </w:tcPr>
          <w:p w14:paraId="0D519820" w14:textId="77777777" w:rsidR="00385401" w:rsidRPr="00377AA5" w:rsidRDefault="00385401" w:rsidP="003F336C">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14:paraId="0E45CE2F" w14:textId="77777777" w:rsidR="00385401" w:rsidRPr="00377AA5" w:rsidRDefault="00FA3736" w:rsidP="003F336C">
            <w:pPr>
              <w:jc w:val="center"/>
            </w:pPr>
            <w:r w:rsidRPr="00377AA5">
              <w:t>2020.8.31-2020.9.23</w:t>
            </w:r>
          </w:p>
        </w:tc>
        <w:tc>
          <w:tcPr>
            <w:tcW w:w="1842" w:type="dxa"/>
            <w:tcBorders>
              <w:top w:val="single" w:sz="6" w:space="0" w:color="auto"/>
              <w:bottom w:val="single" w:sz="12" w:space="0" w:color="auto"/>
            </w:tcBorders>
            <w:vAlign w:val="center"/>
          </w:tcPr>
          <w:p w14:paraId="27038A49" w14:textId="77777777" w:rsidR="00385401" w:rsidRPr="00377AA5" w:rsidRDefault="00385401" w:rsidP="003F336C">
            <w:pPr>
              <w:jc w:val="center"/>
            </w:pPr>
            <w:r w:rsidRPr="00377AA5">
              <w:t>指导教师</w:t>
            </w:r>
          </w:p>
        </w:tc>
        <w:tc>
          <w:tcPr>
            <w:tcW w:w="1701" w:type="dxa"/>
            <w:gridSpan w:val="2"/>
            <w:tcBorders>
              <w:top w:val="single" w:sz="6" w:space="0" w:color="auto"/>
              <w:bottom w:val="single" w:sz="12" w:space="0" w:color="auto"/>
            </w:tcBorders>
            <w:vAlign w:val="center"/>
          </w:tcPr>
          <w:p w14:paraId="4DDCE89D" w14:textId="77777777" w:rsidR="00385401" w:rsidRPr="00377AA5" w:rsidRDefault="004B1E5D" w:rsidP="003F336C">
            <w:pPr>
              <w:jc w:val="center"/>
            </w:pPr>
            <w:r w:rsidRPr="00377AA5">
              <w:t>孔祥龙</w:t>
            </w:r>
          </w:p>
        </w:tc>
        <w:tc>
          <w:tcPr>
            <w:tcW w:w="709" w:type="dxa"/>
            <w:tcBorders>
              <w:top w:val="single" w:sz="6" w:space="0" w:color="auto"/>
              <w:bottom w:val="single" w:sz="12" w:space="0" w:color="auto"/>
            </w:tcBorders>
            <w:vAlign w:val="center"/>
          </w:tcPr>
          <w:p w14:paraId="2ED49D90" w14:textId="77777777" w:rsidR="00385401" w:rsidRPr="00377AA5" w:rsidRDefault="00385401" w:rsidP="003F336C">
            <w:pPr>
              <w:jc w:val="center"/>
            </w:pPr>
            <w:r w:rsidRPr="00377AA5">
              <w:t>成绩</w:t>
            </w:r>
          </w:p>
        </w:tc>
        <w:tc>
          <w:tcPr>
            <w:tcW w:w="1559" w:type="dxa"/>
            <w:tcBorders>
              <w:top w:val="single" w:sz="6" w:space="0" w:color="auto"/>
              <w:bottom w:val="single" w:sz="12" w:space="0" w:color="auto"/>
            </w:tcBorders>
            <w:vAlign w:val="center"/>
          </w:tcPr>
          <w:p w14:paraId="2DAD5E94" w14:textId="77777777" w:rsidR="00385401" w:rsidRPr="00377AA5" w:rsidRDefault="00385401" w:rsidP="00FA3736"/>
        </w:tc>
      </w:tr>
      <w:tr w:rsidR="00385401" w:rsidRPr="00377AA5" w14:paraId="58323560" w14:textId="77777777" w:rsidTr="0038115E">
        <w:trPr>
          <w:gridAfter w:val="1"/>
          <w:wAfter w:w="549" w:type="dxa"/>
          <w:trHeight w:val="2116"/>
        </w:trPr>
        <w:tc>
          <w:tcPr>
            <w:tcW w:w="8949" w:type="dxa"/>
            <w:gridSpan w:val="8"/>
            <w:tcBorders>
              <w:top w:val="single" w:sz="12" w:space="0" w:color="auto"/>
            </w:tcBorders>
          </w:tcPr>
          <w:p w14:paraId="22E0395C" w14:textId="77777777" w:rsidR="00385401" w:rsidRPr="00377AA5" w:rsidRDefault="00385401" w:rsidP="003F336C">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14:paraId="0F0544EF" w14:textId="3D659E16" w:rsidR="00385401" w:rsidRPr="00377AA5" w:rsidRDefault="007B42B0" w:rsidP="007E5F37">
            <w:pPr>
              <w:ind w:left="284" w:right="340" w:firstLineChars="200" w:firstLine="420"/>
              <w:rPr>
                <w:szCs w:val="21"/>
              </w:rPr>
            </w:pPr>
            <w:r>
              <w:rPr>
                <w:rFonts w:hint="eastAsia"/>
                <w:szCs w:val="21"/>
              </w:rPr>
              <w:t>编写一个高考志愿推荐系统，通过前三年的高考录取情况对今年的考生提出建议</w:t>
            </w:r>
          </w:p>
        </w:tc>
      </w:tr>
      <w:tr w:rsidR="00385401" w:rsidRPr="00377AA5" w14:paraId="4DFB4532" w14:textId="77777777" w:rsidTr="0038115E">
        <w:trPr>
          <w:gridAfter w:val="1"/>
          <w:wAfter w:w="549" w:type="dxa"/>
          <w:trHeight w:val="2310"/>
        </w:trPr>
        <w:tc>
          <w:tcPr>
            <w:tcW w:w="8949" w:type="dxa"/>
            <w:gridSpan w:val="8"/>
          </w:tcPr>
          <w:p w14:paraId="193698B1" w14:textId="77777777" w:rsidR="00385401" w:rsidRPr="00377AA5" w:rsidRDefault="00385401" w:rsidP="003F336C">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14:paraId="7F23288B" w14:textId="77777777" w:rsidR="00385401" w:rsidRDefault="007E5F37" w:rsidP="007E5F37">
            <w:pPr>
              <w:ind w:left="284" w:right="340" w:firstLineChars="200" w:firstLine="480"/>
              <w:rPr>
                <w:rFonts w:ascii="Songti SC Regular" w:eastAsia="Songti SC Regular" w:hAnsi="Songti SC Regular" w:cs="Songti SC Regular"/>
                <w:sz w:val="24"/>
                <w:lang w:eastAsia="zh-Hans"/>
              </w:rPr>
            </w:pPr>
            <w:r>
              <w:rPr>
                <w:rFonts w:ascii="Songti SC Regular" w:eastAsia="Songti SC Regular" w:hAnsi="Songti SC Regular" w:cs="Songti SC Regular" w:hint="eastAsia"/>
                <w:sz w:val="24"/>
              </w:rPr>
              <w:t>小组任务：对接其他小组的数据和算法，通过Django框架下的ORM操作来搭建一个</w:t>
            </w:r>
            <w:r>
              <w:rPr>
                <w:rFonts w:ascii="Songti SC Regular" w:eastAsia="Songti SC Regular" w:hAnsi="Songti SC Regular" w:cs="Songti SC Regular" w:hint="eastAsia"/>
                <w:sz w:val="24"/>
                <w:lang w:eastAsia="zh-Hans"/>
              </w:rPr>
              <w:t>包含大学</w:t>
            </w:r>
            <w:r>
              <w:rPr>
                <w:rFonts w:ascii="Songti SC Regular" w:eastAsia="Songti SC Regular" w:hAnsi="Songti SC Regular" w:cs="Songti SC Regular"/>
                <w:sz w:val="24"/>
                <w:lang w:eastAsia="zh-Hans"/>
              </w:rPr>
              <w:t>、</w:t>
            </w:r>
            <w:r>
              <w:rPr>
                <w:rFonts w:ascii="Songti SC Regular" w:eastAsia="Songti SC Regular" w:hAnsi="Songti SC Regular" w:cs="Songti SC Regular" w:hint="eastAsia"/>
                <w:sz w:val="24"/>
                <w:lang w:eastAsia="zh-Hans"/>
              </w:rPr>
              <w:t>专业</w:t>
            </w:r>
            <w:r>
              <w:rPr>
                <w:rFonts w:ascii="Songti SC Regular" w:eastAsia="Songti SC Regular" w:hAnsi="Songti SC Regular" w:cs="Songti SC Regular"/>
                <w:sz w:val="24"/>
                <w:lang w:eastAsia="zh-Hans"/>
              </w:rPr>
              <w:t>、</w:t>
            </w:r>
            <w:r>
              <w:rPr>
                <w:rFonts w:ascii="Songti SC Regular" w:eastAsia="Songti SC Regular" w:hAnsi="Songti SC Regular" w:cs="Songti SC Regular" w:hint="eastAsia"/>
                <w:sz w:val="24"/>
                <w:lang w:eastAsia="zh-Hans"/>
              </w:rPr>
              <w:t>排名等类的数据库</w:t>
            </w:r>
            <w:r>
              <w:rPr>
                <w:rFonts w:ascii="Songti SC Regular" w:eastAsia="Songti SC Regular" w:hAnsi="Songti SC Regular" w:cs="Songti SC Regular"/>
                <w:sz w:val="24"/>
                <w:lang w:eastAsia="zh-Hans"/>
              </w:rPr>
              <w:t>。</w:t>
            </w:r>
          </w:p>
          <w:p w14:paraId="7410C3DD" w14:textId="77777777" w:rsidR="007B42B0" w:rsidRDefault="007E5F37" w:rsidP="007E5F37">
            <w:pPr>
              <w:ind w:left="284" w:right="340" w:firstLineChars="200" w:firstLine="480"/>
              <w:rPr>
                <w:rFonts w:ascii="Songti SC Regular" w:eastAsia="Songti SC Regular" w:hAnsi="Songti SC Regular" w:cs="Songti SC Regular"/>
                <w:sz w:val="24"/>
                <w:lang w:eastAsia="zh-Hans"/>
              </w:rPr>
            </w:pPr>
            <w:r>
              <w:rPr>
                <w:rFonts w:ascii="Songti SC Regular" w:eastAsia="Songti SC Regular" w:hAnsi="Songti SC Regular" w:cs="Songti SC Regular" w:hint="eastAsia"/>
                <w:sz w:val="24"/>
                <w:lang w:eastAsia="zh-Hans"/>
              </w:rPr>
              <w:t>个人任务：编写</w:t>
            </w:r>
            <w:r>
              <w:rPr>
                <w:rFonts w:ascii="Songti SC Regular" w:eastAsia="Songti SC Regular" w:hAnsi="Songti SC Regular" w:cs="Songti SC Regular" w:hint="eastAsia"/>
                <w:sz w:val="24"/>
              </w:rPr>
              <w:t>ranking</w:t>
            </w:r>
            <w:r>
              <w:rPr>
                <w:rFonts w:ascii="Songti SC Regular" w:eastAsia="Songti SC Regular" w:hAnsi="Songti SC Regular" w:cs="Songti SC Regular" w:hint="eastAsia"/>
                <w:sz w:val="24"/>
                <w:lang w:eastAsia="zh-Hans"/>
              </w:rPr>
              <w:t>表格的相关功能代码，导入数据，</w:t>
            </w:r>
          </w:p>
          <w:p w14:paraId="5CE12C84" w14:textId="77777777" w:rsidR="007E5F37" w:rsidRDefault="007E5F37" w:rsidP="007B42B0">
            <w:pPr>
              <w:ind w:right="340" w:firstLineChars="800" w:firstLine="1920"/>
              <w:rPr>
                <w:rFonts w:ascii="Songti SC Regular" w:eastAsia="Songti SC Regular" w:hAnsi="Songti SC Regular" w:cs="Songti SC Regular"/>
                <w:sz w:val="24"/>
                <w:lang w:eastAsia="zh-Hans"/>
              </w:rPr>
            </w:pPr>
            <w:r>
              <w:rPr>
                <w:rFonts w:ascii="Songti SC Regular" w:eastAsia="Songti SC Regular" w:hAnsi="Songti SC Regular" w:cs="Songti SC Regular" w:hint="eastAsia"/>
                <w:sz w:val="24"/>
                <w:lang w:eastAsia="zh-Hans"/>
              </w:rPr>
              <w:t>对接第</w:t>
            </w:r>
            <w:r>
              <w:rPr>
                <w:rFonts w:ascii="Songti SC Regular" w:eastAsia="Songti SC Regular" w:hAnsi="Songti SC Regular" w:cs="Songti SC Regular" w:hint="eastAsia"/>
                <w:sz w:val="24"/>
              </w:rPr>
              <w:t>3</w:t>
            </w:r>
            <w:r>
              <w:rPr>
                <w:rFonts w:ascii="Songti SC Regular" w:eastAsia="Songti SC Regular" w:hAnsi="Songti SC Regular" w:cs="Songti SC Regular" w:hint="eastAsia"/>
                <w:sz w:val="24"/>
                <w:lang w:eastAsia="zh-Hans"/>
              </w:rPr>
              <w:t>组的需求</w:t>
            </w:r>
            <w:r w:rsidR="007B42B0">
              <w:rPr>
                <w:rFonts w:ascii="Songti SC Regular" w:eastAsia="Songti SC Regular" w:hAnsi="Songti SC Regular" w:cs="Songti SC Regular" w:hint="eastAsia"/>
                <w:sz w:val="24"/>
                <w:lang w:eastAsia="zh-Hans"/>
              </w:rPr>
              <w:t>对数据库进行修改</w:t>
            </w:r>
          </w:p>
          <w:p w14:paraId="5E8C7898" w14:textId="2415F779" w:rsidR="00177749" w:rsidRPr="007E5F37" w:rsidRDefault="00177749" w:rsidP="007B42B0">
            <w:pPr>
              <w:ind w:right="340" w:firstLineChars="800" w:firstLine="1920"/>
              <w:rPr>
                <w:rFonts w:hint="eastAsia"/>
                <w:szCs w:val="21"/>
              </w:rPr>
            </w:pPr>
            <w:r>
              <w:rPr>
                <w:rFonts w:ascii="Songti SC Regular" w:eastAsia="Songti SC Regular" w:hAnsi="Songti SC Regular" w:cs="Songti SC Regular" w:hint="eastAsia"/>
                <w:sz w:val="24"/>
              </w:rPr>
              <w:t>对</w:t>
            </w:r>
            <w:r>
              <w:rPr>
                <w:rFonts w:ascii="Songti SC Regular" w:eastAsia="Songti SC Regular" w:hAnsi="Songti SC Regular" w:cs="Songti SC Regular" w:hint="eastAsia"/>
                <w:sz w:val="24"/>
              </w:rPr>
              <w:t>一部分</w:t>
            </w:r>
            <w:r>
              <w:rPr>
                <w:rFonts w:ascii="Songti SC Regular" w:eastAsia="Songti SC Regular" w:hAnsi="Songti SC Regular" w:cs="Songti SC Regular" w:hint="eastAsia"/>
                <w:sz w:val="24"/>
              </w:rPr>
              <w:t>数据进行筛选和清洗</w:t>
            </w:r>
          </w:p>
        </w:tc>
      </w:tr>
      <w:tr w:rsidR="00385401" w:rsidRPr="00377AA5" w14:paraId="1FE2C245" w14:textId="77777777" w:rsidTr="0038115E">
        <w:trPr>
          <w:gridAfter w:val="1"/>
          <w:wAfter w:w="549" w:type="dxa"/>
          <w:trHeight w:val="1410"/>
        </w:trPr>
        <w:tc>
          <w:tcPr>
            <w:tcW w:w="8949" w:type="dxa"/>
            <w:gridSpan w:val="8"/>
          </w:tcPr>
          <w:p w14:paraId="3B9A712C" w14:textId="77777777" w:rsidR="00385401" w:rsidRPr="00377AA5" w:rsidRDefault="009621C8" w:rsidP="003F336C">
            <w:pPr>
              <w:spacing w:before="120"/>
              <w:ind w:right="337"/>
              <w:rPr>
                <w:b/>
                <w:szCs w:val="21"/>
              </w:rPr>
            </w:pPr>
            <w:r w:rsidRPr="00377AA5">
              <w:rPr>
                <w:b/>
                <w:szCs w:val="21"/>
              </w:rPr>
              <w:t>三、个人任务</w:t>
            </w:r>
            <w:r w:rsidR="0031411C" w:rsidRPr="00377AA5">
              <w:rPr>
                <w:b/>
                <w:szCs w:val="21"/>
              </w:rPr>
              <w:t>需求分析</w:t>
            </w:r>
          </w:p>
          <w:p w14:paraId="7250D1BD" w14:textId="41FF6BA1" w:rsidR="00595A2E" w:rsidRPr="00377AA5" w:rsidRDefault="007E5F37" w:rsidP="007E5F37">
            <w:pPr>
              <w:ind w:right="340"/>
              <w:rPr>
                <w:szCs w:val="21"/>
              </w:rPr>
            </w:pPr>
            <w:r>
              <w:rPr>
                <w:rFonts w:hint="eastAsia"/>
                <w:szCs w:val="21"/>
              </w:rPr>
              <w:t xml:space="preserve"> </w:t>
            </w:r>
            <w:r>
              <w:rPr>
                <w:szCs w:val="21"/>
              </w:rPr>
              <w:t xml:space="preserve">    </w:t>
            </w:r>
            <w:r>
              <w:rPr>
                <w:rFonts w:ascii="Songti SC Regular" w:eastAsia="Songti SC Regular" w:hAnsi="Songti SC Regular" w:cs="Songti SC Regular" w:hint="eastAsia"/>
                <w:sz w:val="24"/>
              </w:rPr>
              <w:t>通过Django框架下的ORM操作编写ranking表格的相关功能代码，并将一组处理后的一分一段表等数据导入ranking表中。</w:t>
            </w:r>
          </w:p>
          <w:p w14:paraId="218B36B9" w14:textId="77777777" w:rsidR="00595A2E" w:rsidRPr="00377AA5" w:rsidRDefault="00595A2E" w:rsidP="003F336C">
            <w:pPr>
              <w:ind w:left="624" w:right="340" w:hanging="340"/>
              <w:rPr>
                <w:szCs w:val="21"/>
              </w:rPr>
            </w:pPr>
          </w:p>
          <w:p w14:paraId="74BF22CF" w14:textId="77777777" w:rsidR="00595A2E" w:rsidRPr="00377AA5" w:rsidRDefault="00595A2E" w:rsidP="003F336C">
            <w:pPr>
              <w:ind w:left="624" w:right="340" w:hanging="340"/>
              <w:rPr>
                <w:szCs w:val="21"/>
              </w:rPr>
            </w:pPr>
          </w:p>
          <w:p w14:paraId="63A7439A" w14:textId="77777777" w:rsidR="00595A2E" w:rsidRPr="00377AA5" w:rsidRDefault="00595A2E" w:rsidP="003F336C">
            <w:pPr>
              <w:ind w:left="624" w:right="340" w:hanging="340"/>
              <w:rPr>
                <w:szCs w:val="21"/>
              </w:rPr>
            </w:pPr>
          </w:p>
          <w:p w14:paraId="22D95412" w14:textId="77777777" w:rsidR="00595A2E" w:rsidRPr="00377AA5" w:rsidRDefault="00595A2E" w:rsidP="003F336C">
            <w:pPr>
              <w:ind w:left="624" w:right="340" w:hanging="340"/>
              <w:rPr>
                <w:szCs w:val="21"/>
              </w:rPr>
            </w:pPr>
          </w:p>
          <w:p w14:paraId="067B0A50" w14:textId="77777777" w:rsidR="00595A2E" w:rsidRPr="00377AA5" w:rsidRDefault="00595A2E" w:rsidP="003F336C">
            <w:pPr>
              <w:ind w:left="624" w:right="340" w:hanging="340"/>
              <w:rPr>
                <w:szCs w:val="21"/>
              </w:rPr>
            </w:pPr>
          </w:p>
          <w:p w14:paraId="39475563" w14:textId="77777777" w:rsidR="00595A2E" w:rsidRPr="00377AA5" w:rsidRDefault="00595A2E" w:rsidP="003F336C">
            <w:pPr>
              <w:ind w:left="624" w:right="340" w:hanging="340"/>
              <w:rPr>
                <w:szCs w:val="21"/>
              </w:rPr>
            </w:pPr>
          </w:p>
          <w:p w14:paraId="00A384E5" w14:textId="77777777" w:rsidR="00595A2E" w:rsidRPr="00377AA5" w:rsidRDefault="00595A2E" w:rsidP="003F336C">
            <w:pPr>
              <w:ind w:left="624" w:right="340" w:hanging="340"/>
              <w:rPr>
                <w:szCs w:val="21"/>
              </w:rPr>
            </w:pPr>
          </w:p>
          <w:p w14:paraId="1C2DF513" w14:textId="77777777" w:rsidR="00595A2E" w:rsidRPr="00377AA5" w:rsidRDefault="00595A2E" w:rsidP="003F336C">
            <w:pPr>
              <w:ind w:left="624" w:right="340" w:hanging="340"/>
              <w:rPr>
                <w:szCs w:val="21"/>
              </w:rPr>
            </w:pPr>
          </w:p>
          <w:p w14:paraId="2A1F9001" w14:textId="77777777" w:rsidR="00595A2E" w:rsidRPr="00377AA5" w:rsidRDefault="00595A2E" w:rsidP="003F336C">
            <w:pPr>
              <w:ind w:left="624" w:right="340" w:hanging="340"/>
              <w:rPr>
                <w:szCs w:val="21"/>
              </w:rPr>
            </w:pPr>
          </w:p>
          <w:p w14:paraId="17E43AE3" w14:textId="77777777" w:rsidR="00595A2E" w:rsidRPr="00377AA5" w:rsidRDefault="00595A2E" w:rsidP="003F336C">
            <w:pPr>
              <w:ind w:left="624" w:right="340" w:hanging="340"/>
              <w:rPr>
                <w:szCs w:val="21"/>
              </w:rPr>
            </w:pPr>
          </w:p>
          <w:p w14:paraId="29B3E15B" w14:textId="77777777" w:rsidR="00595A2E" w:rsidRPr="00377AA5" w:rsidRDefault="00595A2E" w:rsidP="003F336C">
            <w:pPr>
              <w:ind w:left="624" w:right="340" w:hanging="340"/>
              <w:rPr>
                <w:szCs w:val="21"/>
              </w:rPr>
            </w:pPr>
          </w:p>
          <w:p w14:paraId="74D93BCE" w14:textId="77777777" w:rsidR="00595A2E" w:rsidRPr="00377AA5" w:rsidRDefault="00595A2E" w:rsidP="003F336C">
            <w:pPr>
              <w:ind w:left="624" w:right="340" w:hanging="340"/>
              <w:rPr>
                <w:szCs w:val="21"/>
              </w:rPr>
            </w:pPr>
          </w:p>
          <w:p w14:paraId="4CD84AEE" w14:textId="77777777" w:rsidR="00595A2E" w:rsidRPr="00377AA5" w:rsidRDefault="00595A2E" w:rsidP="003F336C">
            <w:pPr>
              <w:ind w:left="624" w:right="340" w:hanging="340"/>
              <w:rPr>
                <w:szCs w:val="21"/>
              </w:rPr>
            </w:pPr>
          </w:p>
          <w:p w14:paraId="20BF5CB6" w14:textId="77777777" w:rsidR="00595A2E" w:rsidRPr="00377AA5" w:rsidRDefault="00595A2E" w:rsidP="003F336C">
            <w:pPr>
              <w:ind w:left="624" w:right="340" w:hanging="340"/>
              <w:rPr>
                <w:szCs w:val="21"/>
              </w:rPr>
            </w:pPr>
          </w:p>
          <w:p w14:paraId="68547A32" w14:textId="77777777" w:rsidR="00595A2E" w:rsidRPr="00377AA5" w:rsidRDefault="00595A2E" w:rsidP="003F336C">
            <w:pPr>
              <w:ind w:left="624" w:right="340" w:hanging="340"/>
              <w:rPr>
                <w:szCs w:val="21"/>
              </w:rPr>
            </w:pPr>
          </w:p>
          <w:p w14:paraId="0BE0C654" w14:textId="77777777" w:rsidR="00595A2E" w:rsidRPr="00377AA5" w:rsidRDefault="00595A2E" w:rsidP="003F336C">
            <w:pPr>
              <w:ind w:left="624" w:right="340" w:hanging="340"/>
              <w:rPr>
                <w:szCs w:val="21"/>
              </w:rPr>
            </w:pPr>
          </w:p>
          <w:p w14:paraId="49254926" w14:textId="77777777" w:rsidR="00595A2E" w:rsidRPr="00377AA5" w:rsidRDefault="00595A2E" w:rsidP="003F336C">
            <w:pPr>
              <w:ind w:left="624" w:right="340" w:hanging="340"/>
              <w:rPr>
                <w:szCs w:val="21"/>
              </w:rPr>
            </w:pPr>
          </w:p>
          <w:p w14:paraId="36741F55" w14:textId="77777777" w:rsidR="00595A2E" w:rsidRPr="00377AA5" w:rsidRDefault="00595A2E" w:rsidP="00595A2E">
            <w:pPr>
              <w:ind w:right="340"/>
              <w:rPr>
                <w:szCs w:val="21"/>
              </w:rPr>
            </w:pPr>
          </w:p>
        </w:tc>
      </w:tr>
      <w:tr w:rsidR="00385401" w:rsidRPr="00377AA5" w14:paraId="0C0B9225" w14:textId="77777777" w:rsidTr="0038115E">
        <w:trPr>
          <w:gridAfter w:val="1"/>
          <w:wAfter w:w="549" w:type="dxa"/>
          <w:trHeight w:val="3812"/>
        </w:trPr>
        <w:tc>
          <w:tcPr>
            <w:tcW w:w="8949" w:type="dxa"/>
            <w:gridSpan w:val="8"/>
          </w:tcPr>
          <w:p w14:paraId="594381FE" w14:textId="77777777" w:rsidR="00385401" w:rsidRPr="00377AA5" w:rsidRDefault="00385401" w:rsidP="003F336C">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14:paraId="42C780B7" w14:textId="7AA1D6BA" w:rsidR="00260304" w:rsidRDefault="007E5F37" w:rsidP="00260304">
            <w:pPr>
              <w:spacing w:before="120"/>
              <w:ind w:firstLine="420"/>
            </w:pPr>
            <w:r>
              <w:t>def </w:t>
            </w:r>
            <w:proofErr w:type="spellStart"/>
            <w:r>
              <w:t>getRankings</w:t>
            </w:r>
            <w:proofErr w:type="spellEnd"/>
            <w:r>
              <w:t>(request):</w:t>
            </w:r>
            <w:r>
              <w:br/>
              <w:t>    filename=</w:t>
            </w:r>
            <w:proofErr w:type="spellStart"/>
            <w:proofErr w:type="gramStart"/>
            <w:r>
              <w:t>os.getcwd</w:t>
            </w:r>
            <w:proofErr w:type="spellEnd"/>
            <w:proofErr w:type="gramEnd"/>
            <w:r>
              <w:t>()</w:t>
            </w:r>
            <w:r>
              <w:br/>
              <w:t>    dirs = os.listdir(filename+&amp;apos;\\extFiles&amp;apos;+&amp;apos;\\thejson\\&amp;apos;)</w:t>
            </w:r>
            <w:r>
              <w:br/>
              <w:t>    length=</w:t>
            </w:r>
            <w:proofErr w:type="spellStart"/>
            <w:r>
              <w:t>len</w:t>
            </w:r>
            <w:proofErr w:type="spellEnd"/>
            <w:r>
              <w:t>(</w:t>
            </w:r>
            <w:proofErr w:type="spellStart"/>
            <w:r>
              <w:t>dirs</w:t>
            </w:r>
            <w:proofErr w:type="spellEnd"/>
            <w:r>
              <w:t>)</w:t>
            </w:r>
          </w:p>
          <w:p w14:paraId="0DDEDE92" w14:textId="004DC692" w:rsidR="00385401" w:rsidRPr="00377AA5" w:rsidRDefault="007E5F37" w:rsidP="00260304">
            <w:pPr>
              <w:spacing w:before="120"/>
              <w:ind w:firstLine="420"/>
              <w:rPr>
                <w:bCs/>
                <w:szCs w:val="21"/>
              </w:rPr>
            </w:pPr>
            <w:r>
              <w:br/>
              <w:t>    for </w:t>
            </w:r>
            <w:proofErr w:type="spellStart"/>
            <w:r>
              <w:t>i</w:t>
            </w:r>
            <w:proofErr w:type="spellEnd"/>
            <w:r>
              <w:t> in range(0,20):  # </w:t>
            </w:r>
            <w:r>
              <w:t>文件个数</w:t>
            </w:r>
            <w:r>
              <w:br/>
            </w:r>
            <w:r>
              <w:br/>
              <w:t>        df = </w:t>
            </w:r>
            <w:proofErr w:type="spellStart"/>
            <w:r>
              <w:t>pd.read_csv</w:t>
            </w:r>
            <w:proofErr w:type="spellEnd"/>
            <w:r>
              <w:t>(</w:t>
            </w:r>
            <w:r>
              <w:br/>
              <w:t>            filename+&amp;apos;\\extFiles&amp;apos;+ &amp;apos;\\thejson\\&amp;apos; + dirs[i])  # </w:t>
            </w:r>
            <w:r>
              <w:t>返回一个</w:t>
            </w:r>
            <w:proofErr w:type="spellStart"/>
            <w:r>
              <w:t>DataFrame</w:t>
            </w:r>
            <w:proofErr w:type="spellEnd"/>
            <w:r>
              <w:t>的对象，这个是</w:t>
            </w:r>
            <w:r>
              <w:t>pandas</w:t>
            </w:r>
            <w:r>
              <w:t>的一个数据结构</w:t>
            </w:r>
            <w:r>
              <w:br/>
            </w:r>
            <w:r>
              <w:br/>
              <w:t>        </w:t>
            </w:r>
            <w:proofErr w:type="spellStart"/>
            <w:r>
              <w:t>df.columns</w:t>
            </w:r>
            <w:proofErr w:type="spellEnd"/>
            <w:r>
              <w:t> = ["Col1", "Col2", "Col3","Col4","Col5"]</w:t>
            </w:r>
            <w:r>
              <w:br/>
            </w:r>
            <w:r>
              <w:br/>
              <w:t>        X = df[["Col1", "Col2", "Col3","Col4","Col5"]]  # </w:t>
            </w:r>
            <w:r>
              <w:t>抽取前七列作为训练数据的各属性值</w:t>
            </w:r>
            <w:r>
              <w:br/>
            </w:r>
            <w:r>
              <w:br/>
              <w:t>        y= </w:t>
            </w:r>
            <w:proofErr w:type="spellStart"/>
            <w:r>
              <w:t>np.array</w:t>
            </w:r>
            <w:proofErr w:type="spellEnd"/>
            <w:r>
              <w:t>(X)  # </w:t>
            </w:r>
            <w:r>
              <w:t>存到数组中</w:t>
            </w:r>
            <w:r>
              <w:br/>
              <w:t>        op=</w:t>
            </w:r>
            <w:proofErr w:type="spellStart"/>
            <w:r>
              <w:t>len</w:t>
            </w:r>
            <w:proofErr w:type="spellEnd"/>
            <w:r>
              <w:t>(y)</w:t>
            </w:r>
            <w:r>
              <w:br/>
              <w:t>        for p in range(0,op):</w:t>
            </w:r>
            <w:r>
              <w:br/>
            </w:r>
            <w:r>
              <w:br/>
            </w:r>
            <w:r>
              <w:br/>
              <w:t>           c1=</w:t>
            </w:r>
            <w:proofErr w:type="spellStart"/>
            <w:r>
              <w:t>models.Rankings</w:t>
            </w:r>
            <w:proofErr w:type="spellEnd"/>
            <w:r>
              <w:t>(</w:t>
            </w:r>
            <w:r>
              <w:br/>
            </w:r>
            <w:r>
              <w:br/>
              <w:t>               provinceID=models.Provinces.objects.get(provinceID=y[p][2]),</w:t>
            </w:r>
            <w:r>
              <w:br/>
              <w:t>               score=y[p][0],</w:t>
            </w:r>
            <w:r>
              <w:br/>
              <w:t>               rank=y[p][1],</w:t>
            </w:r>
            <w:r>
              <w:br/>
              <w:t>               categoryID=models.Category.objects.get(categoryname=y[p][4]),</w:t>
            </w:r>
            <w:r>
              <w:br/>
              <w:t>               year=y[p][3],</w:t>
            </w:r>
            <w:r>
              <w:br/>
              <w:t>        )</w:t>
            </w:r>
            <w:r>
              <w:br/>
              <w:t>           c1.save()</w:t>
            </w:r>
            <w:r>
              <w:br/>
              <w:t>    return </w:t>
            </w:r>
            <w:proofErr w:type="spellStart"/>
            <w:r>
              <w:t>HttpResponse</w:t>
            </w:r>
            <w:proofErr w:type="spellEnd"/>
            <w:r>
              <w:t>(&amp;</w:t>
            </w:r>
            <w:proofErr w:type="spellStart"/>
            <w:r>
              <w:t>apos;Rankings</w:t>
            </w:r>
            <w:proofErr w:type="spellEnd"/>
            <w:r>
              <w:t> </w:t>
            </w:r>
            <w:proofErr w:type="spellStart"/>
            <w:r>
              <w:t>in&amp;apos</w:t>
            </w:r>
            <w:proofErr w:type="spellEnd"/>
            <w:r>
              <w:t>;)</w:t>
            </w:r>
          </w:p>
          <w:p w14:paraId="3A0D2CBB" w14:textId="77777777" w:rsidR="0038115E" w:rsidRPr="00377AA5" w:rsidRDefault="0038115E" w:rsidP="0038115E">
            <w:pPr>
              <w:spacing w:before="120"/>
              <w:rPr>
                <w:bCs/>
                <w:szCs w:val="21"/>
              </w:rPr>
            </w:pPr>
          </w:p>
          <w:p w14:paraId="2679C36C" w14:textId="03C18CA2" w:rsidR="0038115E" w:rsidRDefault="007E5F37" w:rsidP="0038115E">
            <w:pPr>
              <w:spacing w:before="120"/>
              <w:rPr>
                <w:bCs/>
                <w:szCs w:val="21"/>
              </w:rPr>
            </w:pPr>
            <w:r>
              <w:rPr>
                <w:rFonts w:hint="eastAsia"/>
                <w:bCs/>
                <w:szCs w:val="21"/>
              </w:rPr>
              <w:t>可以调用文件中的</w:t>
            </w:r>
            <w:r>
              <w:rPr>
                <w:rFonts w:hint="eastAsia"/>
                <w:bCs/>
                <w:szCs w:val="21"/>
              </w:rPr>
              <w:t>csv</w:t>
            </w:r>
            <w:r>
              <w:rPr>
                <w:rFonts w:hint="eastAsia"/>
                <w:bCs/>
                <w:szCs w:val="21"/>
              </w:rPr>
              <w:t>表格并将排名，省份等数据依次导入</w:t>
            </w:r>
            <w:r>
              <w:rPr>
                <w:rFonts w:hint="eastAsia"/>
                <w:bCs/>
                <w:szCs w:val="21"/>
              </w:rPr>
              <w:t>ranking</w:t>
            </w:r>
            <w:r>
              <w:rPr>
                <w:rFonts w:hint="eastAsia"/>
                <w:bCs/>
                <w:szCs w:val="21"/>
              </w:rPr>
              <w:t>表格中</w:t>
            </w:r>
          </w:p>
          <w:p w14:paraId="333CD548" w14:textId="77777777" w:rsidR="007B42B0" w:rsidRPr="00377AA5" w:rsidRDefault="007B42B0" w:rsidP="0038115E">
            <w:pPr>
              <w:spacing w:before="120"/>
              <w:rPr>
                <w:rFonts w:hint="eastAsia"/>
                <w:bCs/>
                <w:szCs w:val="21"/>
              </w:rPr>
            </w:pPr>
          </w:p>
          <w:p w14:paraId="284AD6A2" w14:textId="77777777" w:rsidR="0038115E" w:rsidRPr="00377AA5" w:rsidRDefault="0038115E" w:rsidP="0038115E">
            <w:pPr>
              <w:spacing w:before="120"/>
              <w:rPr>
                <w:bCs/>
                <w:szCs w:val="21"/>
              </w:rPr>
            </w:pPr>
          </w:p>
          <w:p w14:paraId="5A18DADE" w14:textId="77777777" w:rsidR="0038115E" w:rsidRPr="00377AA5" w:rsidRDefault="0038115E" w:rsidP="0038115E">
            <w:pPr>
              <w:spacing w:before="120"/>
              <w:rPr>
                <w:b/>
                <w:szCs w:val="21"/>
              </w:rPr>
            </w:pPr>
          </w:p>
          <w:p w14:paraId="06916492" w14:textId="77777777" w:rsidR="0038115E" w:rsidRPr="00377AA5" w:rsidRDefault="0038115E" w:rsidP="0038115E">
            <w:pPr>
              <w:spacing w:before="120"/>
              <w:rPr>
                <w:b/>
                <w:szCs w:val="21"/>
              </w:rPr>
            </w:pPr>
          </w:p>
          <w:p w14:paraId="12CBFA6D" w14:textId="77777777" w:rsidR="0038115E" w:rsidRPr="00377AA5" w:rsidRDefault="0038115E" w:rsidP="0038115E">
            <w:pPr>
              <w:spacing w:before="120"/>
              <w:rPr>
                <w:b/>
                <w:szCs w:val="21"/>
              </w:rPr>
            </w:pPr>
          </w:p>
          <w:p w14:paraId="3652E2B8" w14:textId="77777777" w:rsidR="0038115E" w:rsidRPr="00377AA5" w:rsidRDefault="0038115E" w:rsidP="0038115E">
            <w:pPr>
              <w:spacing w:before="120"/>
              <w:rPr>
                <w:b/>
                <w:szCs w:val="21"/>
              </w:rPr>
            </w:pPr>
          </w:p>
          <w:p w14:paraId="24D06C63" w14:textId="77777777" w:rsidR="0038115E" w:rsidRPr="00377AA5" w:rsidRDefault="0038115E" w:rsidP="0038115E">
            <w:pPr>
              <w:spacing w:before="120"/>
              <w:rPr>
                <w:b/>
                <w:szCs w:val="21"/>
              </w:rPr>
            </w:pPr>
          </w:p>
          <w:p w14:paraId="6ADAC6A3" w14:textId="77777777" w:rsidR="0038115E" w:rsidRPr="00377AA5" w:rsidRDefault="0038115E" w:rsidP="0038115E">
            <w:pPr>
              <w:spacing w:before="120"/>
              <w:rPr>
                <w:b/>
                <w:szCs w:val="21"/>
              </w:rPr>
            </w:pPr>
          </w:p>
          <w:p w14:paraId="66034FA7" w14:textId="77777777" w:rsidR="0038115E" w:rsidRPr="00377AA5" w:rsidRDefault="0038115E" w:rsidP="0038115E">
            <w:pPr>
              <w:spacing w:before="120"/>
              <w:rPr>
                <w:b/>
                <w:szCs w:val="21"/>
              </w:rPr>
            </w:pPr>
          </w:p>
          <w:p w14:paraId="28139E00" w14:textId="77777777" w:rsidR="0038115E" w:rsidRPr="00377AA5" w:rsidRDefault="0038115E" w:rsidP="0038115E">
            <w:pPr>
              <w:spacing w:before="120"/>
              <w:rPr>
                <w:b/>
                <w:szCs w:val="21"/>
              </w:rPr>
            </w:pPr>
          </w:p>
          <w:p w14:paraId="13A121CC" w14:textId="77777777" w:rsidR="0038115E" w:rsidRPr="00377AA5" w:rsidRDefault="0038115E" w:rsidP="0038115E">
            <w:pPr>
              <w:spacing w:before="120"/>
              <w:rPr>
                <w:b/>
                <w:szCs w:val="21"/>
              </w:rPr>
            </w:pPr>
          </w:p>
          <w:p w14:paraId="279A40A4" w14:textId="77777777" w:rsidR="0038115E" w:rsidRPr="00377AA5" w:rsidRDefault="0038115E" w:rsidP="0038115E">
            <w:pPr>
              <w:spacing w:before="120"/>
              <w:rPr>
                <w:b/>
                <w:szCs w:val="21"/>
              </w:rPr>
            </w:pPr>
          </w:p>
          <w:p w14:paraId="63AE8986" w14:textId="77777777" w:rsidR="0038115E" w:rsidRPr="00377AA5" w:rsidRDefault="0038115E" w:rsidP="0038115E">
            <w:pPr>
              <w:spacing w:before="120"/>
              <w:rPr>
                <w:b/>
                <w:szCs w:val="21"/>
              </w:rPr>
            </w:pPr>
          </w:p>
          <w:p w14:paraId="39DED17E" w14:textId="77777777" w:rsidR="0038115E" w:rsidRPr="00377AA5" w:rsidRDefault="0038115E" w:rsidP="0038115E">
            <w:pPr>
              <w:spacing w:before="120"/>
              <w:rPr>
                <w:b/>
                <w:szCs w:val="21"/>
              </w:rPr>
            </w:pPr>
          </w:p>
          <w:p w14:paraId="34179342" w14:textId="77777777" w:rsidR="0038115E" w:rsidRPr="00377AA5" w:rsidRDefault="0038115E" w:rsidP="0038115E">
            <w:pPr>
              <w:spacing w:before="120"/>
              <w:rPr>
                <w:b/>
                <w:szCs w:val="21"/>
              </w:rPr>
            </w:pPr>
          </w:p>
          <w:p w14:paraId="07792592" w14:textId="77777777" w:rsidR="0038115E" w:rsidRPr="00377AA5" w:rsidRDefault="0038115E" w:rsidP="0038115E">
            <w:pPr>
              <w:spacing w:before="120"/>
              <w:rPr>
                <w:b/>
                <w:szCs w:val="21"/>
              </w:rPr>
            </w:pPr>
          </w:p>
          <w:p w14:paraId="4DA2F64E" w14:textId="77777777" w:rsidR="0038115E" w:rsidRPr="00377AA5" w:rsidRDefault="0038115E" w:rsidP="0038115E">
            <w:pPr>
              <w:spacing w:before="120"/>
              <w:rPr>
                <w:b/>
                <w:szCs w:val="21"/>
              </w:rPr>
            </w:pPr>
          </w:p>
          <w:p w14:paraId="7FCFE4E0" w14:textId="77777777" w:rsidR="0038115E" w:rsidRPr="00377AA5" w:rsidRDefault="0038115E" w:rsidP="0038115E">
            <w:pPr>
              <w:spacing w:before="120"/>
              <w:rPr>
                <w:b/>
                <w:szCs w:val="21"/>
              </w:rPr>
            </w:pPr>
          </w:p>
          <w:p w14:paraId="658C5DB5" w14:textId="77777777" w:rsidR="0038115E" w:rsidRPr="00377AA5" w:rsidRDefault="0038115E" w:rsidP="0038115E">
            <w:pPr>
              <w:spacing w:before="120"/>
              <w:rPr>
                <w:b/>
                <w:szCs w:val="21"/>
              </w:rPr>
            </w:pPr>
          </w:p>
          <w:p w14:paraId="54F3DE2A" w14:textId="77777777" w:rsidR="0038115E" w:rsidRPr="00377AA5" w:rsidRDefault="0038115E" w:rsidP="0038115E">
            <w:pPr>
              <w:spacing w:before="120"/>
              <w:rPr>
                <w:b/>
                <w:szCs w:val="21"/>
              </w:rPr>
            </w:pPr>
          </w:p>
          <w:p w14:paraId="2A9EE34D" w14:textId="77777777" w:rsidR="0038115E" w:rsidRPr="00377AA5" w:rsidRDefault="0038115E" w:rsidP="0038115E">
            <w:pPr>
              <w:spacing w:before="120"/>
              <w:rPr>
                <w:b/>
                <w:szCs w:val="21"/>
              </w:rPr>
            </w:pPr>
          </w:p>
          <w:p w14:paraId="2C82C5FC" w14:textId="77777777" w:rsidR="0038115E" w:rsidRPr="00377AA5" w:rsidRDefault="0038115E" w:rsidP="0038115E">
            <w:pPr>
              <w:spacing w:before="120"/>
              <w:rPr>
                <w:b/>
                <w:szCs w:val="21"/>
              </w:rPr>
            </w:pPr>
          </w:p>
          <w:p w14:paraId="2FF21330" w14:textId="77777777" w:rsidR="0038115E" w:rsidRPr="00377AA5" w:rsidRDefault="0038115E" w:rsidP="0038115E">
            <w:pPr>
              <w:spacing w:before="120"/>
              <w:rPr>
                <w:b/>
                <w:szCs w:val="21"/>
              </w:rPr>
            </w:pPr>
          </w:p>
          <w:p w14:paraId="74D6EC94" w14:textId="77777777" w:rsidR="0038115E" w:rsidRPr="00377AA5" w:rsidRDefault="0038115E" w:rsidP="0038115E">
            <w:pPr>
              <w:spacing w:before="120"/>
              <w:rPr>
                <w:b/>
                <w:szCs w:val="21"/>
              </w:rPr>
            </w:pPr>
          </w:p>
          <w:p w14:paraId="743EE94A" w14:textId="77777777" w:rsidR="0038115E" w:rsidRPr="00377AA5" w:rsidRDefault="0038115E" w:rsidP="0038115E">
            <w:pPr>
              <w:spacing w:before="120"/>
              <w:rPr>
                <w:b/>
                <w:szCs w:val="21"/>
              </w:rPr>
            </w:pPr>
          </w:p>
          <w:p w14:paraId="2C88C215" w14:textId="77777777" w:rsidR="0038115E" w:rsidRPr="00377AA5" w:rsidRDefault="0038115E" w:rsidP="0038115E">
            <w:pPr>
              <w:spacing w:before="120"/>
              <w:rPr>
                <w:b/>
                <w:szCs w:val="21"/>
              </w:rPr>
            </w:pPr>
          </w:p>
          <w:p w14:paraId="158A5F65" w14:textId="77777777" w:rsidR="0038115E" w:rsidRPr="00377AA5" w:rsidRDefault="0038115E" w:rsidP="0038115E">
            <w:pPr>
              <w:spacing w:before="120"/>
              <w:rPr>
                <w:b/>
                <w:szCs w:val="21"/>
              </w:rPr>
            </w:pPr>
          </w:p>
          <w:p w14:paraId="787A6F45" w14:textId="77777777" w:rsidR="0038115E" w:rsidRPr="00377AA5" w:rsidRDefault="0038115E" w:rsidP="0038115E">
            <w:pPr>
              <w:spacing w:before="120"/>
              <w:rPr>
                <w:b/>
                <w:szCs w:val="21"/>
              </w:rPr>
            </w:pPr>
          </w:p>
        </w:tc>
      </w:tr>
      <w:tr w:rsidR="00385401" w14:paraId="0A95FF8D" w14:textId="77777777" w:rsidTr="0038115E">
        <w:trPr>
          <w:trHeight w:val="6513"/>
        </w:trPr>
        <w:tc>
          <w:tcPr>
            <w:tcW w:w="9498" w:type="dxa"/>
            <w:gridSpan w:val="9"/>
          </w:tcPr>
          <w:p w14:paraId="32F25475" w14:textId="77777777" w:rsidR="00385401" w:rsidRPr="00377AA5" w:rsidRDefault="0085764D" w:rsidP="003F336C">
            <w:pPr>
              <w:spacing w:before="120"/>
              <w:ind w:right="337"/>
              <w:rPr>
                <w:b/>
                <w:szCs w:val="21"/>
              </w:rPr>
            </w:pPr>
            <w:r w:rsidRPr="00377AA5">
              <w:rPr>
                <w:b/>
                <w:szCs w:val="21"/>
              </w:rPr>
              <w:lastRenderedPageBreak/>
              <w:t>五</w:t>
            </w:r>
            <w:r w:rsidR="0038115E" w:rsidRPr="00377AA5">
              <w:rPr>
                <w:b/>
                <w:szCs w:val="21"/>
              </w:rPr>
              <w:t>、实验结果与分析</w:t>
            </w:r>
          </w:p>
          <w:p w14:paraId="159EDD21" w14:textId="20FE8769" w:rsidR="00385401" w:rsidRPr="00377AA5" w:rsidRDefault="007E5F37" w:rsidP="003F336C">
            <w:pPr>
              <w:ind w:left="624" w:right="340" w:hanging="340"/>
              <w:rPr>
                <w:szCs w:val="21"/>
              </w:rPr>
            </w:pPr>
            <w:r>
              <w:rPr>
                <w:rFonts w:hint="eastAsia"/>
                <w:szCs w:val="21"/>
              </w:rPr>
              <w:t>可以正确导入数据，并</w:t>
            </w:r>
            <w:r w:rsidR="006346BD">
              <w:rPr>
                <w:rFonts w:hint="eastAsia"/>
                <w:szCs w:val="21"/>
              </w:rPr>
              <w:t>生生成一个</w:t>
            </w:r>
            <w:proofErr w:type="spellStart"/>
            <w:r w:rsidR="006346BD">
              <w:rPr>
                <w:rFonts w:hint="eastAsia"/>
                <w:szCs w:val="21"/>
              </w:rPr>
              <w:t>db</w:t>
            </w:r>
            <w:proofErr w:type="spellEnd"/>
            <w:r w:rsidR="006346BD">
              <w:rPr>
                <w:rFonts w:hint="eastAsia"/>
                <w:szCs w:val="21"/>
              </w:rPr>
              <w:t>文件，</w:t>
            </w:r>
            <w:r>
              <w:rPr>
                <w:rFonts w:hint="eastAsia"/>
                <w:szCs w:val="21"/>
              </w:rPr>
              <w:t>通</w:t>
            </w:r>
            <w:r w:rsidR="006346BD">
              <w:rPr>
                <w:rFonts w:hint="eastAsia"/>
                <w:szCs w:val="21"/>
              </w:rPr>
              <w:t>过这个文件</w:t>
            </w:r>
            <w:r>
              <w:rPr>
                <w:rFonts w:hint="eastAsia"/>
                <w:szCs w:val="21"/>
              </w:rPr>
              <w:t>将数据提供给其他小组使用。</w:t>
            </w:r>
          </w:p>
        </w:tc>
      </w:tr>
      <w:tr w:rsidR="00385401" w14:paraId="070F047A" w14:textId="77777777" w:rsidTr="0038115E">
        <w:trPr>
          <w:trHeight w:val="5511"/>
        </w:trPr>
        <w:tc>
          <w:tcPr>
            <w:tcW w:w="9498" w:type="dxa"/>
            <w:gridSpan w:val="9"/>
          </w:tcPr>
          <w:p w14:paraId="37797F6B" w14:textId="3866EC4A" w:rsidR="00385401" w:rsidRDefault="005457BA" w:rsidP="003F336C">
            <w:pPr>
              <w:spacing w:before="120"/>
              <w:rPr>
                <w:b/>
                <w:szCs w:val="21"/>
              </w:rPr>
            </w:pPr>
            <w:r w:rsidRPr="00377AA5">
              <w:rPr>
                <w:b/>
                <w:szCs w:val="21"/>
              </w:rPr>
              <w:t>六</w:t>
            </w:r>
            <w:r w:rsidR="00385401" w:rsidRPr="00377AA5">
              <w:rPr>
                <w:b/>
                <w:szCs w:val="21"/>
              </w:rPr>
              <w:t>、</w:t>
            </w:r>
            <w:r w:rsidR="009252C4" w:rsidRPr="00377AA5">
              <w:rPr>
                <w:b/>
                <w:szCs w:val="21"/>
              </w:rPr>
              <w:t>实验总结与心得体会</w:t>
            </w:r>
          </w:p>
          <w:p w14:paraId="77D64A8E" w14:textId="4CEEBD70" w:rsidR="00260304" w:rsidRDefault="00EF3321" w:rsidP="00EF3321">
            <w:pPr>
              <w:spacing w:before="120"/>
              <w:ind w:firstLineChars="200" w:firstLine="420"/>
              <w:rPr>
                <w:szCs w:val="21"/>
              </w:rPr>
            </w:pPr>
            <w:r>
              <w:rPr>
                <w:rFonts w:hint="eastAsia"/>
                <w:szCs w:val="21"/>
              </w:rPr>
              <w:t>可以正确导入数据，并通过数据库将数据提供给其他小组使用。在数据库的编写过程中比较顺利，但在不同组的对接过程中出现了矛盾。</w:t>
            </w:r>
          </w:p>
          <w:p w14:paraId="4B19F261" w14:textId="7DAA2E67" w:rsidR="00385401" w:rsidRPr="00377AA5" w:rsidRDefault="00260304" w:rsidP="00EF3321">
            <w:pPr>
              <w:spacing w:before="120"/>
              <w:ind w:firstLineChars="200" w:firstLine="420"/>
              <w:rPr>
                <w:szCs w:val="21"/>
              </w:rPr>
            </w:pPr>
            <w:r>
              <w:rPr>
                <w:rFonts w:hint="eastAsia"/>
                <w:szCs w:val="21"/>
              </w:rPr>
              <w:t>心得体会：</w:t>
            </w:r>
            <w:r w:rsidR="00EF3321">
              <w:rPr>
                <w:rFonts w:hint="eastAsia"/>
                <w:szCs w:val="21"/>
              </w:rPr>
              <w:t>在分工创作中首先应该明确各自需求并且进行密切的沟通才能让合作有效化</w:t>
            </w:r>
          </w:p>
          <w:p w14:paraId="3D744A28" w14:textId="77777777" w:rsidR="00E5699B" w:rsidRPr="00377AA5" w:rsidRDefault="00E5699B" w:rsidP="00E5699B">
            <w:pPr>
              <w:ind w:right="340"/>
              <w:rPr>
                <w:szCs w:val="21"/>
              </w:rPr>
            </w:pPr>
          </w:p>
          <w:p w14:paraId="314DAEFB" w14:textId="77777777" w:rsidR="00E5699B" w:rsidRPr="00377AA5" w:rsidRDefault="00E5699B" w:rsidP="00E5699B">
            <w:pPr>
              <w:ind w:right="340"/>
              <w:rPr>
                <w:szCs w:val="21"/>
              </w:rPr>
            </w:pPr>
          </w:p>
          <w:p w14:paraId="0C3EB3D8" w14:textId="77777777" w:rsidR="00E5699B" w:rsidRPr="00377AA5" w:rsidRDefault="00E5699B" w:rsidP="00E5699B">
            <w:pPr>
              <w:ind w:right="340"/>
              <w:rPr>
                <w:szCs w:val="21"/>
              </w:rPr>
            </w:pPr>
          </w:p>
          <w:p w14:paraId="5C862515" w14:textId="77777777" w:rsidR="00E5699B" w:rsidRPr="00377AA5" w:rsidRDefault="00E5699B" w:rsidP="00E5699B">
            <w:pPr>
              <w:ind w:right="340"/>
              <w:rPr>
                <w:szCs w:val="21"/>
              </w:rPr>
            </w:pPr>
          </w:p>
          <w:p w14:paraId="214978A3" w14:textId="77777777" w:rsidR="00E5699B" w:rsidRPr="00377AA5" w:rsidRDefault="00E5699B" w:rsidP="00E5699B">
            <w:pPr>
              <w:ind w:right="340"/>
              <w:rPr>
                <w:szCs w:val="21"/>
              </w:rPr>
            </w:pPr>
          </w:p>
          <w:p w14:paraId="1AA5CF2C" w14:textId="77777777" w:rsidR="00E5699B" w:rsidRPr="00377AA5" w:rsidRDefault="00E5699B" w:rsidP="00E5699B">
            <w:pPr>
              <w:ind w:right="340"/>
              <w:rPr>
                <w:szCs w:val="21"/>
              </w:rPr>
            </w:pPr>
          </w:p>
          <w:p w14:paraId="6609892C" w14:textId="77777777" w:rsidR="00E5699B" w:rsidRPr="00377AA5" w:rsidRDefault="00E5699B" w:rsidP="00E5699B">
            <w:pPr>
              <w:ind w:right="340"/>
              <w:rPr>
                <w:szCs w:val="21"/>
              </w:rPr>
            </w:pPr>
          </w:p>
          <w:p w14:paraId="16E0540C" w14:textId="77777777" w:rsidR="00E5699B" w:rsidRPr="00377AA5" w:rsidRDefault="00E5699B" w:rsidP="00E5699B">
            <w:pPr>
              <w:ind w:right="340"/>
              <w:rPr>
                <w:szCs w:val="21"/>
              </w:rPr>
            </w:pPr>
          </w:p>
          <w:p w14:paraId="37051BE3" w14:textId="77777777" w:rsidR="00E5699B" w:rsidRPr="00377AA5" w:rsidRDefault="00E5699B" w:rsidP="00E5699B">
            <w:pPr>
              <w:ind w:right="340"/>
              <w:rPr>
                <w:szCs w:val="21"/>
              </w:rPr>
            </w:pPr>
          </w:p>
          <w:p w14:paraId="5A0BB0E6" w14:textId="77777777" w:rsidR="00E5699B" w:rsidRPr="00377AA5" w:rsidRDefault="00E5699B" w:rsidP="00E5699B">
            <w:pPr>
              <w:ind w:right="340"/>
              <w:rPr>
                <w:szCs w:val="21"/>
              </w:rPr>
            </w:pPr>
          </w:p>
          <w:p w14:paraId="0D8E54CE" w14:textId="77777777" w:rsidR="00E5699B" w:rsidRPr="00377AA5" w:rsidRDefault="00E5699B" w:rsidP="00E5699B">
            <w:pPr>
              <w:ind w:right="340"/>
              <w:rPr>
                <w:szCs w:val="21"/>
              </w:rPr>
            </w:pPr>
          </w:p>
          <w:p w14:paraId="28580FDF" w14:textId="77777777" w:rsidR="00E5699B" w:rsidRPr="00377AA5" w:rsidRDefault="00E5699B" w:rsidP="00E5699B">
            <w:pPr>
              <w:ind w:right="340"/>
              <w:rPr>
                <w:szCs w:val="21"/>
              </w:rPr>
            </w:pPr>
          </w:p>
          <w:p w14:paraId="556597DB" w14:textId="77777777" w:rsidR="00E5699B" w:rsidRPr="00377AA5" w:rsidRDefault="00E5699B" w:rsidP="00E5699B">
            <w:pPr>
              <w:ind w:right="340"/>
              <w:rPr>
                <w:szCs w:val="21"/>
              </w:rPr>
            </w:pPr>
          </w:p>
          <w:p w14:paraId="357F8F17" w14:textId="77777777" w:rsidR="00E5699B" w:rsidRPr="00377AA5" w:rsidRDefault="00E5699B" w:rsidP="00E5699B">
            <w:pPr>
              <w:ind w:right="340"/>
              <w:rPr>
                <w:szCs w:val="21"/>
              </w:rPr>
            </w:pPr>
          </w:p>
          <w:p w14:paraId="79A139B9" w14:textId="77777777" w:rsidR="00E5699B" w:rsidRPr="00377AA5" w:rsidRDefault="00E5699B" w:rsidP="00E5699B">
            <w:pPr>
              <w:ind w:right="340"/>
              <w:rPr>
                <w:szCs w:val="21"/>
              </w:rPr>
            </w:pPr>
          </w:p>
          <w:p w14:paraId="39305C47" w14:textId="77777777" w:rsidR="00E5699B" w:rsidRPr="00377AA5" w:rsidRDefault="00E5699B" w:rsidP="00E5699B">
            <w:pPr>
              <w:ind w:right="340"/>
              <w:rPr>
                <w:szCs w:val="21"/>
              </w:rPr>
            </w:pPr>
          </w:p>
          <w:p w14:paraId="0F50E331" w14:textId="77777777" w:rsidR="00E5699B" w:rsidRPr="00377AA5" w:rsidRDefault="00E5699B" w:rsidP="00E5699B">
            <w:pPr>
              <w:ind w:right="340"/>
              <w:rPr>
                <w:szCs w:val="21"/>
              </w:rPr>
            </w:pPr>
          </w:p>
          <w:p w14:paraId="2D2888A6" w14:textId="77777777" w:rsidR="00E5699B" w:rsidRPr="00377AA5" w:rsidRDefault="00E5699B" w:rsidP="00E5699B">
            <w:pPr>
              <w:ind w:left="624" w:right="340" w:hanging="340"/>
              <w:rPr>
                <w:b/>
                <w:szCs w:val="21"/>
              </w:rPr>
            </w:pPr>
          </w:p>
        </w:tc>
      </w:tr>
    </w:tbl>
    <w:p w14:paraId="662B6A53" w14:textId="77777777" w:rsidR="009D567B" w:rsidRPr="00BD7CC2" w:rsidRDefault="00465273" w:rsidP="00465273">
      <w:pPr>
        <w:jc w:val="right"/>
        <w:rPr>
          <w:rFonts w:ascii="宋体" w:hAnsi="宋体"/>
          <w:szCs w:val="21"/>
        </w:rPr>
      </w:pPr>
      <w:r>
        <w:rPr>
          <w:rFonts w:ascii="宋体" w:hAnsi="宋体" w:hint="eastAsia"/>
          <w:szCs w:val="21"/>
        </w:rPr>
        <w:lastRenderedPageBreak/>
        <w:t>2</w:t>
      </w:r>
      <w:r>
        <w:rPr>
          <w:rFonts w:ascii="宋体" w:hAnsi="宋体"/>
          <w:szCs w:val="21"/>
        </w:rPr>
        <w:t>020</w:t>
      </w:r>
      <w:r>
        <w:rPr>
          <w:rFonts w:ascii="宋体" w:hAnsi="宋体" w:hint="eastAsia"/>
          <w:szCs w:val="21"/>
        </w:rPr>
        <w:t>年9月制</w:t>
      </w:r>
    </w:p>
    <w:sectPr w:rsidR="009D567B" w:rsidRPr="00BD7CC2">
      <w:headerReference w:type="default" r:id="rId6"/>
      <w:footerReference w:type="even" r:id="rId7"/>
      <w:footerReference w:type="default" r:id="rId8"/>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CA40F" w14:textId="77777777" w:rsidR="002825C4" w:rsidRDefault="002825C4" w:rsidP="00385401">
      <w:r>
        <w:separator/>
      </w:r>
    </w:p>
  </w:endnote>
  <w:endnote w:type="continuationSeparator" w:id="0">
    <w:p w14:paraId="6BA9CEF2" w14:textId="77777777" w:rsidR="002825C4" w:rsidRDefault="002825C4"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Regular">
    <w:altName w:val="宋体"/>
    <w:charset w:val="86"/>
    <w:family w:val="auto"/>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CFF9E" w14:textId="77777777" w:rsidR="003F336C" w:rsidRDefault="003F336C">
    <w:pPr>
      <w:pStyle w:val="a4"/>
      <w:framePr w:wrap="around" w:vAnchor="text" w:hAnchor="margin" w:xAlign="center" w:y="1"/>
      <w:rPr>
        <w:rStyle w:val="a3"/>
      </w:rPr>
    </w:pPr>
    <w:r>
      <w:fldChar w:fldCharType="begin"/>
    </w:r>
    <w:r>
      <w:rPr>
        <w:rStyle w:val="a3"/>
      </w:rPr>
      <w:instrText xml:space="preserve">PAGE  </w:instrText>
    </w:r>
    <w:r>
      <w:fldChar w:fldCharType="end"/>
    </w:r>
  </w:p>
  <w:p w14:paraId="57B73806" w14:textId="77777777" w:rsidR="003F336C" w:rsidRDefault="003F336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2DBA6" w14:textId="77777777" w:rsidR="003F336C" w:rsidRPr="00A907EF" w:rsidRDefault="003F336C">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Pr>
        <w:rStyle w:val="a3"/>
        <w:noProof/>
        <w:sz w:val="28"/>
        <w:szCs w:val="28"/>
      </w:rPr>
      <w:t>1</w:t>
    </w:r>
    <w:r w:rsidRPr="00A907EF">
      <w:rPr>
        <w:sz w:val="28"/>
        <w:szCs w:val="28"/>
      </w:rPr>
      <w:fldChar w:fldCharType="end"/>
    </w:r>
  </w:p>
  <w:p w14:paraId="30E15C1A" w14:textId="77777777" w:rsidR="003F336C" w:rsidRPr="00A907EF" w:rsidRDefault="003F336C">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CB2BD" w14:textId="77777777" w:rsidR="002825C4" w:rsidRDefault="002825C4" w:rsidP="00385401">
      <w:r>
        <w:separator/>
      </w:r>
    </w:p>
  </w:footnote>
  <w:footnote w:type="continuationSeparator" w:id="0">
    <w:p w14:paraId="749609C1" w14:textId="77777777" w:rsidR="002825C4" w:rsidRDefault="002825C4"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E9C74" w14:textId="77777777" w:rsidR="003F336C" w:rsidRPr="00A907EF" w:rsidRDefault="003F336C">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D21DA"/>
    <w:rsid w:val="00177749"/>
    <w:rsid w:val="001948D1"/>
    <w:rsid w:val="0020208A"/>
    <w:rsid w:val="0021060F"/>
    <w:rsid w:val="0024749B"/>
    <w:rsid w:val="002568DD"/>
    <w:rsid w:val="00260304"/>
    <w:rsid w:val="002775E0"/>
    <w:rsid w:val="002825C4"/>
    <w:rsid w:val="002B2F6E"/>
    <w:rsid w:val="002E7DD1"/>
    <w:rsid w:val="0031411C"/>
    <w:rsid w:val="0036086C"/>
    <w:rsid w:val="00377AA5"/>
    <w:rsid w:val="0038115E"/>
    <w:rsid w:val="00385401"/>
    <w:rsid w:val="003F336C"/>
    <w:rsid w:val="004377D0"/>
    <w:rsid w:val="00465273"/>
    <w:rsid w:val="00485B54"/>
    <w:rsid w:val="004B1E5D"/>
    <w:rsid w:val="004E3B88"/>
    <w:rsid w:val="005251F9"/>
    <w:rsid w:val="005457BA"/>
    <w:rsid w:val="00595A2E"/>
    <w:rsid w:val="005F564A"/>
    <w:rsid w:val="006346BD"/>
    <w:rsid w:val="007B42B0"/>
    <w:rsid w:val="007E5F37"/>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3321"/>
    <w:rsid w:val="00EF420A"/>
    <w:rsid w:val="00FA3736"/>
    <w:rsid w:val="00FA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C142"/>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5</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最爱棒棒糖</cp:lastModifiedBy>
  <cp:revision>56</cp:revision>
  <dcterms:created xsi:type="dcterms:W3CDTF">2020-09-20T02:26:00Z</dcterms:created>
  <dcterms:modified xsi:type="dcterms:W3CDTF">2020-10-07T11:35:00Z</dcterms:modified>
</cp:coreProperties>
</file>