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5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2108"/>
        <w:gridCol w:w="18"/>
      </w:tblGrid>
      <w:tr w:rsidR="00385401" w:rsidRPr="00377AA5" w:rsidTr="00F028EA">
        <w:trPr>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8423" w:type="dxa"/>
            <w:gridSpan w:val="8"/>
            <w:vAlign w:val="center"/>
          </w:tcPr>
          <w:p w:rsidR="00385401" w:rsidRPr="00377AA5" w:rsidRDefault="0057471B" w:rsidP="00C3355A">
            <w:r>
              <w:t>Django</w:t>
            </w:r>
            <w:r>
              <w:rPr>
                <w:rFonts w:hint="eastAsia"/>
              </w:rPr>
              <w:t>开发</w:t>
            </w:r>
          </w:p>
        </w:tc>
      </w:tr>
      <w:tr w:rsidR="005F564A" w:rsidRPr="00377AA5" w:rsidTr="00F028EA">
        <w:trPr>
          <w:trHeight w:hRule="exact" w:val="454"/>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57471B" w:rsidP="00C3355A">
            <w:pPr>
              <w:rPr>
                <w:color w:val="0F243E"/>
              </w:rPr>
            </w:pPr>
            <w:r>
              <w:rPr>
                <w:rFonts w:hint="eastAsia"/>
                <w:color w:val="0F243E"/>
              </w:rPr>
              <w:t>陈耀龙</w:t>
            </w:r>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57471B" w:rsidP="008C0EDA">
            <w:pPr>
              <w:jc w:val="center"/>
              <w:rPr>
                <w:color w:val="0F243E"/>
              </w:rPr>
            </w:pPr>
            <w:r>
              <w:rPr>
                <w:rFonts w:hint="eastAsia"/>
                <w:color w:val="0F243E"/>
              </w:rPr>
              <w:t>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57471B" w:rsidP="008C0EDA">
            <w:pPr>
              <w:jc w:val="center"/>
              <w:rPr>
                <w:color w:val="0F243E"/>
              </w:rPr>
            </w:pPr>
            <w:r>
              <w:rPr>
                <w:rFonts w:hint="eastAsia"/>
                <w:color w:val="0F243E"/>
              </w:rPr>
              <w:t>AI</w:t>
            </w:r>
            <w:r>
              <w:rPr>
                <w:color w:val="0F243E"/>
              </w:rPr>
              <w:t>2</w:t>
            </w:r>
            <w:r>
              <w:rPr>
                <w:rFonts w:hint="eastAsia"/>
                <w:color w:val="0F243E"/>
              </w:rPr>
              <w:t>班</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2126" w:type="dxa"/>
            <w:gridSpan w:val="2"/>
            <w:tcBorders>
              <w:bottom w:val="single" w:sz="6" w:space="0" w:color="auto"/>
            </w:tcBorders>
            <w:vAlign w:val="center"/>
          </w:tcPr>
          <w:p w:rsidR="00385401" w:rsidRPr="00377AA5" w:rsidRDefault="0057471B" w:rsidP="0036086C">
            <w:pPr>
              <w:rPr>
                <w:color w:val="0F243E"/>
              </w:rPr>
            </w:pPr>
            <w:r>
              <w:rPr>
                <w:rFonts w:hint="eastAsia"/>
                <w:color w:val="0F243E"/>
              </w:rPr>
              <w:t>0</w:t>
            </w:r>
            <w:r>
              <w:rPr>
                <w:color w:val="0F243E"/>
              </w:rPr>
              <w:t>9118218</w:t>
            </w:r>
          </w:p>
        </w:tc>
      </w:tr>
      <w:tr w:rsidR="00FA3736" w:rsidRPr="00377AA5" w:rsidTr="00F028EA">
        <w:trPr>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2126" w:type="dxa"/>
            <w:gridSpan w:val="2"/>
            <w:tcBorders>
              <w:top w:val="single" w:sz="6" w:space="0" w:color="auto"/>
              <w:bottom w:val="single" w:sz="12" w:space="0" w:color="auto"/>
            </w:tcBorders>
            <w:vAlign w:val="center"/>
          </w:tcPr>
          <w:p w:rsidR="00385401" w:rsidRPr="00377AA5" w:rsidRDefault="00385401" w:rsidP="00FA3736"/>
        </w:tc>
      </w:tr>
      <w:tr w:rsidR="00385401" w:rsidRPr="00C860D7" w:rsidTr="00F028EA">
        <w:trPr>
          <w:trHeight w:val="2116"/>
        </w:trPr>
        <w:tc>
          <w:tcPr>
            <w:tcW w:w="9516" w:type="dxa"/>
            <w:gridSpan w:val="9"/>
            <w:tcBorders>
              <w:top w:val="single" w:sz="12" w:space="0" w:color="auto"/>
            </w:tcBorders>
          </w:tcPr>
          <w:p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385401" w:rsidRPr="00377AA5" w:rsidRDefault="0057471B" w:rsidP="008C0EDA">
            <w:pPr>
              <w:ind w:left="284" w:right="340"/>
              <w:rPr>
                <w:szCs w:val="21"/>
              </w:rPr>
            </w:pPr>
            <w:r>
              <w:rPr>
                <w:rFonts w:hint="eastAsia"/>
                <w:szCs w:val="21"/>
              </w:rPr>
              <w:t>为帮助广大高考生解决在填报志愿时</w:t>
            </w:r>
            <w:r w:rsidR="00C860D7">
              <w:rPr>
                <w:rFonts w:hint="eastAsia"/>
                <w:szCs w:val="21"/>
              </w:rPr>
              <w:t>对大学招生</w:t>
            </w:r>
            <w:r>
              <w:rPr>
                <w:rFonts w:hint="eastAsia"/>
                <w:szCs w:val="21"/>
              </w:rPr>
              <w:t>信息</w:t>
            </w:r>
            <w:r w:rsidR="00C860D7">
              <w:rPr>
                <w:rFonts w:hint="eastAsia"/>
                <w:szCs w:val="21"/>
              </w:rPr>
              <w:t>不了解无法确定大学选择的难题，我们决定开展本次实验项目：高考志愿填报助手的编写。希望以此项目帮助广大高考生解决高考填报志愿的难题，让考生在填报志愿时对自己所处名次能报考的高校有全面的认识，决定自身的报考方略。</w:t>
            </w:r>
          </w:p>
        </w:tc>
      </w:tr>
      <w:tr w:rsidR="00385401" w:rsidRPr="00377AA5" w:rsidTr="00F028EA">
        <w:trPr>
          <w:trHeight w:val="2310"/>
        </w:trPr>
        <w:tc>
          <w:tcPr>
            <w:tcW w:w="9516" w:type="dxa"/>
            <w:gridSpan w:val="9"/>
          </w:tcPr>
          <w:p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AE7B77" w:rsidRDefault="00AE7B77" w:rsidP="00AE7B77">
            <w:pPr>
              <w:ind w:left="284" w:right="340"/>
              <w:rPr>
                <w:szCs w:val="21"/>
              </w:rPr>
            </w:pPr>
            <w:r>
              <w:rPr>
                <w:rFonts w:hint="eastAsia"/>
                <w:szCs w:val="21"/>
              </w:rPr>
              <w:t>小组任务：</w:t>
            </w:r>
          </w:p>
          <w:p w:rsidR="00385401" w:rsidRDefault="00C860D7" w:rsidP="008C0EDA">
            <w:pPr>
              <w:ind w:left="284" w:right="340"/>
              <w:rPr>
                <w:szCs w:val="21"/>
              </w:rPr>
            </w:pPr>
            <w:r>
              <w:rPr>
                <w:rFonts w:hint="eastAsia"/>
                <w:szCs w:val="21"/>
              </w:rPr>
              <w:t>我所在的小组是负责</w:t>
            </w:r>
            <w:r w:rsidR="00923866">
              <w:rPr>
                <w:rFonts w:hint="eastAsia"/>
                <w:szCs w:val="21"/>
              </w:rPr>
              <w:t>本次项目的数据库搭建</w:t>
            </w:r>
            <w:r w:rsidR="00AE7B77">
              <w:rPr>
                <w:rFonts w:hint="eastAsia"/>
                <w:szCs w:val="21"/>
              </w:rPr>
              <w:t>，将整理好的数据存入数据库向其他组提供数据支持。</w:t>
            </w:r>
          </w:p>
          <w:p w:rsidR="00AE7B77" w:rsidRDefault="00AE7B77" w:rsidP="008C0EDA">
            <w:pPr>
              <w:ind w:left="284" w:right="340"/>
              <w:rPr>
                <w:szCs w:val="21"/>
              </w:rPr>
            </w:pPr>
            <w:r>
              <w:rPr>
                <w:rFonts w:hint="eastAsia"/>
                <w:szCs w:val="21"/>
              </w:rPr>
              <w:t>个人任务：</w:t>
            </w:r>
          </w:p>
          <w:p w:rsidR="00AE7B77" w:rsidRDefault="00AE7B77" w:rsidP="008C0EDA">
            <w:pPr>
              <w:ind w:left="284" w:right="340"/>
              <w:rPr>
                <w:szCs w:val="21"/>
              </w:rPr>
            </w:pPr>
            <w:r>
              <w:rPr>
                <w:rFonts w:hint="eastAsia"/>
                <w:szCs w:val="21"/>
              </w:rPr>
              <w:t>对接负责构建知识图谱的第四组</w:t>
            </w:r>
          </w:p>
          <w:p w:rsidR="00AE7B77" w:rsidRDefault="00AE7B77" w:rsidP="008C0EDA">
            <w:pPr>
              <w:ind w:left="284" w:right="340"/>
              <w:rPr>
                <w:szCs w:val="21"/>
              </w:rPr>
            </w:pPr>
            <w:r>
              <w:rPr>
                <w:rFonts w:hint="eastAsia"/>
                <w:szCs w:val="21"/>
              </w:rPr>
              <w:t>学习创建登录界面</w:t>
            </w:r>
          </w:p>
          <w:p w:rsidR="00AE7B77" w:rsidRDefault="00AE7B77" w:rsidP="00AE7B77">
            <w:pPr>
              <w:ind w:left="284" w:right="340"/>
              <w:rPr>
                <w:szCs w:val="21"/>
              </w:rPr>
            </w:pPr>
            <w:r>
              <w:rPr>
                <w:rFonts w:hint="eastAsia"/>
                <w:szCs w:val="21"/>
              </w:rPr>
              <w:t>学习创建数据表格</w:t>
            </w:r>
          </w:p>
          <w:p w:rsidR="00AE7B77" w:rsidRDefault="00AE7B77" w:rsidP="008C0EDA">
            <w:pPr>
              <w:ind w:left="284" w:right="340"/>
              <w:rPr>
                <w:szCs w:val="21"/>
              </w:rPr>
            </w:pPr>
            <w:r>
              <w:rPr>
                <w:rFonts w:hint="eastAsia"/>
                <w:szCs w:val="21"/>
              </w:rPr>
              <w:t>整合</w:t>
            </w:r>
            <w:r>
              <w:rPr>
                <w:rFonts w:hint="eastAsia"/>
                <w:szCs w:val="21"/>
              </w:rPr>
              <w:t>college</w:t>
            </w:r>
            <w:r>
              <w:rPr>
                <w:rFonts w:hint="eastAsia"/>
                <w:szCs w:val="21"/>
              </w:rPr>
              <w:t>并将其录入数据库</w:t>
            </w:r>
          </w:p>
          <w:p w:rsidR="00AE7B77" w:rsidRDefault="00AE7B77" w:rsidP="008C0EDA">
            <w:pPr>
              <w:ind w:left="284" w:right="340"/>
              <w:rPr>
                <w:szCs w:val="21"/>
              </w:rPr>
            </w:pPr>
            <w:r>
              <w:rPr>
                <w:rFonts w:hint="eastAsia"/>
                <w:szCs w:val="21"/>
              </w:rPr>
              <w:t>对错误的原始数据进行更改</w:t>
            </w:r>
          </w:p>
          <w:p w:rsidR="00AE7B77" w:rsidRPr="00AE7B77" w:rsidRDefault="00AE7B77" w:rsidP="00AE7B77">
            <w:pPr>
              <w:ind w:left="284" w:right="340"/>
              <w:rPr>
                <w:szCs w:val="21"/>
              </w:rPr>
            </w:pPr>
            <w:r>
              <w:rPr>
                <w:rFonts w:hint="eastAsia"/>
                <w:szCs w:val="21"/>
              </w:rPr>
              <w:t>后续对数据库进行总计四次的更新</w:t>
            </w:r>
          </w:p>
        </w:tc>
      </w:tr>
      <w:tr w:rsidR="00385401" w:rsidRPr="00225728" w:rsidTr="00F028EA">
        <w:trPr>
          <w:trHeight w:val="1410"/>
        </w:trPr>
        <w:tc>
          <w:tcPr>
            <w:tcW w:w="9516" w:type="dxa"/>
            <w:gridSpan w:val="9"/>
          </w:tcPr>
          <w:p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rsidR="00225728" w:rsidRDefault="003E3B66" w:rsidP="00225728">
            <w:pPr>
              <w:ind w:leftChars="100" w:left="210" w:right="340"/>
              <w:rPr>
                <w:szCs w:val="21"/>
              </w:rPr>
            </w:pPr>
            <w:r>
              <w:rPr>
                <w:rFonts w:hint="eastAsia"/>
                <w:szCs w:val="21"/>
              </w:rPr>
              <w:t>组内确定了需要数据库的六个实体对象：“大学”“专业”“一级学科”“省份”“分数排名”和“科类”。</w:t>
            </w:r>
            <w:r w:rsidR="00290ED6">
              <w:rPr>
                <w:rFonts w:hint="eastAsia"/>
                <w:szCs w:val="21"/>
              </w:rPr>
              <w:t>由于</w:t>
            </w:r>
            <w:r>
              <w:rPr>
                <w:rFonts w:hint="eastAsia"/>
                <w:szCs w:val="21"/>
              </w:rPr>
              <w:t>我</w:t>
            </w:r>
            <w:r w:rsidR="00290ED6">
              <w:rPr>
                <w:rFonts w:hint="eastAsia"/>
                <w:szCs w:val="21"/>
              </w:rPr>
              <w:t>负责的是数据库中的</w:t>
            </w:r>
            <w:r w:rsidR="00290ED6">
              <w:rPr>
                <w:rFonts w:hint="eastAsia"/>
                <w:szCs w:val="21"/>
              </w:rPr>
              <w:t>college</w:t>
            </w:r>
            <w:r w:rsidR="00290ED6">
              <w:rPr>
                <w:rFonts w:hint="eastAsia"/>
                <w:szCs w:val="21"/>
              </w:rPr>
              <w:t>的创建，且</w:t>
            </w:r>
            <w:r w:rsidR="00290ED6">
              <w:rPr>
                <w:rFonts w:hint="eastAsia"/>
                <w:szCs w:val="21"/>
              </w:rPr>
              <w:t>college</w:t>
            </w:r>
            <w:r w:rsidR="00290ED6">
              <w:rPr>
                <w:rFonts w:hint="eastAsia"/>
                <w:szCs w:val="21"/>
              </w:rPr>
              <w:t>中的</w:t>
            </w:r>
            <w:proofErr w:type="spellStart"/>
            <w:r w:rsidR="00290ED6">
              <w:rPr>
                <w:rFonts w:hint="eastAsia"/>
                <w:szCs w:val="21"/>
              </w:rPr>
              <w:t>collegeID</w:t>
            </w:r>
            <w:proofErr w:type="spellEnd"/>
            <w:r w:rsidR="00290ED6">
              <w:rPr>
                <w:rFonts w:hint="eastAsia"/>
                <w:szCs w:val="21"/>
              </w:rPr>
              <w:t>关系到其他</w:t>
            </w:r>
            <w:r w:rsidR="00225728">
              <w:rPr>
                <w:rFonts w:hint="eastAsia"/>
                <w:szCs w:val="21"/>
              </w:rPr>
              <w:t>数据库的建立，需要尽快创建并保证格式正确</w:t>
            </w:r>
            <w:r w:rsidR="00D66028">
              <w:rPr>
                <w:rFonts w:hint="eastAsia"/>
                <w:szCs w:val="21"/>
              </w:rPr>
              <w:t>。在创建之前需要了解其他数据库</w:t>
            </w:r>
            <w:proofErr w:type="gramStart"/>
            <w:r w:rsidR="00D66028">
              <w:rPr>
                <w:rFonts w:hint="eastAsia"/>
                <w:szCs w:val="21"/>
              </w:rPr>
              <w:t>创建组</w:t>
            </w:r>
            <w:proofErr w:type="gramEnd"/>
            <w:r w:rsidR="00D66028">
              <w:rPr>
                <w:rFonts w:hint="eastAsia"/>
                <w:szCs w:val="21"/>
              </w:rPr>
              <w:t>所得的数据格式，并对所要输入的数据进行格式修改，在输入完成后根据其他组的反馈对库中的大学信息进行增加或删除。</w:t>
            </w:r>
          </w:p>
          <w:p w:rsidR="00D66028" w:rsidRDefault="00D66028" w:rsidP="00225728">
            <w:pPr>
              <w:ind w:leftChars="100" w:left="210" w:right="340"/>
              <w:rPr>
                <w:szCs w:val="21"/>
              </w:rPr>
            </w:pPr>
            <w:r>
              <w:rPr>
                <w:rFonts w:hint="eastAsia"/>
                <w:szCs w:val="21"/>
              </w:rPr>
              <w:t>同时进入创建知识图谱的第四组的讨论群，方便对接他们所提出的数据修改等要求</w:t>
            </w:r>
          </w:p>
          <w:p w:rsidR="00D66028" w:rsidRDefault="00D66028" w:rsidP="00D66028">
            <w:pPr>
              <w:ind w:right="340"/>
              <w:rPr>
                <w:szCs w:val="21"/>
              </w:rPr>
            </w:pPr>
          </w:p>
          <w:p w:rsidR="003E3B66" w:rsidRDefault="003E3B66" w:rsidP="00D66028">
            <w:pPr>
              <w:ind w:right="340"/>
              <w:rPr>
                <w:szCs w:val="21"/>
              </w:rPr>
            </w:pPr>
          </w:p>
          <w:p w:rsidR="003E3B66" w:rsidRDefault="003E3B66" w:rsidP="00D66028">
            <w:pPr>
              <w:ind w:right="340"/>
              <w:rPr>
                <w:szCs w:val="21"/>
              </w:rPr>
            </w:pPr>
          </w:p>
          <w:p w:rsidR="003E3B66" w:rsidRDefault="003E3B66" w:rsidP="00D66028">
            <w:pPr>
              <w:ind w:right="340"/>
              <w:rPr>
                <w:szCs w:val="21"/>
              </w:rPr>
            </w:pPr>
          </w:p>
          <w:p w:rsidR="003E3B66" w:rsidRDefault="003E3B66" w:rsidP="00D66028">
            <w:pPr>
              <w:ind w:right="340"/>
              <w:rPr>
                <w:szCs w:val="21"/>
              </w:rPr>
            </w:pPr>
          </w:p>
          <w:p w:rsidR="003E3B66" w:rsidRDefault="003E3B66" w:rsidP="00D66028">
            <w:pPr>
              <w:ind w:right="340"/>
              <w:rPr>
                <w:szCs w:val="21"/>
              </w:rPr>
            </w:pPr>
          </w:p>
          <w:p w:rsidR="003E3B66" w:rsidRDefault="003E3B66" w:rsidP="00D66028">
            <w:pPr>
              <w:ind w:right="340"/>
              <w:rPr>
                <w:szCs w:val="21"/>
              </w:rPr>
            </w:pPr>
          </w:p>
          <w:p w:rsidR="003E3B66" w:rsidRDefault="003E3B66" w:rsidP="00D66028">
            <w:pPr>
              <w:ind w:right="340"/>
              <w:rPr>
                <w:szCs w:val="21"/>
              </w:rPr>
            </w:pPr>
          </w:p>
          <w:p w:rsidR="003E3B66" w:rsidRDefault="003E3B66" w:rsidP="00D66028">
            <w:pPr>
              <w:ind w:right="340"/>
              <w:rPr>
                <w:szCs w:val="21"/>
              </w:rPr>
            </w:pPr>
          </w:p>
          <w:p w:rsidR="003E3B66" w:rsidRPr="00377AA5" w:rsidRDefault="003E3B66" w:rsidP="00D66028">
            <w:pPr>
              <w:ind w:right="340"/>
              <w:rPr>
                <w:szCs w:val="21"/>
              </w:rPr>
            </w:pPr>
          </w:p>
        </w:tc>
      </w:tr>
      <w:tr w:rsidR="00385401" w:rsidRPr="00377AA5" w:rsidTr="00F028EA">
        <w:trPr>
          <w:trHeight w:val="3812"/>
        </w:trPr>
        <w:tc>
          <w:tcPr>
            <w:tcW w:w="9516" w:type="dxa"/>
            <w:gridSpan w:val="9"/>
          </w:tcPr>
          <w:p w:rsidR="00225728"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F028EA" w:rsidRPr="00F028EA" w:rsidRDefault="00F028EA" w:rsidP="00F028EA">
            <w:pPr>
              <w:spacing w:before="120"/>
              <w:rPr>
                <w:bCs/>
                <w:szCs w:val="21"/>
              </w:rPr>
            </w:pPr>
            <w:r w:rsidRPr="00F028EA">
              <w:rPr>
                <w:bCs/>
                <w:szCs w:val="21"/>
              </w:rPr>
              <w:t xml:space="preserve">from </w:t>
            </w:r>
            <w:proofErr w:type="spellStart"/>
            <w:proofErr w:type="gramStart"/>
            <w:r w:rsidRPr="00F028EA">
              <w:rPr>
                <w:bCs/>
                <w:szCs w:val="21"/>
              </w:rPr>
              <w:t>django.http</w:t>
            </w:r>
            <w:proofErr w:type="spellEnd"/>
            <w:proofErr w:type="gramEnd"/>
            <w:r w:rsidRPr="00F028EA">
              <w:rPr>
                <w:bCs/>
                <w:szCs w:val="21"/>
              </w:rPr>
              <w:t xml:space="preserve"> import </w:t>
            </w:r>
            <w:proofErr w:type="spellStart"/>
            <w:r w:rsidRPr="00F028EA">
              <w:rPr>
                <w:bCs/>
                <w:szCs w:val="21"/>
              </w:rPr>
              <w:t>HttpResponse</w:t>
            </w:r>
            <w:proofErr w:type="spellEnd"/>
          </w:p>
          <w:p w:rsidR="00F028EA" w:rsidRPr="00F028EA" w:rsidRDefault="00F028EA" w:rsidP="00F028EA">
            <w:pPr>
              <w:spacing w:before="120"/>
              <w:rPr>
                <w:bCs/>
                <w:szCs w:val="21"/>
              </w:rPr>
            </w:pPr>
            <w:r w:rsidRPr="00F028EA">
              <w:rPr>
                <w:bCs/>
                <w:szCs w:val="21"/>
              </w:rPr>
              <w:t xml:space="preserve">from </w:t>
            </w:r>
            <w:proofErr w:type="spellStart"/>
            <w:r w:rsidRPr="00F028EA">
              <w:rPr>
                <w:bCs/>
                <w:szCs w:val="21"/>
              </w:rPr>
              <w:t>ormDesign</w:t>
            </w:r>
            <w:proofErr w:type="spellEnd"/>
            <w:r w:rsidRPr="00F028EA">
              <w:rPr>
                <w:bCs/>
                <w:szCs w:val="21"/>
              </w:rPr>
              <w:t xml:space="preserve"> import models</w:t>
            </w:r>
          </w:p>
          <w:p w:rsidR="00F028EA" w:rsidRPr="00F028EA" w:rsidRDefault="00F028EA" w:rsidP="00F028EA">
            <w:pPr>
              <w:spacing w:before="120"/>
              <w:rPr>
                <w:bCs/>
                <w:szCs w:val="21"/>
              </w:rPr>
            </w:pPr>
            <w:r w:rsidRPr="00F028EA">
              <w:rPr>
                <w:bCs/>
                <w:szCs w:val="21"/>
              </w:rPr>
              <w:t xml:space="preserve">from </w:t>
            </w:r>
            <w:proofErr w:type="spellStart"/>
            <w:proofErr w:type="gramStart"/>
            <w:r w:rsidRPr="00F028EA">
              <w:rPr>
                <w:bCs/>
                <w:szCs w:val="21"/>
              </w:rPr>
              <w:t>django.shortcuts</w:t>
            </w:r>
            <w:proofErr w:type="spellEnd"/>
            <w:proofErr w:type="gramEnd"/>
            <w:r w:rsidRPr="00F028EA">
              <w:rPr>
                <w:bCs/>
                <w:szCs w:val="21"/>
              </w:rPr>
              <w:t xml:space="preserve"> import render</w:t>
            </w:r>
          </w:p>
          <w:p w:rsidR="00F028EA" w:rsidRPr="00F028EA" w:rsidRDefault="003E3B66" w:rsidP="00F028EA">
            <w:pPr>
              <w:spacing w:before="120"/>
              <w:rPr>
                <w:bCs/>
                <w:szCs w:val="21"/>
              </w:rPr>
            </w:pPr>
            <w:proofErr w:type="spellStart"/>
            <w:r>
              <w:rPr>
                <w:bCs/>
                <w:szCs w:val="21"/>
              </w:rPr>
              <w:t>app_name</w:t>
            </w:r>
            <w:proofErr w:type="spellEnd"/>
            <w:r>
              <w:rPr>
                <w:bCs/>
                <w:szCs w:val="21"/>
              </w:rPr>
              <w:t xml:space="preserve"> = '</w:t>
            </w:r>
            <w:proofErr w:type="spellStart"/>
            <w:r>
              <w:rPr>
                <w:bCs/>
                <w:szCs w:val="21"/>
              </w:rPr>
              <w:t>ormDesign</w:t>
            </w:r>
            <w:proofErr w:type="spellEnd"/>
            <w:r>
              <w:rPr>
                <w:bCs/>
                <w:szCs w:val="21"/>
              </w:rPr>
              <w:t>'</w:t>
            </w:r>
          </w:p>
          <w:p w:rsidR="00F028EA" w:rsidRPr="00F028EA" w:rsidRDefault="00F028EA" w:rsidP="00F028EA">
            <w:pPr>
              <w:spacing w:before="120"/>
              <w:rPr>
                <w:bCs/>
                <w:szCs w:val="21"/>
              </w:rPr>
            </w:pPr>
            <w:r w:rsidRPr="00F028EA">
              <w:rPr>
                <w:bCs/>
                <w:szCs w:val="21"/>
              </w:rPr>
              <w:t xml:space="preserve">import </w:t>
            </w:r>
            <w:proofErr w:type="spellStart"/>
            <w:r w:rsidRPr="00F028EA">
              <w:rPr>
                <w:bCs/>
                <w:szCs w:val="21"/>
              </w:rPr>
              <w:t>os</w:t>
            </w:r>
            <w:proofErr w:type="spellEnd"/>
          </w:p>
          <w:p w:rsidR="00F028EA" w:rsidRPr="00F028EA" w:rsidRDefault="00F028EA" w:rsidP="00F028EA">
            <w:pPr>
              <w:spacing w:before="120"/>
              <w:rPr>
                <w:bCs/>
                <w:szCs w:val="21"/>
              </w:rPr>
            </w:pPr>
            <w:r w:rsidRPr="00F028EA">
              <w:rPr>
                <w:bCs/>
                <w:szCs w:val="21"/>
              </w:rPr>
              <w:t xml:space="preserve">import pandas as </w:t>
            </w:r>
            <w:proofErr w:type="spellStart"/>
            <w:r w:rsidRPr="00F028EA">
              <w:rPr>
                <w:bCs/>
                <w:szCs w:val="21"/>
              </w:rPr>
              <w:t>pd</w:t>
            </w:r>
            <w:proofErr w:type="spellEnd"/>
          </w:p>
          <w:p w:rsidR="00F028EA" w:rsidRPr="00F028EA" w:rsidRDefault="00F028EA" w:rsidP="00F028EA">
            <w:pPr>
              <w:spacing w:before="120"/>
              <w:rPr>
                <w:bCs/>
                <w:szCs w:val="21"/>
              </w:rPr>
            </w:pPr>
            <w:r w:rsidRPr="00F028EA">
              <w:rPr>
                <w:bCs/>
                <w:szCs w:val="21"/>
              </w:rPr>
              <w:t>filename=</w:t>
            </w:r>
            <w:proofErr w:type="spellStart"/>
            <w:proofErr w:type="gramStart"/>
            <w:r w:rsidRPr="00F028EA">
              <w:rPr>
                <w:bCs/>
                <w:szCs w:val="21"/>
              </w:rPr>
              <w:t>os.getcwd</w:t>
            </w:r>
            <w:proofErr w:type="spellEnd"/>
            <w:proofErr w:type="gramEnd"/>
            <w:r w:rsidRPr="00F028EA">
              <w:rPr>
                <w:bCs/>
                <w:szCs w:val="21"/>
              </w:rPr>
              <w:t>()</w:t>
            </w:r>
          </w:p>
          <w:p w:rsidR="00F028EA" w:rsidRPr="00F028EA" w:rsidRDefault="00F028EA" w:rsidP="00F028EA">
            <w:pPr>
              <w:spacing w:before="120"/>
              <w:rPr>
                <w:bCs/>
                <w:szCs w:val="21"/>
              </w:rPr>
            </w:pPr>
            <w:proofErr w:type="spellStart"/>
            <w:r w:rsidRPr="00F028EA">
              <w:rPr>
                <w:bCs/>
                <w:szCs w:val="21"/>
              </w:rPr>
              <w:t>df</w:t>
            </w:r>
            <w:proofErr w:type="spellEnd"/>
            <w:r w:rsidRPr="00F028EA">
              <w:rPr>
                <w:bCs/>
                <w:szCs w:val="21"/>
              </w:rPr>
              <w:t>=</w:t>
            </w:r>
            <w:proofErr w:type="spellStart"/>
            <w:r w:rsidRPr="00F028EA">
              <w:rPr>
                <w:bCs/>
                <w:szCs w:val="21"/>
              </w:rPr>
              <w:t>pd.read_csv</w:t>
            </w:r>
            <w:proofErr w:type="spellEnd"/>
            <w:r w:rsidRPr="00F028EA">
              <w:rPr>
                <w:bCs/>
                <w:szCs w:val="21"/>
              </w:rPr>
              <w:t>(filename+"\</w:t>
            </w:r>
            <w:proofErr w:type="spellStart"/>
            <w:r w:rsidRPr="00F028EA">
              <w:rPr>
                <w:bCs/>
                <w:szCs w:val="21"/>
              </w:rPr>
              <w:t>extFil</w:t>
            </w:r>
            <w:r w:rsidR="003E3B66">
              <w:rPr>
                <w:bCs/>
                <w:szCs w:val="21"/>
              </w:rPr>
              <w:t>es</w:t>
            </w:r>
            <w:proofErr w:type="spellEnd"/>
            <w:r w:rsidR="003E3B66">
              <w:rPr>
                <w:bCs/>
                <w:szCs w:val="21"/>
              </w:rPr>
              <w:t>\</w:t>
            </w:r>
            <w:proofErr w:type="spellStart"/>
            <w:r w:rsidR="003E3B66">
              <w:rPr>
                <w:bCs/>
                <w:szCs w:val="21"/>
              </w:rPr>
              <w:t>college.csv",encoding</w:t>
            </w:r>
            <w:proofErr w:type="spellEnd"/>
            <w:r w:rsidR="003E3B66">
              <w:rPr>
                <w:bCs/>
                <w:szCs w:val="21"/>
              </w:rPr>
              <w:t>='</w:t>
            </w:r>
            <w:proofErr w:type="spellStart"/>
            <w:r w:rsidR="003E3B66">
              <w:rPr>
                <w:bCs/>
                <w:szCs w:val="21"/>
              </w:rPr>
              <w:t>gbk</w:t>
            </w:r>
            <w:proofErr w:type="spellEnd"/>
            <w:r w:rsidR="003E3B66">
              <w:rPr>
                <w:bCs/>
                <w:szCs w:val="21"/>
              </w:rPr>
              <w:t>')</w:t>
            </w:r>
            <w:r w:rsidR="00C80707">
              <w:rPr>
                <w:bCs/>
                <w:szCs w:val="21"/>
              </w:rPr>
              <w:br/>
            </w:r>
            <w:r w:rsidR="00C80707">
              <w:rPr>
                <w:rFonts w:hint="eastAsia"/>
                <w:bCs/>
                <w:szCs w:val="21"/>
              </w:rPr>
              <w:t>（这段代码读取大学信息文件）</w:t>
            </w:r>
          </w:p>
          <w:p w:rsidR="00F028EA" w:rsidRPr="00F028EA" w:rsidRDefault="00F028EA" w:rsidP="00F028EA">
            <w:pPr>
              <w:spacing w:before="120"/>
              <w:rPr>
                <w:bCs/>
                <w:szCs w:val="21"/>
              </w:rPr>
            </w:pPr>
            <w:proofErr w:type="spellStart"/>
            <w:r w:rsidRPr="00F028EA">
              <w:rPr>
                <w:bCs/>
                <w:szCs w:val="21"/>
              </w:rPr>
              <w:t>def</w:t>
            </w:r>
            <w:proofErr w:type="spellEnd"/>
            <w:r w:rsidRPr="00F028EA">
              <w:rPr>
                <w:bCs/>
                <w:szCs w:val="21"/>
              </w:rPr>
              <w:t xml:space="preserve"> </w:t>
            </w:r>
            <w:proofErr w:type="spellStart"/>
            <w:r w:rsidRPr="00F028EA">
              <w:rPr>
                <w:bCs/>
                <w:szCs w:val="21"/>
              </w:rPr>
              <w:t>getValue</w:t>
            </w:r>
            <w:proofErr w:type="spellEnd"/>
            <w:r w:rsidRPr="00F028EA">
              <w:rPr>
                <w:bCs/>
                <w:szCs w:val="21"/>
              </w:rPr>
              <w:t>(x):</w:t>
            </w:r>
          </w:p>
          <w:p w:rsidR="00F028EA" w:rsidRPr="00F028EA" w:rsidRDefault="00F028EA" w:rsidP="00F028EA">
            <w:pPr>
              <w:spacing w:before="120"/>
              <w:rPr>
                <w:bCs/>
                <w:szCs w:val="21"/>
              </w:rPr>
            </w:pPr>
            <w:r w:rsidRPr="00F028EA">
              <w:rPr>
                <w:bCs/>
                <w:szCs w:val="21"/>
              </w:rPr>
              <w:t xml:space="preserve">    if x==1:</w:t>
            </w:r>
          </w:p>
          <w:p w:rsidR="00F028EA" w:rsidRPr="00F028EA" w:rsidRDefault="00F028EA" w:rsidP="00F028EA">
            <w:pPr>
              <w:spacing w:before="120"/>
              <w:rPr>
                <w:bCs/>
                <w:szCs w:val="21"/>
              </w:rPr>
            </w:pPr>
            <w:r w:rsidRPr="00F028EA">
              <w:rPr>
                <w:bCs/>
                <w:szCs w:val="21"/>
              </w:rPr>
              <w:t xml:space="preserve">        return True</w:t>
            </w:r>
          </w:p>
          <w:p w:rsidR="00F028EA" w:rsidRPr="00F028EA" w:rsidRDefault="00F028EA" w:rsidP="00F028EA">
            <w:pPr>
              <w:spacing w:before="120"/>
              <w:rPr>
                <w:bCs/>
                <w:szCs w:val="21"/>
              </w:rPr>
            </w:pPr>
            <w:r w:rsidRPr="00F028EA">
              <w:rPr>
                <w:bCs/>
                <w:szCs w:val="21"/>
              </w:rPr>
              <w:t xml:space="preserve">    else:</w:t>
            </w:r>
          </w:p>
          <w:p w:rsidR="00F028EA" w:rsidRPr="00F028EA" w:rsidRDefault="00F028EA" w:rsidP="00F028EA">
            <w:pPr>
              <w:spacing w:before="120"/>
              <w:rPr>
                <w:bCs/>
                <w:szCs w:val="21"/>
              </w:rPr>
            </w:pPr>
            <w:r w:rsidRPr="00F028EA">
              <w:rPr>
                <w:bCs/>
                <w:szCs w:val="21"/>
              </w:rPr>
              <w:t xml:space="preserve">        return False</w:t>
            </w:r>
          </w:p>
          <w:p w:rsidR="00F028EA" w:rsidRPr="00F028EA" w:rsidRDefault="00F028EA" w:rsidP="00F028EA">
            <w:pPr>
              <w:spacing w:before="120"/>
              <w:rPr>
                <w:bCs/>
                <w:szCs w:val="21"/>
              </w:rPr>
            </w:pPr>
            <w:proofErr w:type="spellStart"/>
            <w:r w:rsidRPr="00F028EA">
              <w:rPr>
                <w:bCs/>
                <w:szCs w:val="21"/>
              </w:rPr>
              <w:t>def</w:t>
            </w:r>
            <w:proofErr w:type="spellEnd"/>
            <w:r w:rsidRPr="00F028EA">
              <w:rPr>
                <w:bCs/>
                <w:szCs w:val="21"/>
              </w:rPr>
              <w:t xml:space="preserve"> </w:t>
            </w:r>
            <w:proofErr w:type="spellStart"/>
            <w:r w:rsidRPr="00F028EA">
              <w:rPr>
                <w:bCs/>
                <w:szCs w:val="21"/>
              </w:rPr>
              <w:t>getCollege</w:t>
            </w:r>
            <w:proofErr w:type="spellEnd"/>
            <w:r w:rsidRPr="00F028EA">
              <w:rPr>
                <w:bCs/>
                <w:szCs w:val="21"/>
              </w:rPr>
              <w:t>(request):</w:t>
            </w:r>
          </w:p>
          <w:p w:rsidR="00F028EA" w:rsidRPr="00F028EA" w:rsidRDefault="00F028EA" w:rsidP="00F028EA">
            <w:pPr>
              <w:spacing w:before="120"/>
              <w:rPr>
                <w:bCs/>
                <w:szCs w:val="21"/>
              </w:rPr>
            </w:pPr>
            <w:r w:rsidRPr="00F028EA">
              <w:rPr>
                <w:bCs/>
                <w:szCs w:val="21"/>
              </w:rPr>
              <w:t xml:space="preserve">    data = </w:t>
            </w:r>
            <w:proofErr w:type="spellStart"/>
            <w:proofErr w:type="gramStart"/>
            <w:r w:rsidRPr="00F028EA">
              <w:rPr>
                <w:bCs/>
                <w:szCs w:val="21"/>
              </w:rPr>
              <w:t>pd.read</w:t>
            </w:r>
            <w:proofErr w:type="gramEnd"/>
            <w:r w:rsidRPr="00F028EA">
              <w:rPr>
                <w:bCs/>
                <w:szCs w:val="21"/>
              </w:rPr>
              <w:t>_csv</w:t>
            </w:r>
            <w:proofErr w:type="spellEnd"/>
            <w:r w:rsidRPr="00F028EA">
              <w:rPr>
                <w:bCs/>
                <w:szCs w:val="21"/>
              </w:rPr>
              <w:t>('./</w:t>
            </w:r>
            <w:proofErr w:type="spellStart"/>
            <w:r w:rsidRPr="00F028EA">
              <w:rPr>
                <w:bCs/>
                <w:szCs w:val="21"/>
              </w:rPr>
              <w:t>extFiles</w:t>
            </w:r>
            <w:proofErr w:type="spellEnd"/>
            <w:r w:rsidRPr="00F028EA">
              <w:rPr>
                <w:bCs/>
                <w:szCs w:val="21"/>
              </w:rPr>
              <w:t>/college.csv', encoding="</w:t>
            </w:r>
            <w:proofErr w:type="spellStart"/>
            <w:r w:rsidRPr="00F028EA">
              <w:rPr>
                <w:bCs/>
                <w:szCs w:val="21"/>
              </w:rPr>
              <w:t>gbk</w:t>
            </w:r>
            <w:proofErr w:type="spellEnd"/>
            <w:r w:rsidRPr="00F028EA">
              <w:rPr>
                <w:bCs/>
                <w:szCs w:val="21"/>
              </w:rPr>
              <w:t>")</w:t>
            </w:r>
          </w:p>
          <w:p w:rsidR="00F028EA" w:rsidRPr="00F028EA" w:rsidRDefault="00F028EA" w:rsidP="00F028EA">
            <w:pPr>
              <w:spacing w:before="120"/>
              <w:rPr>
                <w:bCs/>
                <w:szCs w:val="21"/>
              </w:rPr>
            </w:pPr>
            <w:r w:rsidRPr="00F028EA">
              <w:rPr>
                <w:bCs/>
                <w:szCs w:val="21"/>
              </w:rPr>
              <w:t xml:space="preserve">    </w:t>
            </w:r>
            <w:proofErr w:type="spellStart"/>
            <w:r w:rsidRPr="00F028EA">
              <w:rPr>
                <w:bCs/>
                <w:szCs w:val="21"/>
              </w:rPr>
              <w:t>num</w:t>
            </w:r>
            <w:proofErr w:type="spellEnd"/>
            <w:r w:rsidRPr="00F028EA">
              <w:rPr>
                <w:bCs/>
                <w:szCs w:val="21"/>
              </w:rPr>
              <w:t xml:space="preserve"> = </w:t>
            </w:r>
            <w:proofErr w:type="spellStart"/>
            <w:proofErr w:type="gramStart"/>
            <w:r w:rsidRPr="00F028EA">
              <w:rPr>
                <w:bCs/>
                <w:szCs w:val="21"/>
              </w:rPr>
              <w:t>data.shape</w:t>
            </w:r>
            <w:proofErr w:type="spellEnd"/>
            <w:proofErr w:type="gramEnd"/>
            <w:r w:rsidRPr="00F028EA">
              <w:rPr>
                <w:bCs/>
                <w:szCs w:val="21"/>
              </w:rPr>
              <w:t>[0]</w:t>
            </w:r>
          </w:p>
          <w:p w:rsidR="00F028EA" w:rsidRPr="00F028EA" w:rsidRDefault="00F028EA" w:rsidP="00F028EA">
            <w:pPr>
              <w:spacing w:before="120"/>
              <w:rPr>
                <w:bCs/>
                <w:szCs w:val="21"/>
              </w:rPr>
            </w:pPr>
            <w:r w:rsidRPr="00F028EA">
              <w:rPr>
                <w:bCs/>
                <w:szCs w:val="21"/>
              </w:rPr>
              <w:t xml:space="preserve">    for x in range(</w:t>
            </w:r>
            <w:proofErr w:type="spellStart"/>
            <w:r w:rsidRPr="00F028EA">
              <w:rPr>
                <w:bCs/>
                <w:szCs w:val="21"/>
              </w:rPr>
              <w:t>num</w:t>
            </w:r>
            <w:proofErr w:type="spellEnd"/>
            <w:r w:rsidRPr="00F028EA">
              <w:rPr>
                <w:bCs/>
                <w:szCs w:val="21"/>
              </w:rPr>
              <w:t>):</w:t>
            </w:r>
          </w:p>
          <w:p w:rsidR="00F028EA" w:rsidRPr="00F028EA" w:rsidRDefault="00F028EA" w:rsidP="00F028EA">
            <w:pPr>
              <w:spacing w:before="120"/>
              <w:rPr>
                <w:bCs/>
                <w:szCs w:val="21"/>
              </w:rPr>
            </w:pPr>
            <w:r w:rsidRPr="00F028EA">
              <w:rPr>
                <w:bCs/>
                <w:szCs w:val="21"/>
              </w:rPr>
              <w:t xml:space="preserve">        c2 = </w:t>
            </w:r>
            <w:proofErr w:type="spellStart"/>
            <w:proofErr w:type="gramStart"/>
            <w:r w:rsidRPr="00F028EA">
              <w:rPr>
                <w:bCs/>
                <w:szCs w:val="21"/>
              </w:rPr>
              <w:t>models.Colleges</w:t>
            </w:r>
            <w:proofErr w:type="spellEnd"/>
            <w:r w:rsidRPr="00F028EA">
              <w:rPr>
                <w:bCs/>
                <w:szCs w:val="21"/>
              </w:rPr>
              <w:t>(</w:t>
            </w:r>
            <w:proofErr w:type="spellStart"/>
            <w:r w:rsidRPr="00F028EA">
              <w:rPr>
                <w:bCs/>
                <w:szCs w:val="21"/>
              </w:rPr>
              <w:t>collegeID</w:t>
            </w:r>
            <w:proofErr w:type="spellEnd"/>
            <w:r w:rsidRPr="00F028EA">
              <w:rPr>
                <w:bCs/>
                <w:szCs w:val="21"/>
              </w:rPr>
              <w:t>=data.at[</w:t>
            </w:r>
            <w:proofErr w:type="gramEnd"/>
            <w:r w:rsidRPr="00F028EA">
              <w:rPr>
                <w:bCs/>
                <w:szCs w:val="21"/>
              </w:rPr>
              <w:t>x, '</w:t>
            </w:r>
            <w:proofErr w:type="spellStart"/>
            <w:r w:rsidRPr="00F028EA">
              <w:rPr>
                <w:bCs/>
                <w:szCs w:val="21"/>
              </w:rPr>
              <w:t>collegeID</w:t>
            </w:r>
            <w:proofErr w:type="spellEnd"/>
            <w:r w:rsidRPr="00F028EA">
              <w:rPr>
                <w:bCs/>
                <w:szCs w:val="21"/>
              </w:rPr>
              <w:t>'],</w:t>
            </w:r>
          </w:p>
          <w:p w:rsidR="00E24E7D" w:rsidRDefault="00E24E7D" w:rsidP="00E24E7D">
            <w:pPr>
              <w:spacing w:before="120"/>
              <w:rPr>
                <w:bCs/>
                <w:szCs w:val="21"/>
              </w:rPr>
            </w:pPr>
            <w:r>
              <w:rPr>
                <w:bCs/>
                <w:szCs w:val="21"/>
              </w:rPr>
              <w:t xml:space="preserve">                          </w:t>
            </w:r>
            <w:proofErr w:type="spellStart"/>
            <w:proofErr w:type="gramStart"/>
            <w:r w:rsidR="00F028EA" w:rsidRPr="00F028EA">
              <w:rPr>
                <w:bCs/>
                <w:szCs w:val="21"/>
              </w:rPr>
              <w:t>collegeName</w:t>
            </w:r>
            <w:proofErr w:type="spellEnd"/>
            <w:r w:rsidR="00F028EA" w:rsidRPr="00F028EA">
              <w:rPr>
                <w:bCs/>
                <w:szCs w:val="21"/>
              </w:rPr>
              <w:t>=data.at[</w:t>
            </w:r>
            <w:proofErr w:type="gramEnd"/>
            <w:r w:rsidR="00F028EA" w:rsidRPr="00F028EA">
              <w:rPr>
                <w:bCs/>
                <w:szCs w:val="21"/>
              </w:rPr>
              <w:t>x, '</w:t>
            </w:r>
            <w:proofErr w:type="spellStart"/>
            <w:r w:rsidR="00F028EA" w:rsidRPr="00F028EA">
              <w:rPr>
                <w:bCs/>
                <w:szCs w:val="21"/>
              </w:rPr>
              <w:t>collegeName</w:t>
            </w:r>
            <w:proofErr w:type="spellEnd"/>
            <w:r w:rsidR="00F028EA" w:rsidRPr="00F028EA">
              <w:rPr>
                <w:bCs/>
                <w:szCs w:val="21"/>
              </w:rPr>
              <w:t>'],</w:t>
            </w:r>
          </w:p>
          <w:p w:rsidR="00F028EA" w:rsidRPr="00F028EA" w:rsidRDefault="00F028EA" w:rsidP="00E24E7D">
            <w:pPr>
              <w:spacing w:before="120"/>
              <w:ind w:firstLineChars="1200" w:firstLine="2520"/>
              <w:rPr>
                <w:bCs/>
                <w:szCs w:val="21"/>
              </w:rPr>
            </w:pPr>
            <w:r w:rsidRPr="00F028EA">
              <w:rPr>
                <w:bCs/>
                <w:szCs w:val="21"/>
              </w:rPr>
              <w:t>provinceID=models.Provinces.objects.get(provinceID=data.at[x,'provinceID']),</w:t>
            </w:r>
            <w:r w:rsidR="00E24E7D">
              <w:rPr>
                <w:bCs/>
                <w:szCs w:val="21"/>
              </w:rPr>
              <w:t xml:space="preserve"> </w:t>
            </w:r>
          </w:p>
          <w:p w:rsidR="00F028EA" w:rsidRPr="00F028EA" w:rsidRDefault="00F028EA" w:rsidP="00F028EA">
            <w:pPr>
              <w:spacing w:before="120"/>
              <w:rPr>
                <w:bCs/>
                <w:szCs w:val="21"/>
              </w:rPr>
            </w:pPr>
            <w:r w:rsidRPr="00F028EA">
              <w:rPr>
                <w:bCs/>
                <w:szCs w:val="21"/>
              </w:rPr>
              <w:t xml:space="preserve">                             </w:t>
            </w:r>
            <w:proofErr w:type="gramStart"/>
            <w:r w:rsidRPr="00F028EA">
              <w:rPr>
                <w:bCs/>
                <w:szCs w:val="21"/>
              </w:rPr>
              <w:t>project985=</w:t>
            </w:r>
            <w:proofErr w:type="spellStart"/>
            <w:r w:rsidRPr="00F028EA">
              <w:rPr>
                <w:bCs/>
                <w:szCs w:val="21"/>
              </w:rPr>
              <w:t>getValue</w:t>
            </w:r>
            <w:proofErr w:type="spellEnd"/>
            <w:r w:rsidRPr="00F028EA">
              <w:rPr>
                <w:bCs/>
                <w:szCs w:val="21"/>
              </w:rPr>
              <w:t>(data.at[</w:t>
            </w:r>
            <w:proofErr w:type="gramEnd"/>
            <w:r w:rsidRPr="00F028EA">
              <w:rPr>
                <w:bCs/>
                <w:szCs w:val="21"/>
              </w:rPr>
              <w:t>x, '985']),</w:t>
            </w:r>
          </w:p>
          <w:p w:rsidR="00F028EA" w:rsidRPr="00F028EA" w:rsidRDefault="00F028EA" w:rsidP="00F028EA">
            <w:pPr>
              <w:spacing w:before="120"/>
              <w:rPr>
                <w:bCs/>
                <w:szCs w:val="21"/>
              </w:rPr>
            </w:pPr>
            <w:r w:rsidRPr="00F028EA">
              <w:rPr>
                <w:bCs/>
                <w:szCs w:val="21"/>
              </w:rPr>
              <w:t xml:space="preserve">                             </w:t>
            </w:r>
            <w:proofErr w:type="gramStart"/>
            <w:r w:rsidRPr="00F028EA">
              <w:rPr>
                <w:bCs/>
                <w:szCs w:val="21"/>
              </w:rPr>
              <w:t>project211=</w:t>
            </w:r>
            <w:proofErr w:type="spellStart"/>
            <w:r w:rsidRPr="00F028EA">
              <w:rPr>
                <w:bCs/>
                <w:szCs w:val="21"/>
              </w:rPr>
              <w:t>getValue</w:t>
            </w:r>
            <w:proofErr w:type="spellEnd"/>
            <w:r w:rsidRPr="00F028EA">
              <w:rPr>
                <w:bCs/>
                <w:szCs w:val="21"/>
              </w:rPr>
              <w:t>(data.at[</w:t>
            </w:r>
            <w:proofErr w:type="gramEnd"/>
            <w:r w:rsidRPr="00F028EA">
              <w:rPr>
                <w:bCs/>
                <w:szCs w:val="21"/>
              </w:rPr>
              <w:t>x, '211']),</w:t>
            </w:r>
          </w:p>
          <w:p w:rsidR="00F028EA" w:rsidRPr="00F028EA" w:rsidRDefault="00F028EA" w:rsidP="00F028EA">
            <w:pPr>
              <w:spacing w:before="120"/>
              <w:rPr>
                <w:bCs/>
                <w:szCs w:val="21"/>
              </w:rPr>
            </w:pPr>
            <w:r w:rsidRPr="00F028EA">
              <w:rPr>
                <w:bCs/>
                <w:szCs w:val="21"/>
              </w:rPr>
              <w:t xml:space="preserve">                             </w:t>
            </w:r>
            <w:proofErr w:type="gramStart"/>
            <w:r w:rsidRPr="00F028EA">
              <w:rPr>
                <w:bCs/>
                <w:szCs w:val="21"/>
              </w:rPr>
              <w:t>top=</w:t>
            </w:r>
            <w:proofErr w:type="spellStart"/>
            <w:r w:rsidRPr="00F028EA">
              <w:rPr>
                <w:bCs/>
                <w:szCs w:val="21"/>
              </w:rPr>
              <w:t>getValue</w:t>
            </w:r>
            <w:proofErr w:type="spellEnd"/>
            <w:r w:rsidRPr="00F028EA">
              <w:rPr>
                <w:bCs/>
                <w:szCs w:val="21"/>
              </w:rPr>
              <w:t>(data.at[</w:t>
            </w:r>
            <w:proofErr w:type="gramEnd"/>
            <w:r w:rsidRPr="00F028EA">
              <w:rPr>
                <w:bCs/>
                <w:szCs w:val="21"/>
              </w:rPr>
              <w:t>x, 'top']))</w:t>
            </w:r>
          </w:p>
          <w:p w:rsidR="00F028EA" w:rsidRPr="00F028EA" w:rsidRDefault="00F028EA" w:rsidP="00F028EA">
            <w:pPr>
              <w:spacing w:before="120"/>
              <w:rPr>
                <w:bCs/>
                <w:szCs w:val="21"/>
              </w:rPr>
            </w:pPr>
            <w:r w:rsidRPr="00F028EA">
              <w:rPr>
                <w:bCs/>
                <w:szCs w:val="21"/>
              </w:rPr>
              <w:t xml:space="preserve">        c</w:t>
            </w:r>
            <w:proofErr w:type="gramStart"/>
            <w:r w:rsidRPr="00F028EA">
              <w:rPr>
                <w:bCs/>
                <w:szCs w:val="21"/>
              </w:rPr>
              <w:t>2.save</w:t>
            </w:r>
            <w:proofErr w:type="gramEnd"/>
            <w:r w:rsidRPr="00F028EA">
              <w:rPr>
                <w:bCs/>
                <w:szCs w:val="21"/>
              </w:rPr>
              <w:t>()</w:t>
            </w:r>
          </w:p>
          <w:p w:rsidR="00385401" w:rsidRDefault="00F028EA" w:rsidP="003E3B66">
            <w:pPr>
              <w:spacing w:before="120"/>
              <w:ind w:firstLine="420"/>
              <w:rPr>
                <w:bCs/>
                <w:szCs w:val="21"/>
              </w:rPr>
            </w:pPr>
            <w:r w:rsidRPr="00F028EA">
              <w:rPr>
                <w:bCs/>
                <w:szCs w:val="21"/>
              </w:rPr>
              <w:t xml:space="preserve">return </w:t>
            </w:r>
            <w:proofErr w:type="spellStart"/>
            <w:proofErr w:type="gramStart"/>
            <w:r w:rsidRPr="00F028EA">
              <w:rPr>
                <w:bCs/>
                <w:szCs w:val="21"/>
              </w:rPr>
              <w:t>HttpResponse</w:t>
            </w:r>
            <w:proofErr w:type="spellEnd"/>
            <w:r w:rsidRPr="00F028EA">
              <w:rPr>
                <w:bCs/>
                <w:szCs w:val="21"/>
              </w:rPr>
              <w:t>(</w:t>
            </w:r>
            <w:proofErr w:type="gramEnd"/>
            <w:r w:rsidRPr="00F028EA">
              <w:rPr>
                <w:bCs/>
                <w:szCs w:val="21"/>
              </w:rPr>
              <w:t>"college in")</w:t>
            </w:r>
          </w:p>
          <w:p w:rsidR="003E3B66" w:rsidRPr="00D66028" w:rsidRDefault="003E3B66" w:rsidP="003E3B66">
            <w:pPr>
              <w:spacing w:before="120"/>
              <w:ind w:firstLine="420"/>
              <w:rPr>
                <w:bCs/>
                <w:szCs w:val="21"/>
              </w:rPr>
            </w:pPr>
            <w:r>
              <w:rPr>
                <w:rFonts w:hint="eastAsia"/>
                <w:bCs/>
                <w:szCs w:val="21"/>
              </w:rPr>
              <w:t>这段代码是将读取的数据存入数据库</w:t>
            </w:r>
          </w:p>
          <w:p w:rsidR="0038115E" w:rsidRDefault="00F028EA" w:rsidP="0038115E">
            <w:pPr>
              <w:spacing w:before="120"/>
              <w:rPr>
                <w:bCs/>
                <w:szCs w:val="21"/>
              </w:rPr>
            </w:pPr>
            <w:r>
              <w:rPr>
                <w:rFonts w:hint="eastAsia"/>
                <w:bCs/>
                <w:szCs w:val="21"/>
              </w:rPr>
              <w:t>根据第一组提供的大学信息表，调整了部分信息排布和</w:t>
            </w:r>
            <w:r w:rsidR="000D5832">
              <w:rPr>
                <w:rFonts w:hint="eastAsia"/>
                <w:bCs/>
                <w:szCs w:val="21"/>
              </w:rPr>
              <w:t>格式，并与第一组一同补全了部分缺失的信息，最后确定</w:t>
            </w:r>
            <w:r w:rsidR="000D5832">
              <w:rPr>
                <w:rFonts w:hint="eastAsia"/>
                <w:bCs/>
                <w:szCs w:val="21"/>
              </w:rPr>
              <w:t>college</w:t>
            </w:r>
            <w:r w:rsidR="000D5832">
              <w:rPr>
                <w:rFonts w:hint="eastAsia"/>
                <w:bCs/>
                <w:szCs w:val="21"/>
              </w:rPr>
              <w:t>信息录入的代码。在调试过程中重建了几次</w:t>
            </w:r>
            <w:r w:rsidR="00025677">
              <w:rPr>
                <w:rFonts w:hint="eastAsia"/>
                <w:bCs/>
                <w:szCs w:val="21"/>
              </w:rPr>
              <w:t>数据库，对数据进行</w:t>
            </w:r>
            <w:r w:rsidR="003E3B66">
              <w:rPr>
                <w:rFonts w:hint="eastAsia"/>
                <w:bCs/>
                <w:szCs w:val="21"/>
              </w:rPr>
              <w:t>多</w:t>
            </w:r>
            <w:r w:rsidR="00025677">
              <w:rPr>
                <w:rFonts w:hint="eastAsia"/>
                <w:bCs/>
                <w:szCs w:val="21"/>
              </w:rPr>
              <w:t>次的刷新。</w:t>
            </w:r>
          </w:p>
          <w:p w:rsidR="0038115E" w:rsidRPr="00377AA5" w:rsidRDefault="0038115E" w:rsidP="0038115E">
            <w:pPr>
              <w:spacing w:before="120"/>
              <w:rPr>
                <w:b/>
                <w:szCs w:val="21"/>
              </w:rPr>
            </w:pPr>
          </w:p>
        </w:tc>
      </w:tr>
      <w:tr w:rsidR="00385401" w:rsidTr="00F028EA">
        <w:trPr>
          <w:gridAfter w:val="1"/>
          <w:wAfter w:w="18" w:type="dxa"/>
          <w:trHeight w:val="6513"/>
        </w:trPr>
        <w:tc>
          <w:tcPr>
            <w:tcW w:w="9498" w:type="dxa"/>
            <w:gridSpan w:val="8"/>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385401" w:rsidRPr="00377AA5" w:rsidRDefault="00DB64BE" w:rsidP="008C0EDA">
            <w:pPr>
              <w:ind w:left="624" w:right="340" w:hanging="340"/>
              <w:rPr>
                <w:szCs w:val="21"/>
              </w:rPr>
            </w:pPr>
            <w:r>
              <w:rPr>
                <w:rFonts w:hint="eastAsia"/>
                <w:szCs w:val="21"/>
              </w:rPr>
              <w:t>成功将大学信息导入，并交付其他创建数据库实体对象的同学使用。期间</w:t>
            </w:r>
            <w:r w:rsidR="003E3B66">
              <w:rPr>
                <w:rFonts w:hint="eastAsia"/>
                <w:szCs w:val="21"/>
              </w:rPr>
              <w:t>也因为数据的不匹配和更新对大学信息进行了多次的</w:t>
            </w:r>
            <w:r w:rsidR="00D04A74">
              <w:rPr>
                <w:rFonts w:hint="eastAsia"/>
                <w:szCs w:val="21"/>
              </w:rPr>
              <w:t>调整</w:t>
            </w:r>
            <w:r>
              <w:rPr>
                <w:rFonts w:hint="eastAsia"/>
                <w:szCs w:val="21"/>
              </w:rPr>
              <w:t>。总体来说删改和录入数据时比较顺利，遇到的问题解决得很快。</w:t>
            </w:r>
          </w:p>
        </w:tc>
      </w:tr>
      <w:tr w:rsidR="00385401" w:rsidRPr="00060C4B" w:rsidTr="00F028EA">
        <w:trPr>
          <w:gridAfter w:val="1"/>
          <w:wAfter w:w="18" w:type="dxa"/>
          <w:trHeight w:val="5511"/>
        </w:trPr>
        <w:tc>
          <w:tcPr>
            <w:tcW w:w="9498" w:type="dxa"/>
            <w:gridSpan w:val="8"/>
          </w:tcPr>
          <w:p w:rsidR="00385401" w:rsidRPr="00377AA5" w:rsidRDefault="005457BA" w:rsidP="008C0EDA">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rsidR="00E5699B" w:rsidRPr="00377AA5" w:rsidRDefault="003E3B66" w:rsidP="00060C4B">
            <w:pPr>
              <w:ind w:right="340"/>
              <w:rPr>
                <w:rFonts w:hint="eastAsia"/>
                <w:b/>
                <w:szCs w:val="21"/>
              </w:rPr>
            </w:pPr>
            <w:r>
              <w:rPr>
                <w:rFonts w:hint="eastAsia"/>
                <w:szCs w:val="21"/>
              </w:rPr>
              <w:t xml:space="preserve"> </w:t>
            </w:r>
            <w:r>
              <w:rPr>
                <w:szCs w:val="21"/>
              </w:rPr>
              <w:t xml:space="preserve">   </w:t>
            </w:r>
            <w:r w:rsidR="00D04A74">
              <w:rPr>
                <w:rFonts w:hint="eastAsia"/>
                <w:szCs w:val="21"/>
              </w:rPr>
              <w:t>通过本次实验第一次体验了百人团队共同进行项目开发的过程。在此过程中体会到了分工协作</w:t>
            </w:r>
            <w:r w:rsidR="00E3533B">
              <w:rPr>
                <w:rFonts w:hint="eastAsia"/>
                <w:szCs w:val="21"/>
              </w:rPr>
              <w:t>对一个团队的</w:t>
            </w:r>
            <w:r w:rsidR="00D12C5C">
              <w:rPr>
                <w:rFonts w:hint="eastAsia"/>
                <w:szCs w:val="21"/>
              </w:rPr>
              <w:t>重要性和考验。在团队协作中先行工作一定要确保无误，否则会给后续工作带来很大的干扰。在这次工作中由于多方面原因引起的数据问题对整个团队的进度产生了非常大的干扰，</w:t>
            </w:r>
            <w:r w:rsidR="00AB37E2">
              <w:rPr>
                <w:rFonts w:hint="eastAsia"/>
                <w:szCs w:val="21"/>
              </w:rPr>
              <w:t>从一开始的数据格式不统一到后来其他组反映出的数据冗余，缺失及</w:t>
            </w:r>
            <w:r w:rsidR="00060C4B">
              <w:rPr>
                <w:rFonts w:hint="eastAsia"/>
                <w:szCs w:val="21"/>
              </w:rPr>
              <w:t>存在</w:t>
            </w:r>
            <w:r w:rsidR="00AB37E2">
              <w:rPr>
                <w:rFonts w:hint="eastAsia"/>
                <w:szCs w:val="21"/>
              </w:rPr>
              <w:t>不符合要求的数据</w:t>
            </w:r>
            <w:r w:rsidR="00060C4B">
              <w:rPr>
                <w:rFonts w:hint="eastAsia"/>
                <w:szCs w:val="21"/>
              </w:rPr>
              <w:t>，每次出现这种问题</w:t>
            </w:r>
            <w:r w:rsidR="00060C4B">
              <w:rPr>
                <w:rFonts w:hint="eastAsia"/>
                <w:noProof/>
              </w:rPr>
              <w:t>都使得我们必须与第一组协商共同修改原始数据并更新原本的数据库。这次实验刷新了我对团队项目原本浅显的认识，使我对团队工作的流程有了初步的认识，让我对</w:t>
            </w:r>
            <w:r w:rsidR="00D83DD5">
              <w:rPr>
                <w:rFonts w:hint="eastAsia"/>
                <w:noProof/>
              </w:rPr>
              <w:t>团队</w:t>
            </w:r>
            <w:r w:rsidR="00C35FAC">
              <w:rPr>
                <w:rFonts w:hint="eastAsia"/>
                <w:noProof/>
              </w:rPr>
              <w:t>工作的每个环节更加重视，</w:t>
            </w:r>
            <w:r w:rsidR="00DB64BE">
              <w:rPr>
                <w:rFonts w:hint="eastAsia"/>
                <w:noProof/>
              </w:rPr>
              <w:t>也增强了团队意识。</w:t>
            </w:r>
            <w:bookmarkStart w:id="0" w:name="_GoBack"/>
            <w:bookmarkEnd w:id="0"/>
            <w:r w:rsidR="00C35FAC">
              <w:rPr>
                <w:rFonts w:hint="eastAsia"/>
                <w:noProof/>
              </w:rPr>
              <w:t>在有空的时候去询问组内其他成员需不需要帮忙。感谢孔老师组织了这一次百人的项目开发工作使我有机会提前了解到团队协作的重要和困难。</w:t>
            </w: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6"/>
      <w:footerReference w:type="even" r:id="rId7"/>
      <w:footerReference w:type="default" r:id="rId8"/>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7DC" w:rsidRDefault="00C757DC" w:rsidP="00385401">
      <w:r>
        <w:separator/>
      </w:r>
    </w:p>
  </w:endnote>
  <w:endnote w:type="continuationSeparator" w:id="0">
    <w:p w:rsidR="00C757DC" w:rsidRDefault="00C757DC"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C757DC">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DB64BE">
      <w:rPr>
        <w:rStyle w:val="a3"/>
        <w:noProof/>
        <w:sz w:val="28"/>
        <w:szCs w:val="28"/>
      </w:rPr>
      <w:t>2</w:t>
    </w:r>
    <w:r w:rsidRPr="00A907EF">
      <w:rPr>
        <w:sz w:val="28"/>
        <w:szCs w:val="28"/>
      </w:rPr>
      <w:fldChar w:fldCharType="end"/>
    </w:r>
  </w:p>
  <w:p w:rsidR="00C05D4A" w:rsidRPr="00A907EF" w:rsidRDefault="00C757DC">
    <w:pPr>
      <w:pStyle w:val="a4"/>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7DC" w:rsidRDefault="00C757DC" w:rsidP="00385401">
      <w:r>
        <w:separator/>
      </w:r>
    </w:p>
  </w:footnote>
  <w:footnote w:type="continuationSeparator" w:id="0">
    <w:p w:rsidR="00C757DC" w:rsidRDefault="00C757DC" w:rsidP="003854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25677"/>
    <w:rsid w:val="00060C4B"/>
    <w:rsid w:val="000D21DA"/>
    <w:rsid w:val="000D5832"/>
    <w:rsid w:val="001948D1"/>
    <w:rsid w:val="0020208A"/>
    <w:rsid w:val="0021060F"/>
    <w:rsid w:val="00225728"/>
    <w:rsid w:val="0024749B"/>
    <w:rsid w:val="002568DD"/>
    <w:rsid w:val="002775E0"/>
    <w:rsid w:val="00290ED6"/>
    <w:rsid w:val="002B2F6E"/>
    <w:rsid w:val="002E7DD1"/>
    <w:rsid w:val="0031411C"/>
    <w:rsid w:val="0036086C"/>
    <w:rsid w:val="00377AA5"/>
    <w:rsid w:val="0038115E"/>
    <w:rsid w:val="00385401"/>
    <w:rsid w:val="003E3B66"/>
    <w:rsid w:val="004377D0"/>
    <w:rsid w:val="00465273"/>
    <w:rsid w:val="00485B54"/>
    <w:rsid w:val="004B1E5D"/>
    <w:rsid w:val="005251F9"/>
    <w:rsid w:val="005457BA"/>
    <w:rsid w:val="0057471B"/>
    <w:rsid w:val="00595A2E"/>
    <w:rsid w:val="005F564A"/>
    <w:rsid w:val="00644D05"/>
    <w:rsid w:val="007E18E2"/>
    <w:rsid w:val="00847E6B"/>
    <w:rsid w:val="0085764D"/>
    <w:rsid w:val="008F6B4D"/>
    <w:rsid w:val="00923866"/>
    <w:rsid w:val="009252C4"/>
    <w:rsid w:val="009621C8"/>
    <w:rsid w:val="009D567B"/>
    <w:rsid w:val="00A907EF"/>
    <w:rsid w:val="00AB37E2"/>
    <w:rsid w:val="00AE7B77"/>
    <w:rsid w:val="00B35C34"/>
    <w:rsid w:val="00B37F80"/>
    <w:rsid w:val="00B874E1"/>
    <w:rsid w:val="00BD7CC2"/>
    <w:rsid w:val="00C0338E"/>
    <w:rsid w:val="00C10B2A"/>
    <w:rsid w:val="00C3355A"/>
    <w:rsid w:val="00C35FAC"/>
    <w:rsid w:val="00C43931"/>
    <w:rsid w:val="00C757DC"/>
    <w:rsid w:val="00C80707"/>
    <w:rsid w:val="00C860D7"/>
    <w:rsid w:val="00CB4E15"/>
    <w:rsid w:val="00D04A74"/>
    <w:rsid w:val="00D12C5C"/>
    <w:rsid w:val="00D66028"/>
    <w:rsid w:val="00D83DD5"/>
    <w:rsid w:val="00DB64BE"/>
    <w:rsid w:val="00DE3B74"/>
    <w:rsid w:val="00E24E7D"/>
    <w:rsid w:val="00E3533B"/>
    <w:rsid w:val="00E5699B"/>
    <w:rsid w:val="00E60A72"/>
    <w:rsid w:val="00EF420A"/>
    <w:rsid w:val="00F028EA"/>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7F14B"/>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8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墨湘灵</cp:lastModifiedBy>
  <cp:revision>4</cp:revision>
  <dcterms:created xsi:type="dcterms:W3CDTF">2020-10-07T15:34:00Z</dcterms:created>
  <dcterms:modified xsi:type="dcterms:W3CDTF">2020-10-08T01:23:00Z</dcterms:modified>
</cp:coreProperties>
</file>