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5923" w14:textId="77777777" w:rsidR="009E00D0" w:rsidRDefault="009E00D0">
      <w:pPr>
        <w:spacing w:after="2000"/>
      </w:pPr>
    </w:p>
    <w:p w14:paraId="1758713A" w14:textId="7B7B9DDE" w:rsidR="009E00D0" w:rsidRPr="00EB68BA" w:rsidRDefault="00000000">
      <w:pPr>
        <w:spacing w:after="800"/>
        <w:jc w:val="center"/>
        <w:rPr>
          <w:lang w:val="es-ES"/>
        </w:rPr>
      </w:pPr>
      <w:r w:rsidRPr="00EB68BA">
        <w:rPr>
          <w:b/>
          <w:bCs/>
          <w:color w:val="1D3557"/>
          <w:sz w:val="24"/>
          <w:szCs w:val="24"/>
          <w:lang w:val="es-ES"/>
        </w:rPr>
        <w:t>UNIVERSIDAD</w:t>
      </w:r>
      <w:r w:rsidR="00EB68BA">
        <w:rPr>
          <w:b/>
          <w:bCs/>
          <w:color w:val="1D3557"/>
          <w:sz w:val="24"/>
          <w:szCs w:val="24"/>
          <w:lang w:val="es-ES"/>
        </w:rPr>
        <w:t xml:space="preserve"> GALILEO</w:t>
      </w:r>
      <w:r w:rsidRPr="00EB68BA">
        <w:rPr>
          <w:b/>
          <w:bCs/>
          <w:color w:val="1D3557"/>
          <w:sz w:val="24"/>
          <w:szCs w:val="24"/>
          <w:lang w:val="es-ES"/>
        </w:rPr>
        <w:t xml:space="preserve"> — CURSO CC8</w:t>
      </w:r>
    </w:p>
    <w:p w14:paraId="36FC8BEC" w14:textId="77777777" w:rsidR="009E00D0" w:rsidRPr="00EB68BA" w:rsidRDefault="00000000">
      <w:pPr>
        <w:spacing w:after="200"/>
        <w:jc w:val="center"/>
        <w:rPr>
          <w:lang w:val="es-ES"/>
        </w:rPr>
      </w:pPr>
      <w:r w:rsidRPr="00EB68BA">
        <w:rPr>
          <w:b/>
          <w:bCs/>
          <w:color w:val="1D3557"/>
          <w:sz w:val="32"/>
          <w:szCs w:val="32"/>
          <w:lang w:val="es-ES"/>
        </w:rPr>
        <w:t>DOCUMENTACIÓN TÉCNICA DEL PROYECTO</w:t>
      </w:r>
    </w:p>
    <w:p w14:paraId="1190AC03" w14:textId="77777777" w:rsidR="009E00D0" w:rsidRPr="00EB68BA" w:rsidRDefault="00000000">
      <w:pPr>
        <w:spacing w:after="100"/>
        <w:jc w:val="center"/>
        <w:rPr>
          <w:lang w:val="es-ES"/>
        </w:rPr>
      </w:pPr>
      <w:r w:rsidRPr="00EB68BA">
        <w:rPr>
          <w:b/>
          <w:bCs/>
          <w:sz w:val="44"/>
          <w:szCs w:val="44"/>
          <w:lang w:val="es-ES"/>
        </w:rPr>
        <w:t>Captura la Bandera Multijugador</w:t>
      </w:r>
    </w:p>
    <w:p w14:paraId="7623A94E" w14:textId="77777777" w:rsidR="009E00D0" w:rsidRPr="00EB68BA" w:rsidRDefault="00000000">
      <w:pPr>
        <w:spacing w:after="1600"/>
        <w:jc w:val="center"/>
        <w:rPr>
          <w:lang w:val="es-ES"/>
        </w:rPr>
      </w:pPr>
      <w:r w:rsidRPr="00EB68BA">
        <w:rPr>
          <w:i/>
          <w:iCs/>
          <w:sz w:val="24"/>
          <w:szCs w:val="24"/>
          <w:lang w:val="es-ES"/>
        </w:rPr>
        <w:t>Implementación en Rust — Grupo 12 — PRFC-CC8-2026 v3</w:t>
      </w:r>
    </w:p>
    <w:p w14:paraId="51231AB5" w14:textId="77777777" w:rsidR="009E00D0" w:rsidRPr="00EB68BA" w:rsidRDefault="00000000">
      <w:pPr>
        <w:spacing w:after="100"/>
        <w:jc w:val="center"/>
        <w:rPr>
          <w:lang w:val="es-ES"/>
        </w:rPr>
      </w:pPr>
      <w:r w:rsidRPr="00EB68BA">
        <w:rPr>
          <w:b/>
          <w:bCs/>
          <w:sz w:val="24"/>
          <w:szCs w:val="24"/>
          <w:lang w:val="es-ES"/>
        </w:rPr>
        <w:t>Integrantes:</w:t>
      </w:r>
    </w:p>
    <w:p w14:paraId="4AC477E1" w14:textId="76962B69" w:rsidR="009E00D0" w:rsidRPr="00EB68BA" w:rsidRDefault="00000000">
      <w:pPr>
        <w:spacing w:after="40"/>
        <w:jc w:val="center"/>
        <w:rPr>
          <w:lang w:val="es-ES"/>
        </w:rPr>
      </w:pPr>
      <w:r w:rsidRPr="00EB68BA">
        <w:rPr>
          <w:sz w:val="24"/>
          <w:szCs w:val="24"/>
          <w:lang w:val="es-ES"/>
        </w:rPr>
        <w:t>Derek Tórtola</w:t>
      </w:r>
      <w:r w:rsidR="00EB68BA">
        <w:rPr>
          <w:sz w:val="24"/>
          <w:szCs w:val="24"/>
          <w:lang w:val="es-ES"/>
        </w:rPr>
        <w:t xml:space="preserve"> - 23002939</w:t>
      </w:r>
    </w:p>
    <w:p w14:paraId="6E37E2AE" w14:textId="24323E70" w:rsidR="009E00D0" w:rsidRPr="00EB68BA" w:rsidRDefault="00000000">
      <w:pPr>
        <w:spacing w:after="1600"/>
        <w:jc w:val="center"/>
        <w:rPr>
          <w:lang w:val="es-ES"/>
        </w:rPr>
      </w:pPr>
      <w:r w:rsidRPr="00EB68BA">
        <w:rPr>
          <w:sz w:val="24"/>
          <w:szCs w:val="24"/>
          <w:lang w:val="es-ES"/>
        </w:rPr>
        <w:t>Edgar Cordón</w:t>
      </w:r>
      <w:r w:rsidR="00EB68BA">
        <w:rPr>
          <w:sz w:val="24"/>
          <w:szCs w:val="24"/>
          <w:lang w:val="es-ES"/>
        </w:rPr>
        <w:t xml:space="preserve"> - 09002387</w:t>
      </w:r>
    </w:p>
    <w:p w14:paraId="71001549" w14:textId="77777777" w:rsidR="009E00D0" w:rsidRPr="00EB68BA" w:rsidRDefault="00000000">
      <w:pPr>
        <w:spacing w:after="100"/>
        <w:jc w:val="center"/>
        <w:rPr>
          <w:lang w:val="es-ES"/>
        </w:rPr>
      </w:pPr>
      <w:r w:rsidRPr="00EB68BA">
        <w:rPr>
          <w:lang w:val="es-ES"/>
        </w:rPr>
        <w:t>Repositorio: https://github.com/destor01/Capture-The-Flag-CC8</w:t>
      </w:r>
    </w:p>
    <w:p w14:paraId="2B3D76E6" w14:textId="77777777" w:rsidR="009E00D0" w:rsidRPr="00EB68BA" w:rsidRDefault="00000000">
      <w:pPr>
        <w:spacing w:after="100"/>
        <w:jc w:val="center"/>
        <w:rPr>
          <w:lang w:val="es-ES"/>
        </w:rPr>
      </w:pPr>
      <w:r w:rsidRPr="00EB68BA">
        <w:rPr>
          <w:sz w:val="22"/>
          <w:szCs w:val="22"/>
          <w:lang w:val="es-ES"/>
        </w:rPr>
        <w:t>29 de julio de 2026</w:t>
      </w:r>
    </w:p>
    <w:p w14:paraId="70072640" w14:textId="77777777" w:rsidR="009E00D0" w:rsidRPr="00EB68BA" w:rsidRDefault="009E00D0">
      <w:pPr>
        <w:rPr>
          <w:lang w:val="es-ES"/>
        </w:rPr>
        <w:sectPr w:rsidR="009E00D0" w:rsidRPr="00EB68BA">
          <w:pgSz w:w="12240" w:h="15840"/>
          <w:pgMar w:top="1440" w:right="1440" w:bottom="1440" w:left="1440" w:header="708" w:footer="708" w:gutter="0"/>
          <w:cols w:space="720"/>
          <w:titlePg/>
          <w:docGrid w:linePitch="360"/>
        </w:sectPr>
      </w:pPr>
    </w:p>
    <w:p w14:paraId="685B7777" w14:textId="55F1FC06" w:rsidR="00AE1BC6" w:rsidRDefault="00AE1BC6" w:rsidP="00AE1BC6">
      <w:pPr>
        <w:pStyle w:val="TOC1"/>
        <w:tabs>
          <w:tab w:val="right" w:leader="dot" w:pos="9350"/>
        </w:tabs>
      </w:pPr>
    </w:p>
    <w:sdt>
      <w:sdtPr>
        <w:alias w:val="Tabla de contenido"/>
        <w:id w:val="1488440476"/>
      </w:sdtPr>
      <w:sdtContent>
        <w:p w14:paraId="461E31E1" w14:textId="17E89CBE" w:rsidR="005E244A" w:rsidRDefault="00AE1BC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249213" w:history="1">
            <w:r w:rsidR="005E244A" w:rsidRPr="001D7F9A">
              <w:rPr>
                <w:rStyle w:val="Hyperlink"/>
                <w:noProof/>
                <w:lang w:val="es-ES"/>
              </w:rPr>
              <w:t>1. Introducción</w:t>
            </w:r>
            <w:r w:rsidR="005E244A">
              <w:rPr>
                <w:noProof/>
              </w:rPr>
              <w:tab/>
            </w:r>
            <w:r w:rsidR="005E244A">
              <w:rPr>
                <w:noProof/>
              </w:rPr>
              <w:fldChar w:fldCharType="begin"/>
            </w:r>
            <w:r w:rsidR="005E244A">
              <w:rPr>
                <w:noProof/>
              </w:rPr>
              <w:instrText xml:space="preserve"> PAGEREF _Toc236249213 \h </w:instrText>
            </w:r>
            <w:r w:rsidR="005E244A">
              <w:rPr>
                <w:noProof/>
              </w:rPr>
            </w:r>
            <w:r w:rsidR="005E244A">
              <w:rPr>
                <w:noProof/>
              </w:rPr>
              <w:fldChar w:fldCharType="separate"/>
            </w:r>
            <w:r w:rsidR="005E244A">
              <w:rPr>
                <w:noProof/>
              </w:rPr>
              <w:t>3</w:t>
            </w:r>
            <w:r w:rsidR="005E244A">
              <w:rPr>
                <w:noProof/>
              </w:rPr>
              <w:fldChar w:fldCharType="end"/>
            </w:r>
          </w:hyperlink>
        </w:p>
        <w:p w14:paraId="0F6C597C" w14:textId="7E3CCC33"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14" w:history="1">
            <w:r w:rsidRPr="001D7F9A">
              <w:rPr>
                <w:rStyle w:val="Hyperlink"/>
                <w:noProof/>
              </w:rPr>
              <w:t>2. Objetivo y reglas del juego</w:t>
            </w:r>
            <w:r>
              <w:rPr>
                <w:noProof/>
              </w:rPr>
              <w:tab/>
            </w:r>
            <w:r>
              <w:rPr>
                <w:noProof/>
              </w:rPr>
              <w:fldChar w:fldCharType="begin"/>
            </w:r>
            <w:r>
              <w:rPr>
                <w:noProof/>
              </w:rPr>
              <w:instrText xml:space="preserve"> PAGEREF _Toc236249214 \h </w:instrText>
            </w:r>
            <w:r>
              <w:rPr>
                <w:noProof/>
              </w:rPr>
            </w:r>
            <w:r>
              <w:rPr>
                <w:noProof/>
              </w:rPr>
              <w:fldChar w:fldCharType="separate"/>
            </w:r>
            <w:r>
              <w:rPr>
                <w:noProof/>
              </w:rPr>
              <w:t>3</w:t>
            </w:r>
            <w:r>
              <w:rPr>
                <w:noProof/>
              </w:rPr>
              <w:fldChar w:fldCharType="end"/>
            </w:r>
          </w:hyperlink>
        </w:p>
        <w:p w14:paraId="4AB1AE3B" w14:textId="3344FB1E"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15" w:history="1">
            <w:r w:rsidRPr="001D7F9A">
              <w:rPr>
                <w:rStyle w:val="Hyperlink"/>
                <w:noProof/>
                <w:lang w:val="es-ES"/>
              </w:rPr>
              <w:t>3. Arquitectura y explicación de las conexiones</w:t>
            </w:r>
            <w:r>
              <w:rPr>
                <w:noProof/>
              </w:rPr>
              <w:tab/>
            </w:r>
            <w:r>
              <w:rPr>
                <w:noProof/>
              </w:rPr>
              <w:fldChar w:fldCharType="begin"/>
            </w:r>
            <w:r>
              <w:rPr>
                <w:noProof/>
              </w:rPr>
              <w:instrText xml:space="preserve"> PAGEREF _Toc236249215 \h </w:instrText>
            </w:r>
            <w:r>
              <w:rPr>
                <w:noProof/>
              </w:rPr>
            </w:r>
            <w:r>
              <w:rPr>
                <w:noProof/>
              </w:rPr>
              <w:fldChar w:fldCharType="separate"/>
            </w:r>
            <w:r>
              <w:rPr>
                <w:noProof/>
              </w:rPr>
              <w:t>4</w:t>
            </w:r>
            <w:r>
              <w:rPr>
                <w:noProof/>
              </w:rPr>
              <w:fldChar w:fldCharType="end"/>
            </w:r>
          </w:hyperlink>
        </w:p>
        <w:p w14:paraId="1D75F284" w14:textId="74B98974"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16" w:history="1">
            <w:r w:rsidRPr="001D7F9A">
              <w:rPr>
                <w:rStyle w:val="Hyperlink"/>
                <w:noProof/>
                <w:lang w:val="es-ES"/>
              </w:rPr>
              <w:t>3.1 Modelo cliente-servidor autoritativo</w:t>
            </w:r>
            <w:r>
              <w:rPr>
                <w:noProof/>
              </w:rPr>
              <w:tab/>
            </w:r>
            <w:r>
              <w:rPr>
                <w:noProof/>
              </w:rPr>
              <w:fldChar w:fldCharType="begin"/>
            </w:r>
            <w:r>
              <w:rPr>
                <w:noProof/>
              </w:rPr>
              <w:instrText xml:space="preserve"> PAGEREF _Toc236249216 \h </w:instrText>
            </w:r>
            <w:r>
              <w:rPr>
                <w:noProof/>
              </w:rPr>
            </w:r>
            <w:r>
              <w:rPr>
                <w:noProof/>
              </w:rPr>
              <w:fldChar w:fldCharType="separate"/>
            </w:r>
            <w:r>
              <w:rPr>
                <w:noProof/>
              </w:rPr>
              <w:t>4</w:t>
            </w:r>
            <w:r>
              <w:rPr>
                <w:noProof/>
              </w:rPr>
              <w:fldChar w:fldCharType="end"/>
            </w:r>
          </w:hyperlink>
        </w:p>
        <w:p w14:paraId="50E566B4" w14:textId="4CB54168"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17" w:history="1">
            <w:r w:rsidRPr="001D7F9A">
              <w:rPr>
                <w:rStyle w:val="Hyperlink"/>
                <w:noProof/>
              </w:rPr>
              <w:t>3.2 Transporte y puertos</w:t>
            </w:r>
            <w:r>
              <w:rPr>
                <w:noProof/>
              </w:rPr>
              <w:tab/>
            </w:r>
            <w:r>
              <w:rPr>
                <w:noProof/>
              </w:rPr>
              <w:fldChar w:fldCharType="begin"/>
            </w:r>
            <w:r>
              <w:rPr>
                <w:noProof/>
              </w:rPr>
              <w:instrText xml:space="preserve"> PAGEREF _Toc236249217 \h </w:instrText>
            </w:r>
            <w:r>
              <w:rPr>
                <w:noProof/>
              </w:rPr>
            </w:r>
            <w:r>
              <w:rPr>
                <w:noProof/>
              </w:rPr>
              <w:fldChar w:fldCharType="separate"/>
            </w:r>
            <w:r>
              <w:rPr>
                <w:noProof/>
              </w:rPr>
              <w:t>4</w:t>
            </w:r>
            <w:r>
              <w:rPr>
                <w:noProof/>
              </w:rPr>
              <w:fldChar w:fldCharType="end"/>
            </w:r>
          </w:hyperlink>
        </w:p>
        <w:p w14:paraId="0BA1DC70" w14:textId="394E09C5"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18" w:history="1">
            <w:r w:rsidRPr="001D7F9A">
              <w:rPr>
                <w:rStyle w:val="Hyperlink"/>
                <w:noProof/>
                <w:lang w:val="es-ES"/>
              </w:rPr>
              <w:t>3.3 Formato de los mensajes</w:t>
            </w:r>
            <w:r>
              <w:rPr>
                <w:noProof/>
              </w:rPr>
              <w:tab/>
            </w:r>
            <w:r>
              <w:rPr>
                <w:noProof/>
              </w:rPr>
              <w:fldChar w:fldCharType="begin"/>
            </w:r>
            <w:r>
              <w:rPr>
                <w:noProof/>
              </w:rPr>
              <w:instrText xml:space="preserve"> PAGEREF _Toc236249218 \h </w:instrText>
            </w:r>
            <w:r>
              <w:rPr>
                <w:noProof/>
              </w:rPr>
            </w:r>
            <w:r>
              <w:rPr>
                <w:noProof/>
              </w:rPr>
              <w:fldChar w:fldCharType="separate"/>
            </w:r>
            <w:r>
              <w:rPr>
                <w:noProof/>
              </w:rPr>
              <w:t>4</w:t>
            </w:r>
            <w:r>
              <w:rPr>
                <w:noProof/>
              </w:rPr>
              <w:fldChar w:fldCharType="end"/>
            </w:r>
          </w:hyperlink>
        </w:p>
        <w:p w14:paraId="5B926E62" w14:textId="11AB07D1"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19" w:history="1">
            <w:r w:rsidRPr="001D7F9A">
              <w:rPr>
                <w:rStyle w:val="Hyperlink"/>
                <w:noProof/>
              </w:rPr>
              <w:t>3.4 Mensajes principales</w:t>
            </w:r>
            <w:r>
              <w:rPr>
                <w:noProof/>
              </w:rPr>
              <w:tab/>
            </w:r>
            <w:r>
              <w:rPr>
                <w:noProof/>
              </w:rPr>
              <w:fldChar w:fldCharType="begin"/>
            </w:r>
            <w:r>
              <w:rPr>
                <w:noProof/>
              </w:rPr>
              <w:instrText xml:space="preserve"> PAGEREF _Toc236249219 \h </w:instrText>
            </w:r>
            <w:r>
              <w:rPr>
                <w:noProof/>
              </w:rPr>
            </w:r>
            <w:r>
              <w:rPr>
                <w:noProof/>
              </w:rPr>
              <w:fldChar w:fldCharType="separate"/>
            </w:r>
            <w:r>
              <w:rPr>
                <w:noProof/>
              </w:rPr>
              <w:t>4</w:t>
            </w:r>
            <w:r>
              <w:rPr>
                <w:noProof/>
              </w:rPr>
              <w:fldChar w:fldCharType="end"/>
            </w:r>
          </w:hyperlink>
        </w:p>
        <w:p w14:paraId="1BA17A33" w14:textId="5E575315"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20" w:history="1">
            <w:r w:rsidRPr="001D7F9A">
              <w:rPr>
                <w:rStyle w:val="Hyperlink"/>
                <w:noProof/>
                <w:lang w:val="es-ES"/>
              </w:rPr>
              <w:t>3.5 Descubrimiento por broadcast UDP</w:t>
            </w:r>
            <w:r>
              <w:rPr>
                <w:noProof/>
              </w:rPr>
              <w:tab/>
            </w:r>
            <w:r>
              <w:rPr>
                <w:noProof/>
              </w:rPr>
              <w:fldChar w:fldCharType="begin"/>
            </w:r>
            <w:r>
              <w:rPr>
                <w:noProof/>
              </w:rPr>
              <w:instrText xml:space="preserve"> PAGEREF _Toc236249220 \h </w:instrText>
            </w:r>
            <w:r>
              <w:rPr>
                <w:noProof/>
              </w:rPr>
            </w:r>
            <w:r>
              <w:rPr>
                <w:noProof/>
              </w:rPr>
              <w:fldChar w:fldCharType="separate"/>
            </w:r>
            <w:r>
              <w:rPr>
                <w:noProof/>
              </w:rPr>
              <w:t>5</w:t>
            </w:r>
            <w:r>
              <w:rPr>
                <w:noProof/>
              </w:rPr>
              <w:fldChar w:fldCharType="end"/>
            </w:r>
          </w:hyperlink>
        </w:p>
        <w:p w14:paraId="1CD9ACC7" w14:textId="4CB2E0CF"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21" w:history="1">
            <w:r w:rsidRPr="001D7F9A">
              <w:rPr>
                <w:rStyle w:val="Hyperlink"/>
                <w:noProof/>
                <w:lang w:val="es-ES"/>
              </w:rPr>
              <w:t>3.6 Concurrencia en el servidor</w:t>
            </w:r>
            <w:r>
              <w:rPr>
                <w:noProof/>
              </w:rPr>
              <w:tab/>
            </w:r>
            <w:r>
              <w:rPr>
                <w:noProof/>
              </w:rPr>
              <w:fldChar w:fldCharType="begin"/>
            </w:r>
            <w:r>
              <w:rPr>
                <w:noProof/>
              </w:rPr>
              <w:instrText xml:space="preserve"> PAGEREF _Toc236249221 \h </w:instrText>
            </w:r>
            <w:r>
              <w:rPr>
                <w:noProof/>
              </w:rPr>
            </w:r>
            <w:r>
              <w:rPr>
                <w:noProof/>
              </w:rPr>
              <w:fldChar w:fldCharType="separate"/>
            </w:r>
            <w:r>
              <w:rPr>
                <w:noProof/>
              </w:rPr>
              <w:t>5</w:t>
            </w:r>
            <w:r>
              <w:rPr>
                <w:noProof/>
              </w:rPr>
              <w:fldChar w:fldCharType="end"/>
            </w:r>
          </w:hyperlink>
        </w:p>
        <w:p w14:paraId="65C61540" w14:textId="67685798"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22" w:history="1">
            <w:r w:rsidRPr="001D7F9A">
              <w:rPr>
                <w:rStyle w:val="Hyperlink"/>
                <w:noProof/>
                <w:lang w:val="es-ES"/>
              </w:rPr>
              <w:t>4. Estructura del código</w:t>
            </w:r>
            <w:r>
              <w:rPr>
                <w:noProof/>
              </w:rPr>
              <w:tab/>
            </w:r>
            <w:r>
              <w:rPr>
                <w:noProof/>
              </w:rPr>
              <w:fldChar w:fldCharType="begin"/>
            </w:r>
            <w:r>
              <w:rPr>
                <w:noProof/>
              </w:rPr>
              <w:instrText xml:space="preserve"> PAGEREF _Toc236249222 \h </w:instrText>
            </w:r>
            <w:r>
              <w:rPr>
                <w:noProof/>
              </w:rPr>
            </w:r>
            <w:r>
              <w:rPr>
                <w:noProof/>
              </w:rPr>
              <w:fldChar w:fldCharType="separate"/>
            </w:r>
            <w:r>
              <w:rPr>
                <w:noProof/>
              </w:rPr>
              <w:t>5</w:t>
            </w:r>
            <w:r>
              <w:rPr>
                <w:noProof/>
              </w:rPr>
              <w:fldChar w:fldCharType="end"/>
            </w:r>
          </w:hyperlink>
        </w:p>
        <w:p w14:paraId="7B2A129C" w14:textId="63DCD3CF"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23" w:history="1">
            <w:r w:rsidRPr="001D7F9A">
              <w:rPr>
                <w:rStyle w:val="Hyperlink"/>
                <w:noProof/>
                <w:lang w:val="es-ES"/>
              </w:rPr>
              <w:t>5. Bitácora de versiones (referenciada a Git)</w:t>
            </w:r>
            <w:r>
              <w:rPr>
                <w:noProof/>
              </w:rPr>
              <w:tab/>
            </w:r>
            <w:r>
              <w:rPr>
                <w:noProof/>
              </w:rPr>
              <w:fldChar w:fldCharType="begin"/>
            </w:r>
            <w:r>
              <w:rPr>
                <w:noProof/>
              </w:rPr>
              <w:instrText xml:space="preserve"> PAGEREF _Toc236249223 \h </w:instrText>
            </w:r>
            <w:r>
              <w:rPr>
                <w:noProof/>
              </w:rPr>
            </w:r>
            <w:r>
              <w:rPr>
                <w:noProof/>
              </w:rPr>
              <w:fldChar w:fldCharType="separate"/>
            </w:r>
            <w:r>
              <w:rPr>
                <w:noProof/>
              </w:rPr>
              <w:t>5</w:t>
            </w:r>
            <w:r>
              <w:rPr>
                <w:noProof/>
              </w:rPr>
              <w:fldChar w:fldCharType="end"/>
            </w:r>
          </w:hyperlink>
        </w:p>
        <w:p w14:paraId="1818ED20" w14:textId="5BB6AE7E"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24" w:history="1">
            <w:r w:rsidRPr="001D7F9A">
              <w:rPr>
                <w:rStyle w:val="Hyperlink"/>
                <w:noProof/>
                <w:lang w:val="es-ES"/>
              </w:rPr>
              <w:t>531aff1 — Estado inicial del proyecto (2026-07-27)</w:t>
            </w:r>
            <w:r>
              <w:rPr>
                <w:noProof/>
              </w:rPr>
              <w:tab/>
            </w:r>
            <w:r>
              <w:rPr>
                <w:noProof/>
              </w:rPr>
              <w:fldChar w:fldCharType="begin"/>
            </w:r>
            <w:r>
              <w:rPr>
                <w:noProof/>
              </w:rPr>
              <w:instrText xml:space="preserve"> PAGEREF _Toc236249224 \h </w:instrText>
            </w:r>
            <w:r>
              <w:rPr>
                <w:noProof/>
              </w:rPr>
            </w:r>
            <w:r>
              <w:rPr>
                <w:noProof/>
              </w:rPr>
              <w:fldChar w:fldCharType="separate"/>
            </w:r>
            <w:r>
              <w:rPr>
                <w:noProof/>
              </w:rPr>
              <w:t>5</w:t>
            </w:r>
            <w:r>
              <w:rPr>
                <w:noProof/>
              </w:rPr>
              <w:fldChar w:fldCharType="end"/>
            </w:r>
          </w:hyperlink>
        </w:p>
        <w:p w14:paraId="0F4DA13F" w14:textId="5E746427"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25" w:history="1">
            <w:r w:rsidRPr="001D7F9A">
              <w:rPr>
                <w:rStyle w:val="Hyperlink"/>
                <w:noProof/>
                <w:lang w:val="es-ES"/>
              </w:rPr>
              <w:t>0d89e94 — Fix descubrimiento UDP y contador de jugadores (2026-07-28)</w:t>
            </w:r>
            <w:r>
              <w:rPr>
                <w:noProof/>
              </w:rPr>
              <w:tab/>
            </w:r>
            <w:r>
              <w:rPr>
                <w:noProof/>
              </w:rPr>
              <w:fldChar w:fldCharType="begin"/>
            </w:r>
            <w:r>
              <w:rPr>
                <w:noProof/>
              </w:rPr>
              <w:instrText xml:space="preserve"> PAGEREF _Toc236249225 \h </w:instrText>
            </w:r>
            <w:r>
              <w:rPr>
                <w:noProof/>
              </w:rPr>
            </w:r>
            <w:r>
              <w:rPr>
                <w:noProof/>
              </w:rPr>
              <w:fldChar w:fldCharType="separate"/>
            </w:r>
            <w:r>
              <w:rPr>
                <w:noProof/>
              </w:rPr>
              <w:t>6</w:t>
            </w:r>
            <w:r>
              <w:rPr>
                <w:noProof/>
              </w:rPr>
              <w:fldChar w:fldCharType="end"/>
            </w:r>
          </w:hyperlink>
        </w:p>
        <w:p w14:paraId="302F9F57" w14:textId="6E7F5E19"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26" w:history="1">
            <w:r w:rsidRPr="001D7F9A">
              <w:rPr>
                <w:rStyle w:val="Hyperlink"/>
                <w:noProof/>
                <w:lang w:val="es-ES"/>
              </w:rPr>
              <w:t>6. Inteligencia artificial utilizada y prompts</w:t>
            </w:r>
            <w:r>
              <w:rPr>
                <w:noProof/>
              </w:rPr>
              <w:tab/>
            </w:r>
            <w:r>
              <w:rPr>
                <w:noProof/>
              </w:rPr>
              <w:fldChar w:fldCharType="begin"/>
            </w:r>
            <w:r>
              <w:rPr>
                <w:noProof/>
              </w:rPr>
              <w:instrText xml:space="preserve"> PAGEREF _Toc236249226 \h </w:instrText>
            </w:r>
            <w:r>
              <w:rPr>
                <w:noProof/>
              </w:rPr>
            </w:r>
            <w:r>
              <w:rPr>
                <w:noProof/>
              </w:rPr>
              <w:fldChar w:fldCharType="separate"/>
            </w:r>
            <w:r>
              <w:rPr>
                <w:noProof/>
              </w:rPr>
              <w:t>6</w:t>
            </w:r>
            <w:r>
              <w:rPr>
                <w:noProof/>
              </w:rPr>
              <w:fldChar w:fldCharType="end"/>
            </w:r>
          </w:hyperlink>
        </w:p>
        <w:p w14:paraId="2E00A1F3" w14:textId="563C124E"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27" w:history="1">
            <w:r w:rsidRPr="001D7F9A">
              <w:rPr>
                <w:rStyle w:val="Hyperlink"/>
                <w:noProof/>
                <w:lang w:val="es-ES"/>
              </w:rPr>
              <w:t>7. Cómo compilar y ejecutar</w:t>
            </w:r>
            <w:r>
              <w:rPr>
                <w:noProof/>
              </w:rPr>
              <w:tab/>
            </w:r>
            <w:r>
              <w:rPr>
                <w:noProof/>
              </w:rPr>
              <w:fldChar w:fldCharType="begin"/>
            </w:r>
            <w:r>
              <w:rPr>
                <w:noProof/>
              </w:rPr>
              <w:instrText xml:space="preserve"> PAGEREF _Toc236249227 \h </w:instrText>
            </w:r>
            <w:r>
              <w:rPr>
                <w:noProof/>
              </w:rPr>
            </w:r>
            <w:r>
              <w:rPr>
                <w:noProof/>
              </w:rPr>
              <w:fldChar w:fldCharType="separate"/>
            </w:r>
            <w:r>
              <w:rPr>
                <w:noProof/>
              </w:rPr>
              <w:t>7</w:t>
            </w:r>
            <w:r>
              <w:rPr>
                <w:noProof/>
              </w:rPr>
              <w:fldChar w:fldCharType="end"/>
            </w:r>
          </w:hyperlink>
        </w:p>
        <w:p w14:paraId="6951BCD8" w14:textId="13A5F741"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28" w:history="1">
            <w:r w:rsidRPr="001D7F9A">
              <w:rPr>
                <w:rStyle w:val="Hyperlink"/>
                <w:noProof/>
                <w:lang w:val="es-ES"/>
              </w:rPr>
              <w:t>8. Conclusiones</w:t>
            </w:r>
            <w:r>
              <w:rPr>
                <w:noProof/>
              </w:rPr>
              <w:tab/>
            </w:r>
            <w:r>
              <w:rPr>
                <w:noProof/>
              </w:rPr>
              <w:fldChar w:fldCharType="begin"/>
            </w:r>
            <w:r>
              <w:rPr>
                <w:noProof/>
              </w:rPr>
              <w:instrText xml:space="preserve"> PAGEREF _Toc236249228 \h </w:instrText>
            </w:r>
            <w:r>
              <w:rPr>
                <w:noProof/>
              </w:rPr>
            </w:r>
            <w:r>
              <w:rPr>
                <w:noProof/>
              </w:rPr>
              <w:fldChar w:fldCharType="separate"/>
            </w:r>
            <w:r>
              <w:rPr>
                <w:noProof/>
              </w:rPr>
              <w:t>8</w:t>
            </w:r>
            <w:r>
              <w:rPr>
                <w:noProof/>
              </w:rPr>
              <w:fldChar w:fldCharType="end"/>
            </w:r>
          </w:hyperlink>
        </w:p>
        <w:p w14:paraId="7FC694F0" w14:textId="0886F36A" w:rsidR="005E244A" w:rsidRDefault="005E24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9229" w:history="1">
            <w:r w:rsidRPr="001D7F9A">
              <w:rPr>
                <w:rStyle w:val="Hyperlink"/>
                <w:noProof/>
                <w:lang w:val="es-ES"/>
              </w:rPr>
              <w:t>9. Anexos</w:t>
            </w:r>
            <w:r>
              <w:rPr>
                <w:noProof/>
              </w:rPr>
              <w:tab/>
            </w:r>
            <w:r>
              <w:rPr>
                <w:noProof/>
              </w:rPr>
              <w:fldChar w:fldCharType="begin"/>
            </w:r>
            <w:r>
              <w:rPr>
                <w:noProof/>
              </w:rPr>
              <w:instrText xml:space="preserve"> PAGEREF _Toc236249229 \h </w:instrText>
            </w:r>
            <w:r>
              <w:rPr>
                <w:noProof/>
              </w:rPr>
            </w:r>
            <w:r>
              <w:rPr>
                <w:noProof/>
              </w:rPr>
              <w:fldChar w:fldCharType="separate"/>
            </w:r>
            <w:r>
              <w:rPr>
                <w:noProof/>
              </w:rPr>
              <w:t>9</w:t>
            </w:r>
            <w:r>
              <w:rPr>
                <w:noProof/>
              </w:rPr>
              <w:fldChar w:fldCharType="end"/>
            </w:r>
          </w:hyperlink>
        </w:p>
        <w:p w14:paraId="004CBFAA" w14:textId="52A42601"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30" w:history="1">
            <w:r w:rsidRPr="001D7F9A">
              <w:rPr>
                <w:rStyle w:val="Hyperlink"/>
                <w:noProof/>
                <w:lang w:val="es-ES"/>
              </w:rPr>
              <w:t>Anexo A — Vista del servidor (lobby en espera)</w:t>
            </w:r>
            <w:r>
              <w:rPr>
                <w:noProof/>
              </w:rPr>
              <w:tab/>
            </w:r>
            <w:r>
              <w:rPr>
                <w:noProof/>
              </w:rPr>
              <w:fldChar w:fldCharType="begin"/>
            </w:r>
            <w:r>
              <w:rPr>
                <w:noProof/>
              </w:rPr>
              <w:instrText xml:space="preserve"> PAGEREF _Toc236249230 \h </w:instrText>
            </w:r>
            <w:r>
              <w:rPr>
                <w:noProof/>
              </w:rPr>
            </w:r>
            <w:r>
              <w:rPr>
                <w:noProof/>
              </w:rPr>
              <w:fldChar w:fldCharType="separate"/>
            </w:r>
            <w:r>
              <w:rPr>
                <w:noProof/>
              </w:rPr>
              <w:t>9</w:t>
            </w:r>
            <w:r>
              <w:rPr>
                <w:noProof/>
              </w:rPr>
              <w:fldChar w:fldCharType="end"/>
            </w:r>
          </w:hyperlink>
        </w:p>
        <w:p w14:paraId="1B6195A2" w14:textId="4986D505"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31" w:history="1">
            <w:r w:rsidRPr="001D7F9A">
              <w:rPr>
                <w:rStyle w:val="Hyperlink"/>
                <w:noProof/>
                <w:lang w:val="es-ES"/>
              </w:rPr>
              <w:t>Anexo B — Vista del cliente (lobby con jugadores conectados)</w:t>
            </w:r>
            <w:r>
              <w:rPr>
                <w:noProof/>
              </w:rPr>
              <w:tab/>
            </w:r>
            <w:r>
              <w:rPr>
                <w:noProof/>
              </w:rPr>
              <w:fldChar w:fldCharType="begin"/>
            </w:r>
            <w:r>
              <w:rPr>
                <w:noProof/>
              </w:rPr>
              <w:instrText xml:space="preserve"> PAGEREF _Toc236249231 \h </w:instrText>
            </w:r>
            <w:r>
              <w:rPr>
                <w:noProof/>
              </w:rPr>
            </w:r>
            <w:r>
              <w:rPr>
                <w:noProof/>
              </w:rPr>
              <w:fldChar w:fldCharType="separate"/>
            </w:r>
            <w:r>
              <w:rPr>
                <w:noProof/>
              </w:rPr>
              <w:t>9</w:t>
            </w:r>
            <w:r>
              <w:rPr>
                <w:noProof/>
              </w:rPr>
              <w:fldChar w:fldCharType="end"/>
            </w:r>
          </w:hyperlink>
        </w:p>
        <w:p w14:paraId="09B6162A" w14:textId="2518CEA3"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32" w:history="1">
            <w:r w:rsidRPr="001D7F9A">
              <w:rPr>
                <w:rStyle w:val="Hyperlink"/>
                <w:noProof/>
                <w:lang w:val="es-ES"/>
              </w:rPr>
              <w:t>Anexo C — Compilación y ejecución del servidor</w:t>
            </w:r>
            <w:r>
              <w:rPr>
                <w:noProof/>
              </w:rPr>
              <w:tab/>
            </w:r>
            <w:r>
              <w:rPr>
                <w:noProof/>
              </w:rPr>
              <w:fldChar w:fldCharType="begin"/>
            </w:r>
            <w:r>
              <w:rPr>
                <w:noProof/>
              </w:rPr>
              <w:instrText xml:space="preserve"> PAGEREF _Toc236249232 \h </w:instrText>
            </w:r>
            <w:r>
              <w:rPr>
                <w:noProof/>
              </w:rPr>
            </w:r>
            <w:r>
              <w:rPr>
                <w:noProof/>
              </w:rPr>
              <w:fldChar w:fldCharType="separate"/>
            </w:r>
            <w:r>
              <w:rPr>
                <w:noProof/>
              </w:rPr>
              <w:t>10</w:t>
            </w:r>
            <w:r>
              <w:rPr>
                <w:noProof/>
              </w:rPr>
              <w:fldChar w:fldCharType="end"/>
            </w:r>
          </w:hyperlink>
        </w:p>
        <w:p w14:paraId="297CEE80" w14:textId="1E806421"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33" w:history="1">
            <w:r w:rsidRPr="001D7F9A">
              <w:rPr>
                <w:rStyle w:val="Hyperlink"/>
                <w:noProof/>
                <w:lang w:val="es-ES"/>
              </w:rPr>
              <w:t>Anexo D — Compilación y ejecución del cliente</w:t>
            </w:r>
            <w:r>
              <w:rPr>
                <w:noProof/>
              </w:rPr>
              <w:tab/>
            </w:r>
            <w:r>
              <w:rPr>
                <w:noProof/>
              </w:rPr>
              <w:fldChar w:fldCharType="begin"/>
            </w:r>
            <w:r>
              <w:rPr>
                <w:noProof/>
              </w:rPr>
              <w:instrText xml:space="preserve"> PAGEREF _Toc236249233 \h </w:instrText>
            </w:r>
            <w:r>
              <w:rPr>
                <w:noProof/>
              </w:rPr>
            </w:r>
            <w:r>
              <w:rPr>
                <w:noProof/>
              </w:rPr>
              <w:fldChar w:fldCharType="separate"/>
            </w:r>
            <w:r>
              <w:rPr>
                <w:noProof/>
              </w:rPr>
              <w:t>10</w:t>
            </w:r>
            <w:r>
              <w:rPr>
                <w:noProof/>
              </w:rPr>
              <w:fldChar w:fldCharType="end"/>
            </w:r>
          </w:hyperlink>
        </w:p>
        <w:p w14:paraId="38D6628B" w14:textId="68999109" w:rsidR="005E244A" w:rsidRDefault="005E24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234" w:history="1">
            <w:r w:rsidRPr="001D7F9A">
              <w:rPr>
                <w:rStyle w:val="Hyperlink"/>
                <w:noProof/>
                <w:lang w:val="es-ES"/>
              </w:rPr>
              <w:t>Anexo E — Promps originales</w:t>
            </w:r>
            <w:r>
              <w:rPr>
                <w:noProof/>
              </w:rPr>
              <w:tab/>
            </w:r>
            <w:r>
              <w:rPr>
                <w:noProof/>
              </w:rPr>
              <w:fldChar w:fldCharType="begin"/>
            </w:r>
            <w:r>
              <w:rPr>
                <w:noProof/>
              </w:rPr>
              <w:instrText xml:space="preserve"> PAGEREF _Toc236249234 \h </w:instrText>
            </w:r>
            <w:r>
              <w:rPr>
                <w:noProof/>
              </w:rPr>
            </w:r>
            <w:r>
              <w:rPr>
                <w:noProof/>
              </w:rPr>
              <w:fldChar w:fldCharType="separate"/>
            </w:r>
            <w:r>
              <w:rPr>
                <w:noProof/>
              </w:rPr>
              <w:t>11</w:t>
            </w:r>
            <w:r>
              <w:rPr>
                <w:noProof/>
              </w:rPr>
              <w:fldChar w:fldCharType="end"/>
            </w:r>
          </w:hyperlink>
        </w:p>
        <w:p w14:paraId="70F0A3B6" w14:textId="138F3143" w:rsidR="00AE1BC6" w:rsidRDefault="00AE1BC6" w:rsidP="00AE1BC6">
          <w:r>
            <w:fldChar w:fldCharType="end"/>
          </w:r>
        </w:p>
      </w:sdtContent>
    </w:sdt>
    <w:p w14:paraId="5D535724" w14:textId="2BE83F76" w:rsidR="009E00D0" w:rsidRPr="00EB68BA" w:rsidRDefault="00000000">
      <w:pPr>
        <w:pStyle w:val="Heading1"/>
        <w:spacing w:after="200"/>
        <w:rPr>
          <w:lang w:val="es-ES"/>
        </w:rPr>
      </w:pPr>
      <w:r w:rsidRPr="00EB68BA">
        <w:rPr>
          <w:lang w:val="es-ES"/>
        </w:rPr>
        <w:t xml:space="preserve"> </w:t>
      </w:r>
    </w:p>
    <w:p w14:paraId="01A51805" w14:textId="77777777" w:rsidR="009E00D0" w:rsidRPr="00EB68BA" w:rsidRDefault="00000000">
      <w:pPr>
        <w:rPr>
          <w:lang w:val="es-ES"/>
        </w:rPr>
      </w:pPr>
      <w:r w:rsidRPr="00EB68BA">
        <w:rPr>
          <w:lang w:val="es-ES"/>
        </w:rPr>
        <w:br w:type="page"/>
      </w:r>
    </w:p>
    <w:p w14:paraId="359730C3" w14:textId="77777777" w:rsidR="009E00D0" w:rsidRPr="00EB68BA" w:rsidRDefault="009E00D0">
      <w:pPr>
        <w:rPr>
          <w:lang w:val="es-ES"/>
        </w:rPr>
        <w:sectPr w:rsidR="009E00D0" w:rsidRPr="00EB68BA">
          <w:pgSz w:w="12240" w:h="15840"/>
          <w:pgMar w:top="1440" w:right="1440" w:bottom="1440" w:left="1440" w:header="708" w:footer="708" w:gutter="0"/>
          <w:cols w:space="720"/>
          <w:docGrid w:linePitch="360"/>
        </w:sectPr>
      </w:pPr>
    </w:p>
    <w:p w14:paraId="0436847B" w14:textId="77777777" w:rsidR="009E00D0" w:rsidRPr="00EB68BA" w:rsidRDefault="00000000">
      <w:pPr>
        <w:pStyle w:val="Heading1"/>
        <w:spacing w:before="300" w:after="150"/>
        <w:rPr>
          <w:lang w:val="es-ES"/>
        </w:rPr>
      </w:pPr>
      <w:bookmarkStart w:id="0" w:name="_Toc236249213"/>
      <w:r w:rsidRPr="00EB68BA">
        <w:rPr>
          <w:lang w:val="es-ES"/>
        </w:rPr>
        <w:lastRenderedPageBreak/>
        <w:t>1. Introducción</w:t>
      </w:r>
      <w:bookmarkEnd w:id="0"/>
    </w:p>
    <w:p w14:paraId="3A85273E" w14:textId="7A0C53DA" w:rsidR="009E00D0" w:rsidRPr="00EB68BA" w:rsidRDefault="00000000">
      <w:pPr>
        <w:spacing w:after="160"/>
        <w:jc w:val="both"/>
        <w:rPr>
          <w:lang w:val="es-ES"/>
        </w:rPr>
      </w:pPr>
      <w:r w:rsidRPr="00EB68BA">
        <w:rPr>
          <w:lang w:val="es-ES"/>
        </w:rPr>
        <w:t>El proyecto consiste en un juego cliente-servidor donde hasta 100 jugadores compiten por tomar una bandera ubicada en el centro de un mapa circular y sacarla del área central sin que se las roben. El requisito central del curso es que las 13 implementaciones de la clase — cada una en un lenguaje y con librerías distintas — puedan conectarse entre sí, para lo cual se sigue una especificación de protocolo común (PRFC-CC8-2026, versión 3) que define de forma exacta, hasta el byte, cómo se codifican y transportan los mensajes entre cliente y servidor.</w:t>
      </w:r>
    </w:p>
    <w:p w14:paraId="213F5715" w14:textId="77777777" w:rsidR="009E00D0" w:rsidRPr="00EB68BA" w:rsidRDefault="00000000">
      <w:pPr>
        <w:spacing w:after="160"/>
        <w:jc w:val="both"/>
        <w:rPr>
          <w:lang w:val="es-ES"/>
        </w:rPr>
      </w:pPr>
      <w:r w:rsidRPr="00EB68BA">
        <w:rPr>
          <w:lang w:val="es-ES"/>
        </w:rPr>
        <w:t>El documento cubre las reglas del juego implementadas, la arquitectura de red y el protocolo de comunicación, la estructura del código fuente, una bitácora de los cambios realizados referenciada al historial de Git del repositorio, el uso de inteligencia artificial durante el desarrollo, instrucciones de compilación y ejecución, las conclusiones del proceso, y un anexo con evidencia gráfica del proyecto funcionando.</w:t>
      </w:r>
    </w:p>
    <w:p w14:paraId="15FC8724" w14:textId="77777777" w:rsidR="009E00D0" w:rsidRDefault="00000000">
      <w:pPr>
        <w:spacing w:after="160"/>
      </w:pPr>
      <w:r>
        <w:t xml:space="preserve">Datos </w:t>
      </w:r>
      <w:proofErr w:type="spellStart"/>
      <w:r>
        <w:t>generales</w:t>
      </w:r>
      <w:proofErr w:type="spellEnd"/>
      <w:r>
        <w:t xml:space="preserve"> del </w:t>
      </w:r>
      <w:proofErr w:type="spellStart"/>
      <w:r>
        <w:t>proyecto</w:t>
      </w:r>
      <w:proofErr w:type="spellEnd"/>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E00D0" w14:paraId="3AC92BA1" w14:textId="77777777">
        <w:tblPrEx>
          <w:tblCellMar>
            <w:top w:w="0" w:type="dxa"/>
            <w:bottom w:w="0" w:type="dxa"/>
          </w:tblCellMar>
        </w:tblPrEx>
        <w:tc>
          <w:tcPr>
            <w:tcW w:w="3200" w:type="dxa"/>
            <w:shd w:val="clear" w:color="auto" w:fill="1D3557"/>
            <w:vAlign w:val="center"/>
          </w:tcPr>
          <w:p w14:paraId="13D920A2" w14:textId="77777777" w:rsidR="009E00D0" w:rsidRDefault="00000000">
            <w:r>
              <w:rPr>
                <w:b/>
                <w:bCs/>
                <w:color w:val="FFFFFF"/>
              </w:rPr>
              <w:t>Campo</w:t>
            </w:r>
          </w:p>
        </w:tc>
        <w:tc>
          <w:tcPr>
            <w:tcW w:w="6400" w:type="dxa"/>
            <w:shd w:val="clear" w:color="auto" w:fill="1D3557"/>
            <w:vAlign w:val="center"/>
          </w:tcPr>
          <w:p w14:paraId="0BC5B54E" w14:textId="77777777" w:rsidR="009E00D0" w:rsidRDefault="00000000">
            <w:proofErr w:type="spellStart"/>
            <w:r>
              <w:rPr>
                <w:b/>
                <w:bCs/>
                <w:color w:val="FFFFFF"/>
              </w:rPr>
              <w:t>Detalle</w:t>
            </w:r>
            <w:proofErr w:type="spellEnd"/>
          </w:p>
        </w:tc>
      </w:tr>
      <w:tr w:rsidR="009E00D0" w14:paraId="646DF61D" w14:textId="77777777">
        <w:tblPrEx>
          <w:tblCellMar>
            <w:top w:w="0" w:type="dxa"/>
            <w:bottom w:w="0" w:type="dxa"/>
          </w:tblCellMar>
        </w:tblPrEx>
        <w:tc>
          <w:tcPr>
            <w:tcW w:w="3200" w:type="dxa"/>
            <w:vAlign w:val="center"/>
          </w:tcPr>
          <w:p w14:paraId="529BA577" w14:textId="77777777" w:rsidR="009E00D0" w:rsidRDefault="00000000">
            <w:r>
              <w:t xml:space="preserve">Nombre del </w:t>
            </w:r>
            <w:proofErr w:type="spellStart"/>
            <w:r>
              <w:t>proyecto</w:t>
            </w:r>
            <w:proofErr w:type="spellEnd"/>
          </w:p>
        </w:tc>
        <w:tc>
          <w:tcPr>
            <w:tcW w:w="6400" w:type="dxa"/>
            <w:vAlign w:val="center"/>
          </w:tcPr>
          <w:p w14:paraId="3827A83D" w14:textId="77777777" w:rsidR="009E00D0" w:rsidRDefault="00000000">
            <w:proofErr w:type="spellStart"/>
            <w:r>
              <w:t>Captura</w:t>
            </w:r>
            <w:proofErr w:type="spellEnd"/>
            <w:r>
              <w:t xml:space="preserve"> la Bandera </w:t>
            </w:r>
            <w:proofErr w:type="spellStart"/>
            <w:r>
              <w:t>Multijugador</w:t>
            </w:r>
            <w:proofErr w:type="spellEnd"/>
          </w:p>
        </w:tc>
      </w:tr>
      <w:tr w:rsidR="009E00D0" w14:paraId="77D0EE9C" w14:textId="77777777">
        <w:tblPrEx>
          <w:tblCellMar>
            <w:top w:w="0" w:type="dxa"/>
            <w:bottom w:w="0" w:type="dxa"/>
          </w:tblCellMar>
        </w:tblPrEx>
        <w:tc>
          <w:tcPr>
            <w:tcW w:w="3200" w:type="dxa"/>
            <w:vAlign w:val="center"/>
          </w:tcPr>
          <w:p w14:paraId="69879B16" w14:textId="77777777" w:rsidR="009E00D0" w:rsidRDefault="00000000">
            <w:proofErr w:type="spellStart"/>
            <w:r>
              <w:t>Integrantes</w:t>
            </w:r>
            <w:proofErr w:type="spellEnd"/>
          </w:p>
        </w:tc>
        <w:tc>
          <w:tcPr>
            <w:tcW w:w="6400" w:type="dxa"/>
            <w:vAlign w:val="center"/>
          </w:tcPr>
          <w:p w14:paraId="1255920E" w14:textId="77777777" w:rsidR="009E00D0" w:rsidRDefault="00000000">
            <w:r>
              <w:t>Derek Tórtola, Edgar Cordón</w:t>
            </w:r>
          </w:p>
        </w:tc>
      </w:tr>
      <w:tr w:rsidR="009E00D0" w14:paraId="10455D60" w14:textId="77777777">
        <w:tblPrEx>
          <w:tblCellMar>
            <w:top w:w="0" w:type="dxa"/>
            <w:bottom w:w="0" w:type="dxa"/>
          </w:tblCellMar>
        </w:tblPrEx>
        <w:tc>
          <w:tcPr>
            <w:tcW w:w="3200" w:type="dxa"/>
            <w:vAlign w:val="center"/>
          </w:tcPr>
          <w:p w14:paraId="255EDA79" w14:textId="77777777" w:rsidR="009E00D0" w:rsidRDefault="00000000">
            <w:proofErr w:type="spellStart"/>
            <w:r>
              <w:t>Lenguaje</w:t>
            </w:r>
            <w:proofErr w:type="spellEnd"/>
          </w:p>
        </w:tc>
        <w:tc>
          <w:tcPr>
            <w:tcW w:w="6400" w:type="dxa"/>
            <w:vAlign w:val="center"/>
          </w:tcPr>
          <w:p w14:paraId="42F01AEA" w14:textId="77777777" w:rsidR="009E00D0" w:rsidRDefault="00000000">
            <w:r>
              <w:t>Rust</w:t>
            </w:r>
          </w:p>
        </w:tc>
      </w:tr>
      <w:tr w:rsidR="009E00D0" w14:paraId="2202C543" w14:textId="77777777">
        <w:tblPrEx>
          <w:tblCellMar>
            <w:top w:w="0" w:type="dxa"/>
            <w:bottom w:w="0" w:type="dxa"/>
          </w:tblCellMar>
        </w:tblPrEx>
        <w:tc>
          <w:tcPr>
            <w:tcW w:w="3200" w:type="dxa"/>
            <w:vAlign w:val="center"/>
          </w:tcPr>
          <w:p w14:paraId="501BE199" w14:textId="77777777" w:rsidR="009E00D0" w:rsidRDefault="00000000">
            <w:r>
              <w:t xml:space="preserve">Librería </w:t>
            </w:r>
            <w:proofErr w:type="spellStart"/>
            <w:r>
              <w:t>gráfica</w:t>
            </w:r>
            <w:proofErr w:type="spellEnd"/>
          </w:p>
        </w:tc>
        <w:tc>
          <w:tcPr>
            <w:tcW w:w="6400" w:type="dxa"/>
            <w:vAlign w:val="center"/>
          </w:tcPr>
          <w:p w14:paraId="58AA8D7C" w14:textId="77777777" w:rsidR="009E00D0" w:rsidRDefault="00000000">
            <w:proofErr w:type="spellStart"/>
            <w:r>
              <w:t>macroquad</w:t>
            </w:r>
            <w:proofErr w:type="spellEnd"/>
          </w:p>
        </w:tc>
      </w:tr>
      <w:tr w:rsidR="009E00D0" w:rsidRPr="00EB68BA" w14:paraId="2457AA85" w14:textId="77777777">
        <w:tblPrEx>
          <w:tblCellMar>
            <w:top w:w="0" w:type="dxa"/>
            <w:bottom w:w="0" w:type="dxa"/>
          </w:tblCellMar>
        </w:tblPrEx>
        <w:tc>
          <w:tcPr>
            <w:tcW w:w="3200" w:type="dxa"/>
            <w:vAlign w:val="center"/>
          </w:tcPr>
          <w:p w14:paraId="5F564E70" w14:textId="77777777" w:rsidR="009E00D0" w:rsidRDefault="00000000">
            <w:r>
              <w:t xml:space="preserve">Librería de </w:t>
            </w:r>
            <w:proofErr w:type="spellStart"/>
            <w:r>
              <w:t>conexión</w:t>
            </w:r>
            <w:proofErr w:type="spellEnd"/>
          </w:p>
        </w:tc>
        <w:tc>
          <w:tcPr>
            <w:tcW w:w="6400" w:type="dxa"/>
            <w:vAlign w:val="center"/>
          </w:tcPr>
          <w:p w14:paraId="0D0C1A3F" w14:textId="77777777" w:rsidR="009E00D0" w:rsidRPr="00EB68BA" w:rsidRDefault="00000000">
            <w:pPr>
              <w:rPr>
                <w:lang w:val="es-ES"/>
              </w:rPr>
            </w:pPr>
            <w:r w:rsidRPr="00EB68BA">
              <w:rPr>
                <w:lang w:val="es-ES"/>
              </w:rPr>
              <w:t xml:space="preserve">sockets básicos de </w:t>
            </w:r>
            <w:proofErr w:type="spellStart"/>
            <w:proofErr w:type="gramStart"/>
            <w:r w:rsidRPr="00EB68BA">
              <w:rPr>
                <w:lang w:val="es-ES"/>
              </w:rPr>
              <w:t>std</w:t>
            </w:r>
            <w:proofErr w:type="spellEnd"/>
            <w:r w:rsidRPr="00EB68BA">
              <w:rPr>
                <w:lang w:val="es-ES"/>
              </w:rPr>
              <w:t>::</w:t>
            </w:r>
            <w:proofErr w:type="gramEnd"/>
            <w:r w:rsidRPr="00EB68BA">
              <w:rPr>
                <w:lang w:val="es-ES"/>
              </w:rPr>
              <w:t>net (TCP + UDP)</w:t>
            </w:r>
          </w:p>
        </w:tc>
      </w:tr>
      <w:tr w:rsidR="009E00D0" w:rsidRPr="00EB68BA" w14:paraId="3B3319F6" w14:textId="77777777">
        <w:tblPrEx>
          <w:tblCellMar>
            <w:top w:w="0" w:type="dxa"/>
            <w:bottom w:w="0" w:type="dxa"/>
          </w:tblCellMar>
        </w:tblPrEx>
        <w:tc>
          <w:tcPr>
            <w:tcW w:w="3200" w:type="dxa"/>
            <w:vAlign w:val="center"/>
          </w:tcPr>
          <w:p w14:paraId="52357CAB" w14:textId="77777777" w:rsidR="009E00D0" w:rsidRDefault="00000000">
            <w:proofErr w:type="spellStart"/>
            <w:r>
              <w:t>Protocolo</w:t>
            </w:r>
            <w:proofErr w:type="spellEnd"/>
            <w:r>
              <w:t xml:space="preserve"> </w:t>
            </w:r>
            <w:proofErr w:type="spellStart"/>
            <w:r>
              <w:t>seguido</w:t>
            </w:r>
            <w:proofErr w:type="spellEnd"/>
          </w:p>
        </w:tc>
        <w:tc>
          <w:tcPr>
            <w:tcW w:w="6400" w:type="dxa"/>
            <w:vAlign w:val="center"/>
          </w:tcPr>
          <w:p w14:paraId="68FC897B" w14:textId="77777777" w:rsidR="009E00D0" w:rsidRPr="00EB68BA" w:rsidRDefault="00000000">
            <w:pPr>
              <w:rPr>
                <w:lang w:val="es-ES"/>
              </w:rPr>
            </w:pPr>
            <w:r w:rsidRPr="00EB68BA">
              <w:rPr>
                <w:lang w:val="es-ES"/>
              </w:rPr>
              <w:t>PRFC-CC8-2026, versión de documento 3.0.0, byte de versión 3</w:t>
            </w:r>
          </w:p>
        </w:tc>
      </w:tr>
      <w:tr w:rsidR="009E00D0" w14:paraId="71AB30E0" w14:textId="77777777">
        <w:tblPrEx>
          <w:tblCellMar>
            <w:top w:w="0" w:type="dxa"/>
            <w:bottom w:w="0" w:type="dxa"/>
          </w:tblCellMar>
        </w:tblPrEx>
        <w:tc>
          <w:tcPr>
            <w:tcW w:w="3200" w:type="dxa"/>
            <w:vAlign w:val="center"/>
          </w:tcPr>
          <w:p w14:paraId="3277C9E2" w14:textId="77777777" w:rsidR="009E00D0" w:rsidRDefault="00000000">
            <w:proofErr w:type="spellStart"/>
            <w:r>
              <w:t>Repositorio</w:t>
            </w:r>
            <w:proofErr w:type="spellEnd"/>
          </w:p>
        </w:tc>
        <w:tc>
          <w:tcPr>
            <w:tcW w:w="6400" w:type="dxa"/>
            <w:vAlign w:val="center"/>
          </w:tcPr>
          <w:p w14:paraId="3888C2F0" w14:textId="77777777" w:rsidR="009E00D0" w:rsidRDefault="00000000">
            <w:r>
              <w:t>https://github.com/destor01/Capture-The-Flag-CC8</w:t>
            </w:r>
          </w:p>
        </w:tc>
      </w:tr>
      <w:tr w:rsidR="009E00D0" w14:paraId="0CE1B3D8" w14:textId="77777777">
        <w:tblPrEx>
          <w:tblCellMar>
            <w:top w:w="0" w:type="dxa"/>
            <w:bottom w:w="0" w:type="dxa"/>
          </w:tblCellMar>
        </w:tblPrEx>
        <w:tc>
          <w:tcPr>
            <w:tcW w:w="3200" w:type="dxa"/>
            <w:vAlign w:val="center"/>
          </w:tcPr>
          <w:p w14:paraId="4F7EEA59" w14:textId="77777777" w:rsidR="009E00D0" w:rsidRPr="00EB68BA" w:rsidRDefault="00000000">
            <w:pPr>
              <w:rPr>
                <w:lang w:val="es-ES"/>
              </w:rPr>
            </w:pPr>
            <w:r w:rsidRPr="00EB68BA">
              <w:rPr>
                <w:lang w:val="es-ES"/>
              </w:rPr>
              <w:t>Carpeta del proyecto en el repo</w:t>
            </w:r>
          </w:p>
        </w:tc>
        <w:tc>
          <w:tcPr>
            <w:tcW w:w="6400" w:type="dxa"/>
            <w:vAlign w:val="center"/>
          </w:tcPr>
          <w:p w14:paraId="52F1449A" w14:textId="77777777" w:rsidR="009E00D0" w:rsidRDefault="00000000">
            <w:r>
              <w:t>Proyecto1/Proyecto1/</w:t>
            </w:r>
          </w:p>
        </w:tc>
      </w:tr>
    </w:tbl>
    <w:p w14:paraId="49BD2E86" w14:textId="77777777" w:rsidR="009E00D0" w:rsidRDefault="009E00D0">
      <w:pPr>
        <w:spacing w:after="160"/>
      </w:pPr>
    </w:p>
    <w:p w14:paraId="79AEA856" w14:textId="77777777" w:rsidR="009E00D0" w:rsidRDefault="00000000">
      <w:pPr>
        <w:pStyle w:val="Heading1"/>
        <w:spacing w:before="300" w:after="150"/>
      </w:pPr>
      <w:bookmarkStart w:id="1" w:name="_Toc236249214"/>
      <w:r>
        <w:t xml:space="preserve">2. </w:t>
      </w:r>
      <w:proofErr w:type="spellStart"/>
      <w:r>
        <w:t>Objetivo</w:t>
      </w:r>
      <w:proofErr w:type="spellEnd"/>
      <w:r>
        <w:t xml:space="preserve"> y </w:t>
      </w:r>
      <w:proofErr w:type="spellStart"/>
      <w:r>
        <w:t>reglas</w:t>
      </w:r>
      <w:proofErr w:type="spellEnd"/>
      <w:r>
        <w:t xml:space="preserve"> del juego</w:t>
      </w:r>
      <w:bookmarkEnd w:id="1"/>
    </w:p>
    <w:p w14:paraId="3C7CED65" w14:textId="77777777" w:rsidR="009E00D0" w:rsidRPr="00EB68BA" w:rsidRDefault="00000000" w:rsidP="007B0DF8">
      <w:pPr>
        <w:spacing w:after="160"/>
        <w:jc w:val="both"/>
        <w:rPr>
          <w:lang w:val="es-ES"/>
        </w:rPr>
      </w:pPr>
      <w:r w:rsidRPr="00EB68BA">
        <w:rPr>
          <w:lang w:val="es-ES"/>
        </w:rPr>
        <w:t>El juego implementa el reglamento "Captura la Bandera" del curso, siguiendo la especificación común PRFC-CC8-2026 v3 para poder interoperar con los otros 12 proyectos del curso (cada uno en un lenguaje distinto).</w:t>
      </w:r>
    </w:p>
    <w:p w14:paraId="1FAC02CD" w14:textId="77777777" w:rsidR="009E00D0" w:rsidRPr="007B0DF8" w:rsidRDefault="00000000" w:rsidP="007B0DF8">
      <w:pPr>
        <w:spacing w:after="160"/>
        <w:jc w:val="both"/>
        <w:rPr>
          <w:lang w:val="es-ES"/>
        </w:rPr>
      </w:pPr>
      <w:r w:rsidRPr="007B0DF8">
        <w:rPr>
          <w:lang w:val="es-ES"/>
        </w:rPr>
        <w:t>Resumen de las reglas:</w:t>
      </w:r>
    </w:p>
    <w:p w14:paraId="56971823" w14:textId="77777777" w:rsidR="007B0DF8" w:rsidRDefault="00000000" w:rsidP="007B0DF8">
      <w:pPr>
        <w:pStyle w:val="ListParagraph"/>
        <w:numPr>
          <w:ilvl w:val="0"/>
          <w:numId w:val="4"/>
        </w:numPr>
        <w:spacing w:after="80"/>
        <w:jc w:val="both"/>
        <w:rPr>
          <w:lang w:val="es-ES"/>
        </w:rPr>
      </w:pPr>
      <w:r w:rsidRPr="007B0DF8">
        <w:rPr>
          <w:lang w:val="es-ES"/>
        </w:rPr>
        <w:t>Existe una única bandera, ubicada exactamente en el centro de un mapa cuadrado continuo de 2000×2000 unidades, con un círculo central de radio 500 alrededor de ella.</w:t>
      </w:r>
    </w:p>
    <w:p w14:paraId="3940870C" w14:textId="77777777" w:rsidR="007B0DF8" w:rsidRDefault="00000000" w:rsidP="007B0DF8">
      <w:pPr>
        <w:pStyle w:val="ListParagraph"/>
        <w:numPr>
          <w:ilvl w:val="0"/>
          <w:numId w:val="4"/>
        </w:numPr>
        <w:spacing w:after="80"/>
        <w:jc w:val="both"/>
        <w:rPr>
          <w:lang w:val="es-ES"/>
        </w:rPr>
      </w:pPr>
      <w:r w:rsidRPr="007B0DF8">
        <w:rPr>
          <w:lang w:val="es-ES"/>
        </w:rPr>
        <w:t>Todos los jugadores aparecen en una posición aleatoria fuera del círculo al iniciar la partida.</w:t>
      </w:r>
    </w:p>
    <w:p w14:paraId="51165C63" w14:textId="77777777" w:rsidR="007B0DF8" w:rsidRDefault="00000000" w:rsidP="007B0DF8">
      <w:pPr>
        <w:pStyle w:val="ListParagraph"/>
        <w:numPr>
          <w:ilvl w:val="0"/>
          <w:numId w:val="4"/>
        </w:numPr>
        <w:spacing w:after="80"/>
        <w:jc w:val="both"/>
        <w:rPr>
          <w:lang w:val="es-ES"/>
        </w:rPr>
      </w:pPr>
      <w:r w:rsidRPr="007B0DF8">
        <w:rPr>
          <w:lang w:val="es-ES"/>
        </w:rPr>
        <w:t>El movimiento es en cuatro direcciones (arriba, abajo, izquierda, derecha), sin diagonales, controlado por el jugador y calculado por el servidor.</w:t>
      </w:r>
    </w:p>
    <w:p w14:paraId="01A3D5BB" w14:textId="77777777" w:rsidR="007B0DF8" w:rsidRDefault="00000000" w:rsidP="007B0DF8">
      <w:pPr>
        <w:pStyle w:val="ListParagraph"/>
        <w:numPr>
          <w:ilvl w:val="0"/>
          <w:numId w:val="4"/>
        </w:numPr>
        <w:spacing w:after="80"/>
        <w:jc w:val="both"/>
        <w:rPr>
          <w:lang w:val="es-ES"/>
        </w:rPr>
      </w:pPr>
      <w:r w:rsidRPr="007B0DF8">
        <w:rPr>
          <w:lang w:val="es-ES"/>
        </w:rPr>
        <w:t>Para tomar la bandera o robársela a otro jugador, hay que acercarse (dentro del radio de interacción) y presionar la tecla de interacción. No hay inmunidad ni tiempo de espera: el robo es instantáneo.</w:t>
      </w:r>
    </w:p>
    <w:p w14:paraId="04521848" w14:textId="77777777" w:rsidR="007B0DF8" w:rsidRDefault="00000000" w:rsidP="007B0DF8">
      <w:pPr>
        <w:pStyle w:val="ListParagraph"/>
        <w:numPr>
          <w:ilvl w:val="0"/>
          <w:numId w:val="4"/>
        </w:numPr>
        <w:spacing w:after="80"/>
        <w:jc w:val="both"/>
        <w:rPr>
          <w:lang w:val="es-ES"/>
        </w:rPr>
      </w:pPr>
      <w:r w:rsidRPr="007B0DF8">
        <w:rPr>
          <w:lang w:val="es-ES"/>
        </w:rPr>
        <w:t>Un jugador gana cuando tiene la bandera y sale completamente del círculo (no basta con tocar el borde).</w:t>
      </w:r>
    </w:p>
    <w:p w14:paraId="5AE8A1EC" w14:textId="77777777" w:rsidR="007B0DF8" w:rsidRDefault="00000000" w:rsidP="007B0DF8">
      <w:pPr>
        <w:pStyle w:val="ListParagraph"/>
        <w:numPr>
          <w:ilvl w:val="0"/>
          <w:numId w:val="4"/>
        </w:numPr>
        <w:spacing w:after="80"/>
        <w:jc w:val="both"/>
        <w:rPr>
          <w:lang w:val="es-ES"/>
        </w:rPr>
      </w:pPr>
      <w:r w:rsidRPr="007B0DF8">
        <w:rPr>
          <w:lang w:val="es-ES"/>
        </w:rPr>
        <w:t>Si el portador de la bandera se desconecta, la bandera cae en su última posición y puede volver a tomarse.</w:t>
      </w:r>
    </w:p>
    <w:p w14:paraId="4C640AC9" w14:textId="75806D29" w:rsidR="009E00D0" w:rsidRPr="007B0DF8" w:rsidRDefault="00000000" w:rsidP="007B0DF8">
      <w:pPr>
        <w:pStyle w:val="ListParagraph"/>
        <w:numPr>
          <w:ilvl w:val="0"/>
          <w:numId w:val="4"/>
        </w:numPr>
        <w:spacing w:after="80"/>
        <w:jc w:val="both"/>
        <w:rPr>
          <w:lang w:val="es-ES"/>
        </w:rPr>
      </w:pPr>
      <w:r w:rsidRPr="007B0DF8">
        <w:rPr>
          <w:lang w:val="es-ES"/>
        </w:rPr>
        <w:t>El servidor es la única fuente de verdad: nunca confía en posiciones que le mande el cliente, solo en la dirección de movimiento y en la señal de interacción.</w:t>
      </w:r>
    </w:p>
    <w:p w14:paraId="65289C7B" w14:textId="77777777" w:rsidR="007B0DF8" w:rsidRDefault="007B0DF8" w:rsidP="007B0DF8">
      <w:pPr>
        <w:spacing w:after="160"/>
        <w:jc w:val="both"/>
        <w:rPr>
          <w:lang w:val="es-ES"/>
        </w:rPr>
      </w:pPr>
    </w:p>
    <w:p w14:paraId="34FEA5A6" w14:textId="2998C775" w:rsidR="009E00D0" w:rsidRDefault="00000000" w:rsidP="007B0DF8">
      <w:pPr>
        <w:spacing w:after="160"/>
        <w:jc w:val="both"/>
        <w:rPr>
          <w:lang w:val="es-ES"/>
        </w:rPr>
      </w:pPr>
      <w:r w:rsidRPr="00EB68BA">
        <w:rPr>
          <w:lang w:val="es-ES"/>
        </w:rPr>
        <w:t>La especificación completa está en PRFC-CC8-2026.md y PRFC-VERSION-3.md en la raíz del repositorio.</w:t>
      </w:r>
    </w:p>
    <w:p w14:paraId="13B72CAC" w14:textId="77777777" w:rsidR="007B0DF8" w:rsidRDefault="007B0DF8">
      <w:pPr>
        <w:spacing w:after="160"/>
        <w:rPr>
          <w:lang w:val="es-ES"/>
        </w:rPr>
      </w:pPr>
    </w:p>
    <w:p w14:paraId="3A915778" w14:textId="77777777" w:rsidR="007B0DF8" w:rsidRPr="00EB68BA" w:rsidRDefault="007B0DF8">
      <w:pPr>
        <w:spacing w:after="160"/>
        <w:rPr>
          <w:lang w:val="es-ES"/>
        </w:rPr>
      </w:pPr>
    </w:p>
    <w:p w14:paraId="2825A8F9" w14:textId="77777777" w:rsidR="009E00D0" w:rsidRPr="00EB68BA" w:rsidRDefault="00000000">
      <w:pPr>
        <w:pStyle w:val="Heading1"/>
        <w:spacing w:before="300" w:after="150"/>
        <w:rPr>
          <w:lang w:val="es-ES"/>
        </w:rPr>
      </w:pPr>
      <w:bookmarkStart w:id="2" w:name="_Toc236249215"/>
      <w:r w:rsidRPr="00EB68BA">
        <w:rPr>
          <w:lang w:val="es-ES"/>
        </w:rPr>
        <w:lastRenderedPageBreak/>
        <w:t>3. Arquitectura y explicación de las conexiones</w:t>
      </w:r>
      <w:bookmarkEnd w:id="2"/>
    </w:p>
    <w:p w14:paraId="2F68CD8E" w14:textId="502EA981" w:rsidR="007B0DF8" w:rsidRPr="00EB68BA" w:rsidRDefault="00000000">
      <w:pPr>
        <w:pStyle w:val="Heading2"/>
        <w:spacing w:before="240" w:after="120"/>
        <w:rPr>
          <w:lang w:val="es-ES"/>
        </w:rPr>
      </w:pPr>
      <w:bookmarkStart w:id="3" w:name="_Toc236249216"/>
      <w:r w:rsidRPr="00EB68BA">
        <w:rPr>
          <w:lang w:val="es-ES"/>
        </w:rPr>
        <w:t>3.1 Modelo cliente-servidor autoritativo</w:t>
      </w:r>
      <w:bookmarkEnd w:id="3"/>
    </w:p>
    <w:p w14:paraId="16633F19"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CLIENTE (</w:t>
      </w:r>
      <w:proofErr w:type="spellStart"/>
      <w:proofErr w:type="gramStart"/>
      <w:r w:rsidRPr="00EB68BA">
        <w:rPr>
          <w:rFonts w:ascii="Consolas" w:eastAsia="Consolas" w:hAnsi="Consolas" w:cs="Consolas"/>
          <w:sz w:val="18"/>
          <w:szCs w:val="18"/>
          <w:lang w:val="es-ES"/>
        </w:rPr>
        <w:t>macroquad</w:t>
      </w:r>
      <w:proofErr w:type="spellEnd"/>
      <w:r w:rsidRPr="00EB68BA">
        <w:rPr>
          <w:rFonts w:ascii="Consolas" w:eastAsia="Consolas" w:hAnsi="Consolas" w:cs="Consolas"/>
          <w:sz w:val="18"/>
          <w:szCs w:val="18"/>
          <w:lang w:val="es-ES"/>
        </w:rPr>
        <w:t>)  --</w:t>
      </w:r>
      <w:proofErr w:type="gramEnd"/>
      <w:r w:rsidRPr="00EB68BA">
        <w:rPr>
          <w:rFonts w:ascii="Consolas" w:eastAsia="Consolas" w:hAnsi="Consolas" w:cs="Consolas"/>
          <w:sz w:val="18"/>
          <w:szCs w:val="18"/>
          <w:lang w:val="es-ES"/>
        </w:rPr>
        <w:t>TCP:5000--</w:t>
      </w:r>
      <w:proofErr w:type="gramStart"/>
      <w:r w:rsidRPr="00EB68BA">
        <w:rPr>
          <w:rFonts w:ascii="Consolas" w:eastAsia="Consolas" w:hAnsi="Consolas" w:cs="Consolas"/>
          <w:sz w:val="18"/>
          <w:szCs w:val="18"/>
          <w:lang w:val="es-ES"/>
        </w:rPr>
        <w:t>&gt;  SERVIDOR</w:t>
      </w:r>
      <w:proofErr w:type="gramEnd"/>
      <w:r w:rsidRPr="00EB68BA">
        <w:rPr>
          <w:rFonts w:ascii="Consolas" w:eastAsia="Consolas" w:hAnsi="Consolas" w:cs="Consolas"/>
          <w:sz w:val="18"/>
          <w:szCs w:val="18"/>
          <w:lang w:val="es-ES"/>
        </w:rPr>
        <w:t xml:space="preserve"> (autoritativo)</w:t>
      </w:r>
    </w:p>
    <w:p w14:paraId="78786570" w14:textId="77777777" w:rsidR="009E00D0" w:rsidRDefault="00000000">
      <w:pPr>
        <w:shd w:val="clear" w:color="auto" w:fill="F2F2F2"/>
        <w:spacing w:after="160"/>
      </w:pPr>
      <w:proofErr w:type="gramStart"/>
      <w:r>
        <w:rPr>
          <w:rFonts w:ascii="Consolas" w:eastAsia="Consolas" w:hAnsi="Consolas" w:cs="Consolas"/>
          <w:sz w:val="18"/>
          <w:szCs w:val="18"/>
        </w:rPr>
        <w:t>CLIENTE  &lt;</w:t>
      </w:r>
      <w:proofErr w:type="gramEnd"/>
      <w:r>
        <w:rPr>
          <w:rFonts w:ascii="Consolas" w:eastAsia="Consolas" w:hAnsi="Consolas" w:cs="Consolas"/>
          <w:sz w:val="18"/>
          <w:szCs w:val="18"/>
        </w:rPr>
        <w:t>--</w:t>
      </w:r>
      <w:proofErr w:type="spellStart"/>
      <w:r>
        <w:rPr>
          <w:rFonts w:ascii="Consolas" w:eastAsia="Consolas" w:hAnsi="Consolas" w:cs="Consolas"/>
          <w:sz w:val="18"/>
          <w:szCs w:val="18"/>
        </w:rPr>
        <w:t>GameState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Eventos</w:t>
      </w:r>
      <w:proofErr w:type="spellEnd"/>
      <w:proofErr w:type="gramStart"/>
      <w:r>
        <w:rPr>
          <w:rFonts w:ascii="Consolas" w:eastAsia="Consolas" w:hAnsi="Consolas" w:cs="Consolas"/>
          <w:sz w:val="18"/>
          <w:szCs w:val="18"/>
        </w:rPr>
        <w:t>--  SERVIDOR</w:t>
      </w:r>
      <w:proofErr w:type="gramEnd"/>
    </w:p>
    <w:p w14:paraId="3DD88534" w14:textId="77777777" w:rsidR="009E00D0" w:rsidRDefault="00000000">
      <w:pPr>
        <w:shd w:val="clear" w:color="auto" w:fill="F2F2F2"/>
        <w:spacing w:after="160"/>
      </w:pPr>
      <w:proofErr w:type="gramStart"/>
      <w:r>
        <w:rPr>
          <w:rFonts w:ascii="Consolas" w:eastAsia="Consolas" w:hAnsi="Consolas" w:cs="Consolas"/>
          <w:sz w:val="18"/>
          <w:szCs w:val="18"/>
        </w:rPr>
        <w:t>CLIENTE  &lt;</w:t>
      </w:r>
      <w:proofErr w:type="gramEnd"/>
      <w:r>
        <w:rPr>
          <w:rFonts w:ascii="Consolas" w:eastAsia="Consolas" w:hAnsi="Consolas" w:cs="Consolas"/>
          <w:sz w:val="18"/>
          <w:szCs w:val="18"/>
        </w:rPr>
        <w:t>--UDP:5001 broadcast--</w:t>
      </w:r>
      <w:proofErr w:type="gramStart"/>
      <w:r>
        <w:rPr>
          <w:rFonts w:ascii="Consolas" w:eastAsia="Consolas" w:hAnsi="Consolas" w:cs="Consolas"/>
          <w:sz w:val="18"/>
          <w:szCs w:val="18"/>
        </w:rPr>
        <w:t>&gt;  SERVIDOR   (</w:t>
      </w:r>
      <w:proofErr w:type="gramEnd"/>
      <w:r>
        <w:rPr>
          <w:rFonts w:ascii="Consolas" w:eastAsia="Consolas" w:hAnsi="Consolas" w:cs="Consolas"/>
          <w:sz w:val="18"/>
          <w:szCs w:val="18"/>
        </w:rPr>
        <w:t>DISCOVER_REQUEST / RESPONSE)</w:t>
      </w:r>
    </w:p>
    <w:p w14:paraId="6B838D91" w14:textId="77777777" w:rsidR="007B0DF8" w:rsidRDefault="007B0DF8" w:rsidP="007B0DF8">
      <w:pPr>
        <w:pStyle w:val="ListParagraph"/>
        <w:spacing w:after="80"/>
        <w:ind w:left="720"/>
        <w:rPr>
          <w:lang w:val="es-ES"/>
        </w:rPr>
      </w:pPr>
    </w:p>
    <w:p w14:paraId="367AFE1F" w14:textId="620817BD" w:rsidR="009E00D0" w:rsidRPr="00EB68BA" w:rsidRDefault="00000000" w:rsidP="007B0DF8">
      <w:pPr>
        <w:pStyle w:val="ListParagraph"/>
        <w:numPr>
          <w:ilvl w:val="0"/>
          <w:numId w:val="1"/>
        </w:numPr>
        <w:spacing w:after="80"/>
        <w:jc w:val="both"/>
        <w:rPr>
          <w:lang w:val="es-ES"/>
        </w:rPr>
      </w:pPr>
      <w:r w:rsidRPr="00EB68BA">
        <w:rPr>
          <w:lang w:val="es-ES"/>
        </w:rPr>
        <w:t>El servidor mantiene el estado oficial del juego (posiciones, quién tiene la bandera, quién ganó) y corre un ciclo de simulación fijo (</w:t>
      </w:r>
      <w:proofErr w:type="spellStart"/>
      <w:r w:rsidRPr="00EB68BA">
        <w:rPr>
          <w:lang w:val="es-ES"/>
        </w:rPr>
        <w:t>tick</w:t>
      </w:r>
      <w:proofErr w:type="spellEnd"/>
      <w:r w:rsidRPr="00EB68BA">
        <w:rPr>
          <w:lang w:val="es-ES"/>
        </w:rPr>
        <w:t>) cada 50 ms, 20 veces por segundo.</w:t>
      </w:r>
    </w:p>
    <w:p w14:paraId="2773CA1F" w14:textId="77777777" w:rsidR="009E00D0" w:rsidRPr="00EB68BA" w:rsidRDefault="00000000" w:rsidP="007B0DF8">
      <w:pPr>
        <w:pStyle w:val="ListParagraph"/>
        <w:numPr>
          <w:ilvl w:val="0"/>
          <w:numId w:val="1"/>
        </w:numPr>
        <w:spacing w:after="80"/>
        <w:jc w:val="both"/>
        <w:rPr>
          <w:lang w:val="es-ES"/>
        </w:rPr>
      </w:pPr>
      <w:r w:rsidRPr="00EB68BA">
        <w:rPr>
          <w:lang w:val="es-ES"/>
        </w:rPr>
        <w:t>El cliente únicamente envía intención de movimiento (Input) e interacción (</w:t>
      </w:r>
      <w:proofErr w:type="spellStart"/>
      <w:r w:rsidRPr="00EB68BA">
        <w:rPr>
          <w:lang w:val="es-ES"/>
        </w:rPr>
        <w:t>Interact</w:t>
      </w:r>
      <w:proofErr w:type="spellEnd"/>
      <w:r w:rsidRPr="00EB68BA">
        <w:rPr>
          <w:lang w:val="es-ES"/>
        </w:rPr>
        <w:t>); nunca calcula ni envía su propia posición.</w:t>
      </w:r>
    </w:p>
    <w:p w14:paraId="201DDF74" w14:textId="77777777" w:rsidR="009E00D0" w:rsidRPr="00EB68BA" w:rsidRDefault="00000000" w:rsidP="007B0DF8">
      <w:pPr>
        <w:pStyle w:val="ListParagraph"/>
        <w:numPr>
          <w:ilvl w:val="0"/>
          <w:numId w:val="1"/>
        </w:numPr>
        <w:spacing w:after="80"/>
        <w:jc w:val="both"/>
        <w:rPr>
          <w:lang w:val="es-ES"/>
        </w:rPr>
      </w:pPr>
      <w:r w:rsidRPr="00EB68BA">
        <w:rPr>
          <w:lang w:val="es-ES"/>
        </w:rPr>
        <w:t>El modo servidor no juega: no tiene entidad en el mapa y solo muestra el estado de todos los jugadores conectados.</w:t>
      </w:r>
    </w:p>
    <w:p w14:paraId="57EAF197" w14:textId="77777777" w:rsidR="007B0DF8" w:rsidRDefault="007B0DF8" w:rsidP="007B0DF8">
      <w:pPr>
        <w:spacing w:after="160"/>
        <w:jc w:val="both"/>
        <w:rPr>
          <w:lang w:val="es-ES"/>
        </w:rPr>
      </w:pPr>
    </w:p>
    <w:p w14:paraId="351236F7" w14:textId="30DAE0B3" w:rsidR="009E00D0" w:rsidRPr="00EB68BA" w:rsidRDefault="00000000" w:rsidP="007B0DF8">
      <w:pPr>
        <w:spacing w:after="160"/>
        <w:jc w:val="both"/>
        <w:rPr>
          <w:lang w:val="es-ES"/>
        </w:rPr>
      </w:pPr>
      <w:r w:rsidRPr="00EB68BA">
        <w:rPr>
          <w:lang w:val="es-ES"/>
        </w:rPr>
        <w:t>Este diseño evita que un cliente modificado pueda hacer trampa: el cliente pide, el servidor decide.</w:t>
      </w:r>
    </w:p>
    <w:p w14:paraId="16D362B2" w14:textId="77777777" w:rsidR="009E00D0" w:rsidRDefault="00000000">
      <w:pPr>
        <w:pStyle w:val="Heading2"/>
        <w:spacing w:before="240" w:after="120"/>
      </w:pPr>
      <w:bookmarkStart w:id="4" w:name="_Toc236249217"/>
      <w:r>
        <w:t xml:space="preserve">3.2 Transporte y </w:t>
      </w:r>
      <w:proofErr w:type="spellStart"/>
      <w:r>
        <w:t>puertos</w:t>
      </w:r>
      <w:bookmarkEnd w:id="4"/>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1200"/>
        <w:gridCol w:w="3000"/>
      </w:tblGrid>
      <w:tr w:rsidR="009E00D0" w14:paraId="7881CE4D" w14:textId="77777777">
        <w:tblPrEx>
          <w:tblCellMar>
            <w:top w:w="0" w:type="dxa"/>
            <w:bottom w:w="0" w:type="dxa"/>
          </w:tblCellMar>
        </w:tblPrEx>
        <w:tc>
          <w:tcPr>
            <w:tcW w:w="3800" w:type="dxa"/>
            <w:shd w:val="clear" w:color="auto" w:fill="1D3557"/>
            <w:vAlign w:val="center"/>
          </w:tcPr>
          <w:p w14:paraId="467E0CA6" w14:textId="77777777" w:rsidR="009E00D0" w:rsidRDefault="00000000">
            <w:r>
              <w:rPr>
                <w:b/>
                <w:bCs/>
                <w:color w:val="FFFFFF"/>
              </w:rPr>
              <w:t>Uso</w:t>
            </w:r>
          </w:p>
        </w:tc>
        <w:tc>
          <w:tcPr>
            <w:tcW w:w="1600" w:type="dxa"/>
            <w:shd w:val="clear" w:color="auto" w:fill="1D3557"/>
            <w:vAlign w:val="center"/>
          </w:tcPr>
          <w:p w14:paraId="6CB808CE" w14:textId="77777777" w:rsidR="009E00D0" w:rsidRDefault="00000000">
            <w:r>
              <w:rPr>
                <w:b/>
                <w:bCs/>
                <w:color w:val="FFFFFF"/>
              </w:rPr>
              <w:t>Transporte</w:t>
            </w:r>
          </w:p>
        </w:tc>
        <w:tc>
          <w:tcPr>
            <w:tcW w:w="1200" w:type="dxa"/>
            <w:shd w:val="clear" w:color="auto" w:fill="1D3557"/>
            <w:vAlign w:val="center"/>
          </w:tcPr>
          <w:p w14:paraId="6B36B222" w14:textId="77777777" w:rsidR="009E00D0" w:rsidRDefault="00000000">
            <w:r>
              <w:rPr>
                <w:b/>
                <w:bCs/>
                <w:color w:val="FFFFFF"/>
              </w:rPr>
              <w:t>Puerto</w:t>
            </w:r>
          </w:p>
        </w:tc>
        <w:tc>
          <w:tcPr>
            <w:tcW w:w="3000" w:type="dxa"/>
            <w:shd w:val="clear" w:color="auto" w:fill="1D3557"/>
            <w:vAlign w:val="center"/>
          </w:tcPr>
          <w:p w14:paraId="2C5CA063" w14:textId="77777777" w:rsidR="009E00D0" w:rsidRDefault="00000000">
            <w:proofErr w:type="spellStart"/>
            <w:r>
              <w:rPr>
                <w:b/>
                <w:bCs/>
                <w:color w:val="FFFFFF"/>
              </w:rPr>
              <w:t>Notas</w:t>
            </w:r>
            <w:proofErr w:type="spellEnd"/>
          </w:p>
        </w:tc>
      </w:tr>
      <w:tr w:rsidR="009E00D0" w:rsidRPr="00EB68BA" w14:paraId="2CC404FE" w14:textId="77777777">
        <w:tblPrEx>
          <w:tblCellMar>
            <w:top w:w="0" w:type="dxa"/>
            <w:bottom w:w="0" w:type="dxa"/>
          </w:tblCellMar>
        </w:tblPrEx>
        <w:tc>
          <w:tcPr>
            <w:tcW w:w="3800" w:type="dxa"/>
            <w:vAlign w:val="center"/>
          </w:tcPr>
          <w:p w14:paraId="26D46619" w14:textId="77777777" w:rsidR="009E00D0" w:rsidRDefault="00000000">
            <w:r>
              <w:t xml:space="preserve">Partida completa (Join, Input, Interact, </w:t>
            </w:r>
            <w:proofErr w:type="spellStart"/>
            <w:r>
              <w:t>GameState</w:t>
            </w:r>
            <w:proofErr w:type="spellEnd"/>
            <w:r>
              <w:t>...)</w:t>
            </w:r>
          </w:p>
        </w:tc>
        <w:tc>
          <w:tcPr>
            <w:tcW w:w="1600" w:type="dxa"/>
            <w:vAlign w:val="center"/>
          </w:tcPr>
          <w:p w14:paraId="3D5D85F4" w14:textId="77777777" w:rsidR="009E00D0" w:rsidRDefault="00000000">
            <w:r>
              <w:t>TCP</w:t>
            </w:r>
          </w:p>
        </w:tc>
        <w:tc>
          <w:tcPr>
            <w:tcW w:w="1200" w:type="dxa"/>
            <w:vAlign w:val="center"/>
          </w:tcPr>
          <w:p w14:paraId="47E8B64F" w14:textId="77777777" w:rsidR="009E00D0" w:rsidRDefault="00000000">
            <w:r>
              <w:t>5000</w:t>
            </w:r>
          </w:p>
        </w:tc>
        <w:tc>
          <w:tcPr>
            <w:tcW w:w="3000" w:type="dxa"/>
            <w:vAlign w:val="center"/>
          </w:tcPr>
          <w:p w14:paraId="45A6D847" w14:textId="77777777" w:rsidR="009E00D0" w:rsidRPr="00EB68BA" w:rsidRDefault="00000000">
            <w:pPr>
              <w:rPr>
                <w:lang w:val="es-ES"/>
              </w:rPr>
            </w:pPr>
            <w:r w:rsidRPr="00EB68BA">
              <w:rPr>
                <w:lang w:val="es-ES"/>
              </w:rPr>
              <w:t>Enmarcado con prefijo de longitud u16</w:t>
            </w:r>
          </w:p>
        </w:tc>
      </w:tr>
      <w:tr w:rsidR="009E00D0" w:rsidRPr="00EB68BA" w14:paraId="23B5BBBC" w14:textId="77777777">
        <w:tblPrEx>
          <w:tblCellMar>
            <w:top w:w="0" w:type="dxa"/>
            <w:bottom w:w="0" w:type="dxa"/>
          </w:tblCellMar>
        </w:tblPrEx>
        <w:tc>
          <w:tcPr>
            <w:tcW w:w="3800" w:type="dxa"/>
            <w:vAlign w:val="center"/>
          </w:tcPr>
          <w:p w14:paraId="77005F02" w14:textId="77777777" w:rsidR="009E00D0" w:rsidRDefault="00000000">
            <w:proofErr w:type="spellStart"/>
            <w:r>
              <w:t>Descubrimiento</w:t>
            </w:r>
            <w:proofErr w:type="spellEnd"/>
            <w:r>
              <w:t xml:space="preserve"> de </w:t>
            </w:r>
            <w:proofErr w:type="spellStart"/>
            <w:r>
              <w:t>servidores</w:t>
            </w:r>
            <w:proofErr w:type="spellEnd"/>
          </w:p>
        </w:tc>
        <w:tc>
          <w:tcPr>
            <w:tcW w:w="1600" w:type="dxa"/>
            <w:vAlign w:val="center"/>
          </w:tcPr>
          <w:p w14:paraId="6449CEA7" w14:textId="77777777" w:rsidR="009E00D0" w:rsidRDefault="00000000">
            <w:r>
              <w:t>UDP broadcast</w:t>
            </w:r>
          </w:p>
        </w:tc>
        <w:tc>
          <w:tcPr>
            <w:tcW w:w="1200" w:type="dxa"/>
            <w:vAlign w:val="center"/>
          </w:tcPr>
          <w:p w14:paraId="7E89D17A" w14:textId="77777777" w:rsidR="009E00D0" w:rsidRDefault="00000000">
            <w:r>
              <w:t>5001</w:t>
            </w:r>
          </w:p>
        </w:tc>
        <w:tc>
          <w:tcPr>
            <w:tcW w:w="3000" w:type="dxa"/>
            <w:vAlign w:val="center"/>
          </w:tcPr>
          <w:p w14:paraId="08363C58" w14:textId="77777777" w:rsidR="009E00D0" w:rsidRPr="00EB68BA" w:rsidRDefault="00000000">
            <w:pPr>
              <w:rPr>
                <w:lang w:val="es-ES"/>
              </w:rPr>
            </w:pPr>
            <w:r w:rsidRPr="00EB68BA">
              <w:rPr>
                <w:lang w:val="es-ES"/>
              </w:rPr>
              <w:t>Único uso de UDP; si se pierde un datagrama, el cliente reintenta</w:t>
            </w:r>
          </w:p>
        </w:tc>
      </w:tr>
    </w:tbl>
    <w:p w14:paraId="0DEFE4E1" w14:textId="77777777" w:rsidR="009E00D0" w:rsidRPr="00EB68BA" w:rsidRDefault="009E00D0">
      <w:pPr>
        <w:spacing w:after="160"/>
        <w:rPr>
          <w:lang w:val="es-ES"/>
        </w:rPr>
      </w:pPr>
    </w:p>
    <w:p w14:paraId="472C4D73" w14:textId="77777777" w:rsidR="009E00D0" w:rsidRPr="00EB68BA" w:rsidRDefault="00000000" w:rsidP="007B0DF8">
      <w:pPr>
        <w:spacing w:after="160"/>
        <w:jc w:val="both"/>
        <w:rPr>
          <w:lang w:val="es-ES"/>
        </w:rPr>
      </w:pPr>
      <w:r w:rsidRPr="00EB68BA">
        <w:rPr>
          <w:lang w:val="es-ES"/>
        </w:rPr>
        <w:t>Ambos puertos son los que fija el PRFC v3 para que las 13 implementaciones del curso puedan descubrirse y conectarse entre sí sin coordinación manual de puertos.</w:t>
      </w:r>
    </w:p>
    <w:p w14:paraId="09A41A16" w14:textId="77777777" w:rsidR="009E00D0" w:rsidRPr="00EB68BA" w:rsidRDefault="00000000">
      <w:pPr>
        <w:pStyle w:val="Heading2"/>
        <w:spacing w:before="240" w:after="120"/>
        <w:rPr>
          <w:lang w:val="es-ES"/>
        </w:rPr>
      </w:pPr>
      <w:bookmarkStart w:id="5" w:name="_Toc236249218"/>
      <w:r w:rsidRPr="00EB68BA">
        <w:rPr>
          <w:lang w:val="es-ES"/>
        </w:rPr>
        <w:t>3.3 Formato de los mensajes</w:t>
      </w:r>
      <w:bookmarkEnd w:id="5"/>
    </w:p>
    <w:p w14:paraId="77896148" w14:textId="11344F4B" w:rsidR="009E00D0" w:rsidRPr="00EB68BA" w:rsidRDefault="00000000" w:rsidP="007B0DF8">
      <w:pPr>
        <w:spacing w:after="160"/>
        <w:jc w:val="both"/>
        <w:rPr>
          <w:lang w:val="es-ES"/>
        </w:rPr>
      </w:pPr>
      <w:r w:rsidRPr="00EB68BA">
        <w:rPr>
          <w:lang w:val="es-ES"/>
        </w:rPr>
        <w:t xml:space="preserve">Todo viaja en binario, no en texto/JSON, para que los mensajes sean </w:t>
      </w:r>
      <w:r w:rsidR="007B0DF8">
        <w:rPr>
          <w:lang w:val="es-ES"/>
        </w:rPr>
        <w:t>pequeños</w:t>
      </w:r>
      <w:r w:rsidRPr="00EB68BA">
        <w:rPr>
          <w:lang w:val="es-ES"/>
        </w:rPr>
        <w:t xml:space="preserve"> y rápidos de </w:t>
      </w:r>
      <w:proofErr w:type="spellStart"/>
      <w:r w:rsidRPr="00EB68BA">
        <w:rPr>
          <w:lang w:val="es-ES"/>
        </w:rPr>
        <w:t>parsear</w:t>
      </w:r>
      <w:proofErr w:type="spellEnd"/>
      <w:r w:rsidRPr="00EB68BA">
        <w:rPr>
          <w:lang w:val="es-ES"/>
        </w:rPr>
        <w:t xml:space="preserve"> (el </w:t>
      </w:r>
      <w:proofErr w:type="spellStart"/>
      <w:r w:rsidRPr="00EB68BA">
        <w:rPr>
          <w:lang w:val="es-ES"/>
        </w:rPr>
        <w:t>GameState</w:t>
      </w:r>
      <w:proofErr w:type="spellEnd"/>
      <w:r w:rsidRPr="00EB68BA">
        <w:rPr>
          <w:lang w:val="es-ES"/>
        </w:rPr>
        <w:t xml:space="preserve"> se manda ~20 veces por segundo a cada cliente conectado):</w:t>
      </w:r>
    </w:p>
    <w:p w14:paraId="6C65F633" w14:textId="77777777" w:rsidR="009E00D0" w:rsidRPr="00EB68BA" w:rsidRDefault="00000000" w:rsidP="007B0DF8">
      <w:pPr>
        <w:pStyle w:val="ListParagraph"/>
        <w:numPr>
          <w:ilvl w:val="0"/>
          <w:numId w:val="1"/>
        </w:numPr>
        <w:spacing w:after="80"/>
        <w:jc w:val="both"/>
        <w:rPr>
          <w:lang w:val="es-ES"/>
        </w:rPr>
      </w:pPr>
      <w:r w:rsidRPr="00EB68BA">
        <w:rPr>
          <w:lang w:val="es-ES"/>
        </w:rPr>
        <w:t xml:space="preserve">Enteros </w:t>
      </w:r>
      <w:proofErr w:type="spellStart"/>
      <w:r w:rsidRPr="00EB68BA">
        <w:rPr>
          <w:lang w:val="es-ES"/>
        </w:rPr>
        <w:t>multi-byte</w:t>
      </w:r>
      <w:proofErr w:type="spellEnd"/>
      <w:r w:rsidRPr="00EB68BA">
        <w:rPr>
          <w:lang w:val="es-ES"/>
        </w:rPr>
        <w:t xml:space="preserve"> en </w:t>
      </w:r>
      <w:proofErr w:type="spellStart"/>
      <w:r w:rsidRPr="00EB68BA">
        <w:rPr>
          <w:lang w:val="es-ES"/>
        </w:rPr>
        <w:t>big-endian</w:t>
      </w:r>
      <w:proofErr w:type="spellEnd"/>
      <w:r w:rsidRPr="00EB68BA">
        <w:rPr>
          <w:lang w:val="es-ES"/>
        </w:rPr>
        <w:t>.</w:t>
      </w:r>
    </w:p>
    <w:p w14:paraId="1EA2E3DD" w14:textId="77777777" w:rsidR="009E00D0" w:rsidRPr="00EB68BA" w:rsidRDefault="00000000" w:rsidP="007B0DF8">
      <w:pPr>
        <w:pStyle w:val="ListParagraph"/>
        <w:numPr>
          <w:ilvl w:val="0"/>
          <w:numId w:val="1"/>
        </w:numPr>
        <w:spacing w:after="80"/>
        <w:jc w:val="both"/>
        <w:rPr>
          <w:lang w:val="es-ES"/>
        </w:rPr>
      </w:pPr>
      <w:r w:rsidRPr="00EB68BA">
        <w:rPr>
          <w:lang w:val="es-ES"/>
        </w:rPr>
        <w:t>Encabezado común de 2 bytes en todo mensaje: u8 tipo + u8 versión (la versión actual es 3).</w:t>
      </w:r>
    </w:p>
    <w:p w14:paraId="6A0C46F6" w14:textId="77777777" w:rsidR="009E00D0" w:rsidRPr="00EB68BA" w:rsidRDefault="00000000" w:rsidP="007B0DF8">
      <w:pPr>
        <w:pStyle w:val="ListParagraph"/>
        <w:numPr>
          <w:ilvl w:val="0"/>
          <w:numId w:val="1"/>
        </w:numPr>
        <w:spacing w:after="80"/>
        <w:jc w:val="both"/>
        <w:rPr>
          <w:lang w:val="es-ES"/>
        </w:rPr>
      </w:pPr>
      <w:proofErr w:type="spellStart"/>
      <w:r w:rsidRPr="00EB68BA">
        <w:rPr>
          <w:lang w:val="es-ES"/>
        </w:rPr>
        <w:t>Strings</w:t>
      </w:r>
      <w:proofErr w:type="spellEnd"/>
      <w:r w:rsidRPr="00EB68BA">
        <w:rPr>
          <w:lang w:val="es-ES"/>
        </w:rPr>
        <w:t xml:space="preserve"> como u8 de longitud + bytes UTF-8.</w:t>
      </w:r>
    </w:p>
    <w:p w14:paraId="740B359D" w14:textId="77777777" w:rsidR="009E00D0" w:rsidRPr="00EB68BA" w:rsidRDefault="00000000" w:rsidP="007B0DF8">
      <w:pPr>
        <w:pStyle w:val="ListParagraph"/>
        <w:numPr>
          <w:ilvl w:val="0"/>
          <w:numId w:val="1"/>
        </w:numPr>
        <w:spacing w:after="80"/>
        <w:jc w:val="both"/>
        <w:rPr>
          <w:lang w:val="es-ES"/>
        </w:rPr>
      </w:pPr>
      <w:r w:rsidRPr="00EB68BA">
        <w:rPr>
          <w:lang w:val="es-ES"/>
        </w:rPr>
        <w:t xml:space="preserve">Coordenadas como i32 = </w:t>
      </w:r>
      <w:proofErr w:type="gramStart"/>
      <w:r w:rsidRPr="00EB68BA">
        <w:rPr>
          <w:lang w:val="es-ES"/>
        </w:rPr>
        <w:t>round(</w:t>
      </w:r>
      <w:proofErr w:type="spellStart"/>
      <w:proofErr w:type="gramEnd"/>
      <w:r w:rsidRPr="00EB68BA">
        <w:rPr>
          <w:lang w:val="es-ES"/>
        </w:rPr>
        <w:t>valor_real</w:t>
      </w:r>
      <w:proofErr w:type="spellEnd"/>
      <w:r w:rsidRPr="00EB68BA">
        <w:rPr>
          <w:lang w:val="es-ES"/>
        </w:rPr>
        <w:t xml:space="preserve"> × 100), para no usar </w:t>
      </w:r>
      <w:proofErr w:type="spellStart"/>
      <w:r w:rsidRPr="00EB68BA">
        <w:rPr>
          <w:lang w:val="es-ES"/>
        </w:rPr>
        <w:t>floats</w:t>
      </w:r>
      <w:proofErr w:type="spellEnd"/>
      <w:r w:rsidRPr="00EB68BA">
        <w:rPr>
          <w:lang w:val="es-ES"/>
        </w:rPr>
        <w:t xml:space="preserve"> en el cable.</w:t>
      </w:r>
    </w:p>
    <w:p w14:paraId="6D14B79A" w14:textId="77777777" w:rsidR="009E00D0" w:rsidRPr="00EB68BA" w:rsidRDefault="00000000" w:rsidP="007B0DF8">
      <w:pPr>
        <w:pStyle w:val="ListParagraph"/>
        <w:numPr>
          <w:ilvl w:val="0"/>
          <w:numId w:val="1"/>
        </w:numPr>
        <w:spacing w:after="80"/>
        <w:jc w:val="both"/>
        <w:rPr>
          <w:lang w:val="es-ES"/>
        </w:rPr>
      </w:pPr>
      <w:r w:rsidRPr="00EB68BA">
        <w:rPr>
          <w:lang w:val="es-ES"/>
        </w:rPr>
        <w:t>Sobre TCP cada mensaje va precedido por un u16 con su longitud; sobre UDP cada datagrama es un mensaje completo.</w:t>
      </w:r>
    </w:p>
    <w:p w14:paraId="4ED47A9E" w14:textId="77777777" w:rsidR="009E00D0" w:rsidRDefault="00000000">
      <w:pPr>
        <w:pStyle w:val="Heading2"/>
        <w:spacing w:before="240" w:after="120"/>
      </w:pPr>
      <w:bookmarkStart w:id="6" w:name="_Toc236249219"/>
      <w:r>
        <w:t xml:space="preserve">3.4 </w:t>
      </w:r>
      <w:proofErr w:type="spellStart"/>
      <w:r>
        <w:t>Mensajes</w:t>
      </w:r>
      <w:proofErr w:type="spellEnd"/>
      <w:r>
        <w:t xml:space="preserve"> </w:t>
      </w:r>
      <w:proofErr w:type="spellStart"/>
      <w:r>
        <w:t>principales</w:t>
      </w:r>
      <w:bookmarkEnd w:id="6"/>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9E00D0" w14:paraId="1B1449AD" w14:textId="77777777">
        <w:tblPrEx>
          <w:tblCellMar>
            <w:top w:w="0" w:type="dxa"/>
            <w:bottom w:w="0" w:type="dxa"/>
          </w:tblCellMar>
        </w:tblPrEx>
        <w:tc>
          <w:tcPr>
            <w:tcW w:w="2600" w:type="dxa"/>
            <w:shd w:val="clear" w:color="auto" w:fill="1D3557"/>
            <w:vAlign w:val="center"/>
          </w:tcPr>
          <w:p w14:paraId="4870D9FD" w14:textId="77777777" w:rsidR="009E00D0" w:rsidRDefault="00000000">
            <w:proofErr w:type="spellStart"/>
            <w:r>
              <w:rPr>
                <w:b/>
                <w:bCs/>
                <w:color w:val="FFFFFF"/>
              </w:rPr>
              <w:t>Dirección</w:t>
            </w:r>
            <w:proofErr w:type="spellEnd"/>
          </w:p>
        </w:tc>
        <w:tc>
          <w:tcPr>
            <w:tcW w:w="7000" w:type="dxa"/>
            <w:shd w:val="clear" w:color="auto" w:fill="1D3557"/>
            <w:vAlign w:val="center"/>
          </w:tcPr>
          <w:p w14:paraId="2C67898A" w14:textId="77777777" w:rsidR="009E00D0" w:rsidRDefault="00000000">
            <w:proofErr w:type="spellStart"/>
            <w:r>
              <w:rPr>
                <w:b/>
                <w:bCs/>
                <w:color w:val="FFFFFF"/>
              </w:rPr>
              <w:t>Mensajes</w:t>
            </w:r>
            <w:proofErr w:type="spellEnd"/>
          </w:p>
        </w:tc>
      </w:tr>
      <w:tr w:rsidR="009E00D0" w14:paraId="45D27B9E" w14:textId="77777777">
        <w:tblPrEx>
          <w:tblCellMar>
            <w:top w:w="0" w:type="dxa"/>
            <w:bottom w:w="0" w:type="dxa"/>
          </w:tblCellMar>
        </w:tblPrEx>
        <w:tc>
          <w:tcPr>
            <w:tcW w:w="2600" w:type="dxa"/>
            <w:vAlign w:val="center"/>
          </w:tcPr>
          <w:p w14:paraId="745B43D1" w14:textId="77777777" w:rsidR="009E00D0" w:rsidRDefault="00000000">
            <w:proofErr w:type="spellStart"/>
            <w:r>
              <w:t>Cliente</w:t>
            </w:r>
            <w:proofErr w:type="spellEnd"/>
            <w:r>
              <w:t xml:space="preserve"> → </w:t>
            </w:r>
            <w:proofErr w:type="spellStart"/>
            <w:r>
              <w:t>Servidor</w:t>
            </w:r>
            <w:proofErr w:type="spellEnd"/>
            <w:r>
              <w:t xml:space="preserve"> (TCP)</w:t>
            </w:r>
          </w:p>
        </w:tc>
        <w:tc>
          <w:tcPr>
            <w:tcW w:w="7000" w:type="dxa"/>
            <w:vAlign w:val="center"/>
          </w:tcPr>
          <w:p w14:paraId="6C459E30" w14:textId="77777777" w:rsidR="009E00D0" w:rsidRDefault="00000000">
            <w:r>
              <w:t>JOIN, INPUT, INTERACT, LEAVE</w:t>
            </w:r>
          </w:p>
        </w:tc>
      </w:tr>
      <w:tr w:rsidR="009E00D0" w14:paraId="02B78FDD" w14:textId="77777777">
        <w:tblPrEx>
          <w:tblCellMar>
            <w:top w:w="0" w:type="dxa"/>
            <w:bottom w:w="0" w:type="dxa"/>
          </w:tblCellMar>
        </w:tblPrEx>
        <w:tc>
          <w:tcPr>
            <w:tcW w:w="2600" w:type="dxa"/>
            <w:vAlign w:val="center"/>
          </w:tcPr>
          <w:p w14:paraId="36DD30B2" w14:textId="77777777" w:rsidR="009E00D0" w:rsidRDefault="00000000">
            <w:proofErr w:type="spellStart"/>
            <w:r>
              <w:t>Servidor</w:t>
            </w:r>
            <w:proofErr w:type="spellEnd"/>
            <w:r>
              <w:t xml:space="preserve"> → </w:t>
            </w:r>
            <w:proofErr w:type="spellStart"/>
            <w:r>
              <w:t>Cliente</w:t>
            </w:r>
            <w:proofErr w:type="spellEnd"/>
            <w:r>
              <w:t xml:space="preserve"> (TCP)</w:t>
            </w:r>
          </w:p>
        </w:tc>
        <w:tc>
          <w:tcPr>
            <w:tcW w:w="7000" w:type="dxa"/>
            <w:vAlign w:val="center"/>
          </w:tcPr>
          <w:p w14:paraId="5EA1DD67" w14:textId="77777777" w:rsidR="009E00D0" w:rsidRDefault="00000000">
            <w:r>
              <w:t>JOIN_ACCEPTED, JOIN_REJECTED, LOBBY_STATE, GAME_COUNTDOWN, GAME_STARTED, GAME_STATE, FLAG_PICKED_UP, FLAG_STOLEN, PLAYER_DISCONNECTED, GAME_OVER, ERROR</w:t>
            </w:r>
          </w:p>
        </w:tc>
      </w:tr>
      <w:tr w:rsidR="009E00D0" w:rsidRPr="00EB68BA" w14:paraId="08E2B768" w14:textId="77777777">
        <w:tblPrEx>
          <w:tblCellMar>
            <w:top w:w="0" w:type="dxa"/>
            <w:bottom w:w="0" w:type="dxa"/>
          </w:tblCellMar>
        </w:tblPrEx>
        <w:tc>
          <w:tcPr>
            <w:tcW w:w="2600" w:type="dxa"/>
            <w:vAlign w:val="center"/>
          </w:tcPr>
          <w:p w14:paraId="5716C3C9" w14:textId="77777777" w:rsidR="009E00D0" w:rsidRDefault="00000000">
            <w:proofErr w:type="spellStart"/>
            <w:r>
              <w:t>Descubrimiento</w:t>
            </w:r>
            <w:proofErr w:type="spellEnd"/>
            <w:r>
              <w:t xml:space="preserve"> (UDP)</w:t>
            </w:r>
          </w:p>
        </w:tc>
        <w:tc>
          <w:tcPr>
            <w:tcW w:w="7000" w:type="dxa"/>
            <w:vAlign w:val="center"/>
          </w:tcPr>
          <w:p w14:paraId="1F61E033" w14:textId="77777777" w:rsidR="009E00D0" w:rsidRPr="00EB68BA" w:rsidRDefault="00000000">
            <w:pPr>
              <w:rPr>
                <w:lang w:val="es-ES"/>
              </w:rPr>
            </w:pPr>
            <w:r w:rsidRPr="00EB68BA">
              <w:rPr>
                <w:lang w:val="es-ES"/>
              </w:rPr>
              <w:t>DISCOVER_REQUEST (cliente → broadcast), DISCOVER_RESPONSE (servidor → cliente directo, solo si está en WAITING)</w:t>
            </w:r>
          </w:p>
        </w:tc>
      </w:tr>
    </w:tbl>
    <w:p w14:paraId="7CA2D111" w14:textId="77777777" w:rsidR="009E00D0" w:rsidRPr="00EB68BA" w:rsidRDefault="009E00D0">
      <w:pPr>
        <w:spacing w:after="160"/>
        <w:rPr>
          <w:lang w:val="es-ES"/>
        </w:rPr>
      </w:pPr>
    </w:p>
    <w:p w14:paraId="0D3B738A" w14:textId="77777777" w:rsidR="009E00D0" w:rsidRPr="00EB68BA" w:rsidRDefault="00000000">
      <w:pPr>
        <w:pStyle w:val="Heading2"/>
        <w:spacing w:before="240" w:after="120"/>
        <w:rPr>
          <w:lang w:val="es-ES"/>
        </w:rPr>
      </w:pPr>
      <w:bookmarkStart w:id="7" w:name="_Toc236249220"/>
      <w:r w:rsidRPr="00EB68BA">
        <w:rPr>
          <w:lang w:val="es-ES"/>
        </w:rPr>
        <w:lastRenderedPageBreak/>
        <w:t>3.5 Descubrimiento por broadcast UDP</w:t>
      </w:r>
      <w:bookmarkEnd w:id="7"/>
    </w:p>
    <w:p w14:paraId="3CCC1A13" w14:textId="77777777" w:rsidR="009E00D0" w:rsidRPr="00EB68BA" w:rsidRDefault="00000000" w:rsidP="007B0DF8">
      <w:pPr>
        <w:spacing w:after="160"/>
        <w:jc w:val="both"/>
        <w:rPr>
          <w:lang w:val="es-ES"/>
        </w:rPr>
      </w:pPr>
      <w:r w:rsidRPr="00EB68BA">
        <w:rPr>
          <w:lang w:val="es-ES"/>
        </w:rPr>
        <w:t xml:space="preserve">El cliente manda un DISCOVER_REQUEST a 255.255.255.255:5001 y también al broadcast dirigido de cada interfaz de red activa de la máquina (para llegar también a redes tipo VPN — </w:t>
      </w:r>
      <w:proofErr w:type="spellStart"/>
      <w:r w:rsidRPr="00EB68BA">
        <w:rPr>
          <w:lang w:val="es-ES"/>
        </w:rPr>
        <w:t>RadminVPN</w:t>
      </w:r>
      <w:proofErr w:type="spellEnd"/>
      <w:r w:rsidRPr="00EB68BA">
        <w:rPr>
          <w:lang w:val="es-ES"/>
        </w:rPr>
        <w:t xml:space="preserve"> en este equipo — que no siempre son la ruta por defecto del sistema operativo). Cualquier servidor en estado WAITING que reciba la petición responde de forma directa (</w:t>
      </w:r>
      <w:proofErr w:type="spellStart"/>
      <w:r w:rsidRPr="00EB68BA">
        <w:rPr>
          <w:lang w:val="es-ES"/>
        </w:rPr>
        <w:t>unicast</w:t>
      </w:r>
      <w:proofErr w:type="spellEnd"/>
      <w:r w:rsidRPr="00EB68BA">
        <w:rPr>
          <w:lang w:val="es-ES"/>
        </w:rPr>
        <w:t xml:space="preserve">) con su nombre, IP y puerto TCP; el cliente muestra la lista y el usuario elige, o puede conectarse manualmente por </w:t>
      </w:r>
      <w:proofErr w:type="spellStart"/>
      <w:proofErr w:type="gramStart"/>
      <w:r w:rsidRPr="00EB68BA">
        <w:rPr>
          <w:lang w:val="es-ES"/>
        </w:rPr>
        <w:t>IP:puerto</w:t>
      </w:r>
      <w:proofErr w:type="spellEnd"/>
      <w:proofErr w:type="gramEnd"/>
      <w:r w:rsidRPr="00EB68BA">
        <w:rPr>
          <w:lang w:val="es-ES"/>
        </w:rPr>
        <w:t xml:space="preserve"> si el broadcast está bloqueado en esa red.</w:t>
      </w:r>
    </w:p>
    <w:p w14:paraId="7D11136E" w14:textId="77777777" w:rsidR="009E00D0" w:rsidRPr="00EB68BA" w:rsidRDefault="00000000">
      <w:pPr>
        <w:pStyle w:val="Heading2"/>
        <w:spacing w:before="240" w:after="120"/>
        <w:rPr>
          <w:lang w:val="es-ES"/>
        </w:rPr>
      </w:pPr>
      <w:bookmarkStart w:id="8" w:name="_Toc236249221"/>
      <w:r w:rsidRPr="00EB68BA">
        <w:rPr>
          <w:lang w:val="es-ES"/>
        </w:rPr>
        <w:t>3.6 Concurrencia en el servidor</w:t>
      </w:r>
      <w:bookmarkEnd w:id="8"/>
    </w:p>
    <w:p w14:paraId="13235C93" w14:textId="77777777" w:rsidR="009E00D0" w:rsidRPr="00EB68BA" w:rsidRDefault="00000000" w:rsidP="007B0DF8">
      <w:pPr>
        <w:spacing w:after="160"/>
        <w:jc w:val="both"/>
        <w:rPr>
          <w:lang w:val="es-ES"/>
        </w:rPr>
      </w:pPr>
      <w:r w:rsidRPr="00EB68BA">
        <w:rPr>
          <w:lang w:val="es-ES"/>
        </w:rPr>
        <w:t>Cada cliente conectado se atiende en su propio hilo de lectura. El estado del juego (</w:t>
      </w:r>
      <w:proofErr w:type="spellStart"/>
      <w:r w:rsidRPr="00EB68BA">
        <w:rPr>
          <w:lang w:val="es-ES"/>
        </w:rPr>
        <w:t>GameSession</w:t>
      </w:r>
      <w:proofErr w:type="spellEnd"/>
      <w:r w:rsidRPr="00EB68BA">
        <w:rPr>
          <w:lang w:val="es-ES"/>
        </w:rPr>
        <w:t>) y el mapa de conexiones (</w:t>
      </w:r>
      <w:proofErr w:type="spellStart"/>
      <w:r w:rsidRPr="00EB68BA">
        <w:rPr>
          <w:lang w:val="es-ES"/>
        </w:rPr>
        <w:t>peers</w:t>
      </w:r>
      <w:proofErr w:type="spellEnd"/>
      <w:r w:rsidRPr="00EB68BA">
        <w:rPr>
          <w:lang w:val="es-ES"/>
        </w:rPr>
        <w:t>) están protegidos cada uno con su propio Mutex, envueltos en Arc para compartirlos entre hilos. Para evitar interbloqueos (</w:t>
      </w:r>
      <w:proofErr w:type="spellStart"/>
      <w:r w:rsidRPr="00EB68BA">
        <w:rPr>
          <w:lang w:val="es-ES"/>
        </w:rPr>
        <w:t>deadlock</w:t>
      </w:r>
      <w:proofErr w:type="spellEnd"/>
      <w:r w:rsidRPr="00EB68BA">
        <w:rPr>
          <w:lang w:val="es-ES"/>
        </w:rPr>
        <w:t xml:space="preserve">), el código siempre toma los </w:t>
      </w:r>
      <w:proofErr w:type="spellStart"/>
      <w:r w:rsidRPr="00EB68BA">
        <w:rPr>
          <w:lang w:val="es-ES"/>
        </w:rPr>
        <w:t>locks</w:t>
      </w:r>
      <w:proofErr w:type="spellEnd"/>
      <w:r w:rsidRPr="00EB68BA">
        <w:rPr>
          <w:lang w:val="es-ES"/>
        </w:rPr>
        <w:t xml:space="preserve"> en el mismo orden en todo el proyecto (primero </w:t>
      </w:r>
      <w:proofErr w:type="spellStart"/>
      <w:r w:rsidRPr="00EB68BA">
        <w:rPr>
          <w:lang w:val="es-ES"/>
        </w:rPr>
        <w:t>session</w:t>
      </w:r>
      <w:proofErr w:type="spellEnd"/>
      <w:r w:rsidRPr="00EB68BA">
        <w:rPr>
          <w:lang w:val="es-ES"/>
        </w:rPr>
        <w:t xml:space="preserve">, después </w:t>
      </w:r>
      <w:proofErr w:type="spellStart"/>
      <w:r w:rsidRPr="00EB68BA">
        <w:rPr>
          <w:lang w:val="es-ES"/>
        </w:rPr>
        <w:t>peers</w:t>
      </w:r>
      <w:proofErr w:type="spellEnd"/>
      <w:r w:rsidRPr="00EB68BA">
        <w:rPr>
          <w:lang w:val="es-ES"/>
        </w:rPr>
        <w:t>).</w:t>
      </w:r>
    </w:p>
    <w:p w14:paraId="4EA31F62" w14:textId="77777777" w:rsidR="009E00D0" w:rsidRPr="00EB68BA" w:rsidRDefault="00000000">
      <w:pPr>
        <w:pStyle w:val="Heading1"/>
        <w:spacing w:before="300" w:after="150"/>
        <w:rPr>
          <w:lang w:val="es-ES"/>
        </w:rPr>
      </w:pPr>
      <w:bookmarkStart w:id="9" w:name="_Toc236249222"/>
      <w:r w:rsidRPr="00EB68BA">
        <w:rPr>
          <w:lang w:val="es-ES"/>
        </w:rPr>
        <w:t>4. Estructura del código</w:t>
      </w:r>
      <w:bookmarkEnd w:id="9"/>
    </w:p>
    <w:p w14:paraId="62F7E457"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Proyecto1/Proyecto1/</w:t>
      </w:r>
    </w:p>
    <w:p w14:paraId="5AFFD377" w14:textId="77777777" w:rsidR="009E00D0" w:rsidRDefault="00000000">
      <w:pPr>
        <w:shd w:val="clear" w:color="auto" w:fill="F2F2F2"/>
        <w:spacing w:after="160"/>
      </w:pPr>
      <w:r w:rsidRPr="00EB68BA">
        <w:rPr>
          <w:rFonts w:ascii="Consolas" w:eastAsia="Consolas" w:hAnsi="Consolas" w:cs="Consolas"/>
          <w:sz w:val="18"/>
          <w:szCs w:val="18"/>
          <w:lang w:val="es-ES"/>
        </w:rPr>
        <w:t xml:space="preserve">  </w:t>
      </w:r>
      <w:proofErr w:type="spellStart"/>
      <w:r>
        <w:rPr>
          <w:rFonts w:ascii="Consolas" w:eastAsia="Consolas" w:hAnsi="Consolas" w:cs="Consolas"/>
          <w:sz w:val="18"/>
          <w:szCs w:val="18"/>
        </w:rPr>
        <w:t>Cargo.toml</w:t>
      </w:r>
      <w:proofErr w:type="spellEnd"/>
      <w:r>
        <w:rPr>
          <w:rFonts w:ascii="Consolas" w:eastAsia="Consolas" w:hAnsi="Consolas" w:cs="Consolas"/>
          <w:sz w:val="18"/>
          <w:szCs w:val="18"/>
        </w:rPr>
        <w:t>, README.md, PRFC-CC8-2026.md, run_server.cmd, run_client.cmd</w:t>
      </w:r>
    </w:p>
    <w:p w14:paraId="236071B8" w14:textId="77777777" w:rsidR="009E00D0" w:rsidRPr="00EB68BA" w:rsidRDefault="00000000">
      <w:pPr>
        <w:shd w:val="clear" w:color="auto" w:fill="F2F2F2"/>
        <w:spacing w:after="160"/>
        <w:rPr>
          <w:lang w:val="es-ES"/>
        </w:rPr>
      </w:pPr>
      <w:r>
        <w:rPr>
          <w:rFonts w:ascii="Consolas" w:eastAsia="Consolas" w:hAnsi="Consolas" w:cs="Consolas"/>
          <w:sz w:val="18"/>
          <w:szCs w:val="18"/>
        </w:rPr>
        <w:t xml:space="preserve">  </w:t>
      </w:r>
      <w:r w:rsidRPr="00EB68BA">
        <w:rPr>
          <w:rFonts w:ascii="Consolas" w:eastAsia="Consolas" w:hAnsi="Consolas" w:cs="Consolas"/>
          <w:sz w:val="18"/>
          <w:szCs w:val="18"/>
          <w:lang w:val="es-ES"/>
        </w:rPr>
        <w:t xml:space="preserve">src/main.rs      UI </w:t>
      </w:r>
      <w:proofErr w:type="spellStart"/>
      <w:r w:rsidRPr="00EB68BA">
        <w:rPr>
          <w:rFonts w:ascii="Consolas" w:eastAsia="Consolas" w:hAnsi="Consolas" w:cs="Consolas"/>
          <w:sz w:val="18"/>
          <w:szCs w:val="18"/>
          <w:lang w:val="es-ES"/>
        </w:rPr>
        <w:t>macroquad</w:t>
      </w:r>
      <w:proofErr w:type="spellEnd"/>
      <w:r w:rsidRPr="00EB68BA">
        <w:rPr>
          <w:rFonts w:ascii="Consolas" w:eastAsia="Consolas" w:hAnsi="Consolas" w:cs="Consolas"/>
          <w:sz w:val="18"/>
          <w:szCs w:val="18"/>
          <w:lang w:val="es-ES"/>
        </w:rPr>
        <w:t xml:space="preserve"> (servidor y cliente)</w:t>
      </w:r>
    </w:p>
    <w:p w14:paraId="45F7727D"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  </w:t>
      </w:r>
      <w:proofErr w:type="gramStart"/>
      <w:r w:rsidRPr="00EB68BA">
        <w:rPr>
          <w:rFonts w:ascii="Consolas" w:eastAsia="Consolas" w:hAnsi="Consolas" w:cs="Consolas"/>
          <w:sz w:val="18"/>
          <w:szCs w:val="18"/>
          <w:lang w:val="es-ES"/>
        </w:rPr>
        <w:t>src/protocol.rs  codificación</w:t>
      </w:r>
      <w:proofErr w:type="gramEnd"/>
      <w:r w:rsidRPr="00EB68BA">
        <w:rPr>
          <w:rFonts w:ascii="Consolas" w:eastAsia="Consolas" w:hAnsi="Consolas" w:cs="Consolas"/>
          <w:sz w:val="18"/>
          <w:szCs w:val="18"/>
          <w:lang w:val="es-ES"/>
        </w:rPr>
        <w:t xml:space="preserve"> binaria de todos los mensajes del PRFC</w:t>
      </w:r>
    </w:p>
    <w:p w14:paraId="40F00CA9"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  src/game.rs      estado del juego, </w:t>
      </w:r>
      <w:proofErr w:type="spellStart"/>
      <w:r w:rsidRPr="00EB68BA">
        <w:rPr>
          <w:rFonts w:ascii="Consolas" w:eastAsia="Consolas" w:hAnsi="Consolas" w:cs="Consolas"/>
          <w:sz w:val="18"/>
          <w:szCs w:val="18"/>
          <w:lang w:val="es-ES"/>
        </w:rPr>
        <w:t>config</w:t>
      </w:r>
      <w:proofErr w:type="spellEnd"/>
      <w:r w:rsidRPr="00EB68BA">
        <w:rPr>
          <w:rFonts w:ascii="Consolas" w:eastAsia="Consolas" w:hAnsi="Consolas" w:cs="Consolas"/>
          <w:sz w:val="18"/>
          <w:szCs w:val="18"/>
          <w:lang w:val="es-ES"/>
        </w:rPr>
        <w:t xml:space="preserve">, reglas, avance de </w:t>
      </w:r>
      <w:proofErr w:type="spellStart"/>
      <w:r w:rsidRPr="00EB68BA">
        <w:rPr>
          <w:rFonts w:ascii="Consolas" w:eastAsia="Consolas" w:hAnsi="Consolas" w:cs="Consolas"/>
          <w:sz w:val="18"/>
          <w:szCs w:val="18"/>
          <w:lang w:val="es-ES"/>
        </w:rPr>
        <w:t>tick</w:t>
      </w:r>
      <w:proofErr w:type="spellEnd"/>
    </w:p>
    <w:p w14:paraId="542294C6" w14:textId="77777777" w:rsidR="009E00D0" w:rsidRDefault="00000000">
      <w:pPr>
        <w:shd w:val="clear" w:color="auto" w:fill="F2F2F2"/>
        <w:spacing w:after="160"/>
      </w:pPr>
      <w:r w:rsidRPr="00EB68BA">
        <w:rPr>
          <w:rFonts w:ascii="Consolas" w:eastAsia="Consolas" w:hAnsi="Consolas" w:cs="Consolas"/>
          <w:sz w:val="18"/>
          <w:szCs w:val="18"/>
          <w:lang w:val="es-ES"/>
        </w:rPr>
        <w:t xml:space="preserve">  </w:t>
      </w:r>
      <w:r>
        <w:rPr>
          <w:rFonts w:ascii="Consolas" w:eastAsia="Consolas" w:hAnsi="Consolas" w:cs="Consolas"/>
          <w:sz w:val="18"/>
          <w:szCs w:val="18"/>
        </w:rPr>
        <w:t xml:space="preserve">src/server.rs    </w:t>
      </w:r>
      <w:proofErr w:type="spellStart"/>
      <w:r>
        <w:rPr>
          <w:rFonts w:ascii="Consolas" w:eastAsia="Consolas" w:hAnsi="Consolas" w:cs="Consolas"/>
          <w:sz w:val="18"/>
          <w:szCs w:val="18"/>
        </w:rPr>
        <w:t>servidor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autoritativo</w:t>
      </w:r>
      <w:proofErr w:type="spellEnd"/>
      <w:r>
        <w:rPr>
          <w:rFonts w:ascii="Consolas" w:eastAsia="Consolas" w:hAnsi="Consolas" w:cs="Consolas"/>
          <w:sz w:val="18"/>
          <w:szCs w:val="18"/>
        </w:rPr>
        <w:t>: TCP, discovery UDP, game loop</w:t>
      </w:r>
    </w:p>
    <w:p w14:paraId="4DB2408D" w14:textId="77777777" w:rsidR="009E00D0" w:rsidRPr="00EB68BA" w:rsidRDefault="00000000">
      <w:pPr>
        <w:shd w:val="clear" w:color="auto" w:fill="F2F2F2"/>
        <w:spacing w:after="160"/>
        <w:rPr>
          <w:lang w:val="es-ES"/>
        </w:rPr>
      </w:pPr>
      <w:r>
        <w:rPr>
          <w:rFonts w:ascii="Consolas" w:eastAsia="Consolas" w:hAnsi="Consolas" w:cs="Consolas"/>
          <w:sz w:val="18"/>
          <w:szCs w:val="18"/>
        </w:rPr>
        <w:t xml:space="preserve">  </w:t>
      </w:r>
      <w:r w:rsidRPr="00EB68BA">
        <w:rPr>
          <w:rFonts w:ascii="Consolas" w:eastAsia="Consolas" w:hAnsi="Consolas" w:cs="Consolas"/>
          <w:sz w:val="18"/>
          <w:szCs w:val="18"/>
          <w:lang w:val="es-ES"/>
        </w:rPr>
        <w:t xml:space="preserve">src/client.rs    cliente: </w:t>
      </w:r>
      <w:proofErr w:type="spellStart"/>
      <w:r w:rsidRPr="00EB68BA">
        <w:rPr>
          <w:rFonts w:ascii="Consolas" w:eastAsia="Consolas" w:hAnsi="Consolas" w:cs="Consolas"/>
          <w:sz w:val="18"/>
          <w:szCs w:val="18"/>
          <w:lang w:val="es-ES"/>
        </w:rPr>
        <w:t>discovery</w:t>
      </w:r>
      <w:proofErr w:type="spellEnd"/>
      <w:r w:rsidRPr="00EB68BA">
        <w:rPr>
          <w:rFonts w:ascii="Consolas" w:eastAsia="Consolas" w:hAnsi="Consolas" w:cs="Consolas"/>
          <w:sz w:val="18"/>
          <w:szCs w:val="18"/>
          <w:lang w:val="es-ES"/>
        </w:rPr>
        <w:t xml:space="preserve"> UDP, conexión TCP, envío de input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00"/>
      </w:tblGrid>
      <w:tr w:rsidR="009E00D0" w14:paraId="17FF0B83" w14:textId="77777777">
        <w:tblPrEx>
          <w:tblCellMar>
            <w:top w:w="0" w:type="dxa"/>
            <w:bottom w:w="0" w:type="dxa"/>
          </w:tblCellMar>
        </w:tblPrEx>
        <w:tc>
          <w:tcPr>
            <w:tcW w:w="2000" w:type="dxa"/>
            <w:shd w:val="clear" w:color="auto" w:fill="1D3557"/>
            <w:vAlign w:val="center"/>
          </w:tcPr>
          <w:p w14:paraId="4A634C25" w14:textId="77777777" w:rsidR="009E00D0" w:rsidRDefault="00000000">
            <w:proofErr w:type="spellStart"/>
            <w:r>
              <w:rPr>
                <w:b/>
                <w:bCs/>
                <w:color w:val="FFFFFF"/>
              </w:rPr>
              <w:t>Archivo</w:t>
            </w:r>
            <w:proofErr w:type="spellEnd"/>
          </w:p>
        </w:tc>
        <w:tc>
          <w:tcPr>
            <w:tcW w:w="7600" w:type="dxa"/>
            <w:shd w:val="clear" w:color="auto" w:fill="1D3557"/>
            <w:vAlign w:val="center"/>
          </w:tcPr>
          <w:p w14:paraId="5E6D08FF" w14:textId="77777777" w:rsidR="009E00D0" w:rsidRDefault="00000000">
            <w:proofErr w:type="spellStart"/>
            <w:r>
              <w:rPr>
                <w:b/>
                <w:bCs/>
                <w:color w:val="FFFFFF"/>
              </w:rPr>
              <w:t>Responsabilidad</w:t>
            </w:r>
            <w:proofErr w:type="spellEnd"/>
          </w:p>
        </w:tc>
      </w:tr>
      <w:tr w:rsidR="009E00D0" w:rsidRPr="00EB68BA" w14:paraId="4A8CF97C" w14:textId="77777777">
        <w:tblPrEx>
          <w:tblCellMar>
            <w:top w:w="0" w:type="dxa"/>
            <w:bottom w:w="0" w:type="dxa"/>
          </w:tblCellMar>
        </w:tblPrEx>
        <w:tc>
          <w:tcPr>
            <w:tcW w:w="2000" w:type="dxa"/>
            <w:vAlign w:val="center"/>
          </w:tcPr>
          <w:p w14:paraId="2E695125" w14:textId="77777777" w:rsidR="009E00D0" w:rsidRDefault="00000000">
            <w:r>
              <w:t>protocol.rs</w:t>
            </w:r>
          </w:p>
        </w:tc>
        <w:tc>
          <w:tcPr>
            <w:tcW w:w="7600" w:type="dxa"/>
            <w:vAlign w:val="center"/>
          </w:tcPr>
          <w:p w14:paraId="195AC6E5" w14:textId="77777777" w:rsidR="009E00D0" w:rsidRPr="00EB68BA" w:rsidRDefault="00000000">
            <w:pPr>
              <w:rPr>
                <w:lang w:val="es-ES"/>
              </w:rPr>
            </w:pPr>
            <w:r w:rsidRPr="00EB68BA">
              <w:rPr>
                <w:lang w:val="es-ES"/>
              </w:rPr>
              <w:t xml:space="preserve">Tipos de mensaje, </w:t>
            </w:r>
            <w:proofErr w:type="spellStart"/>
            <w:r w:rsidRPr="00EB68BA">
              <w:rPr>
                <w:lang w:val="es-ES"/>
              </w:rPr>
              <w:t>enums</w:t>
            </w:r>
            <w:proofErr w:type="spellEnd"/>
            <w:r w:rsidRPr="00EB68BA">
              <w:rPr>
                <w:lang w:val="es-ES"/>
              </w:rPr>
              <w:t xml:space="preserve"> del protocolo (</w:t>
            </w:r>
            <w:proofErr w:type="spellStart"/>
            <w:r w:rsidRPr="00EB68BA">
              <w:rPr>
                <w:lang w:val="es-ES"/>
              </w:rPr>
              <w:t>Direction</w:t>
            </w:r>
            <w:proofErr w:type="spellEnd"/>
            <w:r w:rsidRPr="00EB68BA">
              <w:rPr>
                <w:lang w:val="es-ES"/>
              </w:rPr>
              <w:t xml:space="preserve">, </w:t>
            </w:r>
            <w:proofErr w:type="spellStart"/>
            <w:r w:rsidRPr="00EB68BA">
              <w:rPr>
                <w:lang w:val="es-ES"/>
              </w:rPr>
              <w:t>GamePhase</w:t>
            </w:r>
            <w:proofErr w:type="spellEnd"/>
            <w:r w:rsidRPr="00EB68BA">
              <w:rPr>
                <w:lang w:val="es-ES"/>
              </w:rPr>
              <w:t xml:space="preserve">, </w:t>
            </w:r>
            <w:proofErr w:type="spellStart"/>
            <w:r w:rsidRPr="00EB68BA">
              <w:rPr>
                <w:lang w:val="es-ES"/>
              </w:rPr>
              <w:t>FlagStatus</w:t>
            </w:r>
            <w:proofErr w:type="spellEnd"/>
            <w:r w:rsidRPr="00EB68BA">
              <w:rPr>
                <w:lang w:val="es-ES"/>
              </w:rPr>
              <w:t xml:space="preserve">...), lectura/escritura binaria </w:t>
            </w:r>
            <w:proofErr w:type="spellStart"/>
            <w:r w:rsidRPr="00EB68BA">
              <w:rPr>
                <w:lang w:val="es-ES"/>
              </w:rPr>
              <w:t>big-endian</w:t>
            </w:r>
            <w:proofErr w:type="spellEnd"/>
            <w:r w:rsidRPr="00EB68BA">
              <w:rPr>
                <w:lang w:val="es-ES"/>
              </w:rPr>
              <w:t>, descubrimiento UDP</w:t>
            </w:r>
          </w:p>
        </w:tc>
      </w:tr>
      <w:tr w:rsidR="009E00D0" w:rsidRPr="00EB68BA" w14:paraId="1B951365" w14:textId="77777777">
        <w:tblPrEx>
          <w:tblCellMar>
            <w:top w:w="0" w:type="dxa"/>
            <w:bottom w:w="0" w:type="dxa"/>
          </w:tblCellMar>
        </w:tblPrEx>
        <w:tc>
          <w:tcPr>
            <w:tcW w:w="2000" w:type="dxa"/>
            <w:vAlign w:val="center"/>
          </w:tcPr>
          <w:p w14:paraId="1D4BF007" w14:textId="77777777" w:rsidR="009E00D0" w:rsidRDefault="00000000">
            <w:r>
              <w:t>game.rs</w:t>
            </w:r>
          </w:p>
        </w:tc>
        <w:tc>
          <w:tcPr>
            <w:tcW w:w="7600" w:type="dxa"/>
            <w:vAlign w:val="center"/>
          </w:tcPr>
          <w:p w14:paraId="0543F831" w14:textId="77777777" w:rsidR="009E00D0" w:rsidRPr="00EB68BA" w:rsidRDefault="00000000">
            <w:pPr>
              <w:rPr>
                <w:lang w:val="es-ES"/>
              </w:rPr>
            </w:pPr>
            <w:proofErr w:type="spellStart"/>
            <w:r w:rsidRPr="00EB68BA">
              <w:rPr>
                <w:lang w:val="es-ES"/>
              </w:rPr>
              <w:t>Config</w:t>
            </w:r>
            <w:proofErr w:type="spellEnd"/>
            <w:r w:rsidRPr="00EB68BA">
              <w:rPr>
                <w:lang w:val="es-ES"/>
              </w:rPr>
              <w:t xml:space="preserve"> (parámetros del PRFC), </w:t>
            </w:r>
            <w:proofErr w:type="spellStart"/>
            <w:r w:rsidRPr="00EB68BA">
              <w:rPr>
                <w:lang w:val="es-ES"/>
              </w:rPr>
              <w:t>GameSession</w:t>
            </w:r>
            <w:proofErr w:type="spellEnd"/>
            <w:r w:rsidRPr="00EB68BA">
              <w:rPr>
                <w:lang w:val="es-ES"/>
              </w:rPr>
              <w:t xml:space="preserve"> (estado autoritativo), </w:t>
            </w:r>
            <w:proofErr w:type="spellStart"/>
            <w:r w:rsidRPr="00EB68BA">
              <w:rPr>
                <w:lang w:val="es-ES"/>
              </w:rPr>
              <w:t>add_player</w:t>
            </w:r>
            <w:proofErr w:type="spellEnd"/>
            <w:r w:rsidRPr="00EB68BA">
              <w:rPr>
                <w:lang w:val="es-ES"/>
              </w:rPr>
              <w:t>/</w:t>
            </w:r>
            <w:proofErr w:type="spellStart"/>
            <w:r w:rsidRPr="00EB68BA">
              <w:rPr>
                <w:lang w:val="es-ES"/>
              </w:rPr>
              <w:t>remove_player</w:t>
            </w:r>
            <w:proofErr w:type="spellEnd"/>
            <w:r w:rsidRPr="00EB68BA">
              <w:rPr>
                <w:lang w:val="es-ES"/>
              </w:rPr>
              <w:t xml:space="preserve">, </w:t>
            </w:r>
            <w:proofErr w:type="spellStart"/>
            <w:r w:rsidRPr="00EB68BA">
              <w:rPr>
                <w:lang w:val="es-ES"/>
              </w:rPr>
              <w:t>advance_tick</w:t>
            </w:r>
            <w:proofErr w:type="spellEnd"/>
            <w:r w:rsidRPr="00EB68BA">
              <w:rPr>
                <w:lang w:val="es-ES"/>
              </w:rPr>
              <w:t>, condición de victoria</w:t>
            </w:r>
          </w:p>
        </w:tc>
      </w:tr>
      <w:tr w:rsidR="009E00D0" w:rsidRPr="00EB68BA" w14:paraId="0FF8F901" w14:textId="77777777">
        <w:tblPrEx>
          <w:tblCellMar>
            <w:top w:w="0" w:type="dxa"/>
            <w:bottom w:w="0" w:type="dxa"/>
          </w:tblCellMar>
        </w:tblPrEx>
        <w:tc>
          <w:tcPr>
            <w:tcW w:w="2000" w:type="dxa"/>
            <w:vAlign w:val="center"/>
          </w:tcPr>
          <w:p w14:paraId="4115C7E2" w14:textId="77777777" w:rsidR="009E00D0" w:rsidRDefault="00000000">
            <w:r>
              <w:t>server.rs</w:t>
            </w:r>
          </w:p>
        </w:tc>
        <w:tc>
          <w:tcPr>
            <w:tcW w:w="7600" w:type="dxa"/>
            <w:vAlign w:val="center"/>
          </w:tcPr>
          <w:p w14:paraId="7BA1F9CC" w14:textId="77777777" w:rsidR="009E00D0" w:rsidRPr="00EB68BA" w:rsidRDefault="00000000">
            <w:pPr>
              <w:rPr>
                <w:lang w:val="es-ES"/>
              </w:rPr>
            </w:pPr>
            <w:proofErr w:type="spellStart"/>
            <w:r w:rsidRPr="00EB68BA">
              <w:rPr>
                <w:lang w:val="es-ES"/>
              </w:rPr>
              <w:t>spawn_</w:t>
            </w:r>
            <w:proofErr w:type="gramStart"/>
            <w:r w:rsidRPr="00EB68BA">
              <w:rPr>
                <w:lang w:val="es-ES"/>
              </w:rPr>
              <w:t>server</w:t>
            </w:r>
            <w:proofErr w:type="spellEnd"/>
            <w:proofErr w:type="gramEnd"/>
            <w:r w:rsidRPr="00EB68BA">
              <w:rPr>
                <w:lang w:val="es-ES"/>
              </w:rPr>
              <w:t xml:space="preserve">: </w:t>
            </w:r>
            <w:proofErr w:type="spellStart"/>
            <w:r w:rsidRPr="00EB68BA">
              <w:rPr>
                <w:lang w:val="es-ES"/>
              </w:rPr>
              <w:t>listener</w:t>
            </w:r>
            <w:proofErr w:type="spellEnd"/>
            <w:r w:rsidRPr="00EB68BA">
              <w:rPr>
                <w:lang w:val="es-ES"/>
              </w:rPr>
              <w:t xml:space="preserve"> TCP, responder de </w:t>
            </w:r>
            <w:proofErr w:type="spellStart"/>
            <w:r w:rsidRPr="00EB68BA">
              <w:rPr>
                <w:lang w:val="es-ES"/>
              </w:rPr>
              <w:t>discovery</w:t>
            </w:r>
            <w:proofErr w:type="spellEnd"/>
            <w:r w:rsidRPr="00EB68BA">
              <w:rPr>
                <w:lang w:val="es-ES"/>
              </w:rPr>
              <w:t xml:space="preserve"> UDP, </w:t>
            </w:r>
            <w:proofErr w:type="spellStart"/>
            <w:r w:rsidRPr="00EB68BA">
              <w:rPr>
                <w:lang w:val="es-ES"/>
              </w:rPr>
              <w:t>loop</w:t>
            </w:r>
            <w:proofErr w:type="spellEnd"/>
            <w:r w:rsidRPr="00EB68BA">
              <w:rPr>
                <w:lang w:val="es-ES"/>
              </w:rPr>
              <w:t xml:space="preserve"> de juego; maneja comandos y difunde el estado a todos los </w:t>
            </w:r>
            <w:proofErr w:type="spellStart"/>
            <w:r w:rsidRPr="00EB68BA">
              <w:rPr>
                <w:lang w:val="es-ES"/>
              </w:rPr>
              <w:t>peers</w:t>
            </w:r>
            <w:proofErr w:type="spellEnd"/>
          </w:p>
        </w:tc>
      </w:tr>
      <w:tr w:rsidR="009E00D0" w:rsidRPr="00EB68BA" w14:paraId="04C10970" w14:textId="77777777">
        <w:tblPrEx>
          <w:tblCellMar>
            <w:top w:w="0" w:type="dxa"/>
            <w:bottom w:w="0" w:type="dxa"/>
          </w:tblCellMar>
        </w:tblPrEx>
        <w:tc>
          <w:tcPr>
            <w:tcW w:w="2000" w:type="dxa"/>
            <w:vAlign w:val="center"/>
          </w:tcPr>
          <w:p w14:paraId="5D75526F" w14:textId="77777777" w:rsidR="009E00D0" w:rsidRDefault="00000000">
            <w:r>
              <w:t>client.rs</w:t>
            </w:r>
          </w:p>
        </w:tc>
        <w:tc>
          <w:tcPr>
            <w:tcW w:w="7600" w:type="dxa"/>
            <w:vAlign w:val="center"/>
          </w:tcPr>
          <w:p w14:paraId="78E85991" w14:textId="77777777" w:rsidR="009E00D0" w:rsidRPr="00EB68BA" w:rsidRDefault="00000000">
            <w:pPr>
              <w:rPr>
                <w:lang w:val="es-ES"/>
              </w:rPr>
            </w:pPr>
            <w:r w:rsidRPr="00EB68BA">
              <w:rPr>
                <w:lang w:val="es-ES"/>
              </w:rPr>
              <w:t>Conexión TCP, hilo de red separado del hilo de UI, envío de Input/</w:t>
            </w:r>
            <w:proofErr w:type="spellStart"/>
            <w:r w:rsidRPr="00EB68BA">
              <w:rPr>
                <w:lang w:val="es-ES"/>
              </w:rPr>
              <w:t>Interact</w:t>
            </w:r>
            <w:proofErr w:type="spellEnd"/>
            <w:r w:rsidRPr="00EB68BA">
              <w:rPr>
                <w:lang w:val="es-ES"/>
              </w:rPr>
              <w:t>, descubrimiento UDP</w:t>
            </w:r>
          </w:p>
        </w:tc>
      </w:tr>
      <w:tr w:rsidR="009E00D0" w:rsidRPr="00EB68BA" w14:paraId="3770CB73" w14:textId="77777777">
        <w:tblPrEx>
          <w:tblCellMar>
            <w:top w:w="0" w:type="dxa"/>
            <w:bottom w:w="0" w:type="dxa"/>
          </w:tblCellMar>
        </w:tblPrEx>
        <w:tc>
          <w:tcPr>
            <w:tcW w:w="2000" w:type="dxa"/>
            <w:vAlign w:val="center"/>
          </w:tcPr>
          <w:p w14:paraId="7C93C79B" w14:textId="77777777" w:rsidR="009E00D0" w:rsidRDefault="00000000">
            <w:r>
              <w:t>main.rs</w:t>
            </w:r>
          </w:p>
        </w:tc>
        <w:tc>
          <w:tcPr>
            <w:tcW w:w="7600" w:type="dxa"/>
            <w:vAlign w:val="center"/>
          </w:tcPr>
          <w:p w14:paraId="4C5D6ECF" w14:textId="77777777" w:rsidR="009E00D0" w:rsidRPr="00EB68BA" w:rsidRDefault="00000000">
            <w:pPr>
              <w:rPr>
                <w:lang w:val="es-ES"/>
              </w:rPr>
            </w:pPr>
            <w:r w:rsidRPr="00EB68BA">
              <w:rPr>
                <w:lang w:val="es-ES"/>
              </w:rPr>
              <w:t xml:space="preserve">Interfaz gráfica en </w:t>
            </w:r>
            <w:proofErr w:type="spellStart"/>
            <w:r w:rsidRPr="00EB68BA">
              <w:rPr>
                <w:lang w:val="es-ES"/>
              </w:rPr>
              <w:t>macroquad</w:t>
            </w:r>
            <w:proofErr w:type="spellEnd"/>
            <w:r w:rsidRPr="00EB68BA">
              <w:rPr>
                <w:lang w:val="es-ES"/>
              </w:rPr>
              <w:t xml:space="preserve">: </w:t>
            </w:r>
            <w:proofErr w:type="spellStart"/>
            <w:r w:rsidRPr="00EB68BA">
              <w:rPr>
                <w:lang w:val="es-ES"/>
              </w:rPr>
              <w:t>dashboard</w:t>
            </w:r>
            <w:proofErr w:type="spellEnd"/>
            <w:r w:rsidRPr="00EB68BA">
              <w:rPr>
                <w:lang w:val="es-ES"/>
              </w:rPr>
              <w:t xml:space="preserve"> de servidor (no juega) y pantalla de juego/lobby del cliente</w:t>
            </w:r>
          </w:p>
        </w:tc>
      </w:tr>
    </w:tbl>
    <w:p w14:paraId="7D39C2DB" w14:textId="77777777" w:rsidR="009E00D0" w:rsidRPr="00EB68BA" w:rsidRDefault="009E00D0">
      <w:pPr>
        <w:spacing w:after="160"/>
        <w:rPr>
          <w:lang w:val="es-ES"/>
        </w:rPr>
      </w:pPr>
    </w:p>
    <w:p w14:paraId="2BF541B9" w14:textId="77777777" w:rsidR="009E00D0" w:rsidRPr="00EB68BA" w:rsidRDefault="00000000">
      <w:pPr>
        <w:pStyle w:val="Heading1"/>
        <w:spacing w:before="300" w:after="150"/>
        <w:rPr>
          <w:lang w:val="es-ES"/>
        </w:rPr>
      </w:pPr>
      <w:bookmarkStart w:id="10" w:name="_Toc236249223"/>
      <w:r w:rsidRPr="00EB68BA">
        <w:rPr>
          <w:lang w:val="es-ES"/>
        </w:rPr>
        <w:t>5. Bitácora de versiones (referenciada a Git)</w:t>
      </w:r>
      <w:bookmarkEnd w:id="10"/>
    </w:p>
    <w:p w14:paraId="7AE71AEA" w14:textId="77777777" w:rsidR="009E00D0" w:rsidRPr="00EB68BA" w:rsidRDefault="00000000" w:rsidP="007B0DF8">
      <w:pPr>
        <w:spacing w:after="160"/>
        <w:jc w:val="both"/>
        <w:rPr>
          <w:lang w:val="es-ES"/>
        </w:rPr>
      </w:pPr>
      <w:r w:rsidRPr="00EB68BA">
        <w:rPr>
          <w:lang w:val="es-ES"/>
        </w:rPr>
        <w:t xml:space="preserve">El historial completo y verificable está en </w:t>
      </w:r>
      <w:proofErr w:type="spellStart"/>
      <w:r w:rsidRPr="00EB68BA">
        <w:rPr>
          <w:lang w:val="es-ES"/>
        </w:rPr>
        <w:t>git</w:t>
      </w:r>
      <w:proofErr w:type="spellEnd"/>
      <w:r w:rsidRPr="00EB68BA">
        <w:rPr>
          <w:lang w:val="es-ES"/>
        </w:rPr>
        <w:t xml:space="preserve"> log del repositorio. Esta sección resume qué cambió y por qué en cada </w:t>
      </w:r>
      <w:proofErr w:type="spellStart"/>
      <w:r w:rsidRPr="00EB68BA">
        <w:rPr>
          <w:lang w:val="es-ES"/>
        </w:rPr>
        <w:t>commit</w:t>
      </w:r>
      <w:proofErr w:type="spellEnd"/>
      <w:r w:rsidRPr="00EB68BA">
        <w:rPr>
          <w:lang w:val="es-ES"/>
        </w:rPr>
        <w:t>.</w:t>
      </w:r>
    </w:p>
    <w:p w14:paraId="0F007281" w14:textId="77777777" w:rsidR="009E00D0" w:rsidRPr="00EB68BA" w:rsidRDefault="00000000">
      <w:pPr>
        <w:pStyle w:val="Heading2"/>
        <w:spacing w:before="240" w:after="120"/>
        <w:rPr>
          <w:lang w:val="es-ES"/>
        </w:rPr>
      </w:pPr>
      <w:bookmarkStart w:id="11" w:name="_Toc236249224"/>
      <w:r w:rsidRPr="00EB68BA">
        <w:rPr>
          <w:lang w:val="es-ES"/>
        </w:rPr>
        <w:t>531aff1 — Estado inicial del proyecto (2026-07-27)</w:t>
      </w:r>
      <w:bookmarkEnd w:id="11"/>
    </w:p>
    <w:p w14:paraId="1F357D22" w14:textId="77777777" w:rsidR="009E00D0" w:rsidRDefault="00000000" w:rsidP="007B0DF8">
      <w:pPr>
        <w:spacing w:after="160"/>
        <w:jc w:val="both"/>
        <w:rPr>
          <w:lang w:val="es-ES"/>
        </w:rPr>
      </w:pPr>
      <w:r w:rsidRPr="00EB68BA">
        <w:rPr>
          <w:lang w:val="es-ES"/>
        </w:rPr>
        <w:t xml:space="preserve">Primer </w:t>
      </w:r>
      <w:proofErr w:type="spellStart"/>
      <w:r w:rsidRPr="00EB68BA">
        <w:rPr>
          <w:lang w:val="es-ES"/>
        </w:rPr>
        <w:t>commit</w:t>
      </w:r>
      <w:proofErr w:type="spellEnd"/>
      <w:r w:rsidRPr="00EB68BA">
        <w:rPr>
          <w:lang w:val="es-ES"/>
        </w:rPr>
        <w:t xml:space="preserve"> subido a GitHub: implementación base del PRFC-CC8-2026 v3 en Rust, con servidor autoritativo por TCP, descubrimiento UDP broadcast, protocolo binario </w:t>
      </w:r>
      <w:proofErr w:type="spellStart"/>
      <w:r w:rsidRPr="00EB68BA">
        <w:rPr>
          <w:lang w:val="es-ES"/>
        </w:rPr>
        <w:t>big-endian</w:t>
      </w:r>
      <w:proofErr w:type="spellEnd"/>
      <w:r w:rsidRPr="00EB68BA">
        <w:rPr>
          <w:lang w:val="es-ES"/>
        </w:rPr>
        <w:t xml:space="preserve">, y cliente/servidor con interfaz gráfica en </w:t>
      </w:r>
      <w:proofErr w:type="spellStart"/>
      <w:r w:rsidRPr="00EB68BA">
        <w:rPr>
          <w:lang w:val="es-ES"/>
        </w:rPr>
        <w:t>macroquad</w:t>
      </w:r>
      <w:proofErr w:type="spellEnd"/>
      <w:r w:rsidRPr="00EB68BA">
        <w:rPr>
          <w:lang w:val="es-ES"/>
        </w:rPr>
        <w:t xml:space="preserve">. Cubre lobby, </w:t>
      </w:r>
      <w:proofErr w:type="spellStart"/>
      <w:r w:rsidRPr="00EB68BA">
        <w:rPr>
          <w:lang w:val="es-ES"/>
        </w:rPr>
        <w:t>countdown</w:t>
      </w:r>
      <w:proofErr w:type="spellEnd"/>
      <w:r w:rsidRPr="00EB68BA">
        <w:rPr>
          <w:lang w:val="es-ES"/>
        </w:rPr>
        <w:t xml:space="preserve">, </w:t>
      </w:r>
      <w:proofErr w:type="spellStart"/>
      <w:r w:rsidRPr="00EB68BA">
        <w:rPr>
          <w:lang w:val="es-ES"/>
        </w:rPr>
        <w:t>loop</w:t>
      </w:r>
      <w:proofErr w:type="spellEnd"/>
      <w:r w:rsidRPr="00EB68BA">
        <w:rPr>
          <w:lang w:val="es-ES"/>
        </w:rPr>
        <w:t xml:space="preserve"> de juego, movimiento en 4 direcciones, tomar/robar bandera, condición de victoria, caída de bandera al desconectarse, y vistas gráficas de servidor y cliente.</w:t>
      </w:r>
    </w:p>
    <w:p w14:paraId="006529EF" w14:textId="77777777" w:rsidR="007B0DF8" w:rsidRPr="00EB68BA" w:rsidRDefault="007B0DF8" w:rsidP="007B0DF8">
      <w:pPr>
        <w:spacing w:after="160"/>
        <w:jc w:val="both"/>
        <w:rPr>
          <w:lang w:val="es-ES"/>
        </w:rPr>
      </w:pPr>
    </w:p>
    <w:p w14:paraId="620E32A7" w14:textId="77777777" w:rsidR="009E00D0" w:rsidRPr="00EB68BA" w:rsidRDefault="00000000">
      <w:pPr>
        <w:pStyle w:val="Heading2"/>
        <w:spacing w:before="240" w:after="120"/>
        <w:rPr>
          <w:lang w:val="es-ES"/>
        </w:rPr>
      </w:pPr>
      <w:bookmarkStart w:id="12" w:name="_Toc236249225"/>
      <w:r w:rsidRPr="00EB68BA">
        <w:rPr>
          <w:lang w:val="es-ES"/>
        </w:rPr>
        <w:lastRenderedPageBreak/>
        <w:t>0d89e94 — Fix descubrimiento UDP y contador de jugadores (2026-07-28)</w:t>
      </w:r>
      <w:bookmarkEnd w:id="12"/>
    </w:p>
    <w:p w14:paraId="55BA1E70" w14:textId="77777777" w:rsidR="009E00D0" w:rsidRDefault="00000000" w:rsidP="007B0DF8">
      <w:pPr>
        <w:spacing w:after="160"/>
        <w:jc w:val="both"/>
      </w:pPr>
      <w:r w:rsidRPr="00EB68BA">
        <w:rPr>
          <w:lang w:val="es-ES"/>
        </w:rPr>
        <w:t xml:space="preserve">Sesión de corrección de bugs encontrados al probar el proyecto en una segunda máquina, después de tener la base funcionando. </w:t>
      </w:r>
      <w:r>
        <w:t xml:space="preserve">Cuatro </w:t>
      </w:r>
      <w:proofErr w:type="spellStart"/>
      <w:r>
        <w:t>cambios</w:t>
      </w:r>
      <w:proofErr w:type="spellEnd"/>
      <w:r>
        <w:t xml:space="preserve">, </w:t>
      </w:r>
      <w:proofErr w:type="spellStart"/>
      <w:r>
        <w:t>en</w:t>
      </w:r>
      <w:proofErr w:type="spellEnd"/>
      <w:r>
        <w:t xml:space="preserve"> </w:t>
      </w:r>
      <w:proofErr w:type="spellStart"/>
      <w:r>
        <w:t>orden</w:t>
      </w:r>
      <w:proofErr w:type="spellEnd"/>
      <w:r>
        <w:t xml:space="preserve"> de </w:t>
      </w:r>
      <w:proofErr w:type="spellStart"/>
      <w:r>
        <w:t>investigación</w:t>
      </w:r>
      <w:proofErr w:type="spellEnd"/>
      <w:r>
        <w:t>:</w:t>
      </w:r>
    </w:p>
    <w:p w14:paraId="366F0C2C" w14:textId="77777777" w:rsidR="007B0DF8" w:rsidRDefault="00000000" w:rsidP="007B0DF8">
      <w:pPr>
        <w:pStyle w:val="ListParagraph"/>
        <w:numPr>
          <w:ilvl w:val="0"/>
          <w:numId w:val="5"/>
        </w:numPr>
        <w:spacing w:after="80"/>
        <w:jc w:val="both"/>
        <w:rPr>
          <w:lang w:val="es-ES"/>
        </w:rPr>
      </w:pPr>
      <w:r w:rsidRPr="007B0DF8">
        <w:rPr>
          <w:b/>
          <w:bCs/>
          <w:lang w:val="es-ES"/>
        </w:rPr>
        <w:t>Puerto de descubrimiento incorrecto:</w:t>
      </w:r>
      <w:r w:rsidRPr="00EB68BA">
        <w:rPr>
          <w:lang w:val="es-ES"/>
        </w:rPr>
        <w:t xml:space="preserve"> </w:t>
      </w:r>
      <w:proofErr w:type="spellStart"/>
      <w:proofErr w:type="gramStart"/>
      <w:r w:rsidRPr="00EB68BA">
        <w:rPr>
          <w:lang w:val="es-ES"/>
        </w:rPr>
        <w:t>protocol</w:t>
      </w:r>
      <w:proofErr w:type="spellEnd"/>
      <w:r w:rsidRPr="00EB68BA">
        <w:rPr>
          <w:lang w:val="es-ES"/>
        </w:rPr>
        <w:t>::</w:t>
      </w:r>
      <w:proofErr w:type="gramEnd"/>
      <w:r w:rsidRPr="00EB68BA">
        <w:rPr>
          <w:lang w:val="es-ES"/>
        </w:rPr>
        <w:t>DISCOVERY_PORT estaba en 15001 en vez del 5001 que fija el PRFC v3, porque en la máquina de desarrollo original esos puertos ya estaban ocupados por software de terceros. Esto rompía la interoperabilidad automática con los otros 12 grupos. Se corrigió a 5001.</w:t>
      </w:r>
    </w:p>
    <w:p w14:paraId="23599451" w14:textId="77777777" w:rsidR="007B0DF8" w:rsidRDefault="00000000" w:rsidP="007B0DF8">
      <w:pPr>
        <w:pStyle w:val="ListParagraph"/>
        <w:numPr>
          <w:ilvl w:val="0"/>
          <w:numId w:val="5"/>
        </w:numPr>
        <w:spacing w:after="80"/>
        <w:jc w:val="both"/>
        <w:rPr>
          <w:lang w:val="es-ES"/>
        </w:rPr>
      </w:pPr>
      <w:r w:rsidRPr="007B0DF8">
        <w:rPr>
          <w:b/>
          <w:bCs/>
          <w:lang w:val="es-ES"/>
        </w:rPr>
        <w:t>Servidores duplicados al descubrir (primer intento fallido y corrección real):</w:t>
      </w:r>
      <w:r w:rsidRPr="007B0DF8">
        <w:rPr>
          <w:lang w:val="es-ES"/>
        </w:rPr>
        <w:t xml:space="preserve"> un primer cambio experimental (cerrar el proceso del servidor al finalizar partida) se revirtió por no ser el comportamiento deseado. La causa real: en </w:t>
      </w:r>
      <w:proofErr w:type="spellStart"/>
      <w:r w:rsidRPr="007B0DF8">
        <w:rPr>
          <w:lang w:val="es-ES"/>
        </w:rPr>
        <w:t>spawn_</w:t>
      </w:r>
      <w:proofErr w:type="gramStart"/>
      <w:r w:rsidRPr="007B0DF8">
        <w:rPr>
          <w:lang w:val="es-ES"/>
        </w:rPr>
        <w:t>server</w:t>
      </w:r>
      <w:proofErr w:type="spellEnd"/>
      <w:proofErr w:type="gramEnd"/>
      <w:r w:rsidRPr="007B0DF8">
        <w:rPr>
          <w:lang w:val="es-ES"/>
        </w:rPr>
        <w:t xml:space="preserve">, el hilo de descubrimiento UDP se lanzaba antes de saber si el puerto TCP se podía abrir; si el TCP fallaba, el hilo de descubrimiento quedaba huérfano respondiendo para siempre. Se invirtió el orden para que el </w:t>
      </w:r>
      <w:proofErr w:type="spellStart"/>
      <w:r w:rsidRPr="007B0DF8">
        <w:rPr>
          <w:lang w:val="es-ES"/>
        </w:rPr>
        <w:t>discovery</w:t>
      </w:r>
      <w:proofErr w:type="spellEnd"/>
      <w:r w:rsidRPr="007B0DF8">
        <w:rPr>
          <w:lang w:val="es-ES"/>
        </w:rPr>
        <w:t xml:space="preserve"> solo arranque si el TCP se pudo abrir.</w:t>
      </w:r>
    </w:p>
    <w:p w14:paraId="7F72B08B" w14:textId="77777777" w:rsidR="007B0DF8" w:rsidRDefault="00000000" w:rsidP="007B0DF8">
      <w:pPr>
        <w:pStyle w:val="ListParagraph"/>
        <w:numPr>
          <w:ilvl w:val="0"/>
          <w:numId w:val="5"/>
        </w:numPr>
        <w:spacing w:after="80"/>
        <w:jc w:val="both"/>
        <w:rPr>
          <w:lang w:val="es-ES"/>
        </w:rPr>
      </w:pPr>
      <w:r w:rsidRPr="007B0DF8">
        <w:rPr>
          <w:b/>
          <w:bCs/>
          <w:lang w:val="es-ES"/>
        </w:rPr>
        <w:t>Duplicados por múltiples interfaces de red:</w:t>
      </w:r>
      <w:r w:rsidRPr="007B0DF8">
        <w:rPr>
          <w:lang w:val="es-ES"/>
        </w:rPr>
        <w:t xml:space="preserve"> la máquina de pruebas tiene varias interfaces activas (</w:t>
      </w:r>
      <w:proofErr w:type="spellStart"/>
      <w:r w:rsidRPr="007B0DF8">
        <w:rPr>
          <w:lang w:val="es-ES"/>
        </w:rPr>
        <w:t>Radmin</w:t>
      </w:r>
      <w:proofErr w:type="spellEnd"/>
      <w:r w:rsidRPr="007B0DF8">
        <w:rPr>
          <w:lang w:val="es-ES"/>
        </w:rPr>
        <w:t xml:space="preserve"> VPN, adaptadores virtuales), así que el mismo servidor respondía por cada una con una IP distinta y el cliente los contaba como servidores diferentes. Se cambió la </w:t>
      </w:r>
      <w:proofErr w:type="spellStart"/>
      <w:r w:rsidRPr="007B0DF8">
        <w:rPr>
          <w:lang w:val="es-ES"/>
        </w:rPr>
        <w:t>deduplicación</w:t>
      </w:r>
      <w:proofErr w:type="spellEnd"/>
      <w:r w:rsidRPr="007B0DF8">
        <w:rPr>
          <w:lang w:val="es-ES"/>
        </w:rPr>
        <w:t xml:space="preserve"> en </w:t>
      </w:r>
      <w:proofErr w:type="spellStart"/>
      <w:r w:rsidRPr="007B0DF8">
        <w:rPr>
          <w:lang w:val="es-ES"/>
        </w:rPr>
        <w:t>discover_</w:t>
      </w:r>
      <w:proofErr w:type="gramStart"/>
      <w:r w:rsidRPr="007B0DF8">
        <w:rPr>
          <w:lang w:val="es-ES"/>
        </w:rPr>
        <w:t>servers</w:t>
      </w:r>
      <w:proofErr w:type="spellEnd"/>
      <w:r w:rsidRPr="007B0DF8">
        <w:rPr>
          <w:lang w:val="es-ES"/>
        </w:rPr>
        <w:t>(</w:t>
      </w:r>
      <w:proofErr w:type="gramEnd"/>
      <w:r w:rsidRPr="007B0DF8">
        <w:rPr>
          <w:lang w:val="es-ES"/>
        </w:rPr>
        <w:t xml:space="preserve">) para usar solo el </w:t>
      </w:r>
      <w:proofErr w:type="spellStart"/>
      <w:r w:rsidRPr="007B0DF8">
        <w:rPr>
          <w:lang w:val="es-ES"/>
        </w:rPr>
        <w:t>game_id.</w:t>
      </w:r>
      <w:proofErr w:type="spellEnd"/>
    </w:p>
    <w:p w14:paraId="1BD0F923" w14:textId="43B7DBA9" w:rsidR="009E00D0" w:rsidRPr="007B0DF8" w:rsidRDefault="00000000" w:rsidP="007B0DF8">
      <w:pPr>
        <w:pStyle w:val="ListParagraph"/>
        <w:numPr>
          <w:ilvl w:val="0"/>
          <w:numId w:val="5"/>
        </w:numPr>
        <w:spacing w:after="80"/>
        <w:jc w:val="both"/>
        <w:rPr>
          <w:lang w:val="es-ES"/>
        </w:rPr>
      </w:pPr>
      <w:r w:rsidRPr="007B0DF8">
        <w:rPr>
          <w:b/>
          <w:bCs/>
          <w:lang w:val="es-ES"/>
        </w:rPr>
        <w:t>Numeración de jugadores no se reiniciaba entre partidas:</w:t>
      </w:r>
      <w:r w:rsidRPr="007B0DF8">
        <w:rPr>
          <w:lang w:val="es-ES"/>
        </w:rPr>
        <w:t xml:space="preserve"> </w:t>
      </w:r>
      <w:proofErr w:type="spellStart"/>
      <w:r w:rsidRPr="007B0DF8">
        <w:rPr>
          <w:lang w:val="es-ES"/>
        </w:rPr>
        <w:t>reset_to_</w:t>
      </w:r>
      <w:proofErr w:type="gramStart"/>
      <w:r w:rsidRPr="007B0DF8">
        <w:rPr>
          <w:lang w:val="es-ES"/>
        </w:rPr>
        <w:t>waiting</w:t>
      </w:r>
      <w:proofErr w:type="spellEnd"/>
      <w:r w:rsidRPr="007B0DF8">
        <w:rPr>
          <w:lang w:val="es-ES"/>
        </w:rPr>
        <w:t>(</w:t>
      </w:r>
      <w:proofErr w:type="gramEnd"/>
      <w:r w:rsidRPr="007B0DF8">
        <w:rPr>
          <w:lang w:val="es-ES"/>
        </w:rPr>
        <w:t xml:space="preserve">) limpiaba la lista de </w:t>
      </w:r>
      <w:proofErr w:type="gramStart"/>
      <w:r w:rsidRPr="007B0DF8">
        <w:rPr>
          <w:lang w:val="es-ES"/>
        </w:rPr>
        <w:t>jugadores</w:t>
      </w:r>
      <w:proofErr w:type="gramEnd"/>
      <w:r w:rsidRPr="007B0DF8">
        <w:rPr>
          <w:lang w:val="es-ES"/>
        </w:rPr>
        <w:t xml:space="preserve"> pero no </w:t>
      </w:r>
      <w:proofErr w:type="spellStart"/>
      <w:r w:rsidRPr="007B0DF8">
        <w:rPr>
          <w:lang w:val="es-ES"/>
        </w:rPr>
        <w:t>next_player_id</w:t>
      </w:r>
      <w:proofErr w:type="spellEnd"/>
      <w:r w:rsidRPr="007B0DF8">
        <w:rPr>
          <w:lang w:val="es-ES"/>
        </w:rPr>
        <w:t>, así que el primer jugador de una partida nueva heredaba el número de la anterior. Se agregó el reinicio del contador.</w:t>
      </w:r>
    </w:p>
    <w:p w14:paraId="3AF26C36" w14:textId="77777777" w:rsidR="009E00D0" w:rsidRPr="00EB68BA" w:rsidRDefault="00000000" w:rsidP="007B0DF8">
      <w:pPr>
        <w:spacing w:after="160"/>
        <w:jc w:val="both"/>
        <w:rPr>
          <w:lang w:val="es-ES"/>
        </w:rPr>
      </w:pPr>
      <w:r w:rsidRPr="00EB68BA">
        <w:rPr>
          <w:lang w:val="es-ES"/>
        </w:rPr>
        <w:t>También se agregó un archivo .</w:t>
      </w:r>
      <w:proofErr w:type="spellStart"/>
      <w:r w:rsidRPr="00EB68BA">
        <w:rPr>
          <w:lang w:val="es-ES"/>
        </w:rPr>
        <w:t>gitattributes</w:t>
      </w:r>
      <w:proofErr w:type="spellEnd"/>
      <w:r w:rsidRPr="00EB68BA">
        <w:rPr>
          <w:lang w:val="es-ES"/>
        </w:rPr>
        <w:t xml:space="preserve"> (* </w:t>
      </w:r>
      <w:proofErr w:type="spellStart"/>
      <w:r w:rsidRPr="00EB68BA">
        <w:rPr>
          <w:lang w:val="es-ES"/>
        </w:rPr>
        <w:t>text</w:t>
      </w:r>
      <w:proofErr w:type="spellEnd"/>
      <w:r w:rsidRPr="00EB68BA">
        <w:rPr>
          <w:lang w:val="es-ES"/>
        </w:rPr>
        <w:t>=auto, con los .</w:t>
      </w:r>
      <w:proofErr w:type="spellStart"/>
      <w:r w:rsidRPr="00EB68BA">
        <w:rPr>
          <w:lang w:val="es-ES"/>
        </w:rPr>
        <w:t>cmd</w:t>
      </w:r>
      <w:proofErr w:type="spellEnd"/>
      <w:r w:rsidRPr="00EB68BA">
        <w:rPr>
          <w:lang w:val="es-ES"/>
        </w:rPr>
        <w:t xml:space="preserve"> forzados a CRLF) para que Git deje de mostrar el proyecto entero como "modificado" por diferencias de fin de línea entre Windows y el repositorio.</w:t>
      </w:r>
    </w:p>
    <w:p w14:paraId="012E2BD0" w14:textId="77777777" w:rsidR="009E00D0" w:rsidRPr="00EB68BA" w:rsidRDefault="00000000">
      <w:pPr>
        <w:pStyle w:val="Heading1"/>
        <w:spacing w:before="300" w:after="150"/>
        <w:rPr>
          <w:lang w:val="es-ES"/>
        </w:rPr>
      </w:pPr>
      <w:bookmarkStart w:id="13" w:name="_Toc236249226"/>
      <w:r w:rsidRPr="00EB68BA">
        <w:rPr>
          <w:lang w:val="es-ES"/>
        </w:rPr>
        <w:t xml:space="preserve">6. Inteligencia artificial utilizada y </w:t>
      </w:r>
      <w:proofErr w:type="spellStart"/>
      <w:r w:rsidRPr="00EB68BA">
        <w:rPr>
          <w:lang w:val="es-ES"/>
        </w:rPr>
        <w:t>prompts</w:t>
      </w:r>
      <w:bookmarkEnd w:id="13"/>
      <w:proofErr w:type="spellEnd"/>
    </w:p>
    <w:p w14:paraId="63537605" w14:textId="77777777" w:rsidR="009E00D0" w:rsidRPr="00EB68BA" w:rsidRDefault="00000000" w:rsidP="00E66449">
      <w:pPr>
        <w:spacing w:after="160"/>
        <w:jc w:val="both"/>
        <w:rPr>
          <w:lang w:val="es-ES"/>
        </w:rPr>
      </w:pPr>
      <w:r w:rsidRPr="00EB68BA">
        <w:rPr>
          <w:lang w:val="es-ES"/>
        </w:rPr>
        <w:t>Se usó Claude (</w:t>
      </w:r>
      <w:proofErr w:type="spellStart"/>
      <w:r w:rsidRPr="00EB68BA">
        <w:rPr>
          <w:lang w:val="es-ES"/>
        </w:rPr>
        <w:t>Anthropic</w:t>
      </w:r>
      <w:proofErr w:type="spellEnd"/>
      <w:r w:rsidRPr="00EB68BA">
        <w:rPr>
          <w:lang w:val="es-ES"/>
        </w:rPr>
        <w:t xml:space="preserve">, en su modalidad </w:t>
      </w:r>
      <w:proofErr w:type="spellStart"/>
      <w:r w:rsidRPr="00EB68BA">
        <w:rPr>
          <w:lang w:val="es-ES"/>
        </w:rPr>
        <w:t>Cowork</w:t>
      </w:r>
      <w:proofErr w:type="spellEnd"/>
      <w:r w:rsidRPr="00EB68BA">
        <w:rPr>
          <w:lang w:val="es-ES"/>
        </w:rPr>
        <w:t xml:space="preserve">/agente con acceso a archivos y terminal) como asistente durante el desarrollo. Esta sección documenta específicamente la sesión de trabajo que produjo el </w:t>
      </w:r>
      <w:proofErr w:type="spellStart"/>
      <w:r w:rsidRPr="00EB68BA">
        <w:rPr>
          <w:lang w:val="es-ES"/>
        </w:rPr>
        <w:t>commit</w:t>
      </w:r>
      <w:proofErr w:type="spellEnd"/>
      <w:r w:rsidRPr="00EB68BA">
        <w:rPr>
          <w:lang w:val="es-ES"/>
        </w:rPr>
        <w:t xml:space="preserve"> 0d89e94, de la que se tiene registro exacto de los </w:t>
      </w:r>
      <w:proofErr w:type="spellStart"/>
      <w:r w:rsidRPr="00EB68BA">
        <w:rPr>
          <w:lang w:val="es-ES"/>
        </w:rPr>
        <w:t>prompts</w:t>
      </w:r>
      <w:proofErr w:type="spellEnd"/>
      <w:r w:rsidRPr="00EB68BA">
        <w:rPr>
          <w:lang w:val="es-ES"/>
        </w:rP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700"/>
      </w:tblGrid>
      <w:tr w:rsidR="009E00D0" w14:paraId="284F7FA7" w14:textId="77777777">
        <w:tblPrEx>
          <w:tblCellMar>
            <w:top w:w="0" w:type="dxa"/>
            <w:bottom w:w="0" w:type="dxa"/>
          </w:tblCellMar>
        </w:tblPrEx>
        <w:tc>
          <w:tcPr>
            <w:tcW w:w="3000" w:type="dxa"/>
            <w:shd w:val="clear" w:color="auto" w:fill="1D3557"/>
            <w:vAlign w:val="center"/>
          </w:tcPr>
          <w:p w14:paraId="13E38526" w14:textId="77777777" w:rsidR="009E00D0" w:rsidRDefault="00000000">
            <w:r>
              <w:rPr>
                <w:b/>
                <w:bCs/>
                <w:color w:val="FFFFFF"/>
              </w:rPr>
              <w:t>Prompt (</w:t>
            </w:r>
            <w:proofErr w:type="spellStart"/>
            <w:r>
              <w:rPr>
                <w:b/>
                <w:bCs/>
                <w:color w:val="FFFFFF"/>
              </w:rPr>
              <w:t>resumido</w:t>
            </w:r>
            <w:proofErr w:type="spellEnd"/>
            <w:r>
              <w:rPr>
                <w:b/>
                <w:bCs/>
                <w:color w:val="FFFFFF"/>
              </w:rPr>
              <w:t>)</w:t>
            </w:r>
          </w:p>
        </w:tc>
        <w:tc>
          <w:tcPr>
            <w:tcW w:w="2900" w:type="dxa"/>
            <w:shd w:val="clear" w:color="auto" w:fill="1D3557"/>
            <w:vAlign w:val="center"/>
          </w:tcPr>
          <w:p w14:paraId="1A77ADE4" w14:textId="77777777" w:rsidR="009E00D0" w:rsidRDefault="00000000">
            <w:proofErr w:type="spellStart"/>
            <w:r>
              <w:rPr>
                <w:b/>
                <w:bCs/>
                <w:color w:val="FFFFFF"/>
              </w:rPr>
              <w:t>Qué</w:t>
            </w:r>
            <w:proofErr w:type="spellEnd"/>
            <w:r>
              <w:rPr>
                <w:b/>
                <w:bCs/>
                <w:color w:val="FFFFFF"/>
              </w:rPr>
              <w:t xml:space="preserve"> se </w:t>
            </w:r>
            <w:proofErr w:type="spellStart"/>
            <w:r>
              <w:rPr>
                <w:b/>
                <w:bCs/>
                <w:color w:val="FFFFFF"/>
              </w:rPr>
              <w:t>pidió</w:t>
            </w:r>
            <w:proofErr w:type="spellEnd"/>
          </w:p>
        </w:tc>
        <w:tc>
          <w:tcPr>
            <w:tcW w:w="2700" w:type="dxa"/>
            <w:shd w:val="clear" w:color="auto" w:fill="1D3557"/>
            <w:vAlign w:val="center"/>
          </w:tcPr>
          <w:p w14:paraId="7C56C84F" w14:textId="77777777" w:rsidR="009E00D0" w:rsidRDefault="00000000">
            <w:proofErr w:type="spellStart"/>
            <w:r>
              <w:rPr>
                <w:b/>
                <w:bCs/>
                <w:color w:val="FFFFFF"/>
              </w:rPr>
              <w:t>Resultado</w:t>
            </w:r>
            <w:proofErr w:type="spellEnd"/>
          </w:p>
        </w:tc>
      </w:tr>
      <w:tr w:rsidR="009E00D0" w:rsidRPr="00EB68BA" w14:paraId="433E942E" w14:textId="77777777">
        <w:tblPrEx>
          <w:tblCellMar>
            <w:top w:w="0" w:type="dxa"/>
            <w:bottom w:w="0" w:type="dxa"/>
          </w:tblCellMar>
        </w:tblPrEx>
        <w:tc>
          <w:tcPr>
            <w:tcW w:w="3000" w:type="dxa"/>
            <w:vAlign w:val="center"/>
          </w:tcPr>
          <w:p w14:paraId="0CE0F460" w14:textId="77777777" w:rsidR="009E00D0" w:rsidRPr="00EB68BA" w:rsidRDefault="00000000">
            <w:pPr>
              <w:rPr>
                <w:lang w:val="es-ES"/>
              </w:rPr>
            </w:pPr>
            <w:r w:rsidRPr="00EB68BA">
              <w:rPr>
                <w:lang w:val="es-ES"/>
              </w:rPr>
              <w:t>"Cambiemos el puerto de descubrimiento al que está en el protocolo"</w:t>
            </w:r>
          </w:p>
        </w:tc>
        <w:tc>
          <w:tcPr>
            <w:tcW w:w="2900" w:type="dxa"/>
            <w:vAlign w:val="center"/>
          </w:tcPr>
          <w:p w14:paraId="2D0BBE06" w14:textId="77777777" w:rsidR="009E00D0" w:rsidRPr="00EB68BA" w:rsidRDefault="00000000">
            <w:pPr>
              <w:rPr>
                <w:lang w:val="es-ES"/>
              </w:rPr>
            </w:pPr>
            <w:r w:rsidRPr="00EB68BA">
              <w:rPr>
                <w:lang w:val="es-ES"/>
              </w:rPr>
              <w:t>Corregir DISCOVERY_PORT para que coincida con el PRFC v3</w:t>
            </w:r>
          </w:p>
        </w:tc>
        <w:tc>
          <w:tcPr>
            <w:tcW w:w="2700" w:type="dxa"/>
            <w:vAlign w:val="center"/>
          </w:tcPr>
          <w:p w14:paraId="3685BA08" w14:textId="77777777" w:rsidR="009E00D0" w:rsidRPr="00EB68BA" w:rsidRDefault="00000000">
            <w:pPr>
              <w:rPr>
                <w:lang w:val="es-ES"/>
              </w:rPr>
            </w:pPr>
            <w:r w:rsidRPr="00EB68BA">
              <w:rPr>
                <w:lang w:val="es-ES"/>
              </w:rPr>
              <w:t>Cambio de 15001 a 5001 en protocol.rs</w:t>
            </w:r>
          </w:p>
        </w:tc>
      </w:tr>
      <w:tr w:rsidR="009E00D0" w:rsidRPr="00EB68BA" w14:paraId="311C229B" w14:textId="77777777">
        <w:tblPrEx>
          <w:tblCellMar>
            <w:top w:w="0" w:type="dxa"/>
            <w:bottom w:w="0" w:type="dxa"/>
          </w:tblCellMar>
        </w:tblPrEx>
        <w:tc>
          <w:tcPr>
            <w:tcW w:w="3000" w:type="dxa"/>
            <w:vAlign w:val="center"/>
          </w:tcPr>
          <w:p w14:paraId="52C7894B" w14:textId="77777777" w:rsidR="009E00D0" w:rsidRPr="00EB68BA" w:rsidRDefault="00000000">
            <w:pPr>
              <w:rPr>
                <w:lang w:val="es-ES"/>
              </w:rPr>
            </w:pPr>
            <w:r w:rsidRPr="00EB68BA">
              <w:rPr>
                <w:lang w:val="es-ES"/>
              </w:rPr>
              <w:t>"No, eso no era lo que yo quería... quiero que cuando un cliente busque el servidor mediante el broadcast no le salga 4 veces"</w:t>
            </w:r>
          </w:p>
        </w:tc>
        <w:tc>
          <w:tcPr>
            <w:tcW w:w="2900" w:type="dxa"/>
            <w:vAlign w:val="center"/>
          </w:tcPr>
          <w:p w14:paraId="4BEAE141" w14:textId="77777777" w:rsidR="009E00D0" w:rsidRPr="00EB68BA" w:rsidRDefault="00000000">
            <w:pPr>
              <w:rPr>
                <w:lang w:val="es-ES"/>
              </w:rPr>
            </w:pPr>
            <w:r w:rsidRPr="00EB68BA">
              <w:rPr>
                <w:lang w:val="es-ES"/>
              </w:rPr>
              <w:t>Corregir la causa real de servidores duplicados, tras revertir un primer intento equivocado</w:t>
            </w:r>
          </w:p>
        </w:tc>
        <w:tc>
          <w:tcPr>
            <w:tcW w:w="2700" w:type="dxa"/>
            <w:vAlign w:val="center"/>
          </w:tcPr>
          <w:p w14:paraId="0CD060BE" w14:textId="77777777" w:rsidR="009E00D0" w:rsidRPr="00EB68BA" w:rsidRDefault="00000000">
            <w:pPr>
              <w:rPr>
                <w:lang w:val="es-ES"/>
              </w:rPr>
            </w:pPr>
            <w:r w:rsidRPr="00EB68BA">
              <w:rPr>
                <w:lang w:val="es-ES"/>
              </w:rPr>
              <w:t xml:space="preserve">Reversión del cierre de proceso; corrección del orden de arranque en </w:t>
            </w:r>
            <w:proofErr w:type="spellStart"/>
            <w:r w:rsidRPr="00EB68BA">
              <w:rPr>
                <w:lang w:val="es-ES"/>
              </w:rPr>
              <w:t>spawn_</w:t>
            </w:r>
            <w:proofErr w:type="gramStart"/>
            <w:r w:rsidRPr="00EB68BA">
              <w:rPr>
                <w:lang w:val="es-ES"/>
              </w:rPr>
              <w:t>server</w:t>
            </w:r>
            <w:proofErr w:type="spellEnd"/>
            <w:proofErr w:type="gramEnd"/>
          </w:p>
        </w:tc>
      </w:tr>
      <w:tr w:rsidR="009E00D0" w:rsidRPr="00EB68BA" w14:paraId="749A310D" w14:textId="77777777">
        <w:tblPrEx>
          <w:tblCellMar>
            <w:top w:w="0" w:type="dxa"/>
            <w:bottom w:w="0" w:type="dxa"/>
          </w:tblCellMar>
        </w:tblPrEx>
        <w:tc>
          <w:tcPr>
            <w:tcW w:w="3000" w:type="dxa"/>
            <w:vAlign w:val="center"/>
          </w:tcPr>
          <w:p w14:paraId="1F685606" w14:textId="77777777" w:rsidR="009E00D0" w:rsidRPr="00EB68BA" w:rsidRDefault="00000000">
            <w:pPr>
              <w:rPr>
                <w:lang w:val="es-ES"/>
              </w:rPr>
            </w:pPr>
            <w:r w:rsidRPr="00EB68BA">
              <w:rPr>
                <w:lang w:val="es-ES"/>
              </w:rPr>
              <w:t xml:space="preserve">"No debería tener el mismo IP que tiene </w:t>
            </w:r>
            <w:proofErr w:type="spellStart"/>
            <w:r w:rsidRPr="00EB68BA">
              <w:rPr>
                <w:lang w:val="es-ES"/>
              </w:rPr>
              <w:t>Radmin</w:t>
            </w:r>
            <w:proofErr w:type="spellEnd"/>
            <w:r w:rsidRPr="00EB68BA">
              <w:rPr>
                <w:lang w:val="es-ES"/>
              </w:rPr>
              <w:t xml:space="preserve">?" (con captura mostrando 4 </w:t>
            </w:r>
            <w:proofErr w:type="spellStart"/>
            <w:r w:rsidRPr="00EB68BA">
              <w:rPr>
                <w:lang w:val="es-ES"/>
              </w:rPr>
              <w:t>IPs</w:t>
            </w:r>
            <w:proofErr w:type="spellEnd"/>
            <w:r w:rsidRPr="00EB68BA">
              <w:rPr>
                <w:lang w:val="es-ES"/>
              </w:rPr>
              <w:t xml:space="preserve"> distintas)</w:t>
            </w:r>
          </w:p>
        </w:tc>
        <w:tc>
          <w:tcPr>
            <w:tcW w:w="2900" w:type="dxa"/>
            <w:vAlign w:val="center"/>
          </w:tcPr>
          <w:p w14:paraId="00B8E320" w14:textId="77777777" w:rsidR="009E00D0" w:rsidRPr="00EB68BA" w:rsidRDefault="00000000">
            <w:pPr>
              <w:rPr>
                <w:lang w:val="es-ES"/>
              </w:rPr>
            </w:pPr>
            <w:r w:rsidRPr="00EB68BA">
              <w:rPr>
                <w:lang w:val="es-ES"/>
              </w:rPr>
              <w:t xml:space="preserve">Explicar y corregir por qué el mismo servidor aparecía con </w:t>
            </w:r>
            <w:proofErr w:type="spellStart"/>
            <w:r w:rsidRPr="00EB68BA">
              <w:rPr>
                <w:lang w:val="es-ES"/>
              </w:rPr>
              <w:t>IPs</w:t>
            </w:r>
            <w:proofErr w:type="spellEnd"/>
            <w:r w:rsidRPr="00EB68BA">
              <w:rPr>
                <w:lang w:val="es-ES"/>
              </w:rPr>
              <w:t xml:space="preserve"> distintas</w:t>
            </w:r>
          </w:p>
        </w:tc>
        <w:tc>
          <w:tcPr>
            <w:tcW w:w="2700" w:type="dxa"/>
            <w:vAlign w:val="center"/>
          </w:tcPr>
          <w:p w14:paraId="4FEDE5EA" w14:textId="77777777" w:rsidR="009E00D0" w:rsidRPr="00EB68BA" w:rsidRDefault="00000000">
            <w:pPr>
              <w:rPr>
                <w:lang w:val="es-ES"/>
              </w:rPr>
            </w:pPr>
            <w:r w:rsidRPr="00EB68BA">
              <w:rPr>
                <w:lang w:val="es-ES"/>
              </w:rPr>
              <w:t xml:space="preserve">Corrección de la </w:t>
            </w:r>
            <w:proofErr w:type="spellStart"/>
            <w:r w:rsidRPr="00EB68BA">
              <w:rPr>
                <w:lang w:val="es-ES"/>
              </w:rPr>
              <w:t>deduplicación</w:t>
            </w:r>
            <w:proofErr w:type="spellEnd"/>
            <w:r w:rsidRPr="00EB68BA">
              <w:rPr>
                <w:lang w:val="es-ES"/>
              </w:rPr>
              <w:t xml:space="preserve"> en client.rs para usar solo </w:t>
            </w:r>
            <w:proofErr w:type="spellStart"/>
            <w:r w:rsidRPr="00EB68BA">
              <w:rPr>
                <w:lang w:val="es-ES"/>
              </w:rPr>
              <w:t>game_id</w:t>
            </w:r>
            <w:proofErr w:type="spellEnd"/>
          </w:p>
        </w:tc>
      </w:tr>
      <w:tr w:rsidR="009E00D0" w14:paraId="3BF03217" w14:textId="77777777">
        <w:tblPrEx>
          <w:tblCellMar>
            <w:top w:w="0" w:type="dxa"/>
            <w:bottom w:w="0" w:type="dxa"/>
          </w:tblCellMar>
        </w:tblPrEx>
        <w:tc>
          <w:tcPr>
            <w:tcW w:w="3000" w:type="dxa"/>
            <w:vAlign w:val="center"/>
          </w:tcPr>
          <w:p w14:paraId="5A58AC5E" w14:textId="77777777" w:rsidR="009E00D0" w:rsidRPr="00EB68BA" w:rsidRDefault="00000000">
            <w:pPr>
              <w:rPr>
                <w:lang w:val="es-ES"/>
              </w:rPr>
            </w:pPr>
            <w:r w:rsidRPr="00EB68BA">
              <w:rPr>
                <w:lang w:val="es-ES"/>
              </w:rPr>
              <w:t>"...si creo 4 partidas el primer jugador termina siendo jugador 31 y no jugador 1"</w:t>
            </w:r>
          </w:p>
        </w:tc>
        <w:tc>
          <w:tcPr>
            <w:tcW w:w="2900" w:type="dxa"/>
            <w:vAlign w:val="center"/>
          </w:tcPr>
          <w:p w14:paraId="16D97AAD" w14:textId="77777777" w:rsidR="009E00D0" w:rsidRPr="00EB68BA" w:rsidRDefault="00000000">
            <w:pPr>
              <w:rPr>
                <w:lang w:val="es-ES"/>
              </w:rPr>
            </w:pPr>
            <w:r w:rsidRPr="00EB68BA">
              <w:rPr>
                <w:lang w:val="es-ES"/>
              </w:rPr>
              <w:t>Investigar y corregir la numeración de jugadores entre partidas</w:t>
            </w:r>
          </w:p>
        </w:tc>
        <w:tc>
          <w:tcPr>
            <w:tcW w:w="2700" w:type="dxa"/>
            <w:vAlign w:val="center"/>
          </w:tcPr>
          <w:p w14:paraId="3044013C" w14:textId="77777777" w:rsidR="009E00D0" w:rsidRDefault="00000000">
            <w:proofErr w:type="spellStart"/>
            <w:r>
              <w:t>Reinicio</w:t>
            </w:r>
            <w:proofErr w:type="spellEnd"/>
            <w:r>
              <w:t xml:space="preserve"> de </w:t>
            </w:r>
            <w:proofErr w:type="spellStart"/>
            <w:r>
              <w:t>next_player_id</w:t>
            </w:r>
            <w:proofErr w:type="spellEnd"/>
            <w:r>
              <w:t xml:space="preserve"> </w:t>
            </w:r>
            <w:proofErr w:type="spellStart"/>
            <w:r>
              <w:t>en</w:t>
            </w:r>
            <w:proofErr w:type="spellEnd"/>
            <w:r>
              <w:t xml:space="preserve"> </w:t>
            </w:r>
            <w:proofErr w:type="spellStart"/>
            <w:r>
              <w:t>reset_to_</w:t>
            </w:r>
            <w:proofErr w:type="gramStart"/>
            <w:r>
              <w:t>waiting</w:t>
            </w:r>
            <w:proofErr w:type="spellEnd"/>
            <w:r>
              <w:t>(</w:t>
            </w:r>
            <w:proofErr w:type="gramEnd"/>
            <w:r>
              <w:t>)</w:t>
            </w:r>
          </w:p>
        </w:tc>
      </w:tr>
      <w:tr w:rsidR="009E00D0" w:rsidRPr="00EB68BA" w14:paraId="0120423B" w14:textId="77777777">
        <w:tblPrEx>
          <w:tblCellMar>
            <w:top w:w="0" w:type="dxa"/>
            <w:bottom w:w="0" w:type="dxa"/>
          </w:tblCellMar>
        </w:tblPrEx>
        <w:tc>
          <w:tcPr>
            <w:tcW w:w="3000" w:type="dxa"/>
            <w:vAlign w:val="center"/>
          </w:tcPr>
          <w:p w14:paraId="08BE674A" w14:textId="77777777" w:rsidR="009E00D0" w:rsidRPr="00EB68BA" w:rsidRDefault="00000000">
            <w:pPr>
              <w:rPr>
                <w:lang w:val="es-ES"/>
              </w:rPr>
            </w:pPr>
            <w:r w:rsidRPr="00EB68BA">
              <w:rPr>
                <w:lang w:val="es-ES"/>
              </w:rPr>
              <w:t>"Listo, ya es hora de subirlo a GitHub"</w:t>
            </w:r>
          </w:p>
        </w:tc>
        <w:tc>
          <w:tcPr>
            <w:tcW w:w="2900" w:type="dxa"/>
            <w:vAlign w:val="center"/>
          </w:tcPr>
          <w:p w14:paraId="0B8D2793" w14:textId="77777777" w:rsidR="009E00D0" w:rsidRPr="00EB68BA" w:rsidRDefault="00000000">
            <w:pPr>
              <w:rPr>
                <w:lang w:val="es-ES"/>
              </w:rPr>
            </w:pPr>
            <w:r w:rsidRPr="00EB68BA">
              <w:rPr>
                <w:lang w:val="es-ES"/>
              </w:rPr>
              <w:t xml:space="preserve">Preparar el </w:t>
            </w:r>
            <w:proofErr w:type="spellStart"/>
            <w:r w:rsidRPr="00EB68BA">
              <w:rPr>
                <w:lang w:val="es-ES"/>
              </w:rPr>
              <w:t>commit</w:t>
            </w:r>
            <w:proofErr w:type="spellEnd"/>
            <w:r w:rsidRPr="00EB68BA">
              <w:rPr>
                <w:lang w:val="es-ES"/>
              </w:rPr>
              <w:t xml:space="preserve"> y guiar el </w:t>
            </w:r>
            <w:proofErr w:type="spellStart"/>
            <w:r w:rsidRPr="00EB68BA">
              <w:rPr>
                <w:lang w:val="es-ES"/>
              </w:rPr>
              <w:t>push</w:t>
            </w:r>
            <w:proofErr w:type="spellEnd"/>
          </w:p>
        </w:tc>
        <w:tc>
          <w:tcPr>
            <w:tcW w:w="2700" w:type="dxa"/>
            <w:vAlign w:val="center"/>
          </w:tcPr>
          <w:p w14:paraId="4133F3E4" w14:textId="77777777" w:rsidR="009E00D0" w:rsidRPr="00EB68BA" w:rsidRDefault="00000000">
            <w:pPr>
              <w:rPr>
                <w:lang w:val="es-ES"/>
              </w:rPr>
            </w:pPr>
            <w:r w:rsidRPr="00EB68BA">
              <w:rPr>
                <w:lang w:val="es-ES"/>
              </w:rPr>
              <w:t>Se agregó .</w:t>
            </w:r>
            <w:proofErr w:type="spellStart"/>
            <w:r w:rsidRPr="00EB68BA">
              <w:rPr>
                <w:lang w:val="es-ES"/>
              </w:rPr>
              <w:t>gitattributes</w:t>
            </w:r>
            <w:proofErr w:type="spellEnd"/>
            <w:r w:rsidRPr="00EB68BA">
              <w:rPr>
                <w:lang w:val="es-ES"/>
              </w:rPr>
              <w:t xml:space="preserve"> y se dieron los comandos de </w:t>
            </w:r>
            <w:proofErr w:type="spellStart"/>
            <w:r w:rsidRPr="00EB68BA">
              <w:rPr>
                <w:lang w:val="es-ES"/>
              </w:rPr>
              <w:t>git</w:t>
            </w:r>
            <w:proofErr w:type="spellEnd"/>
            <w:r w:rsidRPr="00EB68BA">
              <w:rPr>
                <w:lang w:val="es-ES"/>
              </w:rPr>
              <w:t xml:space="preserve"> </w:t>
            </w:r>
            <w:proofErr w:type="spellStart"/>
            <w:r w:rsidRPr="00EB68BA">
              <w:rPr>
                <w:lang w:val="es-ES"/>
              </w:rPr>
              <w:t>add</w:t>
            </w:r>
            <w:proofErr w:type="spellEnd"/>
            <w:r w:rsidRPr="00EB68BA">
              <w:rPr>
                <w:lang w:val="es-ES"/>
              </w:rPr>
              <w:t>/</w:t>
            </w:r>
            <w:proofErr w:type="spellStart"/>
            <w:r w:rsidRPr="00EB68BA">
              <w:rPr>
                <w:lang w:val="es-ES"/>
              </w:rPr>
              <w:t>commit</w:t>
            </w:r>
            <w:proofErr w:type="spellEnd"/>
            <w:r w:rsidRPr="00EB68BA">
              <w:rPr>
                <w:lang w:val="es-ES"/>
              </w:rPr>
              <w:t>/</w:t>
            </w:r>
            <w:proofErr w:type="spellStart"/>
            <w:r w:rsidRPr="00EB68BA">
              <w:rPr>
                <w:lang w:val="es-ES"/>
              </w:rPr>
              <w:t>push</w:t>
            </w:r>
            <w:proofErr w:type="spellEnd"/>
          </w:p>
        </w:tc>
      </w:tr>
      <w:tr w:rsidR="009E00D0" w:rsidRPr="00EB68BA" w14:paraId="1B91AE07" w14:textId="77777777">
        <w:tblPrEx>
          <w:tblCellMar>
            <w:top w:w="0" w:type="dxa"/>
            <w:bottom w:w="0" w:type="dxa"/>
          </w:tblCellMar>
        </w:tblPrEx>
        <w:tc>
          <w:tcPr>
            <w:tcW w:w="3000" w:type="dxa"/>
            <w:vAlign w:val="center"/>
          </w:tcPr>
          <w:p w14:paraId="4D998116" w14:textId="77777777" w:rsidR="009E00D0" w:rsidRPr="00EB68BA" w:rsidRDefault="00000000">
            <w:pPr>
              <w:rPr>
                <w:lang w:val="es-ES"/>
              </w:rPr>
            </w:pPr>
            <w:r w:rsidRPr="00EB68BA">
              <w:rPr>
                <w:lang w:val="es-ES"/>
              </w:rPr>
              <w:t>"Ahora necesito que realices una documentación sobre el proyecto"</w:t>
            </w:r>
          </w:p>
        </w:tc>
        <w:tc>
          <w:tcPr>
            <w:tcW w:w="2900" w:type="dxa"/>
            <w:vAlign w:val="center"/>
          </w:tcPr>
          <w:p w14:paraId="14FA16EB" w14:textId="77777777" w:rsidR="009E00D0" w:rsidRDefault="00000000">
            <w:proofErr w:type="spellStart"/>
            <w:r>
              <w:t>Redactar</w:t>
            </w:r>
            <w:proofErr w:type="spellEnd"/>
            <w:r>
              <w:t xml:space="preserve"> </w:t>
            </w:r>
            <w:proofErr w:type="spellStart"/>
            <w:r>
              <w:t>esta</w:t>
            </w:r>
            <w:proofErr w:type="spellEnd"/>
            <w:r>
              <w:t xml:space="preserve"> </w:t>
            </w:r>
            <w:proofErr w:type="spellStart"/>
            <w:r>
              <w:t>documentación</w:t>
            </w:r>
            <w:proofErr w:type="spellEnd"/>
          </w:p>
        </w:tc>
        <w:tc>
          <w:tcPr>
            <w:tcW w:w="2700" w:type="dxa"/>
            <w:vAlign w:val="center"/>
          </w:tcPr>
          <w:p w14:paraId="594DDFDB" w14:textId="77777777" w:rsidR="009E00D0" w:rsidRPr="00EB68BA" w:rsidRDefault="00000000">
            <w:pPr>
              <w:rPr>
                <w:lang w:val="es-ES"/>
              </w:rPr>
            </w:pPr>
            <w:r w:rsidRPr="00EB68BA">
              <w:rPr>
                <w:lang w:val="es-ES"/>
              </w:rPr>
              <w:t>Este documento, en .</w:t>
            </w:r>
            <w:proofErr w:type="spellStart"/>
            <w:r w:rsidRPr="00EB68BA">
              <w:rPr>
                <w:lang w:val="es-ES"/>
              </w:rPr>
              <w:t>md</w:t>
            </w:r>
            <w:proofErr w:type="spellEnd"/>
            <w:r w:rsidRPr="00EB68BA">
              <w:rPr>
                <w:lang w:val="es-ES"/>
              </w:rPr>
              <w:t xml:space="preserve"> y .docx, con carátula, TOC, introducción, conclusiones y anexos</w:t>
            </w:r>
          </w:p>
        </w:tc>
      </w:tr>
    </w:tbl>
    <w:p w14:paraId="3ECDF160" w14:textId="77777777" w:rsidR="009E00D0" w:rsidRPr="00EB68BA" w:rsidRDefault="009E00D0">
      <w:pPr>
        <w:spacing w:after="160"/>
        <w:rPr>
          <w:lang w:val="es-ES"/>
        </w:rPr>
      </w:pPr>
    </w:p>
    <w:p w14:paraId="7DB1B781" w14:textId="77777777" w:rsidR="009E00D0" w:rsidRPr="00EB68BA" w:rsidRDefault="00000000" w:rsidP="00E66449">
      <w:pPr>
        <w:spacing w:after="160"/>
        <w:jc w:val="both"/>
        <w:rPr>
          <w:lang w:val="es-ES"/>
        </w:rPr>
      </w:pPr>
      <w:r w:rsidRPr="00EB68BA">
        <w:rPr>
          <w:lang w:val="es-ES"/>
        </w:rPr>
        <w:t>En cada caso, la IA identificó la causa raíz revisando el código fuente real del repositorio, y el usuario verificó el comportamiento en la práctica (capturas de pantalla, pruebas en dos máquinas distintas) antes y después de cada corrección.</w:t>
      </w:r>
    </w:p>
    <w:p w14:paraId="25D9C295" w14:textId="61816388" w:rsidR="009E00D0" w:rsidRPr="00EB68BA" w:rsidRDefault="00000000" w:rsidP="00E66449">
      <w:pPr>
        <w:spacing w:after="200"/>
        <w:jc w:val="both"/>
        <w:rPr>
          <w:lang w:val="es-ES"/>
        </w:rPr>
      </w:pPr>
      <w:r w:rsidRPr="00EB68BA">
        <w:rPr>
          <w:b/>
          <w:bCs/>
          <w:lang w:val="es-ES"/>
        </w:rPr>
        <w:lastRenderedPageBreak/>
        <w:t xml:space="preserve">Nota sobre el resto del proyecto: </w:t>
      </w:r>
      <w:r w:rsidRPr="00EB68BA">
        <w:rPr>
          <w:lang w:val="es-ES"/>
        </w:rPr>
        <w:t>la base del código (</w:t>
      </w:r>
      <w:proofErr w:type="spellStart"/>
      <w:r w:rsidRPr="00EB68BA">
        <w:rPr>
          <w:lang w:val="es-ES"/>
        </w:rPr>
        <w:t>commit</w:t>
      </w:r>
      <w:proofErr w:type="spellEnd"/>
      <w:r w:rsidRPr="00EB68BA">
        <w:rPr>
          <w:lang w:val="es-ES"/>
        </w:rPr>
        <w:t xml:space="preserve"> 531aff1: protocolo, lógica de juego, servidor, cliente e interfaz </w:t>
      </w:r>
      <w:proofErr w:type="spellStart"/>
      <w:r w:rsidRPr="00EB68BA">
        <w:rPr>
          <w:lang w:val="es-ES"/>
        </w:rPr>
        <w:t>macroquad</w:t>
      </w:r>
      <w:proofErr w:type="spellEnd"/>
      <w:r w:rsidRPr="00EB68BA">
        <w:rPr>
          <w:lang w:val="es-ES"/>
        </w:rPr>
        <w:t xml:space="preserve">) ya existía en el repositorio antes de esta sesión de trabajo con Claude. El repositorio también incluye un documento previo, teoria-captura-la-bandera.md, con explicaciones detalladas de conceptos de Rust, redes y concurrencia, que sugiere apoyo de IA en sesiones anteriores. </w:t>
      </w:r>
    </w:p>
    <w:p w14:paraId="2E0A8534" w14:textId="77777777" w:rsidR="009E00D0" w:rsidRPr="00EB68BA" w:rsidRDefault="00000000">
      <w:pPr>
        <w:pStyle w:val="Heading1"/>
        <w:spacing w:before="300" w:after="150"/>
        <w:rPr>
          <w:lang w:val="es-ES"/>
        </w:rPr>
      </w:pPr>
      <w:bookmarkStart w:id="14" w:name="_Toc236249227"/>
      <w:r w:rsidRPr="00EB68BA">
        <w:rPr>
          <w:lang w:val="es-ES"/>
        </w:rPr>
        <w:t>7. Cómo compilar y ejecutar</w:t>
      </w:r>
      <w:bookmarkEnd w:id="14"/>
    </w:p>
    <w:p w14:paraId="64A4E2C5" w14:textId="77777777" w:rsidR="009E00D0" w:rsidRDefault="00000000" w:rsidP="00E66449">
      <w:pPr>
        <w:spacing w:after="160"/>
        <w:jc w:val="both"/>
        <w:rPr>
          <w:lang w:val="es-ES"/>
        </w:rPr>
      </w:pPr>
      <w:r w:rsidRPr="00EB68BA">
        <w:rPr>
          <w:lang w:val="es-ES"/>
        </w:rPr>
        <w:t>Requisitos: Rust (</w:t>
      </w:r>
      <w:proofErr w:type="spellStart"/>
      <w:r w:rsidRPr="00EB68BA">
        <w:rPr>
          <w:lang w:val="es-ES"/>
        </w:rPr>
        <w:t>rustup</w:t>
      </w:r>
      <w:proofErr w:type="spellEnd"/>
      <w:r w:rsidRPr="00EB68BA">
        <w:rPr>
          <w:lang w:val="es-ES"/>
        </w:rPr>
        <w:t xml:space="preserve">), y en Windows el </w:t>
      </w:r>
      <w:proofErr w:type="spellStart"/>
      <w:r w:rsidRPr="00EB68BA">
        <w:rPr>
          <w:lang w:val="es-ES"/>
        </w:rPr>
        <w:t>linker</w:t>
      </w:r>
      <w:proofErr w:type="spellEnd"/>
      <w:r w:rsidRPr="00EB68BA">
        <w:rPr>
          <w:lang w:val="es-ES"/>
        </w:rPr>
        <w:t xml:space="preserve"> de MSVC (Visual Studio </w:t>
      </w:r>
      <w:proofErr w:type="spellStart"/>
      <w:r w:rsidRPr="00EB68BA">
        <w:rPr>
          <w:lang w:val="es-ES"/>
        </w:rPr>
        <w:t>Build</w:t>
      </w:r>
      <w:proofErr w:type="spellEnd"/>
      <w:r w:rsidRPr="00EB68BA">
        <w:rPr>
          <w:lang w:val="es-ES"/>
        </w:rPr>
        <w:t xml:space="preserve"> Tools, componente "Desarrollo para el escritorio con C++").</w:t>
      </w:r>
    </w:p>
    <w:p w14:paraId="56BAEB01" w14:textId="77777777" w:rsidR="00E66449" w:rsidRPr="00EB68BA" w:rsidRDefault="00E66449">
      <w:pPr>
        <w:spacing w:after="160"/>
        <w:rPr>
          <w:lang w:val="es-ES"/>
        </w:rPr>
      </w:pPr>
    </w:p>
    <w:p w14:paraId="249C9954"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cd Proyecto1\Proyecto1</w:t>
      </w:r>
    </w:p>
    <w:p w14:paraId="26B2E55D"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cargo </w:t>
      </w:r>
      <w:proofErr w:type="spellStart"/>
      <w:r w:rsidRPr="00EB68BA">
        <w:rPr>
          <w:rFonts w:ascii="Consolas" w:eastAsia="Consolas" w:hAnsi="Consolas" w:cs="Consolas"/>
          <w:sz w:val="18"/>
          <w:szCs w:val="18"/>
          <w:lang w:val="es-ES"/>
        </w:rPr>
        <w:t>build</w:t>
      </w:r>
      <w:proofErr w:type="spellEnd"/>
    </w:p>
    <w:p w14:paraId="3815DCF4"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cargo run -- server   </w:t>
      </w:r>
      <w:proofErr w:type="gramStart"/>
      <w:r w:rsidRPr="00EB68BA">
        <w:rPr>
          <w:rFonts w:ascii="Consolas" w:eastAsia="Consolas" w:hAnsi="Consolas" w:cs="Consolas"/>
          <w:sz w:val="18"/>
          <w:szCs w:val="18"/>
          <w:lang w:val="es-ES"/>
        </w:rPr>
        <w:t xml:space="preserve">   (</w:t>
      </w:r>
      <w:proofErr w:type="gramEnd"/>
      <w:r w:rsidRPr="00EB68BA">
        <w:rPr>
          <w:rFonts w:ascii="Consolas" w:eastAsia="Consolas" w:hAnsi="Consolas" w:cs="Consolas"/>
          <w:sz w:val="18"/>
          <w:szCs w:val="18"/>
          <w:lang w:val="es-ES"/>
        </w:rPr>
        <w:t>Terminal 1)</w:t>
      </w:r>
    </w:p>
    <w:p w14:paraId="4B9A99EA" w14:textId="050F92E2" w:rsidR="00E66449" w:rsidRPr="00E66449" w:rsidRDefault="00000000">
      <w:pPr>
        <w:shd w:val="clear" w:color="auto" w:fill="F2F2F2"/>
        <w:spacing w:after="160"/>
        <w:rPr>
          <w:rFonts w:ascii="Consolas" w:eastAsia="Consolas" w:hAnsi="Consolas" w:cs="Consolas"/>
          <w:sz w:val="18"/>
          <w:szCs w:val="18"/>
          <w:lang w:val="es-ES"/>
        </w:rPr>
      </w:pPr>
      <w:r w:rsidRPr="00EB68BA">
        <w:rPr>
          <w:rFonts w:ascii="Consolas" w:eastAsia="Consolas" w:hAnsi="Consolas" w:cs="Consolas"/>
          <w:sz w:val="18"/>
          <w:szCs w:val="18"/>
          <w:lang w:val="es-ES"/>
        </w:rPr>
        <w:t xml:space="preserve">cargo run -- </w:t>
      </w:r>
      <w:proofErr w:type="spellStart"/>
      <w:r w:rsidRPr="00EB68BA">
        <w:rPr>
          <w:rFonts w:ascii="Consolas" w:eastAsia="Consolas" w:hAnsi="Consolas" w:cs="Consolas"/>
          <w:sz w:val="18"/>
          <w:szCs w:val="18"/>
          <w:lang w:val="es-ES"/>
        </w:rPr>
        <w:t>client</w:t>
      </w:r>
      <w:proofErr w:type="spellEnd"/>
      <w:r w:rsidRPr="00EB68BA">
        <w:rPr>
          <w:rFonts w:ascii="Consolas" w:eastAsia="Consolas" w:hAnsi="Consolas" w:cs="Consolas"/>
          <w:sz w:val="18"/>
          <w:szCs w:val="18"/>
          <w:lang w:val="es-ES"/>
        </w:rPr>
        <w:t xml:space="preserve">   </w:t>
      </w:r>
      <w:proofErr w:type="gramStart"/>
      <w:r w:rsidRPr="00EB68BA">
        <w:rPr>
          <w:rFonts w:ascii="Consolas" w:eastAsia="Consolas" w:hAnsi="Consolas" w:cs="Consolas"/>
          <w:sz w:val="18"/>
          <w:szCs w:val="18"/>
          <w:lang w:val="es-ES"/>
        </w:rPr>
        <w:t xml:space="preserve">   (</w:t>
      </w:r>
      <w:proofErr w:type="gramEnd"/>
      <w:r w:rsidRPr="00EB68BA">
        <w:rPr>
          <w:rFonts w:ascii="Consolas" w:eastAsia="Consolas" w:hAnsi="Consolas" w:cs="Consolas"/>
          <w:sz w:val="18"/>
          <w:szCs w:val="18"/>
          <w:lang w:val="es-ES"/>
        </w:rPr>
        <w:t>Terminal 2)</w:t>
      </w:r>
    </w:p>
    <w:p w14:paraId="4A27337B" w14:textId="77777777" w:rsidR="00E66449" w:rsidRDefault="00E66449" w:rsidP="00E66449">
      <w:pPr>
        <w:rPr>
          <w:lang w:val="es-ES"/>
        </w:rPr>
      </w:pPr>
    </w:p>
    <w:p w14:paraId="6C5C0B96" w14:textId="77777777" w:rsidR="00E66449" w:rsidRDefault="00E66449" w:rsidP="00E66449">
      <w:pPr>
        <w:rPr>
          <w:lang w:val="es-ES"/>
        </w:rPr>
      </w:pPr>
    </w:p>
    <w:p w14:paraId="77B89CEC" w14:textId="77777777" w:rsidR="00E66449" w:rsidRDefault="00E66449" w:rsidP="00E66449">
      <w:pPr>
        <w:rPr>
          <w:lang w:val="es-ES"/>
        </w:rPr>
      </w:pPr>
    </w:p>
    <w:p w14:paraId="59CBA134" w14:textId="77777777" w:rsidR="00E66449" w:rsidRDefault="00E66449" w:rsidP="00E66449">
      <w:pPr>
        <w:rPr>
          <w:lang w:val="es-ES"/>
        </w:rPr>
      </w:pPr>
    </w:p>
    <w:p w14:paraId="7BDDD387" w14:textId="77777777" w:rsidR="00E66449" w:rsidRDefault="00E66449" w:rsidP="00E66449">
      <w:pPr>
        <w:rPr>
          <w:lang w:val="es-ES"/>
        </w:rPr>
      </w:pPr>
    </w:p>
    <w:p w14:paraId="54A6419F" w14:textId="77777777" w:rsidR="00E66449" w:rsidRDefault="00E66449" w:rsidP="00E66449">
      <w:pPr>
        <w:rPr>
          <w:lang w:val="es-ES"/>
        </w:rPr>
      </w:pPr>
    </w:p>
    <w:p w14:paraId="1C0CAEBC" w14:textId="77777777" w:rsidR="00E66449" w:rsidRDefault="00E66449" w:rsidP="00E66449">
      <w:pPr>
        <w:rPr>
          <w:lang w:val="es-ES"/>
        </w:rPr>
      </w:pPr>
    </w:p>
    <w:p w14:paraId="3DEFC575" w14:textId="77777777" w:rsidR="00E66449" w:rsidRDefault="00E66449" w:rsidP="00E66449">
      <w:pPr>
        <w:rPr>
          <w:lang w:val="es-ES"/>
        </w:rPr>
      </w:pPr>
    </w:p>
    <w:p w14:paraId="168DBDB9" w14:textId="77777777" w:rsidR="00E66449" w:rsidRDefault="00E66449" w:rsidP="00E66449">
      <w:pPr>
        <w:rPr>
          <w:lang w:val="es-ES"/>
        </w:rPr>
      </w:pPr>
    </w:p>
    <w:p w14:paraId="588DAB44" w14:textId="77777777" w:rsidR="00E66449" w:rsidRDefault="00E66449" w:rsidP="00E66449">
      <w:pPr>
        <w:rPr>
          <w:lang w:val="es-ES"/>
        </w:rPr>
      </w:pPr>
    </w:p>
    <w:p w14:paraId="14E343BA" w14:textId="77777777" w:rsidR="00E66449" w:rsidRDefault="00E66449" w:rsidP="00E66449">
      <w:pPr>
        <w:rPr>
          <w:lang w:val="es-ES"/>
        </w:rPr>
      </w:pPr>
    </w:p>
    <w:p w14:paraId="2BCF3129" w14:textId="77777777" w:rsidR="00E66449" w:rsidRDefault="00E66449" w:rsidP="00E66449">
      <w:pPr>
        <w:rPr>
          <w:lang w:val="es-ES"/>
        </w:rPr>
      </w:pPr>
    </w:p>
    <w:p w14:paraId="2C871506" w14:textId="77777777" w:rsidR="00E66449" w:rsidRDefault="00E66449" w:rsidP="00E66449">
      <w:pPr>
        <w:rPr>
          <w:lang w:val="es-ES"/>
        </w:rPr>
      </w:pPr>
    </w:p>
    <w:p w14:paraId="54EED08E" w14:textId="77777777" w:rsidR="00E66449" w:rsidRDefault="00E66449" w:rsidP="00E66449">
      <w:pPr>
        <w:rPr>
          <w:lang w:val="es-ES"/>
        </w:rPr>
      </w:pPr>
    </w:p>
    <w:p w14:paraId="3A8B0574" w14:textId="77777777" w:rsidR="00E66449" w:rsidRDefault="00E66449" w:rsidP="00E66449">
      <w:pPr>
        <w:rPr>
          <w:lang w:val="es-ES"/>
        </w:rPr>
      </w:pPr>
    </w:p>
    <w:p w14:paraId="475D4421" w14:textId="77777777" w:rsidR="00E66449" w:rsidRDefault="00E66449" w:rsidP="00E66449">
      <w:pPr>
        <w:rPr>
          <w:lang w:val="es-ES"/>
        </w:rPr>
      </w:pPr>
    </w:p>
    <w:p w14:paraId="3683F60D" w14:textId="77777777" w:rsidR="00E66449" w:rsidRDefault="00E66449" w:rsidP="00E66449">
      <w:pPr>
        <w:rPr>
          <w:lang w:val="es-ES"/>
        </w:rPr>
      </w:pPr>
    </w:p>
    <w:p w14:paraId="63D9E0F1" w14:textId="77777777" w:rsidR="00E66449" w:rsidRDefault="00E66449" w:rsidP="00E66449">
      <w:pPr>
        <w:rPr>
          <w:lang w:val="es-ES"/>
        </w:rPr>
      </w:pPr>
    </w:p>
    <w:p w14:paraId="2527F927" w14:textId="77777777" w:rsidR="00E66449" w:rsidRDefault="00E66449" w:rsidP="00E66449">
      <w:pPr>
        <w:rPr>
          <w:lang w:val="es-ES"/>
        </w:rPr>
      </w:pPr>
    </w:p>
    <w:p w14:paraId="291FFB94" w14:textId="77777777" w:rsidR="00E66449" w:rsidRDefault="00E66449" w:rsidP="00E66449">
      <w:pPr>
        <w:rPr>
          <w:lang w:val="es-ES"/>
        </w:rPr>
      </w:pPr>
    </w:p>
    <w:p w14:paraId="5369FFF7" w14:textId="77777777" w:rsidR="00E66449" w:rsidRDefault="00E66449" w:rsidP="00E66449">
      <w:pPr>
        <w:rPr>
          <w:lang w:val="es-ES"/>
        </w:rPr>
      </w:pPr>
    </w:p>
    <w:p w14:paraId="64FA2228" w14:textId="77777777" w:rsidR="00E66449" w:rsidRDefault="00E66449" w:rsidP="00E66449">
      <w:pPr>
        <w:rPr>
          <w:lang w:val="es-ES"/>
        </w:rPr>
      </w:pPr>
    </w:p>
    <w:p w14:paraId="0FE0E869" w14:textId="77777777" w:rsidR="00E66449" w:rsidRDefault="00E66449" w:rsidP="00E66449">
      <w:pPr>
        <w:rPr>
          <w:lang w:val="es-ES"/>
        </w:rPr>
      </w:pPr>
    </w:p>
    <w:p w14:paraId="4724A831" w14:textId="77777777" w:rsidR="00E66449" w:rsidRDefault="00E66449" w:rsidP="00E66449">
      <w:pPr>
        <w:rPr>
          <w:lang w:val="es-ES"/>
        </w:rPr>
      </w:pPr>
    </w:p>
    <w:p w14:paraId="370F3D8A" w14:textId="77777777" w:rsidR="00E66449" w:rsidRDefault="00E66449" w:rsidP="00E66449">
      <w:pPr>
        <w:rPr>
          <w:lang w:val="es-ES"/>
        </w:rPr>
      </w:pPr>
    </w:p>
    <w:p w14:paraId="6F3908D1" w14:textId="77777777" w:rsidR="00E66449" w:rsidRDefault="00E66449" w:rsidP="00E66449">
      <w:pPr>
        <w:rPr>
          <w:lang w:val="es-ES"/>
        </w:rPr>
      </w:pPr>
    </w:p>
    <w:p w14:paraId="70BCC723" w14:textId="77777777" w:rsidR="00E66449" w:rsidRDefault="00E66449" w:rsidP="00E66449">
      <w:pPr>
        <w:rPr>
          <w:lang w:val="es-ES"/>
        </w:rPr>
      </w:pPr>
    </w:p>
    <w:p w14:paraId="7D98C29F" w14:textId="77777777" w:rsidR="00E66449" w:rsidRDefault="00E66449" w:rsidP="00E66449">
      <w:pPr>
        <w:rPr>
          <w:lang w:val="es-ES"/>
        </w:rPr>
      </w:pPr>
    </w:p>
    <w:p w14:paraId="0FCFBCC3" w14:textId="77777777" w:rsidR="00E66449" w:rsidRDefault="00E66449" w:rsidP="00E66449">
      <w:pPr>
        <w:rPr>
          <w:lang w:val="es-ES"/>
        </w:rPr>
      </w:pPr>
    </w:p>
    <w:p w14:paraId="3DC0F2EB" w14:textId="77777777" w:rsidR="00E66449" w:rsidRDefault="00E66449" w:rsidP="00E66449">
      <w:pPr>
        <w:rPr>
          <w:lang w:val="es-ES"/>
        </w:rPr>
      </w:pPr>
    </w:p>
    <w:p w14:paraId="1A33840F" w14:textId="77777777" w:rsidR="00E66449" w:rsidRDefault="00E66449" w:rsidP="00E66449">
      <w:pPr>
        <w:rPr>
          <w:lang w:val="es-ES"/>
        </w:rPr>
      </w:pPr>
    </w:p>
    <w:p w14:paraId="42D4D134" w14:textId="77777777" w:rsidR="00E66449" w:rsidRDefault="00E66449" w:rsidP="00E66449">
      <w:pPr>
        <w:rPr>
          <w:lang w:val="es-ES"/>
        </w:rPr>
      </w:pPr>
    </w:p>
    <w:p w14:paraId="08516584" w14:textId="77777777" w:rsidR="00E66449" w:rsidRDefault="00E66449" w:rsidP="00E66449">
      <w:pPr>
        <w:rPr>
          <w:lang w:val="es-ES"/>
        </w:rPr>
      </w:pPr>
    </w:p>
    <w:p w14:paraId="4129DAB4" w14:textId="77777777" w:rsidR="00E66449" w:rsidRDefault="00E66449" w:rsidP="00E66449">
      <w:pPr>
        <w:rPr>
          <w:lang w:val="es-ES"/>
        </w:rPr>
      </w:pPr>
    </w:p>
    <w:p w14:paraId="18A4AEFC" w14:textId="77777777" w:rsidR="00E66449" w:rsidRDefault="00E66449" w:rsidP="00E66449">
      <w:pPr>
        <w:rPr>
          <w:lang w:val="es-ES"/>
        </w:rPr>
      </w:pPr>
    </w:p>
    <w:p w14:paraId="3E1F5F31" w14:textId="77777777" w:rsidR="00E66449" w:rsidRDefault="00E66449" w:rsidP="00E66449">
      <w:pPr>
        <w:rPr>
          <w:lang w:val="es-ES"/>
        </w:rPr>
      </w:pPr>
    </w:p>
    <w:p w14:paraId="2192A7CC" w14:textId="418298A8" w:rsidR="009E00D0" w:rsidRPr="00EB68BA" w:rsidRDefault="00000000">
      <w:pPr>
        <w:pStyle w:val="Heading1"/>
        <w:spacing w:before="300" w:after="150"/>
        <w:rPr>
          <w:lang w:val="es-ES"/>
        </w:rPr>
      </w:pPr>
      <w:bookmarkStart w:id="15" w:name="_Toc236249228"/>
      <w:r w:rsidRPr="00EB68BA">
        <w:rPr>
          <w:lang w:val="es-ES"/>
        </w:rPr>
        <w:lastRenderedPageBreak/>
        <w:t>8. Conclusiones</w:t>
      </w:r>
      <w:bookmarkEnd w:id="15"/>
    </w:p>
    <w:p w14:paraId="123C106F" w14:textId="77777777" w:rsidR="009E00D0" w:rsidRPr="00EB68BA" w:rsidRDefault="00000000">
      <w:pPr>
        <w:spacing w:after="160"/>
        <w:jc w:val="both"/>
        <w:rPr>
          <w:lang w:val="es-ES"/>
        </w:rPr>
      </w:pPr>
      <w:r w:rsidRPr="00EB68BA">
        <w:rPr>
          <w:lang w:val="es-ES"/>
        </w:rPr>
        <w:t xml:space="preserve">El proyecto cumple con el reglamento funcional del curso (círculo central, toma y robo de bandera sin inmunidad, condición de victoria al salir completamente del área central) y con la especificación técnica PRFC-CC8-2026 v3 necesaria para interoperar con los demás 12 grupos de la clase, incluyendo el protocolo binario </w:t>
      </w:r>
      <w:proofErr w:type="spellStart"/>
      <w:r w:rsidRPr="00EB68BA">
        <w:rPr>
          <w:lang w:val="es-ES"/>
        </w:rPr>
        <w:t>big-endian</w:t>
      </w:r>
      <w:proofErr w:type="spellEnd"/>
      <w:r w:rsidRPr="00EB68BA">
        <w:rPr>
          <w:lang w:val="es-ES"/>
        </w:rPr>
        <w:t>, el enmarcado por longitud sobre TCP, y el descubrimiento por broadcast UDP en el puerto que fija la especificación.</w:t>
      </w:r>
    </w:p>
    <w:p w14:paraId="254F2534" w14:textId="77777777" w:rsidR="009E00D0" w:rsidRPr="00EB68BA" w:rsidRDefault="00000000">
      <w:pPr>
        <w:spacing w:after="160"/>
        <w:jc w:val="both"/>
        <w:rPr>
          <w:lang w:val="es-ES"/>
        </w:rPr>
      </w:pPr>
      <w:r w:rsidRPr="00EB68BA">
        <w:rPr>
          <w:lang w:val="es-ES"/>
        </w:rPr>
        <w:t>El proceso de depuración realizado durante esta sesión mostró que la mayoría de los defectos no estaban en la lógica del juego en sí, sino en el ciclo de vida de los procesos y en el manejo de la red en un entorno real con múltiples interfaces (</w:t>
      </w:r>
      <w:proofErr w:type="spellStart"/>
      <w:r w:rsidRPr="00EB68BA">
        <w:rPr>
          <w:lang w:val="es-ES"/>
        </w:rPr>
        <w:t>Radmin</w:t>
      </w:r>
      <w:proofErr w:type="spellEnd"/>
      <w:r w:rsidRPr="00EB68BA">
        <w:rPr>
          <w:lang w:val="es-ES"/>
        </w:rPr>
        <w:t xml:space="preserve"> VPN, adaptadores virtuales de WSL/</w:t>
      </w:r>
      <w:proofErr w:type="spellStart"/>
      <w:r w:rsidRPr="00EB68BA">
        <w:rPr>
          <w:lang w:val="es-ES"/>
        </w:rPr>
        <w:t>Hyper</w:t>
      </w:r>
      <w:proofErr w:type="spellEnd"/>
      <w:r w:rsidRPr="00EB68BA">
        <w:rPr>
          <w:lang w:val="es-ES"/>
        </w:rPr>
        <w:t xml:space="preserve">-V/VirtualBox): un hilo de descubrimiento que podía quedar huérfano si el puerto TCP fallaba, una </w:t>
      </w:r>
      <w:proofErr w:type="spellStart"/>
      <w:r w:rsidRPr="00EB68BA">
        <w:rPr>
          <w:lang w:val="es-ES"/>
        </w:rPr>
        <w:t>deduplicación</w:t>
      </w:r>
      <w:proofErr w:type="spellEnd"/>
      <w:r w:rsidRPr="00EB68BA">
        <w:rPr>
          <w:lang w:val="es-ES"/>
        </w:rPr>
        <w:t xml:space="preserve"> de servidores que no consideraba que una misma partida puede anunciarse por varias interfaces de red, y un contador de jugadores que no se reiniciaba entre partidas dentro del mismo proceso. Encontrar y corregir estos casos requirió reproducir el problema en una segunda máquina física y revisar el código fuente real en cada paso, en vez de asumir la causa por descripción.</w:t>
      </w:r>
    </w:p>
    <w:p w14:paraId="6852FC2D" w14:textId="4EB263A0" w:rsidR="009E00D0" w:rsidRDefault="00E66449">
      <w:pPr>
        <w:spacing w:after="160"/>
        <w:jc w:val="both"/>
        <w:rPr>
          <w:lang w:val="es-ES"/>
        </w:rPr>
      </w:pPr>
      <w:r>
        <w:rPr>
          <w:lang w:val="es-ES"/>
        </w:rPr>
        <w:t xml:space="preserve">Consideramos </w:t>
      </w:r>
      <w:proofErr w:type="gramStart"/>
      <w:r>
        <w:rPr>
          <w:lang w:val="es-ES"/>
        </w:rPr>
        <w:t>que</w:t>
      </w:r>
      <w:proofErr w:type="gramEnd"/>
      <w:r>
        <w:rPr>
          <w:lang w:val="es-ES"/>
        </w:rPr>
        <w:t xml:space="preserve"> de las mayores complejidades del proyecto, fue ponernos de acuerdo sobre el protocolo inicial de trabajo para que cada uno de los grupos tuviera un documento oficial para trabajar la aplicación, se mantuvieron varias sesiones de discusión y se trabajaron varias versiones. La elaboración del protocolo como base oficial de requerimientos facilito posteriormente la programación y la conexión entre los diferentes grupos, lenguajes y librerías.</w:t>
      </w:r>
    </w:p>
    <w:p w14:paraId="4004A60B" w14:textId="77777777" w:rsidR="00E66449" w:rsidRDefault="00E66449">
      <w:pPr>
        <w:spacing w:after="160"/>
        <w:jc w:val="both"/>
        <w:rPr>
          <w:lang w:val="es-ES"/>
        </w:rPr>
      </w:pPr>
    </w:p>
    <w:p w14:paraId="237F30E8" w14:textId="77777777" w:rsidR="00E66449" w:rsidRDefault="00E66449">
      <w:pPr>
        <w:spacing w:after="160"/>
        <w:jc w:val="both"/>
        <w:rPr>
          <w:lang w:val="es-ES"/>
        </w:rPr>
      </w:pPr>
    </w:p>
    <w:p w14:paraId="42FF9A84" w14:textId="77777777" w:rsidR="00E66449" w:rsidRDefault="00E66449">
      <w:pPr>
        <w:spacing w:after="160"/>
        <w:jc w:val="both"/>
        <w:rPr>
          <w:lang w:val="es-ES"/>
        </w:rPr>
      </w:pPr>
    </w:p>
    <w:p w14:paraId="04AD1F4A" w14:textId="77777777" w:rsidR="00E66449" w:rsidRDefault="00E66449">
      <w:pPr>
        <w:spacing w:after="160"/>
        <w:jc w:val="both"/>
        <w:rPr>
          <w:lang w:val="es-ES"/>
        </w:rPr>
      </w:pPr>
    </w:p>
    <w:p w14:paraId="33C3C9AA" w14:textId="77777777" w:rsidR="00E66449" w:rsidRDefault="00E66449">
      <w:pPr>
        <w:spacing w:after="160"/>
        <w:jc w:val="both"/>
        <w:rPr>
          <w:lang w:val="es-ES"/>
        </w:rPr>
      </w:pPr>
    </w:p>
    <w:p w14:paraId="249CA1BD" w14:textId="77777777" w:rsidR="00E66449" w:rsidRDefault="00E66449">
      <w:pPr>
        <w:spacing w:after="160"/>
        <w:jc w:val="both"/>
        <w:rPr>
          <w:lang w:val="es-ES"/>
        </w:rPr>
      </w:pPr>
    </w:p>
    <w:p w14:paraId="0F8C665D" w14:textId="77777777" w:rsidR="00E66449" w:rsidRDefault="00E66449">
      <w:pPr>
        <w:spacing w:after="160"/>
        <w:jc w:val="both"/>
        <w:rPr>
          <w:lang w:val="es-ES"/>
        </w:rPr>
      </w:pPr>
    </w:p>
    <w:p w14:paraId="4336A653" w14:textId="77777777" w:rsidR="00E66449" w:rsidRDefault="00E66449">
      <w:pPr>
        <w:spacing w:after="160"/>
        <w:jc w:val="both"/>
        <w:rPr>
          <w:lang w:val="es-ES"/>
        </w:rPr>
      </w:pPr>
    </w:p>
    <w:p w14:paraId="7D4E550B" w14:textId="77777777" w:rsidR="00E66449" w:rsidRDefault="00E66449">
      <w:pPr>
        <w:spacing w:after="160"/>
        <w:jc w:val="both"/>
        <w:rPr>
          <w:lang w:val="es-ES"/>
        </w:rPr>
      </w:pPr>
    </w:p>
    <w:p w14:paraId="7E10443E" w14:textId="77777777" w:rsidR="00E66449" w:rsidRDefault="00E66449">
      <w:pPr>
        <w:spacing w:after="160"/>
        <w:jc w:val="both"/>
        <w:rPr>
          <w:lang w:val="es-ES"/>
        </w:rPr>
      </w:pPr>
    </w:p>
    <w:p w14:paraId="1BB121B3" w14:textId="77777777" w:rsidR="00E66449" w:rsidRDefault="00E66449">
      <w:pPr>
        <w:spacing w:after="160"/>
        <w:jc w:val="both"/>
        <w:rPr>
          <w:lang w:val="es-ES"/>
        </w:rPr>
      </w:pPr>
    </w:p>
    <w:p w14:paraId="5C15C700" w14:textId="77777777" w:rsidR="00E66449" w:rsidRDefault="00E66449">
      <w:pPr>
        <w:spacing w:after="160"/>
        <w:jc w:val="both"/>
        <w:rPr>
          <w:lang w:val="es-ES"/>
        </w:rPr>
      </w:pPr>
    </w:p>
    <w:p w14:paraId="453441D0" w14:textId="77777777" w:rsidR="00E66449" w:rsidRDefault="00E66449">
      <w:pPr>
        <w:spacing w:after="160"/>
        <w:jc w:val="both"/>
        <w:rPr>
          <w:lang w:val="es-ES"/>
        </w:rPr>
      </w:pPr>
    </w:p>
    <w:p w14:paraId="0F0A3D77" w14:textId="77777777" w:rsidR="00E66449" w:rsidRDefault="00E66449">
      <w:pPr>
        <w:spacing w:after="160"/>
        <w:jc w:val="both"/>
        <w:rPr>
          <w:lang w:val="es-ES"/>
        </w:rPr>
      </w:pPr>
    </w:p>
    <w:p w14:paraId="795F1E6E" w14:textId="77777777" w:rsidR="00E66449" w:rsidRDefault="00E66449">
      <w:pPr>
        <w:spacing w:after="160"/>
        <w:jc w:val="both"/>
        <w:rPr>
          <w:lang w:val="es-ES"/>
        </w:rPr>
      </w:pPr>
    </w:p>
    <w:p w14:paraId="7586B7DA" w14:textId="77777777" w:rsidR="00E66449" w:rsidRDefault="00E66449">
      <w:pPr>
        <w:spacing w:after="160"/>
        <w:jc w:val="both"/>
        <w:rPr>
          <w:lang w:val="es-ES"/>
        </w:rPr>
      </w:pPr>
    </w:p>
    <w:p w14:paraId="37A26B35" w14:textId="77777777" w:rsidR="00E66449" w:rsidRDefault="00E66449">
      <w:pPr>
        <w:spacing w:after="160"/>
        <w:jc w:val="both"/>
        <w:rPr>
          <w:lang w:val="es-ES"/>
        </w:rPr>
      </w:pPr>
    </w:p>
    <w:p w14:paraId="452F7D83" w14:textId="77777777" w:rsidR="00E66449" w:rsidRDefault="00E66449">
      <w:pPr>
        <w:spacing w:after="160"/>
        <w:jc w:val="both"/>
        <w:rPr>
          <w:lang w:val="es-ES"/>
        </w:rPr>
      </w:pPr>
    </w:p>
    <w:p w14:paraId="74B8DE77" w14:textId="77777777" w:rsidR="00E66449" w:rsidRDefault="00E66449">
      <w:pPr>
        <w:spacing w:after="160"/>
        <w:jc w:val="both"/>
        <w:rPr>
          <w:lang w:val="es-ES"/>
        </w:rPr>
      </w:pPr>
    </w:p>
    <w:p w14:paraId="56CB0282" w14:textId="77777777" w:rsidR="00E66449" w:rsidRDefault="00E66449">
      <w:pPr>
        <w:spacing w:after="160"/>
        <w:jc w:val="both"/>
        <w:rPr>
          <w:lang w:val="es-ES"/>
        </w:rPr>
      </w:pPr>
    </w:p>
    <w:p w14:paraId="309071F7" w14:textId="77777777" w:rsidR="00E66449" w:rsidRDefault="00E66449">
      <w:pPr>
        <w:spacing w:after="160"/>
        <w:jc w:val="both"/>
        <w:rPr>
          <w:lang w:val="es-ES"/>
        </w:rPr>
      </w:pPr>
    </w:p>
    <w:p w14:paraId="132E4586" w14:textId="77777777" w:rsidR="00E66449" w:rsidRPr="00EB68BA" w:rsidRDefault="00E66449">
      <w:pPr>
        <w:spacing w:after="160"/>
        <w:jc w:val="both"/>
        <w:rPr>
          <w:lang w:val="es-ES"/>
        </w:rPr>
      </w:pPr>
    </w:p>
    <w:p w14:paraId="52A144B4" w14:textId="77777777" w:rsidR="009E00D0" w:rsidRPr="00EB68BA" w:rsidRDefault="00000000">
      <w:pPr>
        <w:pStyle w:val="Heading1"/>
        <w:spacing w:before="300" w:after="150"/>
        <w:rPr>
          <w:lang w:val="es-ES"/>
        </w:rPr>
      </w:pPr>
      <w:bookmarkStart w:id="16" w:name="_Toc236249229"/>
      <w:r w:rsidRPr="00EB68BA">
        <w:rPr>
          <w:lang w:val="es-ES"/>
        </w:rPr>
        <w:lastRenderedPageBreak/>
        <w:t>9. Anexos</w:t>
      </w:r>
      <w:bookmarkEnd w:id="16"/>
    </w:p>
    <w:p w14:paraId="0FD59EFC" w14:textId="77777777" w:rsidR="009E00D0" w:rsidRPr="00EB68BA" w:rsidRDefault="00000000">
      <w:pPr>
        <w:spacing w:after="160"/>
        <w:rPr>
          <w:lang w:val="es-ES"/>
        </w:rPr>
      </w:pPr>
      <w:r w:rsidRPr="00EB68BA">
        <w:rPr>
          <w:lang w:val="es-ES"/>
        </w:rPr>
        <w:t>Capturas de pantalla del proyecto en funcionamiento, tomadas durante las pruebas del grupo.</w:t>
      </w:r>
    </w:p>
    <w:p w14:paraId="1140EB1D" w14:textId="77777777" w:rsidR="009E00D0" w:rsidRPr="00EB68BA" w:rsidRDefault="00000000">
      <w:pPr>
        <w:pStyle w:val="Heading2"/>
        <w:spacing w:before="240" w:after="120"/>
        <w:rPr>
          <w:lang w:val="es-ES"/>
        </w:rPr>
      </w:pPr>
      <w:bookmarkStart w:id="17" w:name="_Toc236249230"/>
      <w:r w:rsidRPr="00EB68BA">
        <w:rPr>
          <w:lang w:val="es-ES"/>
        </w:rPr>
        <w:t>Anexo A — Vista del servidor (lobby en espera)</w:t>
      </w:r>
      <w:bookmarkEnd w:id="17"/>
    </w:p>
    <w:p w14:paraId="0288688B" w14:textId="77777777" w:rsidR="009E00D0" w:rsidRDefault="00000000">
      <w:pPr>
        <w:spacing w:before="120" w:after="60"/>
        <w:jc w:val="center"/>
      </w:pPr>
      <w:r>
        <w:rPr>
          <w:noProof/>
        </w:rPr>
        <w:drawing>
          <wp:inline distT="0" distB="0" distL="0" distR="0" wp14:anchorId="0920EE43" wp14:editId="4F612C52">
            <wp:extent cx="4572000" cy="3089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89672"/>
                    </a:xfrm>
                    <a:prstGeom prst="rect">
                      <a:avLst/>
                    </a:prstGeom>
                  </pic:spPr>
                </pic:pic>
              </a:graphicData>
            </a:graphic>
          </wp:inline>
        </w:drawing>
      </w:r>
    </w:p>
    <w:p w14:paraId="461F4808" w14:textId="77777777" w:rsidR="009E00D0" w:rsidRPr="00EB68BA" w:rsidRDefault="00000000">
      <w:pPr>
        <w:spacing w:after="260"/>
        <w:jc w:val="center"/>
        <w:rPr>
          <w:lang w:val="es-ES"/>
        </w:rPr>
      </w:pPr>
      <w:r w:rsidRPr="00EB68BA">
        <w:rPr>
          <w:i/>
          <w:iCs/>
          <w:sz w:val="18"/>
          <w:szCs w:val="18"/>
          <w:lang w:val="es-ES"/>
        </w:rPr>
        <w:t xml:space="preserve">Figura A. Ventana "Captura la Bandera - Servidor" en estado </w:t>
      </w:r>
      <w:proofErr w:type="spellStart"/>
      <w:r w:rsidRPr="00EB68BA">
        <w:rPr>
          <w:i/>
          <w:iCs/>
          <w:sz w:val="18"/>
          <w:szCs w:val="18"/>
          <w:lang w:val="es-ES"/>
        </w:rPr>
        <w:t>Waiting</w:t>
      </w:r>
      <w:proofErr w:type="spellEnd"/>
      <w:r w:rsidRPr="00EB68BA">
        <w:rPr>
          <w:i/>
          <w:iCs/>
          <w:sz w:val="18"/>
          <w:szCs w:val="18"/>
          <w:lang w:val="es-ES"/>
        </w:rPr>
        <w:t>, con el círculo central y la bandera antes de iniciar la partida.</w:t>
      </w:r>
    </w:p>
    <w:p w14:paraId="391B22D7" w14:textId="77777777" w:rsidR="009E00D0" w:rsidRPr="00EB68BA" w:rsidRDefault="00000000">
      <w:pPr>
        <w:pStyle w:val="Heading2"/>
        <w:spacing w:before="240" w:after="120"/>
        <w:rPr>
          <w:lang w:val="es-ES"/>
        </w:rPr>
      </w:pPr>
      <w:bookmarkStart w:id="18" w:name="_Toc236249231"/>
      <w:r w:rsidRPr="00EB68BA">
        <w:rPr>
          <w:lang w:val="es-ES"/>
        </w:rPr>
        <w:t>Anexo B — Vista del cliente (lobby con jugadores conectados)</w:t>
      </w:r>
      <w:bookmarkEnd w:id="18"/>
    </w:p>
    <w:p w14:paraId="61146AF8" w14:textId="77777777" w:rsidR="009E00D0" w:rsidRDefault="00000000">
      <w:pPr>
        <w:spacing w:before="120" w:after="60"/>
        <w:jc w:val="center"/>
      </w:pPr>
      <w:r>
        <w:rPr>
          <w:noProof/>
        </w:rPr>
        <w:drawing>
          <wp:inline distT="0" distB="0" distL="0" distR="0" wp14:anchorId="5DEE3787" wp14:editId="16D52BE8">
            <wp:extent cx="4572000" cy="2764631"/>
            <wp:effectExtent l="0" t="0" r="0" b="0"/>
            <wp:docPr id="850727052" name="Picture 8507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764631"/>
                    </a:xfrm>
                    <a:prstGeom prst="rect">
                      <a:avLst/>
                    </a:prstGeom>
                  </pic:spPr>
                </pic:pic>
              </a:graphicData>
            </a:graphic>
          </wp:inline>
        </w:drawing>
      </w:r>
    </w:p>
    <w:p w14:paraId="67589644" w14:textId="597056F1" w:rsidR="009E00D0" w:rsidRPr="00EB68BA" w:rsidRDefault="00000000">
      <w:pPr>
        <w:spacing w:after="260"/>
        <w:jc w:val="center"/>
        <w:rPr>
          <w:lang w:val="es-ES"/>
        </w:rPr>
      </w:pPr>
      <w:r w:rsidRPr="00EB68BA">
        <w:rPr>
          <w:i/>
          <w:iCs/>
          <w:sz w:val="18"/>
          <w:szCs w:val="18"/>
          <w:lang w:val="es-ES"/>
        </w:rPr>
        <w:t xml:space="preserve">Figura B. Ventana "Captura la Bandera - Cliente" mostrando el lobby con múltiples jugadores conectados al mismo servidor, en estado </w:t>
      </w:r>
      <w:proofErr w:type="spellStart"/>
      <w:r w:rsidRPr="00EB68BA">
        <w:rPr>
          <w:i/>
          <w:iCs/>
          <w:sz w:val="18"/>
          <w:szCs w:val="18"/>
          <w:lang w:val="es-ES"/>
        </w:rPr>
        <w:t>Waiting</w:t>
      </w:r>
      <w:proofErr w:type="spellEnd"/>
      <w:r w:rsidRPr="00EB68BA">
        <w:rPr>
          <w:i/>
          <w:iCs/>
          <w:sz w:val="18"/>
          <w:szCs w:val="18"/>
          <w:lang w:val="es-ES"/>
        </w:rPr>
        <w:t>.</w:t>
      </w:r>
    </w:p>
    <w:p w14:paraId="679E930A" w14:textId="77777777" w:rsidR="00E66449" w:rsidRDefault="00E66449">
      <w:pPr>
        <w:pStyle w:val="Heading2"/>
        <w:spacing w:before="240" w:after="120"/>
        <w:rPr>
          <w:lang w:val="es-ES"/>
        </w:rPr>
      </w:pPr>
    </w:p>
    <w:p w14:paraId="4C89974D" w14:textId="6F45E63D" w:rsidR="009E00D0" w:rsidRPr="00EB68BA" w:rsidRDefault="00000000">
      <w:pPr>
        <w:pStyle w:val="Heading2"/>
        <w:spacing w:before="240" w:after="120"/>
        <w:rPr>
          <w:lang w:val="es-ES"/>
        </w:rPr>
      </w:pPr>
      <w:bookmarkStart w:id="19" w:name="_Toc236249232"/>
      <w:r w:rsidRPr="00EB68BA">
        <w:rPr>
          <w:lang w:val="es-ES"/>
        </w:rPr>
        <w:lastRenderedPageBreak/>
        <w:t>Anexo C — Compilación y ejecución del servidor</w:t>
      </w:r>
      <w:bookmarkEnd w:id="19"/>
    </w:p>
    <w:p w14:paraId="557E54B1" w14:textId="77777777" w:rsidR="009E00D0" w:rsidRDefault="00000000">
      <w:pPr>
        <w:spacing w:before="120" w:after="60"/>
        <w:jc w:val="center"/>
      </w:pPr>
      <w:r>
        <w:rPr>
          <w:noProof/>
        </w:rPr>
        <w:drawing>
          <wp:inline distT="0" distB="0" distL="0" distR="0" wp14:anchorId="0B023269" wp14:editId="6E54926D">
            <wp:extent cx="4572000" cy="2668191"/>
            <wp:effectExtent l="0" t="0" r="0" b="0"/>
            <wp:docPr id="238962255" name="Picture 2389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68191"/>
                    </a:xfrm>
                    <a:prstGeom prst="rect">
                      <a:avLst/>
                    </a:prstGeom>
                  </pic:spPr>
                </pic:pic>
              </a:graphicData>
            </a:graphic>
          </wp:inline>
        </w:drawing>
      </w:r>
    </w:p>
    <w:p w14:paraId="6A83DD78" w14:textId="5245F97B" w:rsidR="009E00D0" w:rsidRPr="00EB68BA" w:rsidRDefault="00000000">
      <w:pPr>
        <w:spacing w:after="260"/>
        <w:jc w:val="center"/>
        <w:rPr>
          <w:lang w:val="es-ES"/>
        </w:rPr>
      </w:pPr>
      <w:r w:rsidRPr="00EB68BA">
        <w:rPr>
          <w:i/>
          <w:iCs/>
          <w:sz w:val="18"/>
          <w:szCs w:val="18"/>
          <w:lang w:val="es-ES"/>
        </w:rPr>
        <w:t>Figura C. Terminal de PowerShell compilando el proyecto con cargo y ejecutando el servidor mediante run_server.cmd, con el entorno de Visual Studio inicializado</w:t>
      </w:r>
      <w:r w:rsidR="005B1131">
        <w:rPr>
          <w:i/>
          <w:iCs/>
          <w:sz w:val="18"/>
          <w:szCs w:val="18"/>
          <w:lang w:val="es-ES"/>
        </w:rPr>
        <w:t>.</w:t>
      </w:r>
    </w:p>
    <w:p w14:paraId="5FD43642" w14:textId="14496799" w:rsidR="009E00D0" w:rsidRDefault="00000000">
      <w:pPr>
        <w:pStyle w:val="Heading2"/>
        <w:spacing w:before="240" w:after="120"/>
        <w:rPr>
          <w:lang w:val="es-ES"/>
        </w:rPr>
      </w:pPr>
      <w:bookmarkStart w:id="20" w:name="_Toc236249233"/>
      <w:r w:rsidRPr="00EB68BA">
        <w:rPr>
          <w:lang w:val="es-ES"/>
        </w:rPr>
        <w:t xml:space="preserve">Anexo D — </w:t>
      </w:r>
      <w:r w:rsidR="00E66449">
        <w:rPr>
          <w:lang w:val="es-ES"/>
        </w:rPr>
        <w:t>Compilación y ejecución del cliente</w:t>
      </w:r>
      <w:bookmarkEnd w:id="20"/>
    </w:p>
    <w:p w14:paraId="29A5D7AA" w14:textId="2C6E5F7D" w:rsidR="005B1131" w:rsidRPr="00EB68BA" w:rsidRDefault="005B1131" w:rsidP="005B1131">
      <w:pPr>
        <w:rPr>
          <w:lang w:val="es-ES"/>
        </w:rPr>
      </w:pPr>
      <w:r>
        <w:rPr>
          <w:noProof/>
          <w:lang w:val="es-ES"/>
        </w:rPr>
        <w:drawing>
          <wp:inline distT="0" distB="0" distL="0" distR="0" wp14:anchorId="2151F7E2" wp14:editId="0F1A80AD">
            <wp:extent cx="5943600" cy="3465830"/>
            <wp:effectExtent l="0" t="0" r="0" b="1270"/>
            <wp:docPr id="1627256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6788" name="Picture 1627256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p w14:paraId="6077DDA4" w14:textId="7055A2C9" w:rsidR="005B1131" w:rsidRPr="00EB68BA" w:rsidRDefault="005B1131" w:rsidP="005B1131">
      <w:pPr>
        <w:spacing w:after="260"/>
        <w:jc w:val="center"/>
        <w:rPr>
          <w:lang w:val="es-ES"/>
        </w:rPr>
      </w:pPr>
      <w:r w:rsidRPr="00EB68BA">
        <w:rPr>
          <w:i/>
          <w:iCs/>
          <w:sz w:val="18"/>
          <w:szCs w:val="18"/>
          <w:lang w:val="es-ES"/>
        </w:rPr>
        <w:t xml:space="preserve">Figura </w:t>
      </w:r>
      <w:r>
        <w:rPr>
          <w:i/>
          <w:iCs/>
          <w:sz w:val="18"/>
          <w:szCs w:val="18"/>
          <w:lang w:val="es-ES"/>
        </w:rPr>
        <w:t>D</w:t>
      </w:r>
      <w:r w:rsidRPr="00EB68BA">
        <w:rPr>
          <w:i/>
          <w:iCs/>
          <w:sz w:val="18"/>
          <w:szCs w:val="18"/>
          <w:lang w:val="es-ES"/>
        </w:rPr>
        <w:t xml:space="preserve">. Terminal de PowerShell compilando el proyecto con cargo y ejecutando el </w:t>
      </w:r>
      <w:r>
        <w:rPr>
          <w:i/>
          <w:iCs/>
          <w:sz w:val="18"/>
          <w:szCs w:val="18"/>
          <w:lang w:val="es-ES"/>
        </w:rPr>
        <w:t>cliente</w:t>
      </w:r>
      <w:r w:rsidRPr="00EB68BA">
        <w:rPr>
          <w:i/>
          <w:iCs/>
          <w:sz w:val="18"/>
          <w:szCs w:val="18"/>
          <w:lang w:val="es-ES"/>
        </w:rPr>
        <w:t xml:space="preserve"> mediante run_</w:t>
      </w:r>
      <w:r>
        <w:rPr>
          <w:i/>
          <w:iCs/>
          <w:sz w:val="18"/>
          <w:szCs w:val="18"/>
          <w:lang w:val="es-ES"/>
        </w:rPr>
        <w:t>client</w:t>
      </w:r>
      <w:r w:rsidRPr="00EB68BA">
        <w:rPr>
          <w:i/>
          <w:iCs/>
          <w:sz w:val="18"/>
          <w:szCs w:val="18"/>
          <w:lang w:val="es-ES"/>
        </w:rPr>
        <w:t>.cmd, con el entorno de Visual Studio inicializado</w:t>
      </w:r>
      <w:r>
        <w:rPr>
          <w:i/>
          <w:iCs/>
          <w:sz w:val="18"/>
          <w:szCs w:val="18"/>
          <w:lang w:val="es-ES"/>
        </w:rPr>
        <w:t>.</w:t>
      </w:r>
    </w:p>
    <w:p w14:paraId="6B3270DE" w14:textId="2C7004E0" w:rsidR="009E00D0" w:rsidRDefault="009E00D0" w:rsidP="005B1131">
      <w:pPr>
        <w:spacing w:after="160"/>
        <w:rPr>
          <w:lang w:val="es-ES"/>
        </w:rPr>
      </w:pPr>
    </w:p>
    <w:p w14:paraId="2FF30B60" w14:textId="77777777" w:rsidR="004013C1" w:rsidRDefault="004013C1" w:rsidP="005B1131">
      <w:pPr>
        <w:spacing w:after="160"/>
        <w:rPr>
          <w:lang w:val="es-ES"/>
        </w:rPr>
      </w:pPr>
    </w:p>
    <w:p w14:paraId="677E84B5" w14:textId="77777777" w:rsidR="004013C1" w:rsidRDefault="004013C1" w:rsidP="005B1131">
      <w:pPr>
        <w:spacing w:after="160"/>
        <w:rPr>
          <w:lang w:val="es-ES"/>
        </w:rPr>
      </w:pPr>
    </w:p>
    <w:p w14:paraId="584DF242" w14:textId="7411EFA4" w:rsidR="004013C1" w:rsidRPr="00EB68BA" w:rsidRDefault="004013C1" w:rsidP="004013C1">
      <w:pPr>
        <w:pStyle w:val="Heading2"/>
        <w:spacing w:before="240" w:after="120"/>
        <w:rPr>
          <w:lang w:val="es-ES"/>
        </w:rPr>
      </w:pPr>
      <w:bookmarkStart w:id="21" w:name="_Toc236249234"/>
      <w:r w:rsidRPr="00EB68BA">
        <w:rPr>
          <w:lang w:val="es-ES"/>
        </w:rPr>
        <w:lastRenderedPageBreak/>
        <w:t xml:space="preserve">Anexo </w:t>
      </w:r>
      <w:r>
        <w:rPr>
          <w:lang w:val="es-ES"/>
        </w:rPr>
        <w:t>E</w:t>
      </w:r>
      <w:r w:rsidRPr="00EB68BA">
        <w:rPr>
          <w:lang w:val="es-ES"/>
        </w:rPr>
        <w:t xml:space="preserve"> — </w:t>
      </w:r>
      <w:proofErr w:type="spellStart"/>
      <w:r>
        <w:rPr>
          <w:lang w:val="es-ES"/>
        </w:rPr>
        <w:t>Promps</w:t>
      </w:r>
      <w:proofErr w:type="spellEnd"/>
      <w:r>
        <w:rPr>
          <w:lang w:val="es-ES"/>
        </w:rPr>
        <w:t xml:space="preserve"> originales</w:t>
      </w:r>
      <w:bookmarkEnd w:id="21"/>
    </w:p>
    <w:p w14:paraId="4EF1674E" w14:textId="77777777" w:rsidR="004013C1" w:rsidRDefault="004013C1" w:rsidP="005B1131">
      <w:pPr>
        <w:spacing w:after="160"/>
        <w:rPr>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3399"/>
        <w:gridCol w:w="3915"/>
      </w:tblGrid>
      <w:tr w:rsidR="004013C1" w:rsidRPr="009A3AFB" w14:paraId="44B68DC9" w14:textId="77777777" w:rsidTr="004013C1">
        <w:trPr>
          <w:tblHeader/>
          <w:tblCellSpacing w:w="15" w:type="dxa"/>
        </w:trPr>
        <w:tc>
          <w:tcPr>
            <w:tcW w:w="0" w:type="auto"/>
            <w:shd w:val="clear" w:color="auto" w:fill="BFBFBF" w:themeFill="background1" w:themeFillShade="BF"/>
            <w:vAlign w:val="center"/>
            <w:hideMark/>
          </w:tcPr>
          <w:p w14:paraId="3259104B" w14:textId="77777777" w:rsidR="004013C1" w:rsidRPr="009A3AFB" w:rsidRDefault="004013C1" w:rsidP="006E7E7D">
            <w:pPr>
              <w:spacing w:after="160" w:line="278" w:lineRule="auto"/>
              <w:rPr>
                <w:b/>
                <w:bCs/>
              </w:rPr>
            </w:pPr>
            <w:r w:rsidRPr="009A3AFB">
              <w:rPr>
                <w:b/>
                <w:bCs/>
              </w:rPr>
              <w:t xml:space="preserve">Prompt </w:t>
            </w:r>
            <w:proofErr w:type="spellStart"/>
            <w:r w:rsidRPr="009A3AFB">
              <w:rPr>
                <w:b/>
                <w:bCs/>
              </w:rPr>
              <w:t>resumido</w:t>
            </w:r>
            <w:proofErr w:type="spellEnd"/>
          </w:p>
        </w:tc>
        <w:tc>
          <w:tcPr>
            <w:tcW w:w="0" w:type="auto"/>
            <w:shd w:val="clear" w:color="auto" w:fill="BFBFBF" w:themeFill="background1" w:themeFillShade="BF"/>
            <w:vAlign w:val="center"/>
            <w:hideMark/>
          </w:tcPr>
          <w:p w14:paraId="1DD2E12B" w14:textId="77777777" w:rsidR="004013C1" w:rsidRPr="009A3AFB" w:rsidRDefault="004013C1" w:rsidP="006E7E7D">
            <w:pPr>
              <w:spacing w:after="160" w:line="278" w:lineRule="auto"/>
              <w:rPr>
                <w:b/>
                <w:bCs/>
              </w:rPr>
            </w:pPr>
            <w:proofErr w:type="spellStart"/>
            <w:r w:rsidRPr="009A3AFB">
              <w:rPr>
                <w:b/>
                <w:bCs/>
              </w:rPr>
              <w:t>Qué</w:t>
            </w:r>
            <w:proofErr w:type="spellEnd"/>
            <w:r w:rsidRPr="009A3AFB">
              <w:rPr>
                <w:b/>
                <w:bCs/>
              </w:rPr>
              <w:t xml:space="preserve"> se </w:t>
            </w:r>
            <w:proofErr w:type="spellStart"/>
            <w:r w:rsidRPr="009A3AFB">
              <w:rPr>
                <w:b/>
                <w:bCs/>
              </w:rPr>
              <w:t>pidió</w:t>
            </w:r>
            <w:proofErr w:type="spellEnd"/>
          </w:p>
        </w:tc>
        <w:tc>
          <w:tcPr>
            <w:tcW w:w="0" w:type="auto"/>
            <w:shd w:val="clear" w:color="auto" w:fill="BFBFBF" w:themeFill="background1" w:themeFillShade="BF"/>
            <w:vAlign w:val="center"/>
            <w:hideMark/>
          </w:tcPr>
          <w:p w14:paraId="3E14F2E2" w14:textId="77777777" w:rsidR="004013C1" w:rsidRPr="009A3AFB" w:rsidRDefault="004013C1" w:rsidP="006E7E7D">
            <w:pPr>
              <w:spacing w:after="160" w:line="278" w:lineRule="auto"/>
              <w:rPr>
                <w:b/>
                <w:bCs/>
              </w:rPr>
            </w:pPr>
            <w:proofErr w:type="spellStart"/>
            <w:r w:rsidRPr="009A3AFB">
              <w:rPr>
                <w:b/>
                <w:bCs/>
              </w:rPr>
              <w:t>Resultado</w:t>
            </w:r>
            <w:proofErr w:type="spellEnd"/>
          </w:p>
        </w:tc>
      </w:tr>
      <w:tr w:rsidR="004013C1" w:rsidRPr="009A3AFB" w14:paraId="0C342D32" w14:textId="77777777" w:rsidTr="004013C1">
        <w:trPr>
          <w:tblCellSpacing w:w="15" w:type="dxa"/>
        </w:trPr>
        <w:tc>
          <w:tcPr>
            <w:tcW w:w="0" w:type="auto"/>
            <w:vAlign w:val="center"/>
            <w:hideMark/>
          </w:tcPr>
          <w:p w14:paraId="2A6A2F03" w14:textId="77777777" w:rsidR="004013C1" w:rsidRPr="009A3AFB" w:rsidRDefault="004013C1" w:rsidP="006E7E7D">
            <w:pPr>
              <w:spacing w:after="160" w:line="278" w:lineRule="auto"/>
              <w:rPr>
                <w:lang w:val="es-ES"/>
              </w:rPr>
            </w:pPr>
            <w:r w:rsidRPr="009A3AFB">
              <w:rPr>
                <w:lang w:val="es-ES"/>
              </w:rPr>
              <w:t>Revisar PRFC-CC8-2026.md y desarrollar el juego</w:t>
            </w:r>
          </w:p>
        </w:tc>
        <w:tc>
          <w:tcPr>
            <w:tcW w:w="0" w:type="auto"/>
            <w:vAlign w:val="center"/>
            <w:hideMark/>
          </w:tcPr>
          <w:p w14:paraId="469A5B82" w14:textId="77777777" w:rsidR="004013C1" w:rsidRPr="009A3AFB" w:rsidRDefault="004013C1" w:rsidP="006E7E7D">
            <w:pPr>
              <w:spacing w:after="160" w:line="278" w:lineRule="auto"/>
              <w:rPr>
                <w:lang w:val="es-ES"/>
              </w:rPr>
            </w:pPr>
            <w:r w:rsidRPr="009A3AFB">
              <w:rPr>
                <w:lang w:val="es-ES"/>
              </w:rPr>
              <w:t xml:space="preserve">Analizar el documento y construir una implementación funcional en Rust con sockets y UI en </w:t>
            </w:r>
            <w:proofErr w:type="spellStart"/>
            <w:r w:rsidRPr="009A3AFB">
              <w:rPr>
                <w:lang w:val="es-ES"/>
              </w:rPr>
              <w:t>Slint</w:t>
            </w:r>
            <w:proofErr w:type="spellEnd"/>
            <w:r w:rsidRPr="009A3AFB">
              <w:rPr>
                <w:lang w:val="es-ES"/>
              </w:rPr>
              <w:t>, tanto servidor como cliente/jugador</w:t>
            </w:r>
          </w:p>
        </w:tc>
        <w:tc>
          <w:tcPr>
            <w:tcW w:w="0" w:type="auto"/>
            <w:vAlign w:val="center"/>
            <w:hideMark/>
          </w:tcPr>
          <w:p w14:paraId="2AB566C4" w14:textId="77777777" w:rsidR="004013C1" w:rsidRPr="009A3AFB" w:rsidRDefault="004013C1" w:rsidP="006E7E7D">
            <w:pPr>
              <w:spacing w:after="160" w:line="278" w:lineRule="auto"/>
              <w:rPr>
                <w:lang w:val="es-ES"/>
              </w:rPr>
            </w:pPr>
            <w:r w:rsidRPr="009A3AFB">
              <w:rPr>
                <w:lang w:val="es-ES"/>
              </w:rPr>
              <w:t>Se creó la base completa del proyecto con protocolo binario, descubrimiento UDP, comunicación TCP, lógica de juego y dos interfaces gráficas</w:t>
            </w:r>
          </w:p>
        </w:tc>
      </w:tr>
      <w:tr w:rsidR="004013C1" w:rsidRPr="009A3AFB" w14:paraId="1FB57D61" w14:textId="77777777" w:rsidTr="004013C1">
        <w:trPr>
          <w:tblCellSpacing w:w="15" w:type="dxa"/>
        </w:trPr>
        <w:tc>
          <w:tcPr>
            <w:tcW w:w="0" w:type="auto"/>
            <w:vAlign w:val="center"/>
            <w:hideMark/>
          </w:tcPr>
          <w:p w14:paraId="48B68F49" w14:textId="77777777" w:rsidR="004013C1" w:rsidRPr="009A3AFB" w:rsidRDefault="004013C1" w:rsidP="006E7E7D">
            <w:pPr>
              <w:spacing w:after="160" w:line="278" w:lineRule="auto"/>
              <w:rPr>
                <w:lang w:val="es-ES"/>
              </w:rPr>
            </w:pPr>
            <w:r w:rsidRPr="009A3AFB">
              <w:rPr>
                <w:lang w:val="es-ES"/>
              </w:rPr>
              <w:t>Instalar lo necesario para correr el juego</w:t>
            </w:r>
          </w:p>
        </w:tc>
        <w:tc>
          <w:tcPr>
            <w:tcW w:w="0" w:type="auto"/>
            <w:vAlign w:val="center"/>
            <w:hideMark/>
          </w:tcPr>
          <w:p w14:paraId="1EA3BF3C" w14:textId="77777777" w:rsidR="004013C1" w:rsidRPr="009A3AFB" w:rsidRDefault="004013C1" w:rsidP="006E7E7D">
            <w:pPr>
              <w:spacing w:after="160" w:line="278" w:lineRule="auto"/>
              <w:rPr>
                <w:lang w:val="es-ES"/>
              </w:rPr>
            </w:pPr>
            <w:r w:rsidRPr="009A3AFB">
              <w:rPr>
                <w:lang w:val="es-ES"/>
              </w:rPr>
              <w:t>Preparar el entorno de desarrollo para compilar y ejecutar el proyecto</w:t>
            </w:r>
          </w:p>
        </w:tc>
        <w:tc>
          <w:tcPr>
            <w:tcW w:w="0" w:type="auto"/>
            <w:vAlign w:val="center"/>
            <w:hideMark/>
          </w:tcPr>
          <w:p w14:paraId="0AEC20DD" w14:textId="77777777" w:rsidR="004013C1" w:rsidRPr="009A3AFB" w:rsidRDefault="004013C1" w:rsidP="006E7E7D">
            <w:pPr>
              <w:spacing w:after="160" w:line="278" w:lineRule="auto"/>
            </w:pPr>
            <w:r w:rsidRPr="009A3AFB">
              <w:t xml:space="preserve">Se </w:t>
            </w:r>
            <w:proofErr w:type="spellStart"/>
            <w:r w:rsidRPr="009A3AFB">
              <w:t>instaló</w:t>
            </w:r>
            <w:proofErr w:type="spellEnd"/>
            <w:r w:rsidRPr="009A3AFB">
              <w:t xml:space="preserve"> Rust (</w:t>
            </w:r>
            <w:proofErr w:type="spellStart"/>
            <w:r w:rsidRPr="009A3AFB">
              <w:t>rustup</w:t>
            </w:r>
            <w:proofErr w:type="spellEnd"/>
            <w:r w:rsidRPr="009A3AFB">
              <w:t xml:space="preserve">, cargo, </w:t>
            </w:r>
            <w:proofErr w:type="spellStart"/>
            <w:r w:rsidRPr="009A3AFB">
              <w:t>rustc</w:t>
            </w:r>
            <w:proofErr w:type="spellEnd"/>
            <w:r w:rsidRPr="009A3AFB">
              <w:t>) y Visual Studio Build Tools con MSVC</w:t>
            </w:r>
          </w:p>
        </w:tc>
      </w:tr>
      <w:tr w:rsidR="004013C1" w:rsidRPr="009A3AFB" w14:paraId="697E0A17" w14:textId="77777777" w:rsidTr="004013C1">
        <w:trPr>
          <w:tblCellSpacing w:w="15" w:type="dxa"/>
        </w:trPr>
        <w:tc>
          <w:tcPr>
            <w:tcW w:w="0" w:type="auto"/>
            <w:vAlign w:val="center"/>
            <w:hideMark/>
          </w:tcPr>
          <w:p w14:paraId="1097A378" w14:textId="77777777" w:rsidR="004013C1" w:rsidRPr="009A3AFB" w:rsidRDefault="004013C1" w:rsidP="006E7E7D">
            <w:pPr>
              <w:spacing w:after="160" w:line="278" w:lineRule="auto"/>
            </w:pPr>
            <w:proofErr w:type="spellStart"/>
            <w:r w:rsidRPr="009A3AFB">
              <w:t>Dejar</w:t>
            </w:r>
            <w:proofErr w:type="spellEnd"/>
            <w:r w:rsidRPr="009A3AFB">
              <w:t xml:space="preserve"> scripts para </w:t>
            </w:r>
            <w:proofErr w:type="spellStart"/>
            <w:r w:rsidRPr="009A3AFB">
              <w:t>ejecutar</w:t>
            </w:r>
            <w:proofErr w:type="spellEnd"/>
          </w:p>
        </w:tc>
        <w:tc>
          <w:tcPr>
            <w:tcW w:w="0" w:type="auto"/>
            <w:vAlign w:val="center"/>
            <w:hideMark/>
          </w:tcPr>
          <w:p w14:paraId="2466F309" w14:textId="77777777" w:rsidR="004013C1" w:rsidRPr="009A3AFB" w:rsidRDefault="004013C1" w:rsidP="006E7E7D">
            <w:pPr>
              <w:spacing w:after="160" w:line="278" w:lineRule="auto"/>
              <w:rPr>
                <w:lang w:val="es-ES"/>
              </w:rPr>
            </w:pPr>
            <w:r w:rsidRPr="009A3AFB">
              <w:rPr>
                <w:lang w:val="es-ES"/>
              </w:rPr>
              <w:t>Crear scripts para correr servidor y cliente fácilmente</w:t>
            </w:r>
          </w:p>
        </w:tc>
        <w:tc>
          <w:tcPr>
            <w:tcW w:w="0" w:type="auto"/>
            <w:vAlign w:val="center"/>
            <w:hideMark/>
          </w:tcPr>
          <w:p w14:paraId="1C865BD7" w14:textId="77777777" w:rsidR="004013C1" w:rsidRPr="009A3AFB" w:rsidRDefault="004013C1" w:rsidP="006E7E7D">
            <w:pPr>
              <w:spacing w:after="160" w:line="278" w:lineRule="auto"/>
            </w:pPr>
            <w:r w:rsidRPr="009A3AFB">
              <w:t xml:space="preserve">Se </w:t>
            </w:r>
            <w:proofErr w:type="spellStart"/>
            <w:r w:rsidRPr="009A3AFB">
              <w:t>agregaron</w:t>
            </w:r>
            <w:proofErr w:type="spellEnd"/>
            <w:r w:rsidRPr="009A3AFB">
              <w:t xml:space="preserve"> run_server.cmd, run_client.cmd y run_cargo_check.cmd</w:t>
            </w:r>
          </w:p>
        </w:tc>
      </w:tr>
      <w:tr w:rsidR="004013C1" w:rsidRPr="009A3AFB" w14:paraId="612DFAB9" w14:textId="77777777" w:rsidTr="004013C1">
        <w:trPr>
          <w:tblCellSpacing w:w="15" w:type="dxa"/>
        </w:trPr>
        <w:tc>
          <w:tcPr>
            <w:tcW w:w="0" w:type="auto"/>
            <w:vAlign w:val="center"/>
            <w:hideMark/>
          </w:tcPr>
          <w:p w14:paraId="2355FD08" w14:textId="77777777" w:rsidR="004013C1" w:rsidRPr="009A3AFB" w:rsidRDefault="004013C1" w:rsidP="006E7E7D">
            <w:pPr>
              <w:spacing w:after="160" w:line="278" w:lineRule="auto"/>
            </w:pPr>
            <w:proofErr w:type="spellStart"/>
            <w:r w:rsidRPr="009A3AFB">
              <w:t>Probar</w:t>
            </w:r>
            <w:proofErr w:type="spellEnd"/>
            <w:r w:rsidRPr="009A3AFB">
              <w:t xml:space="preserve"> el juego</w:t>
            </w:r>
          </w:p>
        </w:tc>
        <w:tc>
          <w:tcPr>
            <w:tcW w:w="0" w:type="auto"/>
            <w:vAlign w:val="center"/>
            <w:hideMark/>
          </w:tcPr>
          <w:p w14:paraId="34D8EC3B" w14:textId="77777777" w:rsidR="004013C1" w:rsidRPr="009A3AFB" w:rsidRDefault="004013C1" w:rsidP="006E7E7D">
            <w:pPr>
              <w:spacing w:after="160" w:line="278" w:lineRule="auto"/>
              <w:rPr>
                <w:lang w:val="es-ES"/>
              </w:rPr>
            </w:pPr>
            <w:r w:rsidRPr="009A3AFB">
              <w:rPr>
                <w:lang w:val="es-ES"/>
              </w:rPr>
              <w:t>Ejecutar servidor y cliente localmente</w:t>
            </w:r>
          </w:p>
        </w:tc>
        <w:tc>
          <w:tcPr>
            <w:tcW w:w="0" w:type="auto"/>
            <w:vAlign w:val="center"/>
            <w:hideMark/>
          </w:tcPr>
          <w:p w14:paraId="00EB627D" w14:textId="77777777" w:rsidR="004013C1" w:rsidRPr="009A3AFB" w:rsidRDefault="004013C1" w:rsidP="006E7E7D">
            <w:pPr>
              <w:spacing w:after="160" w:line="278" w:lineRule="auto"/>
              <w:rPr>
                <w:lang w:val="es-ES"/>
              </w:rPr>
            </w:pPr>
            <w:r w:rsidRPr="009A3AFB">
              <w:rPr>
                <w:lang w:val="es-ES"/>
              </w:rPr>
              <w:t>Se lanzaron ambas ventanas para pruebas locales</w:t>
            </w:r>
          </w:p>
        </w:tc>
      </w:tr>
      <w:tr w:rsidR="004013C1" w:rsidRPr="009A3AFB" w14:paraId="55B32D8D" w14:textId="77777777" w:rsidTr="004013C1">
        <w:trPr>
          <w:tblCellSpacing w:w="15" w:type="dxa"/>
        </w:trPr>
        <w:tc>
          <w:tcPr>
            <w:tcW w:w="0" w:type="auto"/>
            <w:vAlign w:val="center"/>
            <w:hideMark/>
          </w:tcPr>
          <w:p w14:paraId="3BF87695" w14:textId="77777777" w:rsidR="004013C1" w:rsidRPr="009A3AFB" w:rsidRDefault="004013C1" w:rsidP="006E7E7D">
            <w:pPr>
              <w:spacing w:after="160" w:line="278" w:lineRule="auto"/>
              <w:rPr>
                <w:lang w:val="es-ES"/>
              </w:rPr>
            </w:pPr>
            <w:r w:rsidRPr="009A3AFB">
              <w:rPr>
                <w:lang w:val="es-ES"/>
              </w:rPr>
              <w:t>Corregir aparición inicial del jugador</w:t>
            </w:r>
          </w:p>
        </w:tc>
        <w:tc>
          <w:tcPr>
            <w:tcW w:w="0" w:type="auto"/>
            <w:vAlign w:val="center"/>
            <w:hideMark/>
          </w:tcPr>
          <w:p w14:paraId="45E9FC3C" w14:textId="77777777" w:rsidR="004013C1" w:rsidRPr="009A3AFB" w:rsidRDefault="004013C1" w:rsidP="006E7E7D">
            <w:pPr>
              <w:spacing w:after="160" w:line="278" w:lineRule="auto"/>
              <w:rPr>
                <w:lang w:val="es-ES"/>
              </w:rPr>
            </w:pPr>
            <w:r w:rsidRPr="009A3AFB">
              <w:rPr>
                <w:lang w:val="es-ES"/>
              </w:rPr>
              <w:t>Hacer que el jugador aparezca fuera del círculo y no se dibuje mal antes de iniciar</w:t>
            </w:r>
          </w:p>
        </w:tc>
        <w:tc>
          <w:tcPr>
            <w:tcW w:w="0" w:type="auto"/>
            <w:vAlign w:val="center"/>
            <w:hideMark/>
          </w:tcPr>
          <w:p w14:paraId="3C7E55ED" w14:textId="77777777" w:rsidR="004013C1" w:rsidRPr="009A3AFB" w:rsidRDefault="004013C1" w:rsidP="006E7E7D">
            <w:pPr>
              <w:spacing w:after="160" w:line="278" w:lineRule="auto"/>
              <w:rPr>
                <w:lang w:val="es-ES"/>
              </w:rPr>
            </w:pPr>
            <w:r w:rsidRPr="009A3AFB">
              <w:rPr>
                <w:lang w:val="es-ES"/>
              </w:rPr>
              <w:t xml:space="preserve">Se corrigió la visualización del lobby y el </w:t>
            </w:r>
            <w:proofErr w:type="spellStart"/>
            <w:r w:rsidRPr="009A3AFB">
              <w:rPr>
                <w:lang w:val="es-ES"/>
              </w:rPr>
              <w:t>spawn</w:t>
            </w:r>
            <w:proofErr w:type="spellEnd"/>
            <w:r w:rsidRPr="009A3AFB">
              <w:rPr>
                <w:lang w:val="es-ES"/>
              </w:rPr>
              <w:t xml:space="preserve"> fuera del círculo al iniciar la partida</w:t>
            </w:r>
          </w:p>
        </w:tc>
      </w:tr>
      <w:tr w:rsidR="004013C1" w:rsidRPr="009A3AFB" w14:paraId="0A3A1308" w14:textId="77777777" w:rsidTr="004013C1">
        <w:trPr>
          <w:tblCellSpacing w:w="15" w:type="dxa"/>
        </w:trPr>
        <w:tc>
          <w:tcPr>
            <w:tcW w:w="0" w:type="auto"/>
            <w:vAlign w:val="center"/>
            <w:hideMark/>
          </w:tcPr>
          <w:p w14:paraId="55E76CDD" w14:textId="77777777" w:rsidR="004013C1" w:rsidRPr="009A3AFB" w:rsidRDefault="004013C1" w:rsidP="006E7E7D">
            <w:pPr>
              <w:spacing w:after="160" w:line="278" w:lineRule="auto"/>
            </w:pPr>
            <w:proofErr w:type="spellStart"/>
            <w:r w:rsidRPr="009A3AFB">
              <w:t>Mejorar</w:t>
            </w:r>
            <w:proofErr w:type="spellEnd"/>
            <w:r w:rsidRPr="009A3AFB">
              <w:t xml:space="preserve"> </w:t>
            </w:r>
            <w:proofErr w:type="spellStart"/>
            <w:r w:rsidRPr="009A3AFB">
              <w:t>interoperabilidad</w:t>
            </w:r>
            <w:proofErr w:type="spellEnd"/>
            <w:r w:rsidRPr="009A3AFB">
              <w:t xml:space="preserve"> </w:t>
            </w:r>
            <w:proofErr w:type="spellStart"/>
            <w:r w:rsidRPr="009A3AFB">
              <w:t>multijugador</w:t>
            </w:r>
            <w:proofErr w:type="spellEnd"/>
          </w:p>
        </w:tc>
        <w:tc>
          <w:tcPr>
            <w:tcW w:w="0" w:type="auto"/>
            <w:vAlign w:val="center"/>
            <w:hideMark/>
          </w:tcPr>
          <w:p w14:paraId="2A4830AE" w14:textId="77777777" w:rsidR="004013C1" w:rsidRPr="009A3AFB" w:rsidRDefault="004013C1" w:rsidP="006E7E7D">
            <w:pPr>
              <w:spacing w:after="160" w:line="278" w:lineRule="auto"/>
              <w:rPr>
                <w:lang w:val="es-ES"/>
              </w:rPr>
            </w:pPr>
            <w:r w:rsidRPr="009A3AFB">
              <w:rPr>
                <w:lang w:val="es-ES"/>
              </w:rPr>
              <w:t>Asegurar compatibilidad con otros compañeros, múltiples conexiones y validación por socket/</w:t>
            </w:r>
            <w:proofErr w:type="spellStart"/>
            <w:r w:rsidRPr="009A3AFB">
              <w:rPr>
                <w:lang w:val="es-ES"/>
              </w:rPr>
              <w:t>playerId</w:t>
            </w:r>
            <w:proofErr w:type="spellEnd"/>
          </w:p>
        </w:tc>
        <w:tc>
          <w:tcPr>
            <w:tcW w:w="0" w:type="auto"/>
            <w:vAlign w:val="center"/>
            <w:hideMark/>
          </w:tcPr>
          <w:p w14:paraId="2E80473F" w14:textId="77777777" w:rsidR="004013C1" w:rsidRPr="009A3AFB" w:rsidRDefault="004013C1" w:rsidP="006E7E7D">
            <w:pPr>
              <w:spacing w:after="160" w:line="278" w:lineRule="auto"/>
              <w:rPr>
                <w:lang w:val="es-ES"/>
              </w:rPr>
            </w:pPr>
            <w:r w:rsidRPr="009A3AFB">
              <w:rPr>
                <w:lang w:val="es-ES"/>
              </w:rPr>
              <w:t>Se reforzó la asociación conexión-</w:t>
            </w:r>
            <w:proofErr w:type="spellStart"/>
            <w:r w:rsidRPr="009A3AFB">
              <w:rPr>
                <w:lang w:val="es-ES"/>
              </w:rPr>
              <w:t>playerId</w:t>
            </w:r>
            <w:proofErr w:type="spellEnd"/>
            <w:r w:rsidRPr="009A3AFB">
              <w:rPr>
                <w:lang w:val="es-ES"/>
              </w:rPr>
              <w:t>, validación de mensajes y manejo de varios clientes</w:t>
            </w:r>
          </w:p>
        </w:tc>
      </w:tr>
      <w:tr w:rsidR="004013C1" w:rsidRPr="009A3AFB" w14:paraId="6E227822" w14:textId="77777777" w:rsidTr="004013C1">
        <w:trPr>
          <w:tblCellSpacing w:w="15" w:type="dxa"/>
        </w:trPr>
        <w:tc>
          <w:tcPr>
            <w:tcW w:w="0" w:type="auto"/>
            <w:vAlign w:val="center"/>
            <w:hideMark/>
          </w:tcPr>
          <w:p w14:paraId="70F8D6E5" w14:textId="77777777" w:rsidR="004013C1" w:rsidRPr="009A3AFB" w:rsidRDefault="004013C1" w:rsidP="006E7E7D">
            <w:pPr>
              <w:spacing w:after="160" w:line="278" w:lineRule="auto"/>
              <w:rPr>
                <w:lang w:val="es-ES"/>
              </w:rPr>
            </w:pPr>
            <w:r w:rsidRPr="009A3AFB">
              <w:rPr>
                <w:lang w:val="es-ES"/>
              </w:rPr>
              <w:t xml:space="preserve">Ajustar </w:t>
            </w:r>
            <w:proofErr w:type="spellStart"/>
            <w:r w:rsidRPr="009A3AFB">
              <w:rPr>
                <w:lang w:val="es-ES"/>
              </w:rPr>
              <w:t>layout</w:t>
            </w:r>
            <w:proofErr w:type="spellEnd"/>
            <w:r w:rsidRPr="009A3AFB">
              <w:rPr>
                <w:lang w:val="es-ES"/>
              </w:rPr>
              <w:t xml:space="preserve"> y controles del cliente</w:t>
            </w:r>
          </w:p>
        </w:tc>
        <w:tc>
          <w:tcPr>
            <w:tcW w:w="0" w:type="auto"/>
            <w:vAlign w:val="center"/>
            <w:hideMark/>
          </w:tcPr>
          <w:p w14:paraId="155909DA" w14:textId="77777777" w:rsidR="004013C1" w:rsidRPr="009A3AFB" w:rsidRDefault="004013C1" w:rsidP="006E7E7D">
            <w:pPr>
              <w:spacing w:after="160" w:line="278" w:lineRule="auto"/>
              <w:rPr>
                <w:lang w:val="es-ES"/>
              </w:rPr>
            </w:pPr>
            <w:r w:rsidRPr="009A3AFB">
              <w:rPr>
                <w:lang w:val="es-ES"/>
              </w:rPr>
              <w:t>Corregir botones que no cabían y agregar control por teclado</w:t>
            </w:r>
          </w:p>
        </w:tc>
        <w:tc>
          <w:tcPr>
            <w:tcW w:w="0" w:type="auto"/>
            <w:vAlign w:val="center"/>
            <w:hideMark/>
          </w:tcPr>
          <w:p w14:paraId="13DBB103" w14:textId="77777777" w:rsidR="004013C1" w:rsidRPr="009A3AFB" w:rsidRDefault="004013C1" w:rsidP="006E7E7D">
            <w:pPr>
              <w:spacing w:after="160" w:line="278" w:lineRule="auto"/>
              <w:rPr>
                <w:lang w:val="es-ES"/>
              </w:rPr>
            </w:pPr>
            <w:r w:rsidRPr="009A3AFB">
              <w:rPr>
                <w:lang w:val="es-ES"/>
              </w:rPr>
              <w:t>Se reorganizó la UI y se añadió movimiento con flechas/WASD, interacción y detenerse desde teclado</w:t>
            </w:r>
          </w:p>
        </w:tc>
      </w:tr>
      <w:tr w:rsidR="004013C1" w:rsidRPr="009A3AFB" w14:paraId="3C2DBA7A" w14:textId="77777777" w:rsidTr="004013C1">
        <w:trPr>
          <w:tblCellSpacing w:w="15" w:type="dxa"/>
        </w:trPr>
        <w:tc>
          <w:tcPr>
            <w:tcW w:w="0" w:type="auto"/>
            <w:vAlign w:val="center"/>
            <w:hideMark/>
          </w:tcPr>
          <w:p w14:paraId="3B67AB76" w14:textId="77777777" w:rsidR="004013C1" w:rsidRPr="009A3AFB" w:rsidRDefault="004013C1" w:rsidP="006E7E7D">
            <w:pPr>
              <w:spacing w:after="160" w:line="278" w:lineRule="auto"/>
            </w:pPr>
            <w:proofErr w:type="spellStart"/>
            <w:r w:rsidRPr="009A3AFB">
              <w:t>Alinear</w:t>
            </w:r>
            <w:proofErr w:type="spellEnd"/>
            <w:r w:rsidRPr="009A3AFB">
              <w:t xml:space="preserve"> </w:t>
            </w:r>
            <w:proofErr w:type="spellStart"/>
            <w:r w:rsidRPr="009A3AFB">
              <w:t>controles</w:t>
            </w:r>
            <w:proofErr w:type="spellEnd"/>
            <w:r w:rsidRPr="009A3AFB">
              <w:t xml:space="preserve"> al </w:t>
            </w:r>
            <w:proofErr w:type="spellStart"/>
            <w:r w:rsidRPr="009A3AFB">
              <w:t>protocolo</w:t>
            </w:r>
            <w:proofErr w:type="spellEnd"/>
          </w:p>
        </w:tc>
        <w:tc>
          <w:tcPr>
            <w:tcW w:w="0" w:type="auto"/>
            <w:vAlign w:val="center"/>
            <w:hideMark/>
          </w:tcPr>
          <w:p w14:paraId="13299221" w14:textId="77777777" w:rsidR="004013C1" w:rsidRPr="009A3AFB" w:rsidRDefault="004013C1" w:rsidP="006E7E7D">
            <w:pPr>
              <w:spacing w:after="160" w:line="278" w:lineRule="auto"/>
              <w:rPr>
                <w:lang w:val="es-ES"/>
              </w:rPr>
            </w:pPr>
            <w:r w:rsidRPr="009A3AFB">
              <w:rPr>
                <w:lang w:val="es-ES"/>
              </w:rPr>
              <w:t>Ajustar el comportamiento para respetar estrictamente el PRFC</w:t>
            </w:r>
          </w:p>
        </w:tc>
        <w:tc>
          <w:tcPr>
            <w:tcW w:w="0" w:type="auto"/>
            <w:vAlign w:val="center"/>
            <w:hideMark/>
          </w:tcPr>
          <w:p w14:paraId="3CD7C1AC" w14:textId="77777777" w:rsidR="004013C1" w:rsidRPr="009A3AFB" w:rsidRDefault="004013C1" w:rsidP="006E7E7D">
            <w:pPr>
              <w:spacing w:after="160" w:line="278" w:lineRule="auto"/>
              <w:rPr>
                <w:lang w:val="es-ES"/>
              </w:rPr>
            </w:pPr>
            <w:r w:rsidRPr="009A3AFB">
              <w:rPr>
                <w:lang w:val="es-ES"/>
              </w:rPr>
              <w:t>Se dejó E como tecla de interacción y Espacio como detener, coherente con INPUT, INTERACT y NONE</w:t>
            </w:r>
          </w:p>
        </w:tc>
      </w:tr>
      <w:tr w:rsidR="004013C1" w:rsidRPr="009A3AFB" w14:paraId="48D84C70" w14:textId="77777777" w:rsidTr="004013C1">
        <w:trPr>
          <w:tblCellSpacing w:w="15" w:type="dxa"/>
        </w:trPr>
        <w:tc>
          <w:tcPr>
            <w:tcW w:w="0" w:type="auto"/>
            <w:vAlign w:val="center"/>
            <w:hideMark/>
          </w:tcPr>
          <w:p w14:paraId="4157AFBD" w14:textId="77777777" w:rsidR="004013C1" w:rsidRPr="009A3AFB" w:rsidRDefault="004013C1" w:rsidP="006E7E7D">
            <w:pPr>
              <w:spacing w:after="160" w:line="278" w:lineRule="auto"/>
              <w:rPr>
                <w:lang w:val="es-ES"/>
              </w:rPr>
            </w:pPr>
            <w:r w:rsidRPr="009A3AFB">
              <w:rPr>
                <w:lang w:val="es-ES"/>
              </w:rPr>
              <w:t>Evitar múltiples conexiones del mismo cliente</w:t>
            </w:r>
          </w:p>
        </w:tc>
        <w:tc>
          <w:tcPr>
            <w:tcW w:w="0" w:type="auto"/>
            <w:vAlign w:val="center"/>
            <w:hideMark/>
          </w:tcPr>
          <w:p w14:paraId="5BFDC232" w14:textId="77777777" w:rsidR="004013C1" w:rsidRPr="009A3AFB" w:rsidRDefault="004013C1" w:rsidP="006E7E7D">
            <w:pPr>
              <w:spacing w:after="160" w:line="278" w:lineRule="auto"/>
              <w:rPr>
                <w:lang w:val="es-ES"/>
              </w:rPr>
            </w:pPr>
            <w:r w:rsidRPr="009A3AFB">
              <w:rPr>
                <w:lang w:val="es-ES"/>
              </w:rPr>
              <w:t>Impedir reconectarse varias veces desde la misma instancia del cliente</w:t>
            </w:r>
          </w:p>
        </w:tc>
        <w:tc>
          <w:tcPr>
            <w:tcW w:w="0" w:type="auto"/>
            <w:vAlign w:val="center"/>
            <w:hideMark/>
          </w:tcPr>
          <w:p w14:paraId="310FDE84" w14:textId="77777777" w:rsidR="004013C1" w:rsidRPr="009A3AFB" w:rsidRDefault="004013C1" w:rsidP="006E7E7D">
            <w:pPr>
              <w:spacing w:after="160" w:line="278" w:lineRule="auto"/>
              <w:rPr>
                <w:lang w:val="es-ES"/>
              </w:rPr>
            </w:pPr>
            <w:r w:rsidRPr="009A3AFB">
              <w:rPr>
                <w:lang w:val="es-ES"/>
              </w:rPr>
              <w:t>El cliente ya no permite una segunda conexión activa y el servidor rechaza doble JOIN en el mismo socket</w:t>
            </w:r>
          </w:p>
        </w:tc>
      </w:tr>
      <w:tr w:rsidR="004013C1" w:rsidRPr="009A3AFB" w14:paraId="1F9DC175" w14:textId="77777777" w:rsidTr="004013C1">
        <w:trPr>
          <w:tblCellSpacing w:w="15" w:type="dxa"/>
        </w:trPr>
        <w:tc>
          <w:tcPr>
            <w:tcW w:w="0" w:type="auto"/>
            <w:vAlign w:val="center"/>
            <w:hideMark/>
          </w:tcPr>
          <w:p w14:paraId="2CF94067" w14:textId="77777777" w:rsidR="004013C1" w:rsidRPr="009A3AFB" w:rsidRDefault="004013C1" w:rsidP="006E7E7D">
            <w:pPr>
              <w:spacing w:after="160" w:line="278" w:lineRule="auto"/>
              <w:rPr>
                <w:lang w:val="es-ES"/>
              </w:rPr>
            </w:pPr>
            <w:r w:rsidRPr="009A3AFB">
              <w:rPr>
                <w:lang w:val="es-ES"/>
              </w:rPr>
              <w:t>Agregar botón para finalizar partida</w:t>
            </w:r>
          </w:p>
        </w:tc>
        <w:tc>
          <w:tcPr>
            <w:tcW w:w="0" w:type="auto"/>
            <w:vAlign w:val="center"/>
            <w:hideMark/>
          </w:tcPr>
          <w:p w14:paraId="71286F7B" w14:textId="77777777" w:rsidR="004013C1" w:rsidRPr="009A3AFB" w:rsidRDefault="004013C1" w:rsidP="006E7E7D">
            <w:pPr>
              <w:spacing w:after="160" w:line="278" w:lineRule="auto"/>
              <w:rPr>
                <w:lang w:val="es-ES"/>
              </w:rPr>
            </w:pPr>
            <w:r w:rsidRPr="009A3AFB">
              <w:rPr>
                <w:lang w:val="es-ES"/>
              </w:rPr>
              <w:t>Permitir al host cerrar la sesión de todos los jugadores desde el servidor</w:t>
            </w:r>
          </w:p>
        </w:tc>
        <w:tc>
          <w:tcPr>
            <w:tcW w:w="0" w:type="auto"/>
            <w:vAlign w:val="center"/>
            <w:hideMark/>
          </w:tcPr>
          <w:p w14:paraId="3749A723" w14:textId="77777777" w:rsidR="004013C1" w:rsidRPr="009A3AFB" w:rsidRDefault="004013C1" w:rsidP="006E7E7D">
            <w:pPr>
              <w:spacing w:after="160" w:line="278" w:lineRule="auto"/>
              <w:rPr>
                <w:lang w:val="es-ES"/>
              </w:rPr>
            </w:pPr>
            <w:r w:rsidRPr="009A3AFB">
              <w:rPr>
                <w:lang w:val="es-ES"/>
              </w:rPr>
              <w:t>Se añadió botón Finalizar partida, cierre de sockets, limpieza del estado y retorno a WAITING</w:t>
            </w:r>
          </w:p>
        </w:tc>
      </w:tr>
      <w:tr w:rsidR="004013C1" w:rsidRPr="009A3AFB" w14:paraId="38F7A04D" w14:textId="77777777" w:rsidTr="004013C1">
        <w:trPr>
          <w:tblCellSpacing w:w="15" w:type="dxa"/>
        </w:trPr>
        <w:tc>
          <w:tcPr>
            <w:tcW w:w="0" w:type="auto"/>
            <w:vAlign w:val="center"/>
            <w:hideMark/>
          </w:tcPr>
          <w:p w14:paraId="021373E2" w14:textId="77777777" w:rsidR="004013C1" w:rsidRPr="009A3AFB" w:rsidRDefault="004013C1" w:rsidP="006E7E7D">
            <w:pPr>
              <w:spacing w:after="160" w:line="278" w:lineRule="auto"/>
              <w:rPr>
                <w:lang w:val="es-ES"/>
              </w:rPr>
            </w:pPr>
            <w:r w:rsidRPr="009A3AFB">
              <w:rPr>
                <w:lang w:val="es-ES"/>
              </w:rPr>
              <w:t>Mejorar UI para documentación y uso</w:t>
            </w:r>
          </w:p>
        </w:tc>
        <w:tc>
          <w:tcPr>
            <w:tcW w:w="0" w:type="auto"/>
            <w:vAlign w:val="center"/>
            <w:hideMark/>
          </w:tcPr>
          <w:p w14:paraId="3F51586E" w14:textId="77777777" w:rsidR="004013C1" w:rsidRPr="009A3AFB" w:rsidRDefault="004013C1" w:rsidP="006E7E7D">
            <w:pPr>
              <w:spacing w:after="160" w:line="278" w:lineRule="auto"/>
              <w:rPr>
                <w:lang w:val="es-ES"/>
              </w:rPr>
            </w:pPr>
            <w:r w:rsidRPr="009A3AFB">
              <w:rPr>
                <w:lang w:val="es-ES"/>
              </w:rPr>
              <w:t xml:space="preserve">Poner Jugador1 por defecto, reducir descubrimiento, lobby con </w:t>
            </w:r>
            <w:proofErr w:type="spellStart"/>
            <w:r w:rsidRPr="009A3AFB">
              <w:rPr>
                <w:lang w:val="es-ES"/>
              </w:rPr>
              <w:t>scroll</w:t>
            </w:r>
            <w:proofErr w:type="spellEnd"/>
            <w:r w:rsidRPr="009A3AFB">
              <w:rPr>
                <w:lang w:val="es-ES"/>
              </w:rPr>
              <w:t xml:space="preserve"> y mover controles debajo del mapa</w:t>
            </w:r>
          </w:p>
        </w:tc>
        <w:tc>
          <w:tcPr>
            <w:tcW w:w="0" w:type="auto"/>
            <w:vAlign w:val="center"/>
            <w:hideMark/>
          </w:tcPr>
          <w:p w14:paraId="2EBA37B3" w14:textId="77777777" w:rsidR="004013C1" w:rsidRPr="009A3AFB" w:rsidRDefault="004013C1" w:rsidP="006E7E7D">
            <w:pPr>
              <w:spacing w:after="160" w:line="278" w:lineRule="auto"/>
              <w:rPr>
                <w:lang w:val="es-ES"/>
              </w:rPr>
            </w:pPr>
            <w:r w:rsidRPr="009A3AFB">
              <w:rPr>
                <w:lang w:val="es-ES"/>
              </w:rPr>
              <w:t xml:space="preserve">Se ajustó el </w:t>
            </w:r>
            <w:proofErr w:type="spellStart"/>
            <w:r w:rsidRPr="009A3AFB">
              <w:rPr>
                <w:lang w:val="es-ES"/>
              </w:rPr>
              <w:t>layout</w:t>
            </w:r>
            <w:proofErr w:type="spellEnd"/>
            <w:r w:rsidRPr="009A3AFB">
              <w:rPr>
                <w:lang w:val="es-ES"/>
              </w:rPr>
              <w:t xml:space="preserve"> del cliente, se agregó </w:t>
            </w:r>
            <w:proofErr w:type="spellStart"/>
            <w:r w:rsidRPr="009A3AFB">
              <w:rPr>
                <w:lang w:val="es-ES"/>
              </w:rPr>
              <w:t>scroll</w:t>
            </w:r>
            <w:proofErr w:type="spellEnd"/>
            <w:r w:rsidRPr="009A3AFB">
              <w:rPr>
                <w:lang w:val="es-ES"/>
              </w:rPr>
              <w:t xml:space="preserve"> en lobby y se clarificó el texto de controles</w:t>
            </w:r>
          </w:p>
        </w:tc>
      </w:tr>
    </w:tbl>
    <w:p w14:paraId="2DD07D06" w14:textId="77777777" w:rsidR="004013C1" w:rsidRPr="00EB68BA" w:rsidRDefault="004013C1" w:rsidP="005B1131">
      <w:pPr>
        <w:spacing w:after="160"/>
        <w:rPr>
          <w:lang w:val="es-ES"/>
        </w:rPr>
      </w:pPr>
    </w:p>
    <w:sectPr w:rsidR="004013C1" w:rsidRPr="00EB68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C40F8"/>
    <w:multiLevelType w:val="hybridMultilevel"/>
    <w:tmpl w:val="7C7E865C"/>
    <w:lvl w:ilvl="0" w:tplc="F4504086">
      <w:start w:val="1"/>
      <w:numFmt w:val="decimal"/>
      <w:lvlText w:val="%1."/>
      <w:lvlJc w:val="left"/>
    </w:lvl>
    <w:lvl w:ilvl="1" w:tplc="CDD62704">
      <w:numFmt w:val="decimal"/>
      <w:lvlText w:val=""/>
      <w:lvlJc w:val="left"/>
    </w:lvl>
    <w:lvl w:ilvl="2" w:tplc="28525F76">
      <w:numFmt w:val="decimal"/>
      <w:lvlText w:val=""/>
      <w:lvlJc w:val="left"/>
    </w:lvl>
    <w:lvl w:ilvl="3" w:tplc="B5A04280">
      <w:numFmt w:val="decimal"/>
      <w:lvlText w:val=""/>
      <w:lvlJc w:val="left"/>
    </w:lvl>
    <w:lvl w:ilvl="4" w:tplc="7C9AA558">
      <w:numFmt w:val="decimal"/>
      <w:lvlText w:val=""/>
      <w:lvlJc w:val="left"/>
    </w:lvl>
    <w:lvl w:ilvl="5" w:tplc="912487C6">
      <w:numFmt w:val="decimal"/>
      <w:lvlText w:val=""/>
      <w:lvlJc w:val="left"/>
    </w:lvl>
    <w:lvl w:ilvl="6" w:tplc="554A6AA2">
      <w:numFmt w:val="decimal"/>
      <w:lvlText w:val=""/>
      <w:lvlJc w:val="left"/>
    </w:lvl>
    <w:lvl w:ilvl="7" w:tplc="52A6165E">
      <w:numFmt w:val="decimal"/>
      <w:lvlText w:val=""/>
      <w:lvlJc w:val="left"/>
    </w:lvl>
    <w:lvl w:ilvl="8" w:tplc="88780438">
      <w:numFmt w:val="decimal"/>
      <w:lvlText w:val=""/>
      <w:lvlJc w:val="left"/>
    </w:lvl>
  </w:abstractNum>
  <w:abstractNum w:abstractNumId="1" w15:restartNumberingAfterBreak="0">
    <w:nsid w:val="59A14E3A"/>
    <w:multiLevelType w:val="hybridMultilevel"/>
    <w:tmpl w:val="B0E4AC10"/>
    <w:lvl w:ilvl="0" w:tplc="8C96C658">
      <w:start w:val="1"/>
      <w:numFmt w:val="decimal"/>
      <w:lvlText w:val="%1."/>
      <w:lvlJc w:val="left"/>
    </w:lvl>
    <w:lvl w:ilvl="1" w:tplc="C15C5D7E">
      <w:numFmt w:val="decimal"/>
      <w:lvlText w:val=""/>
      <w:lvlJc w:val="left"/>
    </w:lvl>
    <w:lvl w:ilvl="2" w:tplc="33906E3C">
      <w:numFmt w:val="decimal"/>
      <w:lvlText w:val=""/>
      <w:lvlJc w:val="left"/>
    </w:lvl>
    <w:lvl w:ilvl="3" w:tplc="5C26A35A">
      <w:numFmt w:val="decimal"/>
      <w:lvlText w:val=""/>
      <w:lvlJc w:val="left"/>
    </w:lvl>
    <w:lvl w:ilvl="4" w:tplc="6472D5C8">
      <w:numFmt w:val="decimal"/>
      <w:lvlText w:val=""/>
      <w:lvlJc w:val="left"/>
    </w:lvl>
    <w:lvl w:ilvl="5" w:tplc="E56AA38E">
      <w:numFmt w:val="decimal"/>
      <w:lvlText w:val=""/>
      <w:lvlJc w:val="left"/>
    </w:lvl>
    <w:lvl w:ilvl="6" w:tplc="E6B078C0">
      <w:numFmt w:val="decimal"/>
      <w:lvlText w:val=""/>
      <w:lvlJc w:val="left"/>
    </w:lvl>
    <w:lvl w:ilvl="7" w:tplc="D4125268">
      <w:numFmt w:val="decimal"/>
      <w:lvlText w:val=""/>
      <w:lvlJc w:val="left"/>
    </w:lvl>
    <w:lvl w:ilvl="8" w:tplc="C722FE52">
      <w:numFmt w:val="decimal"/>
      <w:lvlText w:val=""/>
      <w:lvlJc w:val="left"/>
    </w:lvl>
  </w:abstractNum>
  <w:abstractNum w:abstractNumId="2" w15:restartNumberingAfterBreak="0">
    <w:nsid w:val="686777FC"/>
    <w:multiLevelType w:val="hybridMultilevel"/>
    <w:tmpl w:val="C69835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8327A4B"/>
    <w:multiLevelType w:val="hybridMultilevel"/>
    <w:tmpl w:val="E9E81D34"/>
    <w:lvl w:ilvl="0" w:tplc="A1CA527C">
      <w:start w:val="1"/>
      <w:numFmt w:val="bullet"/>
      <w:lvlText w:val="●"/>
      <w:lvlJc w:val="left"/>
      <w:pPr>
        <w:ind w:left="720" w:hanging="360"/>
      </w:pPr>
    </w:lvl>
    <w:lvl w:ilvl="1" w:tplc="DE86339C">
      <w:start w:val="1"/>
      <w:numFmt w:val="bullet"/>
      <w:lvlText w:val="○"/>
      <w:lvlJc w:val="left"/>
      <w:pPr>
        <w:ind w:left="1440" w:hanging="360"/>
      </w:pPr>
    </w:lvl>
    <w:lvl w:ilvl="2" w:tplc="6F348CF6">
      <w:start w:val="1"/>
      <w:numFmt w:val="bullet"/>
      <w:lvlText w:val="■"/>
      <w:lvlJc w:val="left"/>
      <w:pPr>
        <w:ind w:left="2160" w:hanging="360"/>
      </w:pPr>
    </w:lvl>
    <w:lvl w:ilvl="3" w:tplc="51D26D48">
      <w:start w:val="1"/>
      <w:numFmt w:val="bullet"/>
      <w:lvlText w:val="●"/>
      <w:lvlJc w:val="left"/>
      <w:pPr>
        <w:ind w:left="2880" w:hanging="360"/>
      </w:pPr>
    </w:lvl>
    <w:lvl w:ilvl="4" w:tplc="E354B1FA">
      <w:start w:val="1"/>
      <w:numFmt w:val="bullet"/>
      <w:lvlText w:val="○"/>
      <w:lvlJc w:val="left"/>
      <w:pPr>
        <w:ind w:left="3600" w:hanging="360"/>
      </w:pPr>
    </w:lvl>
    <w:lvl w:ilvl="5" w:tplc="6A966F84">
      <w:start w:val="1"/>
      <w:numFmt w:val="bullet"/>
      <w:lvlText w:val="■"/>
      <w:lvlJc w:val="left"/>
      <w:pPr>
        <w:ind w:left="4320" w:hanging="360"/>
      </w:pPr>
    </w:lvl>
    <w:lvl w:ilvl="6" w:tplc="83FCCC88">
      <w:start w:val="1"/>
      <w:numFmt w:val="bullet"/>
      <w:lvlText w:val="●"/>
      <w:lvlJc w:val="left"/>
      <w:pPr>
        <w:ind w:left="5040" w:hanging="360"/>
      </w:pPr>
    </w:lvl>
    <w:lvl w:ilvl="7" w:tplc="13925070">
      <w:start w:val="1"/>
      <w:numFmt w:val="bullet"/>
      <w:lvlText w:val="●"/>
      <w:lvlJc w:val="left"/>
      <w:pPr>
        <w:ind w:left="5760" w:hanging="360"/>
      </w:pPr>
    </w:lvl>
    <w:lvl w:ilvl="8" w:tplc="2F40FCF4">
      <w:start w:val="1"/>
      <w:numFmt w:val="bullet"/>
      <w:lvlText w:val="●"/>
      <w:lvlJc w:val="left"/>
      <w:pPr>
        <w:ind w:left="6480" w:hanging="360"/>
      </w:pPr>
    </w:lvl>
  </w:abstractNum>
  <w:abstractNum w:abstractNumId="4" w15:restartNumberingAfterBreak="0">
    <w:nsid w:val="7CCE313A"/>
    <w:multiLevelType w:val="hybridMultilevel"/>
    <w:tmpl w:val="8C04D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1904675">
    <w:abstractNumId w:val="3"/>
    <w:lvlOverride w:ilvl="0">
      <w:startOverride w:val="1"/>
    </w:lvlOverride>
  </w:num>
  <w:num w:numId="2" w16cid:durableId="838348220">
    <w:abstractNumId w:val="0"/>
    <w:lvlOverride w:ilvl="0">
      <w:startOverride w:val="1"/>
    </w:lvlOverride>
  </w:num>
  <w:num w:numId="3" w16cid:durableId="1631277693">
    <w:abstractNumId w:val="1"/>
    <w:lvlOverride w:ilvl="0">
      <w:startOverride w:val="1"/>
    </w:lvlOverride>
  </w:num>
  <w:num w:numId="4" w16cid:durableId="1240208444">
    <w:abstractNumId w:val="4"/>
  </w:num>
  <w:num w:numId="5" w16cid:durableId="1898317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0D0"/>
    <w:rsid w:val="004013C1"/>
    <w:rsid w:val="005B1131"/>
    <w:rsid w:val="005E244A"/>
    <w:rsid w:val="007B0DF8"/>
    <w:rsid w:val="009E00D0"/>
    <w:rsid w:val="00AE1BC6"/>
    <w:rsid w:val="00B47459"/>
    <w:rsid w:val="00E66449"/>
    <w:rsid w:val="00E85D86"/>
    <w:rsid w:val="00EB6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C2DE"/>
  <w15:docId w15:val="{945E0E76-287E-4903-A7AB-656595D9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131"/>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68BA"/>
    <w:pPr>
      <w:spacing w:after="100"/>
    </w:pPr>
  </w:style>
  <w:style w:type="paragraph" w:styleId="TOC2">
    <w:name w:val="toc 2"/>
    <w:basedOn w:val="Normal"/>
    <w:next w:val="Normal"/>
    <w:autoRedefine/>
    <w:uiPriority w:val="39"/>
    <w:unhideWhenUsed/>
    <w:rsid w:val="00EB68BA"/>
    <w:pPr>
      <w:spacing w:after="100"/>
      <w:ind w:left="200"/>
    </w:pPr>
  </w:style>
  <w:style w:type="character" w:customStyle="1" w:styleId="Heading2Char">
    <w:name w:val="Heading 2 Char"/>
    <w:basedOn w:val="DefaultParagraphFont"/>
    <w:link w:val="Heading2"/>
    <w:uiPriority w:val="9"/>
    <w:rsid w:val="004013C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11</Pages>
  <Words>2938</Words>
  <Characters>16748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Cordón</cp:lastModifiedBy>
  <cp:revision>8</cp:revision>
  <dcterms:created xsi:type="dcterms:W3CDTF">2026-07-30T00:42:00Z</dcterms:created>
  <dcterms:modified xsi:type="dcterms:W3CDTF">2026-07-30T02:26:00Z</dcterms:modified>
</cp:coreProperties>
</file>