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73224E"/>
          <w:sz w:val="52"/>
        </w:rPr>
        <w:t>RECEPCIONES ARELI</w:t>
      </w:r>
    </w:p>
    <w:p>
      <w:pPr>
        <w:jc w:val="center"/>
      </w:pPr>
      <w:r>
        <w:rPr>
          <w:b/>
          <w:color w:val="2A2A2A"/>
          <w:sz w:val="36"/>
        </w:rPr>
        <w:t>Planificacion del Sistema Administrativo</w:t>
      </w:r>
    </w:p>
    <w:p>
      <w:pPr>
        <w:jc w:val="center"/>
      </w:pPr>
      <w:r>
        <w:rPr>
          <w:b w:val="0"/>
          <w:color w:val="5F5F5F"/>
          <w:sz w:val="22"/>
        </w:rPr>
        <w:t>Reservas, contratos, pagos, personal, gastos, inventario y balance financiero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2F5"/>
            <w:tcBorders>
              <w:top w:val="single" w:sz="6" w:space="0" w:color="E5D9E1"/>
              <w:left w:val="single" w:sz="6" w:space="0" w:color="E5D9E1"/>
              <w:bottom w:val="single" w:sz="6" w:space="0" w:color="E5D9E1"/>
              <w:right w:val="single" w:sz="6" w:space="0" w:color="E5D9E1"/>
              <w:insideH w:val="single" w:sz="6" w:space="0" w:color="E5D9E1"/>
              <w:insideV w:val="single" w:sz="6" w:space="0" w:color="E5D9E1"/>
            </w:tcBorders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r>
              <w:rPr>
                <w:b/>
                <w:color w:val="73224E"/>
                <w:sz w:val="24"/>
              </w:rPr>
              <w:t>Objetivo del documento</w:t>
            </w:r>
          </w:p>
          <w:p>
            <w:pPr>
              <w:spacing w:line="264" w:lineRule="auto"/>
            </w:pPr>
            <w:r>
              <w:t>Presentar una estructura clara para desarrollar un sistema que controle los eventos de Recepciones Areli en sus 3 pisos, desde la separacion de fecha hasta el cierre financiero del evento.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E5EB"/>
          </w:tcPr>
          <w:p>
            <w:r>
              <w:rPr>
                <w:b/>
                <w:color w:val="73224E"/>
              </w:rPr>
              <w:t>Cliente</w:t>
            </w:r>
          </w:p>
        </w:tc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Recepciones Areli</w:t>
            </w:r>
          </w:p>
        </w:tc>
      </w:tr>
      <w:tr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E5EB"/>
          </w:tcPr>
          <w:p>
            <w:r>
              <w:rPr>
                <w:b/>
                <w:color w:val="73224E"/>
              </w:rPr>
              <w:t>Version</w:t>
            </w:r>
          </w:p>
        </w:tc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 funcional inicial</w:t>
            </w:r>
          </w:p>
        </w:tc>
      </w:tr>
      <w:tr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E5EB"/>
          </w:tcPr>
          <w:p>
            <w:r>
              <w:rPr>
                <w:b/>
                <w:color w:val="73224E"/>
              </w:rPr>
              <w:t>Fecha</w:t>
            </w:r>
          </w:p>
        </w:tc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Abril 2026</w:t>
            </w:r>
          </w:p>
        </w:tc>
      </w:tr>
      <w:tr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FE5EB"/>
          </w:tcPr>
          <w:p>
            <w:r>
              <w:rPr>
                <w:b/>
                <w:color w:val="73224E"/>
              </w:rPr>
              <w:t>Alcance</w:t>
            </w:r>
          </w:p>
        </w:tc>
        <w:tc>
          <w:tcPr>
            <w:tcW w:type="dxa" w:w="4986"/>
            <w:tcBorders>
              <w:top w:val="single" w:sz="6" w:space="0" w:color="E1DAE0"/>
              <w:left w:val="single" w:sz="6" w:space="0" w:color="E1DAE0"/>
              <w:bottom w:val="single" w:sz="6" w:space="0" w:color="E1DAE0"/>
              <w:right w:val="single" w:sz="6" w:space="0" w:color="E1DAE0"/>
              <w:insideH w:val="single" w:sz="6" w:space="0" w:color="E1DAE0"/>
              <w:insideV w:val="single" w:sz="6" w:space="0" w:color="E1DA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Sistema interno de administracion y control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Resumen ejecutivo</w:t>
      </w:r>
    </w:p>
    <w:p>
      <w:pPr>
        <w:pStyle w:val="BodyText"/>
      </w:pPr>
      <w:r>
        <w:t>El proyecto consiste en crear una plataforma para administrar Recepciones Areli de manera ordenada. El sistema controlara reservas, contratos, paquetes, pagos, garantias, organizacion del evento, personal, gastos, inventario y balance financiero.</w:t>
      </w:r>
    </w:p>
    <w:p>
      <w:pPr>
        <w:pStyle w:val="BodyText"/>
      </w:pPr>
      <w:r>
        <w:t>Como el negocio trabajara con 3 pisos, el calendario debe permitir separar fechas y horarios por ambiente, evitando cruces dentro del mismo piso.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BF6EA"/>
            <w:tcBorders>
              <w:top w:val="single" w:sz="6" w:space="0" w:color="E3D2A7"/>
              <w:left w:val="single" w:sz="6" w:space="0" w:color="E3D2A7"/>
              <w:bottom w:val="single" w:sz="6" w:space="0" w:color="E3D2A7"/>
              <w:right w:val="single" w:sz="6" w:space="0" w:color="E3D2A7"/>
              <w:insideH w:val="single" w:sz="6" w:space="0" w:color="E3D2A7"/>
              <w:insideV w:val="single" w:sz="6" w:space="0" w:color="E3D2A7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73224E"/>
              </w:rPr>
              <w:t>Idea central</w:t>
            </w:r>
          </w:p>
          <w:p>
            <w:pPr>
              <w:spacing w:after="0"/>
            </w:pPr>
            <w:r>
              <w:rPr>
                <w:b w:val="0"/>
                <w:color w:val="2A2A2A"/>
              </w:rPr>
              <w:t>La primera version debe enfocarse en lo mas importante para el negocio: calendario por piso, contratos, pagos, garantias y balance basico.</w:t>
            </w:r>
          </w:p>
        </w:tc>
      </w:tr>
    </w:tbl>
    <w:p/>
    <w:p>
      <w:pPr>
        <w:pStyle w:val="Heading1"/>
        <w:keepNext/>
      </w:pPr>
      <w:r>
        <w:t>2. Objetivos del sistema</w:t>
      </w:r>
    </w:p>
    <w:p>
      <w:pPr>
        <w:pStyle w:val="ListBullet"/>
      </w:pPr>
      <w:r>
        <w:t>Controlar las reservas de eventos por fecha, horario y piso.</w:t>
      </w:r>
    </w:p>
    <w:p>
      <w:pPr>
        <w:pStyle w:val="ListBullet"/>
      </w:pPr>
      <w:r>
        <w:t>Generar contratos con los datos reales del cliente, evento, piso y paquete contratado.</w:t>
      </w:r>
    </w:p>
    <w:p>
      <w:pPr>
        <w:pStyle w:val="ListBullet"/>
      </w:pPr>
      <w:r>
        <w:t>Registrar pagos, adelantos, saldos y boletas internas.</w:t>
      </w:r>
    </w:p>
    <w:p>
      <w:pPr>
        <w:pStyle w:val="ListBullet"/>
      </w:pPr>
      <w:r>
        <w:t>Manejar garantias de forma separada, incluyendo devoluciones o retenciones por daños.</w:t>
      </w:r>
    </w:p>
    <w:p>
      <w:pPr>
        <w:pStyle w:val="ListBullet"/>
      </w:pPr>
      <w:r>
        <w:t>Organizar el personal asignado a cada evento y sus pagos.</w:t>
      </w:r>
    </w:p>
    <w:p>
      <w:pPr>
        <w:pStyle w:val="ListBullet"/>
      </w:pPr>
      <w:r>
        <w:t>Registrar gastos del local y gastos asociados a eventos.</w:t>
      </w:r>
    </w:p>
    <w:p>
      <w:pPr>
        <w:pStyle w:val="ListBullet"/>
      </w:pPr>
      <w:r>
        <w:t>Controlar el inventario del local, su ubicacion, estado y costo.</w:t>
      </w:r>
    </w:p>
    <w:p>
      <w:pPr>
        <w:pStyle w:val="ListBullet"/>
      </w:pPr>
      <w:r>
        <w:t>Calcular balances por evento, por mes y por año.</w:t>
      </w:r>
    </w:p>
    <w:p>
      <w:pPr>
        <w:pStyle w:val="ListBullet"/>
      </w:pPr>
      <w:r>
        <w:t>Guardar material visual de eventos para galeria, reels y futuras ventas.</w:t>
      </w:r>
    </w:p>
    <w:p>
      <w:pPr>
        <w:pStyle w:val="Heading1"/>
        <w:keepNext/>
      </w:pPr>
      <w:r>
        <w:t>3. Alcance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Area</w:t>
            </w:r>
          </w:p>
        </w:tc>
        <w:tc>
          <w:tcPr>
            <w:tcW w:type="dxa" w:w="6520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Que controlara el sistema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Ventas y reservas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Clientes, consultas, fechas separadas, pisos disponibles y estado de cada evento.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Contratos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Contrato por piso, monto total, modalidad de pago, clausulas, capacidad y firmas.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Finanzas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Pagos de clientes, boletas internas, garantias, gastos, pagos de personal y balance.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Operacion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Checklist del evento, servicios incluidos, personal asignado y estado de preparacion.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Inventario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Bienes del local, cantidad, costo, estado y ubicacion por piso o almacen.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Marketing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Fotos, videos, reels, paquetes y material comercial.</w:t>
            </w:r>
          </w:p>
        </w:tc>
      </w:tr>
    </w:tbl>
    <w:p/>
    <w:p>
      <w:pPr>
        <w:pStyle w:val="Heading1"/>
        <w:keepNext/>
      </w:pPr>
      <w:r>
        <w:t>4. Pisos y ambientes</w:t>
      </w:r>
    </w:p>
    <w:p>
      <w:pPr>
        <w:pStyle w:val="BodyText"/>
      </w:pPr>
      <w:r>
        <w:t>El sistema trabajara con 3 pisos porque el tercer piso se encuentra en construccion. Cada piso debe manejarse como un ambiente independiente.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Piso</w:t>
            </w:r>
          </w:p>
        </w:tc>
        <w:tc>
          <w:tcPr>
            <w:tcW w:type="dxa" w:w="3118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Uso en el sistema</w:t>
            </w:r>
          </w:p>
        </w:tc>
        <w:tc>
          <w:tcPr>
            <w:tcW w:type="dxa" w:w="3969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Datos sugeridos</w:t>
            </w:r>
          </w:p>
        </w:tc>
      </w:tr>
      <w:tr>
        <w:tc>
          <w:tcPr>
            <w:tcW w:type="dxa" w:w="170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1er piso</w:t>
            </w:r>
          </w:p>
        </w:tc>
        <w:tc>
          <w:tcPr>
            <w:tcW w:type="dxa" w:w="311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Disponible para reservas y contratos.</w:t>
            </w:r>
          </w:p>
        </w:tc>
        <w:tc>
          <w:tcPr>
            <w:tcW w:type="dxa" w:w="3969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Capacidad, area, banos, cocina/lavadero, estado y observaciones.</w:t>
            </w:r>
          </w:p>
        </w:tc>
      </w:tr>
      <w:tr>
        <w:tc>
          <w:tcPr>
            <w:tcW w:type="dxa" w:w="170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2do piso</w:t>
            </w:r>
          </w:p>
        </w:tc>
        <w:tc>
          <w:tcPr>
            <w:tcW w:type="dxa" w:w="311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Disponible para reservas y contratos.</w:t>
            </w:r>
          </w:p>
        </w:tc>
        <w:tc>
          <w:tcPr>
            <w:tcW w:type="dxa" w:w="3969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Capacidad, area, barra, cocina, banos, estado y observaciones.</w:t>
            </w:r>
          </w:p>
        </w:tc>
      </w:tr>
      <w:tr>
        <w:tc>
          <w:tcPr>
            <w:tcW w:type="dxa" w:w="170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3er piso</w:t>
            </w:r>
          </w:p>
        </w:tc>
        <w:tc>
          <w:tcPr>
            <w:tcW w:type="dxa" w:w="311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Ambiente en construccion y futura reserva.</w:t>
            </w:r>
          </w:p>
        </w:tc>
        <w:tc>
          <w:tcPr>
            <w:tcW w:type="dxa" w:w="3969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Estado de obra, fecha estimada de uso, capacidad proyectada y restricciones.</w:t>
            </w:r>
          </w:p>
        </w:tc>
      </w:tr>
    </w:tbl>
    <w:p/>
    <w:p>
      <w:pPr>
        <w:pStyle w:val="Heading1"/>
        <w:keepNext/>
      </w:pPr>
      <w:r>
        <w:t>5. Modulos del sistema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Modulo</w:t>
            </w:r>
          </w:p>
        </w:tc>
        <w:tc>
          <w:tcPr>
            <w:tcW w:type="dxa" w:w="6406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Descripcion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Dashboard principal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Resumen de eventos, pagos pendientes, reservas, gastos, ganancia estimada y ocupacion por piso.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Registro de datos, DNI/RUC, telefono, WhatsApp, direccion, observaciones e historial de eventos.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Calendario de reservas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Vista diaria, semanal y mensual por piso, fecha, horario, estado y encargada responsable.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Catalogo de paquetes como Basico, Areli, Premium, Promociones escolares, Matrimonios, 15 anos y personalizados.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Contratos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Creacion de contratos por cliente, evento, piso, horario, monto, clausulas, capacidad y estado.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Pagos de clientes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Adelantos, pagos parciales, saldo pendiente, medio de pago, responsable y observaciones.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Garantias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Recepcion, devolucion, retencion parcial o total por desperfectos y motivo del descuento.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Boletas internas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Comprobante interno por cada pago recibido, con numero, concepto, monto y saldo restante.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Organizacion del evento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Checklist, servicios incluidos, servicios adicionales, horarios y requerimientos especiales.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Personal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Registro de encargada, coordinadora, mozos, barman, DJ, animador, seguridad, limpieza, chef y otros roles.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 de personal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Monto acordado por evento, adelantos, saldo, fecha y estado de pago.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Gastos del local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Agua, luz, SUNAT, impuestos, APDAYC, mantenimiento, publicidad, reparaciones, compras y otros.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Inventario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Mesas, sillas, vajilla, copas, luces, parlantes, decoracion, muebles, equipos y su costo.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Galeria y reels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Fotos, videos, reels, tipo de evento, piso, fecha y material visible o privado.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Balance financiero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Ingresos, egresos, pagos pendientes, garantias, gastos, utilidad por evento y reportes mensuales.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Usuarios y permisos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Acceso por rol: administrador, encargada, caja/finanzas, marketing y personal.</w:t>
            </w:r>
          </w:p>
        </w:tc>
      </w:tr>
    </w:tbl>
    <w:p/>
    <w:p>
      <w:pPr>
        <w:pStyle w:val="Heading1"/>
        <w:keepNext/>
      </w:pPr>
      <w:r>
        <w:t>6. Estados principales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Elemento</w:t>
            </w:r>
          </w:p>
        </w:tc>
        <w:tc>
          <w:tcPr>
            <w:tcW w:type="dxa" w:w="6633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Estados sugeridos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Evento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Consulta, Separado, Contratado, En preparacion, Realizado, Cerrado, Cancelado, Reprogramado.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Contrato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Borrador, Firmado, Anulado, Finalizado.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 del cliente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Pendiente, Parcial, Cancelado.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Garantia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Pendiente, Recibida, Devuelta, Retenida parcialmente, Retenida totalmente.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 de personal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Pendiente, Pagado parcial, Pagado.</w:t>
            </w:r>
          </w:p>
        </w:tc>
      </w:tr>
      <w:tr>
        <w:tc>
          <w:tcPr>
            <w:tcW w:type="dxa" w:w="226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Inventario</w:t>
            </w:r>
          </w:p>
        </w:tc>
        <w:tc>
          <w:tcPr>
            <w:tcW w:type="dxa" w:w="6633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Bueno, Regular, Danado, Perdido, En reparacion.</w:t>
            </w:r>
          </w:p>
        </w:tc>
      </w:tr>
    </w:tbl>
    <w:p/>
    <w:p>
      <w:pPr>
        <w:pStyle w:val="Heading1"/>
        <w:keepNext/>
      </w:pPr>
      <w:r>
        <w:t>7. Flujo completo de un evento</w:t>
      </w:r>
    </w:p>
    <w:p>
      <w:pPr>
        <w:pStyle w:val="ListNumber"/>
      </w:pPr>
      <w:r>
        <w:t>El cliente consulta disponibilidad.</w:t>
      </w:r>
    </w:p>
    <w:p>
      <w:pPr>
        <w:pStyle w:val="ListNumber"/>
      </w:pPr>
      <w:r>
        <w:t>Se revisa el calendario por piso.</w:t>
      </w:r>
    </w:p>
    <w:p>
      <w:pPr>
        <w:pStyle w:val="ListNumber"/>
      </w:pPr>
      <w:r>
        <w:t>Se registra al cliente.</w:t>
      </w:r>
    </w:p>
    <w:p>
      <w:pPr>
        <w:pStyle w:val="ListNumber"/>
      </w:pPr>
      <w:r>
        <w:t>Se separa fecha, piso y horario.</w:t>
      </w:r>
    </w:p>
    <w:p>
      <w:pPr>
        <w:pStyle w:val="ListNumber"/>
      </w:pPr>
      <w:r>
        <w:t>Se elige el paquete o se arma un paquete personalizado.</w:t>
      </w:r>
    </w:p>
    <w:p>
      <w:pPr>
        <w:pStyle w:val="ListNumber"/>
      </w:pPr>
      <w:r>
        <w:t>Se registra adelanto o separacion.</w:t>
      </w:r>
    </w:p>
    <w:p>
      <w:pPr>
        <w:pStyle w:val="ListNumber"/>
      </w:pPr>
      <w:r>
        <w:t>Se genera la boleta interna del pago.</w:t>
      </w:r>
    </w:p>
    <w:p>
      <w:pPr>
        <w:pStyle w:val="ListNumber"/>
      </w:pPr>
      <w:r>
        <w:t>Se crea el contrato con los datos del evento.</w:t>
      </w:r>
    </w:p>
    <w:p>
      <w:pPr>
        <w:pStyle w:val="ListNumber"/>
      </w:pPr>
      <w:r>
        <w:t>Se firma o confirma el contrato.</w:t>
      </w:r>
    </w:p>
    <w:p>
      <w:pPr>
        <w:pStyle w:val="ListNumber"/>
      </w:pPr>
      <w:r>
        <w:t>Se organiza personal y servicios incluidos.</w:t>
      </w:r>
    </w:p>
    <w:p>
      <w:pPr>
        <w:pStyle w:val="ListNumber"/>
      </w:pPr>
      <w:r>
        <w:t>Se registran pagos restantes.</w:t>
      </w:r>
    </w:p>
    <w:p>
      <w:pPr>
        <w:pStyle w:val="ListNumber"/>
      </w:pPr>
      <w:r>
        <w:t>Se recibe garantia, si corresponde.</w:t>
      </w:r>
    </w:p>
    <w:p>
      <w:pPr>
        <w:pStyle w:val="ListNumber"/>
      </w:pPr>
      <w:r>
        <w:t>Se realiza el evento.</w:t>
      </w:r>
    </w:p>
    <w:p>
      <w:pPr>
        <w:pStyle w:val="ListNumber"/>
      </w:pPr>
      <w:r>
        <w:t>Se revisan danos, desperfectos o pendientes.</w:t>
      </w:r>
    </w:p>
    <w:p>
      <w:pPr>
        <w:pStyle w:val="ListNumber"/>
      </w:pPr>
      <w:r>
        <w:t>Se devuelve o retiene garantia segun corresponda.</w:t>
      </w:r>
    </w:p>
    <w:p>
      <w:pPr>
        <w:pStyle w:val="ListNumber"/>
      </w:pPr>
      <w:r>
        <w:t>Se paga al personal asignado.</w:t>
      </w:r>
    </w:p>
    <w:p>
      <w:pPr>
        <w:pStyle w:val="ListNumber"/>
      </w:pPr>
      <w:r>
        <w:t>Se registran gastos del evento.</w:t>
      </w:r>
    </w:p>
    <w:p>
      <w:pPr>
        <w:pStyle w:val="ListNumber"/>
      </w:pPr>
      <w:r>
        <w:t>Se cierra el evento.</w:t>
      </w:r>
    </w:p>
    <w:p>
      <w:pPr>
        <w:pStyle w:val="ListNumber"/>
      </w:pPr>
      <w:r>
        <w:t>El sistema calcula el balance final.</w:t>
      </w:r>
    </w:p>
    <w:p>
      <w:pPr>
        <w:pStyle w:val="Heading1"/>
        <w:keepNext/>
      </w:pPr>
      <w:r>
        <w:t>8. Reglas del negocio</w:t>
      </w:r>
    </w:p>
    <w:p>
      <w:pPr>
        <w:pStyle w:val="ListBullet"/>
      </w:pPr>
      <w:r>
        <w:t>No se debe permitir reservar el mismo piso en la misma fecha y horario para dos eventos distintos.</w:t>
      </w:r>
    </w:p>
    <w:p>
      <w:pPr>
        <w:pStyle w:val="ListBullet"/>
      </w:pPr>
      <w:r>
        <w:t>Si los eventos son en pisos diferentes, el sistema puede permitirlos siempre que el negocio lo autorice.</w:t>
      </w:r>
    </w:p>
    <w:p>
      <w:pPr>
        <w:pStyle w:val="ListBullet"/>
      </w:pPr>
      <w:r>
        <w:t>La garantia debe registrarse separada del ingreso del evento porque puede devolverse.</w:t>
      </w:r>
    </w:p>
    <w:p>
      <w:pPr>
        <w:pStyle w:val="ListBullet"/>
      </w:pPr>
      <w:r>
        <w:t>Cada pago debe quedar asociado a un evento y generar una boleta interna.</w:t>
      </w:r>
    </w:p>
    <w:p>
      <w:pPr>
        <w:pStyle w:val="ListBullet"/>
      </w:pPr>
      <w:r>
        <w:t>El saldo pendiente debe calcularse automaticamente.</w:t>
      </w:r>
    </w:p>
    <w:p>
      <w:pPr>
        <w:pStyle w:val="ListBullet"/>
      </w:pPr>
      <w:r>
        <w:t>El contrato debe guardar el piso contratado: 1er, 2do o 3er piso.</w:t>
      </w:r>
    </w:p>
    <w:p>
      <w:pPr>
        <w:pStyle w:val="ListBullet"/>
      </w:pPr>
      <w:r>
        <w:t>Los paquetes deben permitir servicios incluidos y servicios adicionales.</w:t>
      </w:r>
    </w:p>
    <w:p>
      <w:pPr>
        <w:pStyle w:val="ListBullet"/>
      </w:pPr>
      <w:r>
        <w:t>El balance debe considerar ingresos, pagos al personal y gastos asociados.</w:t>
      </w:r>
    </w:p>
    <w:p>
      <w:pPr>
        <w:pStyle w:val="ListBullet"/>
      </w:pPr>
      <w:r>
        <w:t>Un evento no deberia cerrarse si existen pagos pendientes, personal sin pagar o garantia sin resolver.</w:t>
      </w:r>
    </w:p>
    <w:p>
      <w:pPr>
        <w:pStyle w:val="Heading1"/>
        <w:keepNext/>
      </w:pPr>
      <w:r>
        <w:t>9. Paquetes y servicios</w:t>
      </w:r>
    </w:p>
    <w:p>
      <w:pPr>
        <w:pStyle w:val="BodyText"/>
      </w:pPr>
      <w:r>
        <w:t>A partir de los documentos revisados, el sistema debe permitir registrar paquetes con precios base y condiciones. Estos valores deben poder editarse porque el negocio puede cambiarlos con el tiempo.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Paquete / categoria</w:t>
            </w:r>
          </w:p>
        </w:tc>
        <w:tc>
          <w:tcPr>
            <w:tcW w:type="dxa" w:w="6406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Datos a registrar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 Basico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Precio base, capacidad, local, mobiliario, decoracion basica, sonido, garantia y porcentaje de separacion.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 Areli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Servicios ampliados: mesas, menaje, torta, bocaditos, cena, brindis, sonido, foto/video, maestro de ceremonia y personal.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 Premium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Servicios completos: cena, brindis, hora loca, barman, candy bar, foto/video, personal y condiciones.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Promociones escolares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Precio por alumno, cantidad de alumnos, dia de semana, cubierto adicional, separacion, bar y condiciones especiales.</w:t>
            </w:r>
          </w:p>
        </w:tc>
      </w:tr>
      <w:tr>
        <w:tc>
          <w:tcPr>
            <w:tcW w:type="dxa" w:w="249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Personalizados</w:t>
            </w:r>
          </w:p>
        </w:tc>
        <w:tc>
          <w:tcPr>
            <w:tcW w:type="dxa" w:w="640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Paquetes armados a medida con servicios seleccionados y precio ajustado.</w:t>
            </w:r>
          </w:p>
        </w:tc>
      </w:tr>
    </w:tbl>
    <w:p/>
    <w:p>
      <w:pPr>
        <w:pStyle w:val="Heading1"/>
        <w:keepNext/>
      </w:pPr>
      <w:r>
        <w:t>10. Datos clave por contrato</w:t>
      </w:r>
    </w:p>
    <w:p>
      <w:pPr>
        <w:pStyle w:val="ListBullet"/>
      </w:pPr>
      <w:r>
        <w:t>Numero de contrato.</w:t>
      </w:r>
    </w:p>
    <w:p>
      <w:pPr>
        <w:pStyle w:val="ListBullet"/>
      </w:pPr>
      <w:r>
        <w:t>Datos del arrendador o representante.</w:t>
      </w:r>
    </w:p>
    <w:p>
      <w:pPr>
        <w:pStyle w:val="ListBullet"/>
      </w:pPr>
      <w:r>
        <w:t>Datos del cliente o arrendatario.</w:t>
      </w:r>
    </w:p>
    <w:p>
      <w:pPr>
        <w:pStyle w:val="ListBullet"/>
      </w:pPr>
      <w:r>
        <w:t>DNI/RUC del cliente.</w:t>
      </w:r>
    </w:p>
    <w:p>
      <w:pPr>
        <w:pStyle w:val="ListBullet"/>
      </w:pPr>
      <w:r>
        <w:t>Direccion del cliente.</w:t>
      </w:r>
    </w:p>
    <w:p>
      <w:pPr>
        <w:pStyle w:val="ListBullet"/>
      </w:pPr>
      <w:r>
        <w:t>Tipo de evento.</w:t>
      </w:r>
    </w:p>
    <w:p>
      <w:pPr>
        <w:pStyle w:val="ListBullet"/>
      </w:pPr>
      <w:r>
        <w:t>Fecha del evento.</w:t>
      </w:r>
    </w:p>
    <w:p>
      <w:pPr>
        <w:pStyle w:val="ListBullet"/>
      </w:pPr>
      <w:r>
        <w:t>Hora de inicio y hora de finalizacion.</w:t>
      </w:r>
    </w:p>
    <w:p>
      <w:pPr>
        <w:pStyle w:val="ListBullet"/>
      </w:pPr>
      <w:r>
        <w:t>Piso contratado: 1er, 2do o 3er piso.</w:t>
      </w:r>
    </w:p>
    <w:p>
      <w:pPr>
        <w:pStyle w:val="ListBullet"/>
      </w:pPr>
      <w:r>
        <w:t>Capacidad maxima.</w:t>
      </w:r>
    </w:p>
    <w:p>
      <w:pPr>
        <w:pStyle w:val="ListBullet"/>
      </w:pPr>
      <w:r>
        <w:t>Paquete contratado.</w:t>
      </w:r>
    </w:p>
    <w:p>
      <w:pPr>
        <w:pStyle w:val="ListBullet"/>
      </w:pPr>
      <w:r>
        <w:t>Monto total.</w:t>
      </w:r>
    </w:p>
    <w:p>
      <w:pPr>
        <w:pStyle w:val="ListBullet"/>
      </w:pPr>
      <w:r>
        <w:t>Modalidad de pago.</w:t>
      </w:r>
    </w:p>
    <w:p>
      <w:pPr>
        <w:pStyle w:val="ListBullet"/>
      </w:pPr>
      <w:r>
        <w:t>Adelanto y saldo pendiente.</w:t>
      </w:r>
    </w:p>
    <w:p>
      <w:pPr>
        <w:pStyle w:val="ListBullet"/>
      </w:pPr>
      <w:r>
        <w:t>Garantia.</w:t>
      </w:r>
    </w:p>
    <w:p>
      <w:pPr>
        <w:pStyle w:val="ListBullet"/>
      </w:pPr>
      <w:r>
        <w:t>Clausulas de responsabilidad, seguridad, menores de edad, desperfectos y entrega del local.</w:t>
      </w:r>
    </w:p>
    <w:p>
      <w:pPr>
        <w:pStyle w:val="ListBullet"/>
      </w:pPr>
      <w:r>
        <w:t>Firmas de arrendador y arrendatario.</w:t>
      </w:r>
    </w:p>
    <w:p>
      <w:pPr>
        <w:pStyle w:val="Heading1"/>
        <w:keepNext/>
      </w:pPr>
      <w:r>
        <w:t>11. Balance financiero</w:t>
      </w:r>
    </w:p>
    <w:p>
      <w:pPr>
        <w:pStyle w:val="BodyText"/>
      </w:pPr>
      <w:r>
        <w:t>El balance debe permitir medir si cada evento y cada mes fueron rentables.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Reporte</w:t>
            </w:r>
          </w:p>
        </w:tc>
        <w:tc>
          <w:tcPr>
            <w:tcW w:type="dxa" w:w="6520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Que debe mostrar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Balance por evento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Total contratado, pagos recibidos, gastos asociados, pago de personal y ganancia final.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Balance mensual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Ingresos cobrados, gastos generales, pago de personal, garantias, deudas y utilidad aproximada.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Deudas pendientes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 con saldo pendiente, fecha del evento y monto por cobrar.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Gastos por categoria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Agua, luz, impuestos, mantenimiento, publicidad, compras y otros.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Rendimiento por piso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Cantidad de eventos, ingresos y ocupacion de cada piso.</w:t>
            </w:r>
          </w:p>
        </w:tc>
      </w:tr>
      <w:tr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Paquetes mas vendidos</w:t>
            </w:r>
          </w:p>
        </w:tc>
        <w:tc>
          <w:tcPr>
            <w:tcW w:type="dxa" w:w="6520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Ranking de paquetes, ingresos generados y frecuencia de contratacion.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BF6EA"/>
            <w:tcBorders>
              <w:top w:val="single" w:sz="6" w:space="0" w:color="E3D2A7"/>
              <w:left w:val="single" w:sz="6" w:space="0" w:color="E3D2A7"/>
              <w:bottom w:val="single" w:sz="6" w:space="0" w:color="E3D2A7"/>
              <w:right w:val="single" w:sz="6" w:space="0" w:color="E3D2A7"/>
              <w:insideH w:val="single" w:sz="6" w:space="0" w:color="E3D2A7"/>
              <w:insideV w:val="single" w:sz="6" w:space="0" w:color="E3D2A7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73224E"/>
              </w:rPr>
              <w:t>Formula base</w:t>
            </w:r>
          </w:p>
          <w:p>
            <w:pPr>
              <w:spacing w:after="0"/>
            </w:pPr>
            <w:r>
              <w:rPr>
                <w:b w:val="0"/>
                <w:color w:val="2A2A2A"/>
              </w:rPr>
              <w:t>Ganancia del evento = pagos recibidos del cliente - pagos al personal - gastos asociados al evento.</w:t>
            </w:r>
          </w:p>
        </w:tc>
      </w:tr>
    </w:tbl>
    <w:p/>
    <w:p>
      <w:pPr>
        <w:pStyle w:val="Heading1"/>
        <w:keepNext/>
      </w:pPr>
      <w:r>
        <w:t>12. Fases de desarrollo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Fase</w:t>
            </w:r>
          </w:p>
        </w:tc>
        <w:tc>
          <w:tcPr>
            <w:tcW w:type="dxa" w:w="2381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Objetivo</w:t>
            </w:r>
          </w:p>
        </w:tc>
        <w:tc>
          <w:tcPr>
            <w:tcW w:type="dxa" w:w="5216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Incluye</w:t>
            </w:r>
          </w:p>
        </w:tc>
      </w:tr>
      <w:tr>
        <w:tc>
          <w:tcPr>
            <w:tcW w:type="dxa" w:w="130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1</w:t>
            </w:r>
          </w:p>
        </w:tc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Control principal</w:t>
            </w:r>
          </w:p>
        </w:tc>
        <w:tc>
          <w:tcPr>
            <w:tcW w:type="dxa" w:w="521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Login, clientes, pisos, paquetes, calendario, eventos, contratos, pagos, boletas internas, garantias y saldo pendiente.</w:t>
            </w:r>
          </w:p>
        </w:tc>
      </w:tr>
      <w:tr>
        <w:tc>
          <w:tcPr>
            <w:tcW w:type="dxa" w:w="130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2</w:t>
            </w:r>
          </w:p>
        </w:tc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Operacion del evento</w:t>
            </w:r>
          </w:p>
        </w:tc>
        <w:tc>
          <w:tcPr>
            <w:tcW w:type="dxa" w:w="521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Checklist, personal, asignacion de personal, servicios incluidos, servicios adicionales y pago de personal.</w:t>
            </w:r>
          </w:p>
        </w:tc>
      </w:tr>
      <w:tr>
        <w:tc>
          <w:tcPr>
            <w:tcW w:type="dxa" w:w="130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3</w:t>
            </w:r>
          </w:p>
        </w:tc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Finanzas y balance</w:t>
            </w:r>
          </w:p>
        </w:tc>
        <w:tc>
          <w:tcPr>
            <w:tcW w:type="dxa" w:w="521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Gastos del local, gastos por evento, balance por evento, balance mensual, reportes y deudas.</w:t>
            </w:r>
          </w:p>
        </w:tc>
      </w:tr>
      <w:tr>
        <w:tc>
          <w:tcPr>
            <w:tcW w:type="dxa" w:w="130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4</w:t>
            </w:r>
          </w:p>
        </w:tc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Inventario</w:t>
            </w:r>
          </w:p>
        </w:tc>
        <w:tc>
          <w:tcPr>
            <w:tcW w:type="dxa" w:w="521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Articulos del local, costo, cantidad, ubicacion por piso, estado, danos, perdidas y reparaciones.</w:t>
            </w:r>
          </w:p>
        </w:tc>
      </w:tr>
      <w:tr>
        <w:tc>
          <w:tcPr>
            <w:tcW w:type="dxa" w:w="1304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Fase 5</w:t>
            </w:r>
          </w:p>
        </w:tc>
        <w:tc>
          <w:tcPr>
            <w:tcW w:type="dxa" w:w="2381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Galeria y marketing</w:t>
            </w:r>
          </w:p>
        </w:tc>
        <w:tc>
          <w:tcPr>
            <w:tcW w:type="dxa" w:w="521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Fotos, videos, reels, catalogo digital de paquetes y material para redes o pagina publica futura.</w:t>
            </w:r>
          </w:p>
        </w:tc>
      </w:tr>
    </w:tbl>
    <w:p/>
    <w:p>
      <w:pPr>
        <w:pStyle w:val="Heading1"/>
        <w:keepNext/>
      </w:pPr>
      <w:r>
        <w:t>13. Prioridad recomendada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Prioridad</w:t>
            </w:r>
          </w:p>
        </w:tc>
        <w:tc>
          <w:tcPr>
            <w:tcW w:type="dxa" w:w="2608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Modulo</w:t>
            </w:r>
          </w:p>
        </w:tc>
        <w:tc>
          <w:tcPr>
            <w:tcW w:type="dxa" w:w="4876"/>
            <w:shd w:fill="EFE5EB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3224E"/>
              </w:rPr>
              <w:t>Motivo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Calendario por piso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Evita cruces de fechas y permite controlar los 3 ambientes.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Clientes y reservas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Ordena la informacion de quien separa o contrata.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Contratos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Formaliza el alquiler del local y protege al negocio.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Pagos y boletas internas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Controla adelantos, saldos y movimientos de caja.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Garantias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Evita confundir dinero retenido con ingreso real.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Balance basico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Muestra rapidamente cuanto se gano o falta cobrar.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Personal y gastos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Permite conocer el costo real de operar cada evento.</w:t>
            </w:r>
          </w:p>
        </w:tc>
      </w:tr>
      <w:tr>
        <w:tc>
          <w:tcPr>
            <w:tcW w:type="dxa" w:w="1417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608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Inventario y reels</w:t>
            </w:r>
          </w:p>
        </w:tc>
        <w:tc>
          <w:tcPr>
            <w:tcW w:type="dxa" w:w="4876"/>
            <w:tcBorders>
              <w:top w:val="single" w:sz="6" w:space="0" w:color="D9D2D8"/>
              <w:left w:val="single" w:sz="6" w:space="0" w:color="D9D2D8"/>
              <w:bottom w:val="single" w:sz="6" w:space="0" w:color="D9D2D8"/>
              <w:right w:val="single" w:sz="6" w:space="0" w:color="D9D2D8"/>
              <w:insideH w:val="single" w:sz="6" w:space="0" w:color="D9D2D8"/>
              <w:insideV w:val="single" w:sz="6" w:space="0" w:color="D9D2D8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Mejora control interno y apoyo comercial.</w:t>
            </w:r>
          </w:p>
        </w:tc>
      </w:tr>
    </w:tbl>
    <w:p/>
    <w:p>
      <w:pPr>
        <w:pStyle w:val="Heading1"/>
        <w:keepNext/>
      </w:pPr>
      <w:r>
        <w:t>14. Puntos por confirmar con el cliente</w:t>
      </w:r>
    </w:p>
    <w:p>
      <w:pPr>
        <w:pStyle w:val="ListBullet"/>
      </w:pPr>
      <w:r>
        <w:t>Telefono oficial que debe aparecer en contratos y documentos.</w:t>
      </w:r>
    </w:p>
    <w:p>
      <w:pPr>
        <w:pStyle w:val="ListBullet"/>
      </w:pPr>
      <w:r>
        <w:t>Direccion oficial del local que debe usarse en contratos y paquetes.</w:t>
      </w:r>
    </w:p>
    <w:p>
      <w:pPr>
        <w:pStyle w:val="ListBullet"/>
      </w:pPr>
      <w:r>
        <w:t>Capacidad real de cada piso cuando el tercer piso este terminado.</w:t>
      </w:r>
    </w:p>
    <w:p>
      <w:pPr>
        <w:pStyle w:val="ListBullet"/>
      </w:pPr>
      <w:r>
        <w:t>Si se permitiran eventos simultaneos en diferentes pisos.</w:t>
      </w:r>
    </w:p>
    <w:p>
      <w:pPr>
        <w:pStyle w:val="ListBullet"/>
      </w:pPr>
      <w:r>
        <w:t>Monto o porcentaje oficial de separacion por tipo de paquete.</w:t>
      </w:r>
    </w:p>
    <w:p>
      <w:pPr>
        <w:pStyle w:val="ListBullet"/>
      </w:pPr>
      <w:r>
        <w:t>Reglas de devolucion de garantia y motivos de retencion.</w:t>
      </w:r>
    </w:p>
    <w:p>
      <w:pPr>
        <w:pStyle w:val="ListBullet"/>
      </w:pPr>
      <w:r>
        <w:t>Si las boletas internas solo seran control interno o si tambien se relacionaran con comprobantes SUNAT.</w:t>
      </w:r>
    </w:p>
    <w:p>
      <w:pPr>
        <w:pStyle w:val="ListBullet"/>
      </w:pPr>
      <w:r>
        <w:t>Si el sistema debe generar contratos en PDF para imprimir o enviar por WhatsApp.</w:t>
      </w:r>
    </w:p>
    <w:p>
      <w:pPr>
        <w:pStyle w:val="ListBullet"/>
      </w:pPr>
      <w:r>
        <w:t>Usuarios que tendran acceso y permisos de cada uno.</w:t>
      </w:r>
    </w:p>
    <w:p>
      <w:pPr>
        <w:pStyle w:val="Heading1"/>
        <w:keepNext/>
      </w:pPr>
      <w:r>
        <w:t>15. Resumen final para el cliente</w:t>
      </w:r>
    </w:p>
    <w:p>
      <w:pPr>
        <w:pStyle w:val="BodyText"/>
      </w:pPr>
      <w:r>
        <w:t>El sistema propuesto permitira que Recepciones Areli controle sus eventos de forma completa y ordenada. Cada reserva tendra cliente, piso, horario, paquete, contrato, pagos, garantia, personal, gastos y balance.</w:t>
      </w:r>
    </w:p>
    <w:p>
      <w:pPr>
        <w:pStyle w:val="BodyText"/>
      </w:pPr>
      <w:r>
        <w:t>La primera version debe centrarse en fechas, pisos, contratos y dinero, porque son las areas mas importantes para evitar errores y perdida de informacion. Luego se agregaran modulos de personal, gastos, inventario y galeria comercial.</w:t>
      </w:r>
    </w:p>
    <w:p>
      <w:pPr>
        <w:pStyle w:val="BodyText"/>
      </w:pPr>
      <w:r>
        <w:t>Enfoque recomendado: construir primero un sistema interno administrativo. Mas adelante se puede conectar con una pagina web publica, catalogo digital o envio por WhatsApp.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5F5F5F"/>
        <w:sz w:val="17"/>
      </w:rPr>
      <w:t>Recepciones Areli - Planificacion del Sistema Administrativo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7322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3224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C597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 w:eastAsia="Aptos"/>
      <w:color w:val="2A2A2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