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4706" w14:textId="77777777" w:rsidR="00195C91" w:rsidRDefault="00000000">
      <w:pPr>
        <w:spacing w:before="720"/>
        <w:jc w:val="center"/>
      </w:pPr>
      <w:r>
        <w:rPr>
          <w:b/>
          <w:color w:val="73224E"/>
          <w:sz w:val="52"/>
        </w:rPr>
        <w:t>RECEPCIONES ARELI</w:t>
      </w:r>
    </w:p>
    <w:p w14:paraId="2882742B" w14:textId="77777777" w:rsidR="00195C91" w:rsidRDefault="00000000">
      <w:pPr>
        <w:jc w:val="center"/>
      </w:pPr>
      <w:r>
        <w:rPr>
          <w:color w:val="262626"/>
          <w:sz w:val="26"/>
        </w:rPr>
        <w:t>Propuesta de sistemas para administración completa, bar, cocina, ventas e inventario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195C91" w14:paraId="00894CDC" w14:textId="77777777">
        <w:tc>
          <w:tcPr>
            <w:tcW w:w="9072" w:type="dxa"/>
            <w:tcBorders>
              <w:top w:val="single" w:sz="6" w:space="0" w:color="E1C98D"/>
              <w:left w:val="single" w:sz="6" w:space="0" w:color="E1C98D"/>
              <w:bottom w:val="single" w:sz="6" w:space="0" w:color="E1C98D"/>
              <w:right w:val="single" w:sz="6" w:space="0" w:color="E1C98D"/>
            </w:tcBorders>
            <w:shd w:val="clear" w:color="auto" w:fill="FBF5E8"/>
            <w:tcMar>
              <w:top w:w="170" w:type="dxa"/>
              <w:left w:w="190" w:type="dxa"/>
              <w:bottom w:w="170" w:type="dxa"/>
              <w:right w:w="190" w:type="dxa"/>
            </w:tcMar>
          </w:tcPr>
          <w:p w14:paraId="2FAF57EF" w14:textId="3114A418" w:rsidR="00195C91" w:rsidRDefault="00000000">
            <w:pPr>
              <w:spacing w:after="80"/>
            </w:pPr>
            <w:r>
              <w:rPr>
                <w:b/>
                <w:color w:val="73224E"/>
                <w:sz w:val="22"/>
              </w:rPr>
              <w:t xml:space="preserve">Inversión total </w:t>
            </w:r>
            <w:proofErr w:type="spellStart"/>
            <w:r>
              <w:rPr>
                <w:b/>
                <w:color w:val="73224E"/>
                <w:sz w:val="22"/>
              </w:rPr>
              <w:t>propuesta</w:t>
            </w:r>
            <w:proofErr w:type="spellEnd"/>
            <w:r>
              <w:rPr>
                <w:b/>
                <w:color w:val="73224E"/>
                <w:sz w:val="22"/>
              </w:rPr>
              <w:t>: S/ 1</w:t>
            </w:r>
            <w:r w:rsidR="007562EF">
              <w:rPr>
                <w:b/>
                <w:color w:val="73224E"/>
                <w:sz w:val="22"/>
              </w:rPr>
              <w:t>3</w:t>
            </w:r>
            <w:r>
              <w:rPr>
                <w:b/>
                <w:color w:val="73224E"/>
                <w:sz w:val="22"/>
              </w:rPr>
              <w:t>,000.00</w:t>
            </w:r>
          </w:p>
          <w:p w14:paraId="74CD3C25" w14:textId="77777777" w:rsidR="00195C91" w:rsidRDefault="00000000">
            <w:pPr>
              <w:spacing w:line="259" w:lineRule="auto"/>
            </w:pPr>
            <w:r>
              <w:rPr>
                <w:color w:val="262626"/>
                <w:sz w:val="18"/>
              </w:rPr>
              <w:t>El costo corresponde al desarrollo de los 2 sistemas trabajando juntos: el Sistema integral para la administración completa de Recepciones Areli y el Sistema POS para bar, cocina, meseros, caja táctil e inventario.</w:t>
            </w:r>
          </w:p>
        </w:tc>
      </w:tr>
    </w:tbl>
    <w:p w14:paraId="2E563950" w14:textId="77777777" w:rsidR="00195C91" w:rsidRDefault="00195C91">
      <w:pPr>
        <w:spacing w:after="40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195C91" w14:paraId="5C64A6A8" w14:textId="77777777">
        <w:trPr>
          <w:tblHeader/>
        </w:trPr>
        <w:tc>
          <w:tcPr>
            <w:tcW w:w="2381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E17E0B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Dato</w:t>
            </w:r>
          </w:p>
        </w:tc>
        <w:tc>
          <w:tcPr>
            <w:tcW w:w="6690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AD3205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Descripción</w:t>
            </w:r>
          </w:p>
        </w:tc>
      </w:tr>
      <w:tr w:rsidR="00195C91" w14:paraId="041B0F6A" w14:textId="77777777">
        <w:tc>
          <w:tcPr>
            <w:tcW w:w="238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5A67C1" w14:textId="77777777" w:rsidR="00195C91" w:rsidRDefault="00000000">
            <w:r>
              <w:rPr>
                <w:color w:val="262626"/>
                <w:sz w:val="17"/>
              </w:rPr>
              <w:t>Cliente</w:t>
            </w:r>
          </w:p>
        </w:tc>
        <w:tc>
          <w:tcPr>
            <w:tcW w:w="669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4B2018" w14:textId="77777777" w:rsidR="00195C91" w:rsidRDefault="00000000">
            <w:r>
              <w:rPr>
                <w:color w:val="262626"/>
                <w:sz w:val="17"/>
              </w:rPr>
              <w:t>Recepciones Areli</w:t>
            </w:r>
          </w:p>
        </w:tc>
      </w:tr>
      <w:tr w:rsidR="00195C91" w14:paraId="068C27E1" w14:textId="77777777">
        <w:tc>
          <w:tcPr>
            <w:tcW w:w="238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2B0F0E" w14:textId="77777777" w:rsidR="00195C91" w:rsidRDefault="00000000">
            <w:r>
              <w:rPr>
                <w:color w:val="262626"/>
                <w:sz w:val="17"/>
              </w:rPr>
              <w:t>Negocio</w:t>
            </w:r>
          </w:p>
        </w:tc>
        <w:tc>
          <w:tcPr>
            <w:tcW w:w="669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ED52BF" w14:textId="77777777" w:rsidR="00195C91" w:rsidRDefault="00000000">
            <w:r>
              <w:rPr>
                <w:color w:val="262626"/>
                <w:sz w:val="17"/>
              </w:rPr>
              <w:t>Salon de recepciones, eventos, bar y venta de comida</w:t>
            </w:r>
          </w:p>
        </w:tc>
      </w:tr>
      <w:tr w:rsidR="00195C91" w14:paraId="786F81B8" w14:textId="77777777">
        <w:tc>
          <w:tcPr>
            <w:tcW w:w="238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E2A8F2" w14:textId="77777777" w:rsidR="00195C91" w:rsidRDefault="00000000">
            <w:r>
              <w:rPr>
                <w:color w:val="262626"/>
                <w:sz w:val="17"/>
              </w:rPr>
              <w:t>Modalidad</w:t>
            </w:r>
          </w:p>
        </w:tc>
        <w:tc>
          <w:tcPr>
            <w:tcW w:w="669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782D53" w14:textId="77777777" w:rsidR="00195C91" w:rsidRDefault="00000000">
            <w:r>
              <w:rPr>
                <w:color w:val="262626"/>
                <w:sz w:val="17"/>
              </w:rPr>
              <w:t>Sistema web en la nube, usable desde computadora táctil, tablets y celulares</w:t>
            </w:r>
          </w:p>
        </w:tc>
      </w:tr>
      <w:tr w:rsidR="00195C91" w14:paraId="6EB68046" w14:textId="77777777">
        <w:tc>
          <w:tcPr>
            <w:tcW w:w="238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D0755D" w14:textId="77777777" w:rsidR="00195C91" w:rsidRDefault="00000000">
            <w:r>
              <w:rPr>
                <w:color w:val="262626"/>
                <w:sz w:val="17"/>
              </w:rPr>
              <w:t>Alcance</w:t>
            </w:r>
          </w:p>
        </w:tc>
        <w:tc>
          <w:tcPr>
            <w:tcW w:w="669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336500" w14:textId="77777777" w:rsidR="00195C91" w:rsidRDefault="00000000">
            <w:r>
              <w:rPr>
                <w:color w:val="262626"/>
                <w:sz w:val="17"/>
              </w:rPr>
              <w:t>Administración general + operación tipo restaurante/POS durante eventos</w:t>
            </w:r>
          </w:p>
        </w:tc>
      </w:tr>
    </w:tbl>
    <w:p w14:paraId="6A63DE03" w14:textId="77777777" w:rsidR="00195C91" w:rsidRDefault="00195C91">
      <w:pPr>
        <w:spacing w:after="20"/>
      </w:pPr>
    </w:p>
    <w:p w14:paraId="1448F82D" w14:textId="77777777" w:rsidR="00195C91" w:rsidRDefault="00000000">
      <w:pPr>
        <w:pStyle w:val="Ttulo1"/>
        <w:spacing w:before="200" w:after="100"/>
      </w:pPr>
      <w:r>
        <w:rPr>
          <w:sz w:val="30"/>
        </w:rPr>
        <w:t>1. Objetivo</w:t>
      </w:r>
    </w:p>
    <w:p w14:paraId="4E659D14" w14:textId="77777777" w:rsidR="00195C91" w:rsidRDefault="00000000">
      <w:pPr>
        <w:pStyle w:val="Textoindependiente"/>
        <w:spacing w:after="100" w:line="259" w:lineRule="auto"/>
      </w:pPr>
      <w:r>
        <w:rPr>
          <w:color w:val="262626"/>
        </w:rPr>
        <w:t>Crear una plataforma web para que Recepciones Areli controle sus eventos, contratos, pagos, paquetes, personal, gastos e inventario, y además opere el bar y la cocina como un restaurante moderno durante cada recepción.</w:t>
      </w:r>
    </w:p>
    <w:p w14:paraId="2B47F417" w14:textId="77777777" w:rsidR="00195C91" w:rsidRDefault="00000000">
      <w:pPr>
        <w:pStyle w:val="Textoindependiente"/>
        <w:spacing w:after="100" w:line="259" w:lineRule="auto"/>
      </w:pPr>
      <w:r>
        <w:rPr>
          <w:color w:val="262626"/>
        </w:rPr>
        <w:t>El sistema debe permitir que el mesero tome pedidos desde celular o tablet, que los pedidos lleguen automáticamente al bar o cocina, y que la computadora táctil funcione como caja, punto de venta y centro de control.</w:t>
      </w:r>
    </w:p>
    <w:p w14:paraId="026BD872" w14:textId="77777777" w:rsidR="00195C91" w:rsidRDefault="00000000">
      <w:pPr>
        <w:pStyle w:val="Ttulo1"/>
        <w:spacing w:before="200" w:after="100"/>
      </w:pPr>
      <w:r>
        <w:rPr>
          <w:sz w:val="30"/>
        </w:rPr>
        <w:t>2. Sistemas incluidos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04"/>
        <w:gridCol w:w="3175"/>
        <w:gridCol w:w="4592"/>
      </w:tblGrid>
      <w:tr w:rsidR="00195C91" w14:paraId="25A22DB7" w14:textId="77777777">
        <w:trPr>
          <w:tblHeader/>
        </w:trPr>
        <w:tc>
          <w:tcPr>
            <w:tcW w:w="1304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5B48D4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Sistema</w:t>
            </w:r>
          </w:p>
        </w:tc>
        <w:tc>
          <w:tcPr>
            <w:tcW w:w="3175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5EECC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Nombre</w:t>
            </w:r>
          </w:p>
        </w:tc>
        <w:tc>
          <w:tcPr>
            <w:tcW w:w="4592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A6C360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Alcance principal</w:t>
            </w:r>
          </w:p>
        </w:tc>
      </w:tr>
      <w:tr w:rsidR="00195C91" w14:paraId="0C91958D" w14:textId="77777777">
        <w:tc>
          <w:tcPr>
            <w:tcW w:w="130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C0986D" w14:textId="77777777" w:rsidR="00195C91" w:rsidRDefault="00000000">
            <w:r>
              <w:rPr>
                <w:color w:val="262626"/>
                <w:sz w:val="17"/>
              </w:rPr>
              <w:t>Sistema 1</w:t>
            </w:r>
          </w:p>
        </w:tc>
        <w:tc>
          <w:tcPr>
            <w:tcW w:w="3175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A46A5C" w14:textId="77777777" w:rsidR="00195C91" w:rsidRDefault="00000000">
            <w:r>
              <w:rPr>
                <w:color w:val="262626"/>
                <w:sz w:val="17"/>
              </w:rPr>
              <w:t>Sistema integral para la administración completa de Recepciones Areli</w:t>
            </w:r>
          </w:p>
        </w:tc>
        <w:tc>
          <w:tcPr>
            <w:tcW w:w="4592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912050" w14:textId="77777777" w:rsidR="00195C91" w:rsidRDefault="00000000">
            <w:r>
              <w:rPr>
                <w:color w:val="262626"/>
                <w:sz w:val="17"/>
              </w:rPr>
              <w:t>Control de reservas, contratos, clientes, paquetes, pagos, garantías, organización de eventos, personal, gastos, inventario general y reportes administrativos.</w:t>
            </w:r>
          </w:p>
        </w:tc>
      </w:tr>
      <w:tr w:rsidR="00195C91" w14:paraId="79456834" w14:textId="77777777">
        <w:tc>
          <w:tcPr>
            <w:tcW w:w="130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22F8B2" w14:textId="77777777" w:rsidR="00195C91" w:rsidRDefault="00000000">
            <w:r>
              <w:rPr>
                <w:color w:val="262626"/>
                <w:sz w:val="17"/>
              </w:rPr>
              <w:t>Sistema 2</w:t>
            </w:r>
          </w:p>
        </w:tc>
        <w:tc>
          <w:tcPr>
            <w:tcW w:w="3175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ABA088" w14:textId="77777777" w:rsidR="00195C91" w:rsidRDefault="00000000">
            <w:r>
              <w:rPr>
                <w:color w:val="262626"/>
                <w:sz w:val="17"/>
              </w:rPr>
              <w:t>Sistema POS para bar, cocina, meseros e inventario operativo</w:t>
            </w:r>
          </w:p>
        </w:tc>
        <w:tc>
          <w:tcPr>
            <w:tcW w:w="4592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3A290B" w14:textId="77777777" w:rsidR="00195C91" w:rsidRDefault="00000000">
            <w:r>
              <w:rPr>
                <w:color w:val="262626"/>
                <w:sz w:val="17"/>
              </w:rPr>
              <w:t>Toma de pedidos, comandas para bar/cocina, caja táctil, ventas adicionales, control de stock, cierre de caja y resumen de consumo por evento.</w:t>
            </w:r>
          </w:p>
        </w:tc>
      </w:tr>
    </w:tbl>
    <w:p w14:paraId="76BB9D0E" w14:textId="77777777" w:rsidR="00195C91" w:rsidRDefault="00195C91">
      <w:pPr>
        <w:spacing w:after="20"/>
      </w:pPr>
    </w:p>
    <w:p w14:paraId="16852031" w14:textId="77777777" w:rsidR="00195C91" w:rsidRDefault="00000000">
      <w:r>
        <w:br w:type="page"/>
      </w:r>
    </w:p>
    <w:p w14:paraId="0C30C641" w14:textId="77777777" w:rsidR="00195C91" w:rsidRDefault="00000000">
      <w:pPr>
        <w:pStyle w:val="Ttulo1"/>
        <w:spacing w:before="200" w:after="100"/>
      </w:pPr>
      <w:r>
        <w:rPr>
          <w:sz w:val="30"/>
        </w:rPr>
        <w:lastRenderedPageBreak/>
        <w:t>3. Flujo de trabajo durante un evento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93"/>
        <w:gridCol w:w="2551"/>
        <w:gridCol w:w="5726"/>
      </w:tblGrid>
      <w:tr w:rsidR="00195C91" w14:paraId="2F889181" w14:textId="77777777">
        <w:trPr>
          <w:tblHeader/>
        </w:trPr>
        <w:tc>
          <w:tcPr>
            <w:tcW w:w="793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3265E8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Paso</w:t>
            </w:r>
          </w:p>
        </w:tc>
        <w:tc>
          <w:tcPr>
            <w:tcW w:w="2551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7C5B43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Accion</w:t>
            </w:r>
          </w:p>
        </w:tc>
        <w:tc>
          <w:tcPr>
            <w:tcW w:w="5726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C5D4FC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Resultado</w:t>
            </w:r>
          </w:p>
        </w:tc>
      </w:tr>
      <w:tr w:rsidR="00195C91" w14:paraId="107C8B4C" w14:textId="77777777">
        <w:tc>
          <w:tcPr>
            <w:tcW w:w="793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42C00E" w14:textId="77777777" w:rsidR="00195C91" w:rsidRDefault="00000000">
            <w:r>
              <w:rPr>
                <w:color w:val="262626"/>
                <w:sz w:val="17"/>
              </w:rPr>
              <w:t>1</w:t>
            </w:r>
          </w:p>
        </w:tc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EA9CA" w14:textId="77777777" w:rsidR="00195C91" w:rsidRDefault="00000000">
            <w:r>
              <w:rPr>
                <w:color w:val="262626"/>
                <w:sz w:val="17"/>
              </w:rPr>
              <w:t>Se registra el evento</w:t>
            </w:r>
          </w:p>
        </w:tc>
        <w:tc>
          <w:tcPr>
            <w:tcW w:w="572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544F8B" w14:textId="77777777" w:rsidR="00195C91" w:rsidRDefault="00000000">
            <w:r>
              <w:rPr>
                <w:color w:val="262626"/>
                <w:sz w:val="17"/>
              </w:rPr>
              <w:t>Cliente, fecha, piso/salón, paquete contratado, número de invitados y condiciones.</w:t>
            </w:r>
          </w:p>
        </w:tc>
      </w:tr>
      <w:tr w:rsidR="00195C91" w14:paraId="09ECCEC1" w14:textId="77777777">
        <w:tc>
          <w:tcPr>
            <w:tcW w:w="793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F8A992" w14:textId="77777777" w:rsidR="00195C91" w:rsidRDefault="00000000">
            <w:r>
              <w:rPr>
                <w:color w:val="262626"/>
                <w:sz w:val="17"/>
              </w:rPr>
              <w:t>2</w:t>
            </w:r>
          </w:p>
        </w:tc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8DFA0B" w14:textId="77777777" w:rsidR="00195C91" w:rsidRDefault="00000000">
            <w:r>
              <w:rPr>
                <w:color w:val="262626"/>
                <w:sz w:val="17"/>
              </w:rPr>
              <w:t>El mesero toma el pedido</w:t>
            </w:r>
          </w:p>
        </w:tc>
        <w:tc>
          <w:tcPr>
            <w:tcW w:w="572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BE2DB8" w14:textId="77777777" w:rsidR="00195C91" w:rsidRDefault="00000000">
            <w:r>
              <w:rPr>
                <w:color w:val="262626"/>
                <w:sz w:val="17"/>
              </w:rPr>
              <w:t>Selecciona mesa o cliente, agrega tragos, comida o adicionales desde celular/tablet.</w:t>
            </w:r>
          </w:p>
        </w:tc>
      </w:tr>
      <w:tr w:rsidR="00195C91" w14:paraId="1590E74C" w14:textId="77777777">
        <w:tc>
          <w:tcPr>
            <w:tcW w:w="793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C46C99" w14:textId="77777777" w:rsidR="00195C91" w:rsidRDefault="00000000">
            <w:r>
              <w:rPr>
                <w:color w:val="262626"/>
                <w:sz w:val="17"/>
              </w:rPr>
              <w:t>3</w:t>
            </w:r>
          </w:p>
        </w:tc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87030B" w14:textId="77777777" w:rsidR="00195C91" w:rsidRDefault="00000000">
            <w:r>
              <w:rPr>
                <w:color w:val="262626"/>
                <w:sz w:val="17"/>
              </w:rPr>
              <w:t>El pedido se divide automáticamente</w:t>
            </w:r>
          </w:p>
        </w:tc>
        <w:tc>
          <w:tcPr>
            <w:tcW w:w="572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8CB88E" w14:textId="77777777" w:rsidR="00195C91" w:rsidRDefault="00000000">
            <w:r>
              <w:rPr>
                <w:color w:val="262626"/>
                <w:sz w:val="17"/>
              </w:rPr>
              <w:t>Bebidas al bar; comida, cena o bocaditos a cocina.</w:t>
            </w:r>
          </w:p>
        </w:tc>
      </w:tr>
      <w:tr w:rsidR="00195C91" w14:paraId="68221442" w14:textId="77777777">
        <w:tc>
          <w:tcPr>
            <w:tcW w:w="793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05FB90" w14:textId="77777777" w:rsidR="00195C91" w:rsidRDefault="00000000">
            <w:r>
              <w:rPr>
                <w:color w:val="262626"/>
                <w:sz w:val="17"/>
              </w:rPr>
              <w:t>4</w:t>
            </w:r>
          </w:p>
        </w:tc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90C2EA" w14:textId="77777777" w:rsidR="00195C91" w:rsidRDefault="00000000">
            <w:r>
              <w:rPr>
                <w:color w:val="262626"/>
                <w:sz w:val="17"/>
              </w:rPr>
              <w:t>Bar y cocina preparan</w:t>
            </w:r>
          </w:p>
        </w:tc>
        <w:tc>
          <w:tcPr>
            <w:tcW w:w="572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9271BD" w14:textId="77777777" w:rsidR="00195C91" w:rsidRDefault="00000000">
            <w:r>
              <w:rPr>
                <w:color w:val="262626"/>
                <w:sz w:val="17"/>
              </w:rPr>
              <w:t>Cada area ve sus comandas pendientes y cambia el estado a preparando o listo.</w:t>
            </w:r>
          </w:p>
        </w:tc>
      </w:tr>
      <w:tr w:rsidR="00195C91" w14:paraId="7B25A1CE" w14:textId="77777777">
        <w:tc>
          <w:tcPr>
            <w:tcW w:w="793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701571" w14:textId="77777777" w:rsidR="00195C91" w:rsidRDefault="00000000">
            <w:r>
              <w:rPr>
                <w:color w:val="262626"/>
                <w:sz w:val="17"/>
              </w:rPr>
              <w:t>5</w:t>
            </w:r>
          </w:p>
        </w:tc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F39EB7" w14:textId="77777777" w:rsidR="00195C91" w:rsidRDefault="00000000">
            <w:r>
              <w:rPr>
                <w:color w:val="262626"/>
                <w:sz w:val="17"/>
              </w:rPr>
              <w:t>El mesero entrega</w:t>
            </w:r>
          </w:p>
        </w:tc>
        <w:tc>
          <w:tcPr>
            <w:tcW w:w="572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1CA654" w14:textId="77777777" w:rsidR="00195C91" w:rsidRDefault="00000000">
            <w:r>
              <w:rPr>
                <w:color w:val="262626"/>
                <w:sz w:val="17"/>
              </w:rPr>
              <w:t>El pedido queda marcado como entregado y asociado al evento o mesa.</w:t>
            </w:r>
          </w:p>
        </w:tc>
      </w:tr>
      <w:tr w:rsidR="00195C91" w14:paraId="6B84162A" w14:textId="77777777">
        <w:tc>
          <w:tcPr>
            <w:tcW w:w="793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BD4C00" w14:textId="77777777" w:rsidR="00195C91" w:rsidRDefault="00000000">
            <w:r>
              <w:rPr>
                <w:color w:val="262626"/>
                <w:sz w:val="17"/>
              </w:rPr>
              <w:t>6</w:t>
            </w:r>
          </w:p>
        </w:tc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19990F" w14:textId="77777777" w:rsidR="00195C91" w:rsidRDefault="00000000">
            <w:r>
              <w:rPr>
                <w:color w:val="262626"/>
                <w:sz w:val="17"/>
              </w:rPr>
              <w:t>Caja cobra o descuenta</w:t>
            </w:r>
          </w:p>
        </w:tc>
        <w:tc>
          <w:tcPr>
            <w:tcW w:w="572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118E11" w14:textId="77777777" w:rsidR="00195C91" w:rsidRDefault="00000000">
            <w:r>
              <w:rPr>
                <w:color w:val="262626"/>
                <w:sz w:val="17"/>
              </w:rPr>
              <w:t>Si es adicional se cobra; si esta incluido en paquete se registra como consumo incluido.</w:t>
            </w:r>
          </w:p>
        </w:tc>
      </w:tr>
      <w:tr w:rsidR="00195C91" w14:paraId="5B86AFA2" w14:textId="77777777">
        <w:tc>
          <w:tcPr>
            <w:tcW w:w="793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5329FE" w14:textId="77777777" w:rsidR="00195C91" w:rsidRDefault="00000000">
            <w:r>
              <w:rPr>
                <w:color w:val="262626"/>
                <w:sz w:val="17"/>
              </w:rPr>
              <w:t>7</w:t>
            </w:r>
          </w:p>
        </w:tc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EBBEF" w14:textId="77777777" w:rsidR="00195C91" w:rsidRDefault="00000000">
            <w:r>
              <w:rPr>
                <w:color w:val="262626"/>
                <w:sz w:val="17"/>
              </w:rPr>
              <w:t>Inventario baja stock</w:t>
            </w:r>
          </w:p>
        </w:tc>
        <w:tc>
          <w:tcPr>
            <w:tcW w:w="572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FC7E50" w14:textId="77777777" w:rsidR="00195C91" w:rsidRDefault="00000000">
            <w:r>
              <w:rPr>
                <w:color w:val="262626"/>
                <w:sz w:val="17"/>
              </w:rPr>
              <w:t>El sistema descuenta productos e insumos y deja historial del movimiento.</w:t>
            </w:r>
          </w:p>
        </w:tc>
      </w:tr>
    </w:tbl>
    <w:p w14:paraId="590CBB55" w14:textId="77777777" w:rsidR="00195C91" w:rsidRDefault="00195C91">
      <w:pPr>
        <w:spacing w:after="20"/>
      </w:pPr>
    </w:p>
    <w:p w14:paraId="587B91C8" w14:textId="77777777" w:rsidR="00195C91" w:rsidRDefault="00000000">
      <w:pPr>
        <w:pStyle w:val="Ttulo1"/>
        <w:spacing w:before="200" w:after="100"/>
      </w:pPr>
      <w:r>
        <w:rPr>
          <w:sz w:val="30"/>
        </w:rPr>
        <w:t>4. Módulos del Sistema 1: administración completa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195C91" w14:paraId="7AB508D6" w14:textId="77777777">
        <w:trPr>
          <w:tblHeader/>
        </w:trPr>
        <w:tc>
          <w:tcPr>
            <w:tcW w:w="2551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9480B2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Módulo</w:t>
            </w:r>
          </w:p>
        </w:tc>
        <w:tc>
          <w:tcPr>
            <w:tcW w:w="6520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19FABD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Descripción</w:t>
            </w:r>
          </w:p>
        </w:tc>
      </w:tr>
      <w:tr w:rsidR="00195C91" w14:paraId="2D2D7015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20F454" w14:textId="77777777" w:rsidR="00195C91" w:rsidRDefault="00000000">
            <w:r>
              <w:rPr>
                <w:color w:val="262626"/>
                <w:sz w:val="17"/>
              </w:rPr>
              <w:t>Reservas y eventos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49F44A" w14:textId="77777777" w:rsidR="00195C91" w:rsidRDefault="00000000">
            <w:r>
              <w:rPr>
                <w:color w:val="262626"/>
                <w:sz w:val="17"/>
              </w:rPr>
              <w:t>Agenda de eventos, pisos/salones, fechas ocupadas, estado de reserva y datos del cliente.</w:t>
            </w:r>
          </w:p>
        </w:tc>
      </w:tr>
      <w:tr w:rsidR="00195C91" w14:paraId="47F7780F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31AE1F" w14:textId="77777777" w:rsidR="00195C91" w:rsidRDefault="00000000">
            <w:r>
              <w:rPr>
                <w:color w:val="262626"/>
                <w:sz w:val="17"/>
              </w:rPr>
              <w:t>Contratos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F1A297" w14:textId="77777777" w:rsidR="00195C91" w:rsidRDefault="00000000">
            <w:r>
              <w:rPr>
                <w:color w:val="262626"/>
                <w:sz w:val="17"/>
              </w:rPr>
              <w:t>Registro de condiciones, paquete elegido, garantía, separación, saldo y observaciones importantes.</w:t>
            </w:r>
          </w:p>
        </w:tc>
      </w:tr>
      <w:tr w:rsidR="00195C91" w14:paraId="3396D2DC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C5C54A" w14:textId="77777777" w:rsidR="00195C91" w:rsidRDefault="00000000">
            <w:r>
              <w:rPr>
                <w:color w:val="262626"/>
                <w:sz w:val="17"/>
              </w:rPr>
              <w:t>Paquetes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2EB306" w14:textId="77777777" w:rsidR="00195C91" w:rsidRDefault="00000000">
            <w:r>
              <w:rPr>
                <w:color w:val="262626"/>
                <w:sz w:val="17"/>
              </w:rPr>
              <w:t>Paquete Básico, Areli, Premium, promociones escolares, matrimonios, quinceaños y paquetes personalizados.</w:t>
            </w:r>
          </w:p>
        </w:tc>
      </w:tr>
      <w:tr w:rsidR="00195C91" w14:paraId="6019F0A0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240821" w14:textId="77777777" w:rsidR="00195C91" w:rsidRDefault="00000000">
            <w:r>
              <w:rPr>
                <w:color w:val="262626"/>
                <w:sz w:val="17"/>
              </w:rPr>
              <w:t>Pagos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58BB65" w14:textId="77777777" w:rsidR="00195C91" w:rsidRDefault="00000000">
            <w:r>
              <w:rPr>
                <w:color w:val="262626"/>
                <w:sz w:val="17"/>
              </w:rPr>
              <w:t>Abonos, saldo pendiente, garantia, devoluciones, pagos por Yape/Plin, transferencia, efectivo o tarjeta.</w:t>
            </w:r>
          </w:p>
        </w:tc>
      </w:tr>
      <w:tr w:rsidR="00195C91" w14:paraId="580E630B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310948" w14:textId="77777777" w:rsidR="00195C91" w:rsidRDefault="00000000">
            <w:r>
              <w:rPr>
                <w:color w:val="262626"/>
                <w:sz w:val="17"/>
              </w:rPr>
              <w:t>Personal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3E0339" w14:textId="77777777" w:rsidR="00195C91" w:rsidRDefault="00000000">
            <w:r>
              <w:rPr>
                <w:color w:val="262626"/>
                <w:sz w:val="17"/>
              </w:rPr>
              <w:t>Coordinadora, mozos, barman, chef, seguridad, limpieza, DJ, animador y otros roles por evento.</w:t>
            </w:r>
          </w:p>
        </w:tc>
      </w:tr>
      <w:tr w:rsidR="00195C91" w14:paraId="0CE49309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FA85D2" w14:textId="77777777" w:rsidR="00195C91" w:rsidRDefault="00000000">
            <w:r>
              <w:rPr>
                <w:color w:val="262626"/>
                <w:sz w:val="17"/>
              </w:rPr>
              <w:t>Gastos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ECA78D" w14:textId="77777777" w:rsidR="00195C91" w:rsidRDefault="00000000">
            <w:r>
              <w:rPr>
                <w:color w:val="262626"/>
                <w:sz w:val="17"/>
              </w:rPr>
              <w:t>Compras, pagos a personal, decoración, mantenimiento, servicios y costos relacionados al evento.</w:t>
            </w:r>
          </w:p>
        </w:tc>
      </w:tr>
      <w:tr w:rsidR="00195C91" w14:paraId="11D9666A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E96655" w14:textId="77777777" w:rsidR="00195C91" w:rsidRDefault="00000000">
            <w:r>
              <w:rPr>
                <w:color w:val="262626"/>
                <w:sz w:val="17"/>
              </w:rPr>
              <w:t>Inventario general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07AF36" w14:textId="77777777" w:rsidR="00195C91" w:rsidRDefault="00000000">
            <w:r>
              <w:rPr>
                <w:color w:val="262626"/>
                <w:sz w:val="17"/>
              </w:rPr>
              <w:t>Mesas, sillas, vajilla, copas, parlantes, luces, decoración, equipos y ubicación por piso o almacén.</w:t>
            </w:r>
          </w:p>
        </w:tc>
      </w:tr>
      <w:tr w:rsidR="00195C91" w14:paraId="1CCD9894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3AA209" w14:textId="77777777" w:rsidR="00195C91" w:rsidRDefault="00000000">
            <w:r>
              <w:rPr>
                <w:color w:val="262626"/>
                <w:sz w:val="17"/>
              </w:rPr>
              <w:t>Reportes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670F95" w14:textId="77777777" w:rsidR="00195C91" w:rsidRDefault="00000000">
            <w:r>
              <w:rPr>
                <w:color w:val="262626"/>
                <w:sz w:val="17"/>
              </w:rPr>
              <w:t>Balance por evento, ingresos, gastos, utilidad estimada, pagos pendientes y resumen operativo.</w:t>
            </w:r>
          </w:p>
        </w:tc>
      </w:tr>
    </w:tbl>
    <w:p w14:paraId="16632A41" w14:textId="77777777" w:rsidR="00195C91" w:rsidRDefault="00195C91">
      <w:pPr>
        <w:spacing w:after="20"/>
      </w:pPr>
    </w:p>
    <w:p w14:paraId="7558B3D6" w14:textId="77777777" w:rsidR="00195C91" w:rsidRDefault="00000000">
      <w:r>
        <w:br w:type="page"/>
      </w:r>
    </w:p>
    <w:p w14:paraId="66F809BB" w14:textId="77777777" w:rsidR="00195C91" w:rsidRDefault="00000000">
      <w:pPr>
        <w:pStyle w:val="Ttulo1"/>
        <w:spacing w:before="200" w:after="100"/>
      </w:pPr>
      <w:r>
        <w:rPr>
          <w:sz w:val="30"/>
        </w:rPr>
        <w:lastRenderedPageBreak/>
        <w:t>5. Módulos del Sistema 2: POS, bar y cocina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195C91" w14:paraId="76752F2A" w14:textId="77777777">
        <w:trPr>
          <w:tblHeader/>
        </w:trPr>
        <w:tc>
          <w:tcPr>
            <w:tcW w:w="2551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9A47D7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Módulo</w:t>
            </w:r>
          </w:p>
        </w:tc>
        <w:tc>
          <w:tcPr>
            <w:tcW w:w="6520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C2D514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Descripción</w:t>
            </w:r>
          </w:p>
        </w:tc>
      </w:tr>
      <w:tr w:rsidR="00195C91" w14:paraId="0297B887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9F425E" w14:textId="77777777" w:rsidR="00195C91" w:rsidRDefault="00000000">
            <w:r>
              <w:rPr>
                <w:color w:val="262626"/>
                <w:sz w:val="17"/>
              </w:rPr>
              <w:t>Meseros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C1B709" w14:textId="77777777" w:rsidR="00195C91" w:rsidRDefault="00000000">
            <w:r>
              <w:rPr>
                <w:color w:val="262626"/>
                <w:sz w:val="17"/>
              </w:rPr>
              <w:t>Pantalla simple para tomar pedidos por mesa, evento o invitado, con observaciones y estados.</w:t>
            </w:r>
          </w:p>
        </w:tc>
      </w:tr>
      <w:tr w:rsidR="00195C91" w14:paraId="7EAD2555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8EC7DF" w14:textId="77777777" w:rsidR="00195C91" w:rsidRDefault="00000000">
            <w:r>
              <w:rPr>
                <w:color w:val="262626"/>
                <w:sz w:val="17"/>
              </w:rPr>
              <w:t>Bar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966BAA" w14:textId="77777777" w:rsidR="00195C91" w:rsidRDefault="00000000">
            <w:r>
              <w:rPr>
                <w:color w:val="262626"/>
                <w:sz w:val="17"/>
              </w:rPr>
              <w:t>Comandas de tragos y bebidas: Pisco Sour, Algarrobina, Daiquiri, Machu Picchu, Piña Colada, Pantera Rosa, champagne, gaseosas y aguas.</w:t>
            </w:r>
          </w:p>
        </w:tc>
      </w:tr>
      <w:tr w:rsidR="00195C91" w14:paraId="37712C92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7E2025" w14:textId="77777777" w:rsidR="00195C91" w:rsidRDefault="00000000">
            <w:r>
              <w:rPr>
                <w:color w:val="262626"/>
                <w:sz w:val="17"/>
              </w:rPr>
              <w:t>Cocina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4056F" w14:textId="77777777" w:rsidR="00195C91" w:rsidRDefault="00000000">
            <w:r>
              <w:rPr>
                <w:color w:val="262626"/>
                <w:sz w:val="17"/>
              </w:rPr>
              <w:t>Comandas de comida, cena de gala, bocaditos, platos adicionales, postres y pedidos especiales.</w:t>
            </w:r>
          </w:p>
        </w:tc>
      </w:tr>
      <w:tr w:rsidR="00195C91" w14:paraId="669E4537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C7AE31" w14:textId="77777777" w:rsidR="00195C91" w:rsidRDefault="00000000">
            <w:r>
              <w:rPr>
                <w:color w:val="262626"/>
                <w:sz w:val="17"/>
              </w:rPr>
              <w:t>Caja táctil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72366A" w14:textId="77777777" w:rsidR="00195C91" w:rsidRDefault="00000000">
            <w:r>
              <w:rPr>
                <w:color w:val="262626"/>
                <w:sz w:val="17"/>
              </w:rPr>
              <w:t>Venta rápida, cobro, anulaciones controladas, descuentos autorizados, ticket y cierre de caja.</w:t>
            </w:r>
          </w:p>
        </w:tc>
      </w:tr>
      <w:tr w:rsidR="00195C91" w14:paraId="0F252E29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D23E79" w14:textId="77777777" w:rsidR="00195C91" w:rsidRDefault="00000000">
            <w:r>
              <w:rPr>
                <w:color w:val="262626"/>
                <w:sz w:val="17"/>
              </w:rPr>
              <w:t>Inventario operativo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B38C95" w14:textId="77777777" w:rsidR="00195C91" w:rsidRDefault="00000000">
            <w:r>
              <w:rPr>
                <w:color w:val="262626"/>
                <w:sz w:val="17"/>
              </w:rPr>
              <w:t>Control de bebidas, insumos, hielo, frutas, licores, gaseosas, servilletas, descartables y productos de cocina.</w:t>
            </w:r>
          </w:p>
        </w:tc>
      </w:tr>
      <w:tr w:rsidR="00195C91" w14:paraId="7EA05328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68A274" w14:textId="77777777" w:rsidR="00195C91" w:rsidRDefault="00000000">
            <w:r>
              <w:rPr>
                <w:color w:val="262626"/>
                <w:sz w:val="17"/>
              </w:rPr>
              <w:t>Consumos incluidos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2D0186" w14:textId="77777777" w:rsidR="00195C91" w:rsidRDefault="00000000">
            <w:r>
              <w:rPr>
                <w:color w:val="262626"/>
                <w:sz w:val="17"/>
              </w:rPr>
              <w:t>Diferencia entre lo que ya cubre el paquete contratado y lo que se cobra como adicional.</w:t>
            </w:r>
          </w:p>
        </w:tc>
      </w:tr>
      <w:tr w:rsidR="00195C91" w14:paraId="555591E1" w14:textId="77777777">
        <w:tc>
          <w:tcPr>
            <w:tcW w:w="2551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A331CB" w14:textId="77777777" w:rsidR="00195C91" w:rsidRDefault="00000000">
            <w:r>
              <w:rPr>
                <w:color w:val="262626"/>
                <w:sz w:val="17"/>
              </w:rPr>
              <w:t>Reportes POS</w:t>
            </w:r>
          </w:p>
        </w:tc>
        <w:tc>
          <w:tcPr>
            <w:tcW w:w="652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BA3A25" w14:textId="77777777" w:rsidR="00195C91" w:rsidRDefault="00000000">
            <w:r>
              <w:rPr>
                <w:color w:val="262626"/>
                <w:sz w:val="17"/>
              </w:rPr>
              <w:t>Ventas por evento, productos mas vendidos, consumos de cortesia, anulaciones, margen e insumos usados.</w:t>
            </w:r>
          </w:p>
        </w:tc>
      </w:tr>
    </w:tbl>
    <w:p w14:paraId="4ECA4911" w14:textId="77777777" w:rsidR="00195C91" w:rsidRDefault="00195C91">
      <w:pPr>
        <w:spacing w:after="20"/>
      </w:pPr>
    </w:p>
    <w:p w14:paraId="4161F355" w14:textId="77777777" w:rsidR="00195C91" w:rsidRDefault="00000000">
      <w:pPr>
        <w:pStyle w:val="Ttulo1"/>
        <w:spacing w:before="200" w:after="100"/>
      </w:pPr>
      <w:r>
        <w:rPr>
          <w:sz w:val="30"/>
        </w:rPr>
        <w:t>6. Pantallas principales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27"/>
        <w:gridCol w:w="2154"/>
        <w:gridCol w:w="4989"/>
      </w:tblGrid>
      <w:tr w:rsidR="00195C91" w14:paraId="09112AED" w14:textId="77777777">
        <w:trPr>
          <w:tblHeader/>
        </w:trPr>
        <w:tc>
          <w:tcPr>
            <w:tcW w:w="1927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C0DBC5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Usuario</w:t>
            </w:r>
          </w:p>
        </w:tc>
        <w:tc>
          <w:tcPr>
            <w:tcW w:w="2154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BBF0E1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Dispositivo</w:t>
            </w:r>
          </w:p>
        </w:tc>
        <w:tc>
          <w:tcPr>
            <w:tcW w:w="4989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14B92F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Funcion</w:t>
            </w:r>
          </w:p>
        </w:tc>
      </w:tr>
      <w:tr w:rsidR="00195C91" w14:paraId="7234F5A5" w14:textId="77777777">
        <w:tc>
          <w:tcPr>
            <w:tcW w:w="1927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A87A78" w14:textId="77777777" w:rsidR="00195C91" w:rsidRDefault="00000000">
            <w:r>
              <w:rPr>
                <w:color w:val="262626"/>
                <w:sz w:val="17"/>
              </w:rPr>
              <w:t>Mesero</w:t>
            </w:r>
          </w:p>
        </w:tc>
        <w:tc>
          <w:tcPr>
            <w:tcW w:w="215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6F4C86" w14:textId="77777777" w:rsidR="00195C91" w:rsidRDefault="00000000">
            <w:r>
              <w:rPr>
                <w:color w:val="262626"/>
                <w:sz w:val="17"/>
              </w:rPr>
              <w:t>Celular o tablet</w:t>
            </w:r>
          </w:p>
        </w:tc>
        <w:tc>
          <w:tcPr>
            <w:tcW w:w="498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D77F20" w14:textId="77777777" w:rsidR="00195C91" w:rsidRDefault="00000000">
            <w:r>
              <w:rPr>
                <w:color w:val="262626"/>
                <w:sz w:val="17"/>
              </w:rPr>
              <w:t>Botones grandes, categorias, productos frecuentes, observaciones y envio inmediato.</w:t>
            </w:r>
          </w:p>
        </w:tc>
      </w:tr>
      <w:tr w:rsidR="00195C91" w14:paraId="1E310E86" w14:textId="77777777">
        <w:tc>
          <w:tcPr>
            <w:tcW w:w="1927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C0A111" w14:textId="77777777" w:rsidR="00195C91" w:rsidRDefault="00000000">
            <w:r>
              <w:rPr>
                <w:color w:val="262626"/>
                <w:sz w:val="17"/>
              </w:rPr>
              <w:t>Bar</w:t>
            </w:r>
          </w:p>
        </w:tc>
        <w:tc>
          <w:tcPr>
            <w:tcW w:w="215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FF932" w14:textId="77777777" w:rsidR="00195C91" w:rsidRDefault="00000000">
            <w:r>
              <w:rPr>
                <w:color w:val="262626"/>
                <w:sz w:val="17"/>
              </w:rPr>
              <w:t>Tablet o pantalla</w:t>
            </w:r>
          </w:p>
        </w:tc>
        <w:tc>
          <w:tcPr>
            <w:tcW w:w="498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37BBEC" w14:textId="77777777" w:rsidR="00195C91" w:rsidRDefault="00000000">
            <w:r>
              <w:rPr>
                <w:color w:val="262626"/>
                <w:sz w:val="17"/>
              </w:rPr>
              <w:t>Lista de pedidos pendientes, preparando, listo y entregado.</w:t>
            </w:r>
          </w:p>
        </w:tc>
      </w:tr>
      <w:tr w:rsidR="00195C91" w14:paraId="212BE444" w14:textId="77777777">
        <w:tc>
          <w:tcPr>
            <w:tcW w:w="1927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6F096" w14:textId="77777777" w:rsidR="00195C91" w:rsidRDefault="00000000">
            <w:r>
              <w:rPr>
                <w:color w:val="262626"/>
                <w:sz w:val="17"/>
              </w:rPr>
              <w:t>Cocina</w:t>
            </w:r>
          </w:p>
        </w:tc>
        <w:tc>
          <w:tcPr>
            <w:tcW w:w="215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489664" w14:textId="77777777" w:rsidR="00195C91" w:rsidRDefault="00000000">
            <w:r>
              <w:rPr>
                <w:color w:val="262626"/>
                <w:sz w:val="17"/>
              </w:rPr>
              <w:t>Tablet o pantalla</w:t>
            </w:r>
          </w:p>
        </w:tc>
        <w:tc>
          <w:tcPr>
            <w:tcW w:w="498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BE4362" w14:textId="77777777" w:rsidR="00195C91" w:rsidRDefault="00000000">
            <w:r>
              <w:rPr>
                <w:color w:val="262626"/>
                <w:sz w:val="17"/>
              </w:rPr>
              <w:t>Pedidos separados por evento, mesa, hora y prioridad.</w:t>
            </w:r>
          </w:p>
        </w:tc>
      </w:tr>
      <w:tr w:rsidR="00195C91" w14:paraId="0D1EE9C6" w14:textId="77777777">
        <w:tc>
          <w:tcPr>
            <w:tcW w:w="1927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E0BA21" w14:textId="77777777" w:rsidR="00195C91" w:rsidRDefault="00000000">
            <w:r>
              <w:rPr>
                <w:color w:val="262626"/>
                <w:sz w:val="17"/>
              </w:rPr>
              <w:t>Caja/Admin</w:t>
            </w:r>
          </w:p>
        </w:tc>
        <w:tc>
          <w:tcPr>
            <w:tcW w:w="215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514B05" w14:textId="77777777" w:rsidR="00195C91" w:rsidRDefault="00000000">
            <w:r>
              <w:rPr>
                <w:color w:val="262626"/>
                <w:sz w:val="17"/>
              </w:rPr>
              <w:t>Computadora táctil</w:t>
            </w:r>
          </w:p>
        </w:tc>
        <w:tc>
          <w:tcPr>
            <w:tcW w:w="498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B7E026" w14:textId="77777777" w:rsidR="00195C91" w:rsidRDefault="00000000">
            <w:r>
              <w:rPr>
                <w:color w:val="262626"/>
                <w:sz w:val="17"/>
              </w:rPr>
              <w:t>POS principal, cobros, caja, cierre, inventario y reportes.</w:t>
            </w:r>
          </w:p>
        </w:tc>
      </w:tr>
      <w:tr w:rsidR="00195C91" w14:paraId="60CD0B2E" w14:textId="77777777">
        <w:tc>
          <w:tcPr>
            <w:tcW w:w="1927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FB0DD8" w14:textId="77777777" w:rsidR="00195C91" w:rsidRDefault="00000000">
            <w:r>
              <w:rPr>
                <w:color w:val="262626"/>
                <w:sz w:val="17"/>
              </w:rPr>
              <w:t>Dueño/Administrador</w:t>
            </w:r>
          </w:p>
        </w:tc>
        <w:tc>
          <w:tcPr>
            <w:tcW w:w="215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4F0B29" w14:textId="77777777" w:rsidR="00195C91" w:rsidRDefault="00000000">
            <w:r>
              <w:rPr>
                <w:color w:val="262626"/>
                <w:sz w:val="17"/>
              </w:rPr>
              <w:t>Laptop o celular</w:t>
            </w:r>
          </w:p>
        </w:tc>
        <w:tc>
          <w:tcPr>
            <w:tcW w:w="498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6BE8C0" w14:textId="77777777" w:rsidR="00195C91" w:rsidRDefault="00000000">
            <w:r>
              <w:rPr>
                <w:color w:val="262626"/>
                <w:sz w:val="17"/>
              </w:rPr>
              <w:t>Resumen de ventas, stock, eventos, pagos, gastos y utilidad.</w:t>
            </w:r>
          </w:p>
        </w:tc>
      </w:tr>
    </w:tbl>
    <w:p w14:paraId="3532C019" w14:textId="77777777" w:rsidR="00195C91" w:rsidRDefault="00195C91">
      <w:pPr>
        <w:spacing w:after="20"/>
      </w:pPr>
    </w:p>
    <w:p w14:paraId="7700577F" w14:textId="77777777" w:rsidR="00195C91" w:rsidRDefault="00000000">
      <w:pPr>
        <w:pStyle w:val="Ttulo1"/>
        <w:spacing w:before="200" w:after="100"/>
      </w:pPr>
      <w:r>
        <w:rPr>
          <w:sz w:val="30"/>
        </w:rPr>
        <w:t>7. Ideas recomendadas para Areli</w:t>
      </w:r>
    </w:p>
    <w:p w14:paraId="632989DD" w14:textId="77777777" w:rsidR="00195C91" w:rsidRDefault="00000000">
      <w:pPr>
        <w:pStyle w:val="Listaconvietas"/>
        <w:spacing w:after="60"/>
      </w:pPr>
      <w:r>
        <w:rPr>
          <w:color w:val="262626"/>
          <w:sz w:val="19"/>
        </w:rPr>
        <w:t>Modo evento: todo pedido debe quedar asociado a una recepción específica.</w:t>
      </w:r>
    </w:p>
    <w:p w14:paraId="4B9ABE53" w14:textId="77777777" w:rsidR="00195C91" w:rsidRDefault="00000000">
      <w:pPr>
        <w:pStyle w:val="Listaconvietas"/>
        <w:spacing w:after="60"/>
      </w:pPr>
      <w:r>
        <w:rPr>
          <w:color w:val="262626"/>
          <w:sz w:val="19"/>
        </w:rPr>
        <w:t>Control de cortesías para profesores, mesa de honor, promociones o acuerdos especiales.</w:t>
      </w:r>
    </w:p>
    <w:p w14:paraId="0A84443B" w14:textId="77777777" w:rsidR="00195C91" w:rsidRDefault="00000000">
      <w:pPr>
        <w:pStyle w:val="Listaconvietas"/>
        <w:spacing w:after="60"/>
      </w:pPr>
      <w:r>
        <w:rPr>
          <w:color w:val="262626"/>
          <w:sz w:val="19"/>
        </w:rPr>
        <w:t>Carta digital con QR para mostrar precios, manteniendo confirmacion por mesero.</w:t>
      </w:r>
    </w:p>
    <w:p w14:paraId="0F3A4941" w14:textId="77777777" w:rsidR="00195C91" w:rsidRDefault="00000000">
      <w:pPr>
        <w:pStyle w:val="Listaconvietas"/>
        <w:spacing w:after="60"/>
      </w:pPr>
      <w:r>
        <w:rPr>
          <w:color w:val="262626"/>
          <w:sz w:val="19"/>
        </w:rPr>
        <w:t>Alertas de stock bajo para champagne, gaseosas, hielo, licores e insumos de cocina.</w:t>
      </w:r>
    </w:p>
    <w:p w14:paraId="4A18F078" w14:textId="77777777" w:rsidR="00195C91" w:rsidRDefault="00000000">
      <w:pPr>
        <w:pStyle w:val="Listaconvietas"/>
        <w:spacing w:after="60"/>
      </w:pPr>
      <w:r>
        <w:rPr>
          <w:color w:val="262626"/>
          <w:sz w:val="19"/>
        </w:rPr>
        <w:t>Cierre por evento para saber cuánto dejó cada recepción, no solo el cierre del día.</w:t>
      </w:r>
    </w:p>
    <w:p w14:paraId="39CE0BBA" w14:textId="77777777" w:rsidR="00195C91" w:rsidRDefault="00000000">
      <w:pPr>
        <w:pStyle w:val="Listaconvietas"/>
        <w:spacing w:after="60"/>
      </w:pPr>
      <w:r>
        <w:rPr>
          <w:color w:val="262626"/>
          <w:sz w:val="19"/>
        </w:rPr>
        <w:t>Registro de anulaciones y descuentos con usuario responsable.</w:t>
      </w:r>
    </w:p>
    <w:p w14:paraId="30A4BA22" w14:textId="77777777" w:rsidR="00195C91" w:rsidRDefault="00000000">
      <w:pPr>
        <w:pStyle w:val="Listaconvietas"/>
        <w:spacing w:after="60"/>
      </w:pPr>
      <w:r>
        <w:rPr>
          <w:color w:val="262626"/>
          <w:sz w:val="19"/>
        </w:rPr>
        <w:t>Control de productos incluidos en paquete frente a ventas adicionales.</w:t>
      </w:r>
    </w:p>
    <w:p w14:paraId="3A8582D8" w14:textId="77777777" w:rsidR="00195C91" w:rsidRDefault="00000000">
      <w:pPr>
        <w:pStyle w:val="Listaconvietas"/>
        <w:spacing w:after="60"/>
      </w:pPr>
      <w:r>
        <w:rPr>
          <w:color w:val="262626"/>
          <w:sz w:val="19"/>
        </w:rPr>
        <w:t>Historial de roturas, pérdidas o devolución de garantía al finalizar el evento.</w:t>
      </w:r>
    </w:p>
    <w:p w14:paraId="2EF95FCD" w14:textId="77777777" w:rsidR="00195C91" w:rsidRDefault="00000000">
      <w:pPr>
        <w:pStyle w:val="Ttulo1"/>
        <w:spacing w:before="200" w:after="100"/>
      </w:pPr>
      <w:r>
        <w:rPr>
          <w:sz w:val="30"/>
        </w:rPr>
        <w:lastRenderedPageBreak/>
        <w:t>8. MVP recomendado</w:t>
      </w:r>
    </w:p>
    <w:p w14:paraId="2FDD1251" w14:textId="77777777" w:rsidR="00195C91" w:rsidRDefault="00000000">
      <w:pPr>
        <w:pStyle w:val="Textoindependiente"/>
        <w:spacing w:after="100" w:line="259" w:lineRule="auto"/>
      </w:pPr>
      <w:r>
        <w:rPr>
          <w:color w:val="262626"/>
        </w:rPr>
        <w:t>Para construirlo de manera ordenada, se recomienda iniciar con una primera version funcional que resuelva la operacion diaria.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324"/>
        <w:gridCol w:w="5896"/>
      </w:tblGrid>
      <w:tr w:rsidR="00195C91" w14:paraId="70443E3F" w14:textId="77777777">
        <w:trPr>
          <w:tblHeader/>
        </w:trPr>
        <w:tc>
          <w:tcPr>
            <w:tcW w:w="850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474E8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Fase</w:t>
            </w:r>
          </w:p>
        </w:tc>
        <w:tc>
          <w:tcPr>
            <w:tcW w:w="2324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5CD0F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Módulo</w:t>
            </w:r>
          </w:p>
        </w:tc>
        <w:tc>
          <w:tcPr>
            <w:tcW w:w="5896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89E0D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Resultado</w:t>
            </w:r>
          </w:p>
        </w:tc>
      </w:tr>
      <w:tr w:rsidR="00195C91" w14:paraId="38E9979B" w14:textId="77777777">
        <w:tc>
          <w:tcPr>
            <w:tcW w:w="85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14FBD0" w14:textId="77777777" w:rsidR="00195C91" w:rsidRDefault="00000000">
            <w:r>
              <w:rPr>
                <w:color w:val="262626"/>
                <w:sz w:val="17"/>
              </w:rPr>
              <w:t>1</w:t>
            </w:r>
          </w:p>
        </w:tc>
        <w:tc>
          <w:tcPr>
            <w:tcW w:w="232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0D1708" w14:textId="77777777" w:rsidR="00195C91" w:rsidRDefault="00000000">
            <w:r>
              <w:rPr>
                <w:color w:val="262626"/>
                <w:sz w:val="17"/>
              </w:rPr>
              <w:t>Usuarios y roles</w:t>
            </w:r>
          </w:p>
        </w:tc>
        <w:tc>
          <w:tcPr>
            <w:tcW w:w="589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3957C9" w14:textId="77777777" w:rsidR="00195C91" w:rsidRDefault="00000000">
            <w:r>
              <w:rPr>
                <w:color w:val="262626"/>
                <w:sz w:val="17"/>
              </w:rPr>
              <w:t>Administrador, cajero, mesero, bar y cocina.</w:t>
            </w:r>
          </w:p>
        </w:tc>
      </w:tr>
      <w:tr w:rsidR="00195C91" w14:paraId="667079A0" w14:textId="77777777">
        <w:tc>
          <w:tcPr>
            <w:tcW w:w="85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69EA20" w14:textId="77777777" w:rsidR="00195C91" w:rsidRDefault="00000000">
            <w:r>
              <w:rPr>
                <w:color w:val="262626"/>
                <w:sz w:val="17"/>
              </w:rPr>
              <w:t>2</w:t>
            </w:r>
          </w:p>
        </w:tc>
        <w:tc>
          <w:tcPr>
            <w:tcW w:w="232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47BF25" w14:textId="77777777" w:rsidR="00195C91" w:rsidRDefault="00000000">
            <w:r>
              <w:rPr>
                <w:color w:val="262626"/>
                <w:sz w:val="17"/>
              </w:rPr>
              <w:t>Catálogo de productos</w:t>
            </w:r>
          </w:p>
        </w:tc>
        <w:tc>
          <w:tcPr>
            <w:tcW w:w="589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7CA91C" w14:textId="77777777" w:rsidR="00195C91" w:rsidRDefault="00000000">
            <w:r>
              <w:rPr>
                <w:color w:val="262626"/>
                <w:sz w:val="17"/>
              </w:rPr>
              <w:t>Categorías, precios, productos activos y productos incluidos en paquetes.</w:t>
            </w:r>
          </w:p>
        </w:tc>
      </w:tr>
      <w:tr w:rsidR="00195C91" w14:paraId="63B98694" w14:textId="77777777">
        <w:tc>
          <w:tcPr>
            <w:tcW w:w="85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F6E2E5" w14:textId="77777777" w:rsidR="00195C91" w:rsidRDefault="00000000">
            <w:r>
              <w:rPr>
                <w:color w:val="262626"/>
                <w:sz w:val="17"/>
              </w:rPr>
              <w:t>3</w:t>
            </w:r>
          </w:p>
        </w:tc>
        <w:tc>
          <w:tcPr>
            <w:tcW w:w="232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6B10A8" w14:textId="77777777" w:rsidR="00195C91" w:rsidRDefault="00000000">
            <w:r>
              <w:rPr>
                <w:color w:val="262626"/>
                <w:sz w:val="17"/>
              </w:rPr>
              <w:t>Pedidos y comandas</w:t>
            </w:r>
          </w:p>
        </w:tc>
        <w:tc>
          <w:tcPr>
            <w:tcW w:w="589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6ACFF9" w14:textId="77777777" w:rsidR="00195C91" w:rsidRDefault="00000000">
            <w:r>
              <w:rPr>
                <w:color w:val="262626"/>
                <w:sz w:val="17"/>
              </w:rPr>
              <w:t>Mesero envia pedidos a bar/cocina en tiempo real.</w:t>
            </w:r>
          </w:p>
        </w:tc>
      </w:tr>
      <w:tr w:rsidR="00195C91" w14:paraId="597B3A8A" w14:textId="77777777">
        <w:tc>
          <w:tcPr>
            <w:tcW w:w="85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CD72C" w14:textId="77777777" w:rsidR="00195C91" w:rsidRDefault="00000000">
            <w:r>
              <w:rPr>
                <w:color w:val="262626"/>
                <w:sz w:val="17"/>
              </w:rPr>
              <w:t>4</w:t>
            </w:r>
          </w:p>
        </w:tc>
        <w:tc>
          <w:tcPr>
            <w:tcW w:w="232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87930A" w14:textId="77777777" w:rsidR="00195C91" w:rsidRDefault="00000000">
            <w:r>
              <w:rPr>
                <w:color w:val="262626"/>
                <w:sz w:val="17"/>
              </w:rPr>
              <w:t>Caja táctil</w:t>
            </w:r>
          </w:p>
        </w:tc>
        <w:tc>
          <w:tcPr>
            <w:tcW w:w="589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20E198" w14:textId="77777777" w:rsidR="00195C91" w:rsidRDefault="00000000">
            <w:r>
              <w:rPr>
                <w:color w:val="262626"/>
                <w:sz w:val="17"/>
              </w:rPr>
              <w:t>Cobro, ticket, cierre de caja y reporte del evento.</w:t>
            </w:r>
          </w:p>
        </w:tc>
      </w:tr>
      <w:tr w:rsidR="00195C91" w14:paraId="3C755D31" w14:textId="77777777">
        <w:tc>
          <w:tcPr>
            <w:tcW w:w="85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81B46B" w14:textId="77777777" w:rsidR="00195C91" w:rsidRDefault="00000000">
            <w:r>
              <w:rPr>
                <w:color w:val="262626"/>
                <w:sz w:val="17"/>
              </w:rPr>
              <w:t>5</w:t>
            </w:r>
          </w:p>
        </w:tc>
        <w:tc>
          <w:tcPr>
            <w:tcW w:w="232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F36979" w14:textId="77777777" w:rsidR="00195C91" w:rsidRDefault="00000000">
            <w:r>
              <w:rPr>
                <w:color w:val="262626"/>
                <w:sz w:val="17"/>
              </w:rPr>
              <w:t>Inventario básico</w:t>
            </w:r>
          </w:p>
        </w:tc>
        <w:tc>
          <w:tcPr>
            <w:tcW w:w="589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2249C9" w14:textId="77777777" w:rsidR="00195C91" w:rsidRDefault="00000000">
            <w:r>
              <w:rPr>
                <w:color w:val="262626"/>
                <w:sz w:val="17"/>
              </w:rPr>
              <w:t>Entradas, salidas, stock mínimo y movimientos por venta.</w:t>
            </w:r>
          </w:p>
        </w:tc>
      </w:tr>
      <w:tr w:rsidR="00195C91" w14:paraId="4177A65F" w14:textId="77777777">
        <w:tc>
          <w:tcPr>
            <w:tcW w:w="850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84EAFA" w14:textId="77777777" w:rsidR="00195C91" w:rsidRDefault="00000000">
            <w:r>
              <w:rPr>
                <w:color w:val="262626"/>
                <w:sz w:val="17"/>
              </w:rPr>
              <w:t>6</w:t>
            </w:r>
          </w:p>
        </w:tc>
        <w:tc>
          <w:tcPr>
            <w:tcW w:w="232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377247" w14:textId="77777777" w:rsidR="00195C91" w:rsidRDefault="00000000">
            <w:r>
              <w:rPr>
                <w:color w:val="262626"/>
                <w:sz w:val="17"/>
              </w:rPr>
              <w:t>Reportes iniciales</w:t>
            </w:r>
          </w:p>
        </w:tc>
        <w:tc>
          <w:tcPr>
            <w:tcW w:w="5896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27F891" w14:textId="77777777" w:rsidR="00195C91" w:rsidRDefault="00000000">
            <w:r>
              <w:rPr>
                <w:color w:val="262626"/>
                <w:sz w:val="17"/>
              </w:rPr>
              <w:t>Ventas, productos mas vendidos, consumos y stock bajo.</w:t>
            </w:r>
          </w:p>
        </w:tc>
      </w:tr>
    </w:tbl>
    <w:p w14:paraId="2636603B" w14:textId="77777777" w:rsidR="00195C91" w:rsidRDefault="00195C91">
      <w:pPr>
        <w:spacing w:after="20"/>
      </w:pPr>
    </w:p>
    <w:p w14:paraId="0F16897C" w14:textId="77777777" w:rsidR="00195C91" w:rsidRDefault="00000000">
      <w:pPr>
        <w:pStyle w:val="Ttulo1"/>
        <w:spacing w:before="200" w:after="100"/>
      </w:pPr>
      <w:r>
        <w:rPr>
          <w:sz w:val="30"/>
        </w:rPr>
        <w:t>9. Tecnología sugerida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309"/>
      </w:tblGrid>
      <w:tr w:rsidR="00195C91" w14:paraId="309F7458" w14:textId="77777777">
        <w:trPr>
          <w:tblHeader/>
        </w:trPr>
        <w:tc>
          <w:tcPr>
            <w:tcW w:w="1814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A5098D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Área</w:t>
            </w:r>
          </w:p>
        </w:tc>
        <w:tc>
          <w:tcPr>
            <w:tcW w:w="2948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6C4635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Opción</w:t>
            </w:r>
          </w:p>
        </w:tc>
        <w:tc>
          <w:tcPr>
            <w:tcW w:w="4309" w:type="dxa"/>
            <w:tcBorders>
              <w:top w:val="single" w:sz="6" w:space="0" w:color="CDBFCC"/>
              <w:left w:val="single" w:sz="6" w:space="0" w:color="CDBFCC"/>
              <w:bottom w:val="single" w:sz="6" w:space="0" w:color="CDBFCC"/>
              <w:right w:val="single" w:sz="6" w:space="0" w:color="CDBFCC"/>
            </w:tcBorders>
            <w:shd w:val="clear" w:color="auto" w:fill="EFE4E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CE2CF4" w14:textId="77777777" w:rsidR="00195C91" w:rsidRDefault="00000000">
            <w:pPr>
              <w:jc w:val="center"/>
            </w:pPr>
            <w:r>
              <w:rPr>
                <w:b/>
                <w:color w:val="73224E"/>
                <w:sz w:val="18"/>
              </w:rPr>
              <w:t>Motivo</w:t>
            </w:r>
          </w:p>
        </w:tc>
      </w:tr>
      <w:tr w:rsidR="00195C91" w14:paraId="53D3D91F" w14:textId="77777777">
        <w:tc>
          <w:tcPr>
            <w:tcW w:w="181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3F166D" w14:textId="77777777" w:rsidR="00195C91" w:rsidRDefault="00000000">
            <w:r>
              <w:rPr>
                <w:color w:val="262626"/>
                <w:sz w:val="17"/>
              </w:rPr>
              <w:t>Backend</w:t>
            </w:r>
          </w:p>
        </w:tc>
        <w:tc>
          <w:tcPr>
            <w:tcW w:w="2948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4C5839" w14:textId="77777777" w:rsidR="00195C91" w:rsidRDefault="00000000">
            <w:r>
              <w:rPr>
                <w:color w:val="262626"/>
                <w:sz w:val="17"/>
              </w:rPr>
              <w:t>Spring Boot</w:t>
            </w:r>
          </w:p>
        </w:tc>
        <w:tc>
          <w:tcPr>
            <w:tcW w:w="430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E149A9" w14:textId="77777777" w:rsidR="00195C91" w:rsidRDefault="00000000">
            <w:r>
              <w:rPr>
                <w:color w:val="262626"/>
                <w:sz w:val="17"/>
              </w:rPr>
              <w:t>Sólido para reglas de negocio, seguridad, API y reportes.</w:t>
            </w:r>
          </w:p>
        </w:tc>
      </w:tr>
      <w:tr w:rsidR="00195C91" w14:paraId="390C4219" w14:textId="77777777">
        <w:tc>
          <w:tcPr>
            <w:tcW w:w="181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3D5681" w14:textId="77777777" w:rsidR="00195C91" w:rsidRDefault="00000000">
            <w:r>
              <w:rPr>
                <w:color w:val="262626"/>
                <w:sz w:val="17"/>
              </w:rPr>
              <w:t>Base de datos</w:t>
            </w:r>
          </w:p>
        </w:tc>
        <w:tc>
          <w:tcPr>
            <w:tcW w:w="2948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2C36FB" w14:textId="77777777" w:rsidR="00195C91" w:rsidRDefault="00000000">
            <w:r>
              <w:rPr>
                <w:color w:val="262626"/>
                <w:sz w:val="17"/>
              </w:rPr>
              <w:t>PostgreSQL</w:t>
            </w:r>
          </w:p>
        </w:tc>
        <w:tc>
          <w:tcPr>
            <w:tcW w:w="430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4603CB" w14:textId="77777777" w:rsidR="00195C91" w:rsidRDefault="00000000">
            <w:r>
              <w:rPr>
                <w:color w:val="262626"/>
                <w:sz w:val="17"/>
              </w:rPr>
              <w:t>Adecuado para ventas, inventario, eventos y auditoria.</w:t>
            </w:r>
          </w:p>
        </w:tc>
      </w:tr>
      <w:tr w:rsidR="00195C91" w14:paraId="2A760F3E" w14:textId="77777777">
        <w:tc>
          <w:tcPr>
            <w:tcW w:w="181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5095E2" w14:textId="77777777" w:rsidR="00195C91" w:rsidRDefault="00000000">
            <w:r>
              <w:rPr>
                <w:color w:val="262626"/>
                <w:sz w:val="17"/>
              </w:rPr>
              <w:t>Frontend</w:t>
            </w:r>
          </w:p>
        </w:tc>
        <w:tc>
          <w:tcPr>
            <w:tcW w:w="2948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92C455" w14:textId="77777777" w:rsidR="00195C91" w:rsidRDefault="00000000">
            <w:r>
              <w:rPr>
                <w:color w:val="262626"/>
                <w:sz w:val="17"/>
              </w:rPr>
              <w:t>React o Vue</w:t>
            </w:r>
          </w:p>
        </w:tc>
        <w:tc>
          <w:tcPr>
            <w:tcW w:w="430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82EACA" w14:textId="77777777" w:rsidR="00195C91" w:rsidRDefault="00000000">
            <w:r>
              <w:rPr>
                <w:color w:val="262626"/>
                <w:sz w:val="17"/>
              </w:rPr>
              <w:t>Interfaz moderna para celulares, tablets y pantalla táctil.</w:t>
            </w:r>
          </w:p>
        </w:tc>
      </w:tr>
      <w:tr w:rsidR="00195C91" w14:paraId="36F974AD" w14:textId="77777777">
        <w:tc>
          <w:tcPr>
            <w:tcW w:w="181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33786C" w14:textId="77777777" w:rsidR="00195C91" w:rsidRDefault="00000000">
            <w:r>
              <w:rPr>
                <w:color w:val="262626"/>
                <w:sz w:val="17"/>
              </w:rPr>
              <w:t>Tiempo real</w:t>
            </w:r>
          </w:p>
        </w:tc>
        <w:tc>
          <w:tcPr>
            <w:tcW w:w="2948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9F71DE" w14:textId="77777777" w:rsidR="00195C91" w:rsidRDefault="00000000">
            <w:r>
              <w:rPr>
                <w:color w:val="262626"/>
                <w:sz w:val="17"/>
              </w:rPr>
              <w:t>WebSocket</w:t>
            </w:r>
          </w:p>
        </w:tc>
        <w:tc>
          <w:tcPr>
            <w:tcW w:w="430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E0390C" w14:textId="77777777" w:rsidR="00195C91" w:rsidRDefault="00000000">
            <w:r>
              <w:rPr>
                <w:color w:val="262626"/>
                <w:sz w:val="17"/>
              </w:rPr>
              <w:t>Pedidos llegan al bar/cocina sin recargar la pantalla.</w:t>
            </w:r>
          </w:p>
        </w:tc>
      </w:tr>
      <w:tr w:rsidR="00195C91" w14:paraId="6E63A1FE" w14:textId="77777777">
        <w:tc>
          <w:tcPr>
            <w:tcW w:w="1814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FDD94E" w14:textId="77777777" w:rsidR="00195C91" w:rsidRDefault="00000000">
            <w:r>
              <w:rPr>
                <w:color w:val="262626"/>
                <w:sz w:val="17"/>
              </w:rPr>
              <w:t>Nube</w:t>
            </w:r>
          </w:p>
        </w:tc>
        <w:tc>
          <w:tcPr>
            <w:tcW w:w="2948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86519E" w14:textId="77777777" w:rsidR="00195C91" w:rsidRDefault="00000000">
            <w:r>
              <w:rPr>
                <w:color w:val="262626"/>
                <w:sz w:val="17"/>
              </w:rPr>
              <w:t>Render, Railway, DigitalOcean, AWS u otra opción</w:t>
            </w:r>
          </w:p>
        </w:tc>
        <w:tc>
          <w:tcPr>
            <w:tcW w:w="4309" w:type="dxa"/>
            <w:tcBorders>
              <w:top w:val="single" w:sz="6" w:space="0" w:color="D8CED5"/>
              <w:left w:val="single" w:sz="6" w:space="0" w:color="D8CED5"/>
              <w:bottom w:val="single" w:sz="6" w:space="0" w:color="D8CED5"/>
              <w:right w:val="single" w:sz="6" w:space="0" w:color="D8CED5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F5CA6E" w14:textId="77777777" w:rsidR="00195C91" w:rsidRDefault="00000000">
            <w:r>
              <w:rPr>
                <w:color w:val="262626"/>
                <w:sz w:val="17"/>
              </w:rPr>
              <w:t>Acceso desde el local y desde fuera mediante navegador.</w:t>
            </w:r>
          </w:p>
        </w:tc>
      </w:tr>
    </w:tbl>
    <w:p w14:paraId="7F4A8AC6" w14:textId="77777777" w:rsidR="00195C91" w:rsidRDefault="00195C91">
      <w:pPr>
        <w:spacing w:after="20"/>
      </w:pPr>
    </w:p>
    <w:p w14:paraId="69BAD7B8" w14:textId="77777777" w:rsidR="00195C91" w:rsidRDefault="00000000">
      <w:pPr>
        <w:pStyle w:val="Ttulo1"/>
        <w:spacing w:before="200" w:after="100"/>
      </w:pPr>
      <w:r>
        <w:rPr>
          <w:sz w:val="30"/>
        </w:rPr>
        <w:t>10. Inversión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195C91" w14:paraId="6A52561B" w14:textId="77777777">
        <w:tc>
          <w:tcPr>
            <w:tcW w:w="9072" w:type="dxa"/>
            <w:tcBorders>
              <w:top w:val="single" w:sz="6" w:space="0" w:color="E1C98D"/>
              <w:left w:val="single" w:sz="6" w:space="0" w:color="E1C98D"/>
              <w:bottom w:val="single" w:sz="6" w:space="0" w:color="E1C98D"/>
              <w:right w:val="single" w:sz="6" w:space="0" w:color="E1C98D"/>
            </w:tcBorders>
            <w:shd w:val="clear" w:color="auto" w:fill="F8F1F5"/>
            <w:tcMar>
              <w:top w:w="170" w:type="dxa"/>
              <w:left w:w="190" w:type="dxa"/>
              <w:bottom w:w="170" w:type="dxa"/>
              <w:right w:w="190" w:type="dxa"/>
            </w:tcMar>
          </w:tcPr>
          <w:p w14:paraId="3FF2AF8C" w14:textId="029E35A5" w:rsidR="00195C91" w:rsidRDefault="00000000">
            <w:pPr>
              <w:spacing w:after="80"/>
            </w:pPr>
            <w:r>
              <w:rPr>
                <w:b/>
                <w:color w:val="73224E"/>
                <w:sz w:val="22"/>
              </w:rPr>
              <w:t xml:space="preserve">Costo total de </w:t>
            </w:r>
            <w:proofErr w:type="spellStart"/>
            <w:r>
              <w:rPr>
                <w:b/>
                <w:color w:val="73224E"/>
                <w:sz w:val="22"/>
              </w:rPr>
              <w:t>desarrollo</w:t>
            </w:r>
            <w:proofErr w:type="spellEnd"/>
            <w:r>
              <w:rPr>
                <w:b/>
                <w:color w:val="73224E"/>
                <w:sz w:val="22"/>
              </w:rPr>
              <w:t>: S/ 1</w:t>
            </w:r>
            <w:r w:rsidR="007562EF">
              <w:rPr>
                <w:b/>
                <w:color w:val="73224E"/>
                <w:sz w:val="22"/>
              </w:rPr>
              <w:t>3</w:t>
            </w:r>
            <w:r>
              <w:rPr>
                <w:b/>
                <w:color w:val="73224E"/>
                <w:sz w:val="22"/>
              </w:rPr>
              <w:t>,000.00</w:t>
            </w:r>
          </w:p>
          <w:p w14:paraId="5C455171" w14:textId="77777777" w:rsidR="00195C91" w:rsidRDefault="00000000">
            <w:pPr>
              <w:spacing w:line="259" w:lineRule="auto"/>
            </w:pPr>
            <w:r>
              <w:rPr>
                <w:color w:val="262626"/>
                <w:sz w:val="18"/>
              </w:rPr>
              <w:t>Este monto cubre los 2 sistemas trabajando de forma integrada: administración completa de Recepciones Areli y operación POS para bar, cocina, meseros, caja táctil e inventario. El precio no incluye costos externos recurrentes como hosting, dominio, correos, pasarela de pago, impresoras, tablets, computadora táctil u otros equipos.</w:t>
            </w:r>
          </w:p>
        </w:tc>
      </w:tr>
    </w:tbl>
    <w:p w14:paraId="73BE45E3" w14:textId="77777777" w:rsidR="00195C91" w:rsidRDefault="00195C91">
      <w:pPr>
        <w:spacing w:after="40"/>
      </w:pPr>
    </w:p>
    <w:p w14:paraId="658C0DDF" w14:textId="77777777" w:rsidR="00195C91" w:rsidRDefault="00000000">
      <w:pPr>
        <w:pStyle w:val="Ttulo1"/>
        <w:spacing w:before="200" w:after="100"/>
      </w:pPr>
      <w:r>
        <w:rPr>
          <w:sz w:val="30"/>
        </w:rPr>
        <w:t>11. Conclusion</w:t>
      </w:r>
    </w:p>
    <w:p w14:paraId="48FD2051" w14:textId="77777777" w:rsidR="00195C91" w:rsidRDefault="00000000">
      <w:pPr>
        <w:pStyle w:val="Textoindependiente"/>
        <w:spacing w:after="100" w:line="259" w:lineRule="auto"/>
      </w:pPr>
      <w:r>
        <w:rPr>
          <w:color w:val="262626"/>
        </w:rPr>
        <w:t>La propuesta permite que Recepciones Areli tenga control administrativo y operativo en una sola plataforma. El primer sistema organiza la empresa completa; el segundo ordena la venta diaria durante los eventos, conectando meseros, bar, cocina, caja e inventario.</w:t>
      </w:r>
    </w:p>
    <w:p w14:paraId="31CDAA61" w14:textId="77777777" w:rsidR="00195C91" w:rsidRDefault="00000000">
      <w:pPr>
        <w:pStyle w:val="Textoindependiente"/>
        <w:spacing w:after="100" w:line="259" w:lineRule="auto"/>
      </w:pPr>
      <w:r>
        <w:rPr>
          <w:color w:val="262626"/>
        </w:rPr>
        <w:lastRenderedPageBreak/>
        <w:t>La recomendación es iniciar por las funciones críticas: eventos, productos, pedidos, comandas, caja e inventario básico. Luego se agregan reportes avanzados, contratos, gastos, personal y automatizaciones según el uso real del negocio.</w:t>
      </w:r>
    </w:p>
    <w:sectPr w:rsidR="00195C91" w:rsidSect="00034616">
      <w:headerReference w:type="default" r:id="rId8"/>
      <w:footerReference w:type="default" r:id="rId9"/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DFAD" w14:textId="77777777" w:rsidR="005E24F7" w:rsidRDefault="005E24F7">
      <w:pPr>
        <w:spacing w:after="0" w:line="240" w:lineRule="auto"/>
      </w:pPr>
      <w:r>
        <w:separator/>
      </w:r>
    </w:p>
  </w:endnote>
  <w:endnote w:type="continuationSeparator" w:id="0">
    <w:p w14:paraId="2EBE5AD2" w14:textId="77777777" w:rsidR="005E24F7" w:rsidRDefault="005E2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1B7F" w14:textId="77777777" w:rsidR="00195C91" w:rsidRDefault="00000000">
    <w:pPr>
      <w:pStyle w:val="Piedepgina"/>
      <w:jc w:val="center"/>
    </w:pPr>
    <w:r>
      <w:rPr>
        <w:color w:val="5C5C5C"/>
        <w:sz w:val="16"/>
      </w:rPr>
      <w:t xml:space="preserve">Sistema </w:t>
    </w:r>
    <w:proofErr w:type="spellStart"/>
    <w:r>
      <w:rPr>
        <w:color w:val="5C5C5C"/>
        <w:sz w:val="16"/>
      </w:rPr>
      <w:t>administrativo</w:t>
    </w:r>
    <w:proofErr w:type="spellEnd"/>
    <w:r>
      <w:rPr>
        <w:color w:val="5C5C5C"/>
        <w:sz w:val="16"/>
      </w:rPr>
      <w:t xml:space="preserve"> integral + POS para bar, </w:t>
    </w:r>
    <w:proofErr w:type="spellStart"/>
    <w:r>
      <w:rPr>
        <w:color w:val="5C5C5C"/>
        <w:sz w:val="16"/>
      </w:rPr>
      <w:t>cocina</w:t>
    </w:r>
    <w:proofErr w:type="spellEnd"/>
    <w:r>
      <w:rPr>
        <w:color w:val="5C5C5C"/>
        <w:sz w:val="16"/>
      </w:rPr>
      <w:t xml:space="preserve"> e </w:t>
    </w:r>
    <w:proofErr w:type="spellStart"/>
    <w:r>
      <w:rPr>
        <w:color w:val="5C5C5C"/>
        <w:sz w:val="16"/>
      </w:rPr>
      <w:t>inventario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BC49" w14:textId="77777777" w:rsidR="005E24F7" w:rsidRDefault="005E24F7">
      <w:pPr>
        <w:spacing w:after="0" w:line="240" w:lineRule="auto"/>
      </w:pPr>
      <w:r>
        <w:separator/>
      </w:r>
    </w:p>
  </w:footnote>
  <w:footnote w:type="continuationSeparator" w:id="0">
    <w:p w14:paraId="656E0C29" w14:textId="77777777" w:rsidR="005E24F7" w:rsidRDefault="005E2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7616" w14:textId="77777777" w:rsidR="00195C91" w:rsidRDefault="00000000">
    <w:pPr>
      <w:pStyle w:val="Encabezado"/>
      <w:jc w:val="right"/>
    </w:pPr>
    <w:proofErr w:type="spellStart"/>
    <w:r>
      <w:rPr>
        <w:color w:val="5C5C5C"/>
        <w:sz w:val="16"/>
      </w:rPr>
      <w:t>Recepciones</w:t>
    </w:r>
    <w:proofErr w:type="spellEnd"/>
    <w:r>
      <w:rPr>
        <w:color w:val="5C5C5C"/>
        <w:sz w:val="16"/>
      </w:rPr>
      <w:t xml:space="preserve"> Areli | </w:t>
    </w:r>
    <w:proofErr w:type="spellStart"/>
    <w:r>
      <w:rPr>
        <w:color w:val="5C5C5C"/>
        <w:sz w:val="16"/>
      </w:rPr>
      <w:t>Propuesta</w:t>
    </w:r>
    <w:proofErr w:type="spellEnd"/>
    <w:r>
      <w:rPr>
        <w:color w:val="5C5C5C"/>
        <w:sz w:val="16"/>
      </w:rPr>
      <w:t xml:space="preserve">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833355">
    <w:abstractNumId w:val="8"/>
  </w:num>
  <w:num w:numId="2" w16cid:durableId="1493181507">
    <w:abstractNumId w:val="6"/>
  </w:num>
  <w:num w:numId="3" w16cid:durableId="1670600689">
    <w:abstractNumId w:val="5"/>
  </w:num>
  <w:num w:numId="4" w16cid:durableId="374476572">
    <w:abstractNumId w:val="4"/>
  </w:num>
  <w:num w:numId="5" w16cid:durableId="1109280426">
    <w:abstractNumId w:val="7"/>
  </w:num>
  <w:num w:numId="6" w16cid:durableId="2026708352">
    <w:abstractNumId w:val="3"/>
  </w:num>
  <w:num w:numId="7" w16cid:durableId="1399398061">
    <w:abstractNumId w:val="2"/>
  </w:num>
  <w:num w:numId="8" w16cid:durableId="198129759">
    <w:abstractNumId w:val="1"/>
  </w:num>
  <w:num w:numId="9" w16cid:durableId="212665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71C"/>
    <w:rsid w:val="0015074B"/>
    <w:rsid w:val="00195C91"/>
    <w:rsid w:val="0029639D"/>
    <w:rsid w:val="00326F90"/>
    <w:rsid w:val="005E24F7"/>
    <w:rsid w:val="007562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73216AE"/>
  <w14:defaultImageDpi w14:val="300"/>
  <w15:docId w15:val="{8565671F-86A7-4EC9-810A-F0A97928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3224E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3224E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X202430628 (Ascarate Riega,CARLOS JESUS)</cp:lastModifiedBy>
  <cp:revision>3</cp:revision>
  <dcterms:created xsi:type="dcterms:W3CDTF">2013-12-23T23:15:00Z</dcterms:created>
  <dcterms:modified xsi:type="dcterms:W3CDTF">2026-04-30T05:45:00Z</dcterms:modified>
  <cp:category/>
</cp:coreProperties>
</file>