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2B37" w:rsidRDefault="00000000">
      <w:pPr>
        <w:pStyle w:val="Ttol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BASES FOODTRUCKS - 5ª EDICIÓ</w:t>
      </w:r>
    </w:p>
    <w:p w14:paraId="00000002" w14:textId="77777777" w:rsidR="00902B37" w:rsidRDefault="00000000">
      <w:pPr>
        <w:pStyle w:val="Ttol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FIRA PLUJA D'ART 2026 - SANT JORDI DESVALLS</w:t>
      </w:r>
    </w:p>
    <w:p w14:paraId="00000003" w14:textId="77777777" w:rsidR="00902B37" w:rsidRDefault="00000000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1. </w:t>
      </w:r>
      <w:proofErr w:type="spellStart"/>
      <w:r>
        <w:rPr>
          <w:rFonts w:ascii="Google Sans" w:eastAsia="Google Sans" w:hAnsi="Google Sans" w:cs="Google Sans"/>
        </w:rPr>
        <w:t>Descripció</w:t>
      </w:r>
      <w:proofErr w:type="spellEnd"/>
      <w:r>
        <w:rPr>
          <w:rFonts w:ascii="Google Sans" w:eastAsia="Google Sans" w:hAnsi="Google Sans" w:cs="Google Sans"/>
        </w:rPr>
        <w:t xml:space="preserve"> i </w:t>
      </w:r>
      <w:proofErr w:type="spellStart"/>
      <w:r>
        <w:rPr>
          <w:rFonts w:ascii="Google Sans" w:eastAsia="Google Sans" w:hAnsi="Google Sans" w:cs="Google Sans"/>
        </w:rPr>
        <w:t>Horaris</w:t>
      </w:r>
      <w:proofErr w:type="spellEnd"/>
    </w:p>
    <w:p w14:paraId="00000004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La Fira </w:t>
      </w:r>
      <w:proofErr w:type="spellStart"/>
      <w:r>
        <w:rPr>
          <w:rFonts w:ascii="Google Sans" w:eastAsia="Google Sans" w:hAnsi="Google Sans" w:cs="Google Sans"/>
        </w:rPr>
        <w:t>Pluja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d'Art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acull</w:t>
      </w:r>
      <w:proofErr w:type="spellEnd"/>
      <w:r>
        <w:rPr>
          <w:rFonts w:ascii="Google Sans" w:eastAsia="Google Sans" w:hAnsi="Google Sans" w:cs="Google Sans"/>
        </w:rPr>
        <w:t xml:space="preserve"> una zona </w:t>
      </w:r>
      <w:proofErr w:type="spellStart"/>
      <w:r>
        <w:rPr>
          <w:rFonts w:ascii="Google Sans" w:eastAsia="Google Sans" w:hAnsi="Google Sans" w:cs="Google Sans"/>
        </w:rPr>
        <w:t>gastronòmica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dissenyada</w:t>
      </w:r>
      <w:proofErr w:type="spellEnd"/>
      <w:r>
        <w:rPr>
          <w:rFonts w:ascii="Google Sans" w:eastAsia="Google Sans" w:hAnsi="Google Sans" w:cs="Google Sans"/>
        </w:rPr>
        <w:t xml:space="preserve"> per generar un </w:t>
      </w:r>
      <w:proofErr w:type="spellStart"/>
      <w:r>
        <w:rPr>
          <w:rFonts w:ascii="Google Sans" w:eastAsia="Google Sans" w:hAnsi="Google Sans" w:cs="Google Sans"/>
        </w:rPr>
        <w:t>espai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descans</w:t>
      </w:r>
      <w:proofErr w:type="spellEnd"/>
      <w:r>
        <w:rPr>
          <w:rFonts w:ascii="Google Sans" w:eastAsia="Google Sans" w:hAnsi="Google Sans" w:cs="Google Sans"/>
        </w:rPr>
        <w:t xml:space="preserve"> i </w:t>
      </w:r>
      <w:proofErr w:type="spellStart"/>
      <w:r>
        <w:rPr>
          <w:rFonts w:ascii="Google Sans" w:eastAsia="Google Sans" w:hAnsi="Google Sans" w:cs="Google Sans"/>
        </w:rPr>
        <w:t>socialització</w:t>
      </w:r>
      <w:proofErr w:type="spellEnd"/>
      <w:r>
        <w:rPr>
          <w:rFonts w:ascii="Google Sans" w:eastAsia="Google Sans" w:hAnsi="Google Sans" w:cs="Google Sans"/>
        </w:rPr>
        <w:t xml:space="preserve"> per </w:t>
      </w:r>
      <w:proofErr w:type="spellStart"/>
      <w:r>
        <w:rPr>
          <w:rFonts w:ascii="Google Sans" w:eastAsia="Google Sans" w:hAnsi="Google Sans" w:cs="Google Sans"/>
        </w:rPr>
        <w:t>als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visitants</w:t>
      </w:r>
      <w:proofErr w:type="spellEnd"/>
      <w:r>
        <w:rPr>
          <w:rFonts w:ascii="Google Sans" w:eastAsia="Google Sans" w:hAnsi="Google Sans" w:cs="Google Sans"/>
        </w:rPr>
        <w:t xml:space="preserve">. Es seleccionaran un </w:t>
      </w:r>
      <w:proofErr w:type="spellStart"/>
      <w:r>
        <w:rPr>
          <w:rFonts w:ascii="Google Sans" w:eastAsia="Google Sans" w:hAnsi="Google Sans" w:cs="Google Sans"/>
        </w:rPr>
        <w:t>màxim</w:t>
      </w:r>
      <w:proofErr w:type="spellEnd"/>
      <w:r>
        <w:rPr>
          <w:rFonts w:ascii="Google Sans" w:eastAsia="Google Sans" w:hAnsi="Google Sans" w:cs="Google Sans"/>
        </w:rPr>
        <w:t xml:space="preserve"> de 4 </w:t>
      </w:r>
      <w:proofErr w:type="spellStart"/>
      <w:r>
        <w:rPr>
          <w:rFonts w:ascii="Google Sans" w:eastAsia="Google Sans" w:hAnsi="Google Sans" w:cs="Google Sans"/>
        </w:rPr>
        <w:t>foodtrucks</w:t>
      </w:r>
      <w:proofErr w:type="spellEnd"/>
      <w:r>
        <w:rPr>
          <w:rFonts w:ascii="Google Sans" w:eastAsia="Google Sans" w:hAnsi="Google Sans" w:cs="Google Sans"/>
        </w:rPr>
        <w:t xml:space="preserve"> per garantir la </w:t>
      </w:r>
      <w:proofErr w:type="spellStart"/>
      <w:r>
        <w:rPr>
          <w:rFonts w:ascii="Google Sans" w:eastAsia="Google Sans" w:hAnsi="Google Sans" w:cs="Google Sans"/>
        </w:rPr>
        <w:t>viabilitat</w:t>
      </w:r>
      <w:proofErr w:type="spellEnd"/>
      <w:r>
        <w:rPr>
          <w:rFonts w:ascii="Google Sans" w:eastAsia="Google Sans" w:hAnsi="Google Sans" w:cs="Google Sans"/>
        </w:rPr>
        <w:t xml:space="preserve"> comercial i la </w:t>
      </w:r>
      <w:proofErr w:type="spellStart"/>
      <w:r>
        <w:rPr>
          <w:rFonts w:ascii="Google Sans" w:eastAsia="Google Sans" w:hAnsi="Google Sans" w:cs="Google Sans"/>
        </w:rPr>
        <w:t>varietat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producte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05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Dates de la </w:t>
      </w:r>
      <w:proofErr w:type="spellStart"/>
      <w:r>
        <w:rPr>
          <w:rFonts w:ascii="Google Sans" w:eastAsia="Google Sans" w:hAnsi="Google Sans" w:cs="Google Sans"/>
          <w:b/>
          <w:bCs/>
        </w:rPr>
        <w:t>fira</w:t>
      </w:r>
      <w:proofErr w:type="spellEnd"/>
      <w:r>
        <w:rPr>
          <w:rFonts w:ascii="Google Sans" w:eastAsia="Google Sans" w:hAnsi="Google Sans" w:cs="Google Sans"/>
          <w:b/>
          <w:bCs/>
        </w:rPr>
        <w:t>:</w:t>
      </w:r>
      <w:r>
        <w:rPr>
          <w:rFonts w:ascii="Google Sans" w:eastAsia="Google Sans" w:hAnsi="Google Sans" w:cs="Google Sans"/>
        </w:rPr>
        <w:t xml:space="preserve"> 18, 19 i 20 de </w:t>
      </w:r>
      <w:proofErr w:type="spellStart"/>
      <w:r>
        <w:rPr>
          <w:rFonts w:ascii="Google Sans" w:eastAsia="Google Sans" w:hAnsi="Google Sans" w:cs="Google Sans"/>
        </w:rPr>
        <w:t>setembre</w:t>
      </w:r>
      <w:proofErr w:type="spellEnd"/>
      <w:r>
        <w:rPr>
          <w:rFonts w:ascii="Google Sans" w:eastAsia="Google Sans" w:hAnsi="Google Sans" w:cs="Google Sans"/>
        </w:rPr>
        <w:t xml:space="preserve"> de 2026.</w:t>
      </w:r>
    </w:p>
    <w:p w14:paraId="00000006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  <w:b/>
          <w:bCs/>
        </w:rPr>
        <w:t>Tancament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d'inscripcions</w:t>
      </w:r>
      <w:proofErr w:type="spellEnd"/>
      <w:r>
        <w:rPr>
          <w:rFonts w:ascii="Google Sans" w:eastAsia="Google Sans" w:hAnsi="Google Sans" w:cs="Google Sans"/>
          <w:b/>
          <w:bCs/>
        </w:rPr>
        <w:t>:</w:t>
      </w:r>
      <w:r>
        <w:rPr>
          <w:rFonts w:ascii="Google Sans" w:eastAsia="Google Sans" w:hAnsi="Google Sans" w:cs="Google Sans"/>
        </w:rPr>
        <w:t xml:space="preserve"> 31 de </w:t>
      </w:r>
      <w:proofErr w:type="spellStart"/>
      <w:r>
        <w:rPr>
          <w:rFonts w:ascii="Google Sans" w:eastAsia="Google Sans" w:hAnsi="Google Sans" w:cs="Google Sans"/>
        </w:rPr>
        <w:t>maig</w:t>
      </w:r>
      <w:proofErr w:type="spellEnd"/>
      <w:r>
        <w:rPr>
          <w:rFonts w:ascii="Google Sans" w:eastAsia="Google Sans" w:hAnsi="Google Sans" w:cs="Google Sans"/>
        </w:rPr>
        <w:t xml:space="preserve"> de 2026.</w:t>
      </w:r>
    </w:p>
    <w:p w14:paraId="00000007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proofErr w:type="spellStart"/>
      <w:r>
        <w:rPr>
          <w:rFonts w:ascii="Google Sans" w:eastAsia="Google Sans" w:hAnsi="Google Sans" w:cs="Google Sans"/>
          <w:b/>
          <w:bCs/>
        </w:rPr>
        <w:t>Horaris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d'obertura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obligatoris</w:t>
      </w:r>
      <w:proofErr w:type="spellEnd"/>
      <w:r>
        <w:rPr>
          <w:rFonts w:ascii="Google Sans" w:eastAsia="Google Sans" w:hAnsi="Google Sans" w:cs="Google Sans"/>
          <w:b/>
          <w:bCs/>
        </w:rPr>
        <w:t>:</w:t>
      </w:r>
    </w:p>
    <w:p w14:paraId="00000008" w14:textId="77777777" w:rsidR="00902B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Divendres</w:t>
      </w:r>
      <w:proofErr w:type="spellEnd"/>
      <w:r>
        <w:rPr>
          <w:rFonts w:ascii="Google Sans" w:eastAsia="Google Sans" w:hAnsi="Google Sans" w:cs="Google Sans"/>
        </w:rPr>
        <w:t xml:space="preserve"> 18 al </w:t>
      </w:r>
      <w:proofErr w:type="spellStart"/>
      <w:r>
        <w:rPr>
          <w:rFonts w:ascii="Google Sans" w:eastAsia="Google Sans" w:hAnsi="Google Sans" w:cs="Google Sans"/>
        </w:rPr>
        <w:t>vespre</w:t>
      </w:r>
      <w:proofErr w:type="spellEnd"/>
      <w:r>
        <w:rPr>
          <w:rFonts w:ascii="Google Sans" w:eastAsia="Google Sans" w:hAnsi="Google Sans" w:cs="Google Sans"/>
        </w:rPr>
        <w:t>/</w:t>
      </w:r>
      <w:proofErr w:type="spellStart"/>
      <w:r>
        <w:rPr>
          <w:rFonts w:ascii="Google Sans" w:eastAsia="Google Sans" w:hAnsi="Google Sans" w:cs="Google Sans"/>
        </w:rPr>
        <w:t>nit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09" w14:textId="77777777" w:rsidR="00902B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Dissabte</w:t>
      </w:r>
      <w:proofErr w:type="spellEnd"/>
      <w:r>
        <w:rPr>
          <w:rFonts w:ascii="Google Sans" w:eastAsia="Google Sans" w:hAnsi="Google Sans" w:cs="Google Sans"/>
        </w:rPr>
        <w:t xml:space="preserve"> 19 al </w:t>
      </w:r>
      <w:proofErr w:type="spellStart"/>
      <w:r>
        <w:rPr>
          <w:rFonts w:ascii="Google Sans" w:eastAsia="Google Sans" w:hAnsi="Google Sans" w:cs="Google Sans"/>
        </w:rPr>
        <w:t>migdia</w:t>
      </w:r>
      <w:proofErr w:type="spellEnd"/>
      <w:r>
        <w:rPr>
          <w:rFonts w:ascii="Google Sans" w:eastAsia="Google Sans" w:hAnsi="Google Sans" w:cs="Google Sans"/>
        </w:rPr>
        <w:t xml:space="preserve"> i </w:t>
      </w:r>
      <w:proofErr w:type="spellStart"/>
      <w:r>
        <w:rPr>
          <w:rFonts w:ascii="Google Sans" w:eastAsia="Google Sans" w:hAnsi="Google Sans" w:cs="Google Sans"/>
        </w:rPr>
        <w:t>vespre</w:t>
      </w:r>
      <w:proofErr w:type="spellEnd"/>
      <w:r>
        <w:rPr>
          <w:rFonts w:ascii="Google Sans" w:eastAsia="Google Sans" w:hAnsi="Google Sans" w:cs="Google Sans"/>
        </w:rPr>
        <w:t>/</w:t>
      </w:r>
      <w:proofErr w:type="spellStart"/>
      <w:r>
        <w:rPr>
          <w:rFonts w:ascii="Google Sans" w:eastAsia="Google Sans" w:hAnsi="Google Sans" w:cs="Google Sans"/>
        </w:rPr>
        <w:t>nit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0A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 xml:space="preserve">(Nota estricta: No </w:t>
      </w:r>
      <w:proofErr w:type="spellStart"/>
      <w:r>
        <w:rPr>
          <w:rFonts w:ascii="Google Sans" w:eastAsia="Google Sans" w:hAnsi="Google Sans" w:cs="Google Sans"/>
          <w:i/>
          <w:iCs/>
        </w:rPr>
        <w:t>està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</w:rPr>
        <w:t>permesa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la venda de </w:t>
      </w:r>
      <w:proofErr w:type="spellStart"/>
      <w:r>
        <w:rPr>
          <w:rFonts w:ascii="Google Sans" w:eastAsia="Google Sans" w:hAnsi="Google Sans" w:cs="Google Sans"/>
          <w:i/>
          <w:iCs/>
        </w:rPr>
        <w:t>begudes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, </w:t>
      </w:r>
      <w:proofErr w:type="spellStart"/>
      <w:r>
        <w:rPr>
          <w:rFonts w:ascii="Google Sans" w:eastAsia="Google Sans" w:hAnsi="Google Sans" w:cs="Google Sans"/>
          <w:i/>
          <w:iCs/>
        </w:rPr>
        <w:t>l'organització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en té </w:t>
      </w:r>
      <w:proofErr w:type="spellStart"/>
      <w:r>
        <w:rPr>
          <w:rFonts w:ascii="Google Sans" w:eastAsia="Google Sans" w:hAnsi="Google Sans" w:cs="Google Sans"/>
          <w:i/>
          <w:iCs/>
        </w:rPr>
        <w:t>l'exclusivitat</w:t>
      </w:r>
      <w:proofErr w:type="spellEnd"/>
      <w:r>
        <w:rPr>
          <w:rFonts w:ascii="Google Sans" w:eastAsia="Google Sans" w:hAnsi="Google Sans" w:cs="Google Sans"/>
          <w:i/>
          <w:iCs/>
        </w:rPr>
        <w:t>).</w:t>
      </w:r>
    </w:p>
    <w:p w14:paraId="0000000B" w14:textId="591C1A22" w:rsidR="00902B37" w:rsidRDefault="00000000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2. Normativa de </w:t>
      </w:r>
      <w:proofErr w:type="spellStart"/>
      <w:r>
        <w:rPr>
          <w:rFonts w:ascii="Google Sans" w:eastAsia="Google Sans" w:hAnsi="Google Sans" w:cs="Google Sans"/>
        </w:rPr>
        <w:t>Sostenibilitat</w:t>
      </w:r>
      <w:proofErr w:type="spellEnd"/>
      <w:r>
        <w:rPr>
          <w:rFonts w:ascii="Google Sans" w:eastAsia="Google Sans" w:hAnsi="Google Sans" w:cs="Google Sans"/>
        </w:rPr>
        <w:t xml:space="preserve"> </w:t>
      </w:r>
    </w:p>
    <w:p w14:paraId="0000000C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Com</w:t>
      </w:r>
      <w:proofErr w:type="spellEnd"/>
      <w:r>
        <w:rPr>
          <w:rFonts w:ascii="Google Sans" w:eastAsia="Google Sans" w:hAnsi="Google Sans" w:cs="Google Sans"/>
        </w:rPr>
        <w:t xml:space="preserve"> a </w:t>
      </w:r>
      <w:proofErr w:type="spellStart"/>
      <w:r>
        <w:rPr>
          <w:rFonts w:ascii="Google Sans" w:eastAsia="Google Sans" w:hAnsi="Google Sans" w:cs="Google Sans"/>
        </w:rPr>
        <w:t>condició</w:t>
      </w:r>
      <w:proofErr w:type="spellEnd"/>
      <w:r>
        <w:rPr>
          <w:rFonts w:ascii="Google Sans" w:eastAsia="Google Sans" w:hAnsi="Google Sans" w:cs="Google Sans"/>
        </w:rPr>
        <w:t xml:space="preserve"> indispensable per participar-hi </w:t>
      </w:r>
      <w:r w:rsidRPr="00536FB9">
        <w:rPr>
          <w:rFonts w:ascii="Google Sans" w:eastAsia="Google Sans" w:hAnsi="Google Sans" w:cs="Google Sans"/>
          <w:highlight w:val="yellow"/>
        </w:rPr>
        <w:t>(</w:t>
      </w:r>
      <w:proofErr w:type="spellStart"/>
      <w:r w:rsidRPr="00536FB9">
        <w:rPr>
          <w:rFonts w:ascii="Google Sans" w:eastAsia="Google Sans" w:hAnsi="Google Sans" w:cs="Google Sans"/>
          <w:highlight w:val="yellow"/>
        </w:rPr>
        <w:t>d'acord</w:t>
      </w:r>
      <w:proofErr w:type="spellEnd"/>
      <w:r w:rsidRPr="00536FB9">
        <w:rPr>
          <w:rFonts w:ascii="Google Sans" w:eastAsia="Google Sans" w:hAnsi="Google Sans" w:cs="Google Sans"/>
          <w:highlight w:val="yellow"/>
        </w:rPr>
        <w:t xml:space="preserve"> </w:t>
      </w:r>
      <w:proofErr w:type="spellStart"/>
      <w:r w:rsidRPr="00536FB9">
        <w:rPr>
          <w:rFonts w:ascii="Google Sans" w:eastAsia="Google Sans" w:hAnsi="Google Sans" w:cs="Google Sans"/>
          <w:highlight w:val="yellow"/>
        </w:rPr>
        <w:t>amb</w:t>
      </w:r>
      <w:proofErr w:type="spellEnd"/>
      <w:r w:rsidRPr="00536FB9">
        <w:rPr>
          <w:rFonts w:ascii="Google Sans" w:eastAsia="Google Sans" w:hAnsi="Google Sans" w:cs="Google Sans"/>
          <w:highlight w:val="yellow"/>
        </w:rPr>
        <w:t xml:space="preserve"> el </w:t>
      </w:r>
      <w:proofErr w:type="spellStart"/>
      <w:r w:rsidRPr="00536FB9">
        <w:rPr>
          <w:rFonts w:ascii="Google Sans" w:eastAsia="Google Sans" w:hAnsi="Google Sans" w:cs="Google Sans"/>
          <w:highlight w:val="yellow"/>
        </w:rPr>
        <w:t>projecte</w:t>
      </w:r>
      <w:proofErr w:type="spellEnd"/>
      <w:r w:rsidRPr="00536FB9">
        <w:rPr>
          <w:rFonts w:ascii="Google Sans" w:eastAsia="Google Sans" w:hAnsi="Google Sans" w:cs="Google Sans"/>
          <w:highlight w:val="yellow"/>
        </w:rPr>
        <w:t xml:space="preserve"> </w:t>
      </w:r>
      <w:proofErr w:type="spellStart"/>
      <w:r w:rsidRPr="00536FB9">
        <w:rPr>
          <w:rFonts w:ascii="Google Sans" w:eastAsia="Google Sans" w:hAnsi="Google Sans" w:cs="Google Sans"/>
          <w:highlight w:val="yellow"/>
        </w:rPr>
        <w:t>subvencionat</w:t>
      </w:r>
      <w:proofErr w:type="spellEnd"/>
      <w:r w:rsidRPr="00536FB9">
        <w:rPr>
          <w:rFonts w:ascii="Google Sans" w:eastAsia="Google Sans" w:hAnsi="Google Sans" w:cs="Google Sans"/>
          <w:highlight w:val="yellow"/>
        </w:rPr>
        <w:t xml:space="preserve"> de la </w:t>
      </w:r>
      <w:proofErr w:type="spellStart"/>
      <w:r w:rsidRPr="00536FB9">
        <w:rPr>
          <w:rFonts w:ascii="Google Sans" w:eastAsia="Google Sans" w:hAnsi="Google Sans" w:cs="Google Sans"/>
          <w:highlight w:val="yellow"/>
        </w:rPr>
        <w:t>fira</w:t>
      </w:r>
      <w:proofErr w:type="spellEnd"/>
      <w:r w:rsidRPr="00536FB9">
        <w:rPr>
          <w:rFonts w:ascii="Google Sans" w:eastAsia="Google Sans" w:hAnsi="Google Sans" w:cs="Google Sans"/>
          <w:highlight w:val="yellow"/>
        </w:rPr>
        <w:t>)</w:t>
      </w:r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</w:rPr>
        <w:t>és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obligatori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l'ús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exclusiu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de </w:t>
      </w:r>
      <w:proofErr w:type="spellStart"/>
      <w:r>
        <w:rPr>
          <w:rFonts w:ascii="Google Sans" w:eastAsia="Google Sans" w:hAnsi="Google Sans" w:cs="Google Sans"/>
          <w:b/>
          <w:bCs/>
        </w:rPr>
        <w:t>vaixella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i </w:t>
      </w:r>
      <w:proofErr w:type="spellStart"/>
      <w:r>
        <w:rPr>
          <w:rFonts w:ascii="Google Sans" w:eastAsia="Google Sans" w:hAnsi="Google Sans" w:cs="Google Sans"/>
          <w:b/>
          <w:bCs/>
        </w:rPr>
        <w:t>coberts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compostables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o </w:t>
      </w:r>
      <w:proofErr w:type="spellStart"/>
      <w:r>
        <w:rPr>
          <w:rFonts w:ascii="Google Sans" w:eastAsia="Google Sans" w:hAnsi="Google Sans" w:cs="Google Sans"/>
          <w:b/>
          <w:bCs/>
        </w:rPr>
        <w:t>reutilitzables</w:t>
      </w:r>
      <w:proofErr w:type="spellEnd"/>
      <w:r>
        <w:rPr>
          <w:rFonts w:ascii="Google Sans" w:eastAsia="Google Sans" w:hAnsi="Google Sans" w:cs="Google Sans"/>
        </w:rPr>
        <w:t xml:space="preserve">. Queda </w:t>
      </w:r>
      <w:proofErr w:type="spellStart"/>
      <w:r>
        <w:rPr>
          <w:rFonts w:ascii="Google Sans" w:eastAsia="Google Sans" w:hAnsi="Google Sans" w:cs="Google Sans"/>
        </w:rPr>
        <w:t>totalment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prohibit</w:t>
      </w:r>
      <w:proofErr w:type="spellEnd"/>
      <w:r>
        <w:rPr>
          <w:rFonts w:ascii="Google Sans" w:eastAsia="Google Sans" w:hAnsi="Google Sans" w:cs="Google Sans"/>
        </w:rPr>
        <w:t xml:space="preserve"> el </w:t>
      </w:r>
      <w:proofErr w:type="spellStart"/>
      <w:r>
        <w:rPr>
          <w:rFonts w:ascii="Google Sans" w:eastAsia="Google Sans" w:hAnsi="Google Sans" w:cs="Google Sans"/>
        </w:rPr>
        <w:t>subministrament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plàstics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d'un</w:t>
      </w:r>
      <w:proofErr w:type="spellEnd"/>
      <w:r>
        <w:rPr>
          <w:rFonts w:ascii="Google Sans" w:eastAsia="Google Sans" w:hAnsi="Google Sans" w:cs="Google Sans"/>
        </w:rPr>
        <w:t xml:space="preserve"> sol </w:t>
      </w:r>
      <w:proofErr w:type="spellStart"/>
      <w:r>
        <w:rPr>
          <w:rFonts w:ascii="Google Sans" w:eastAsia="Google Sans" w:hAnsi="Google Sans" w:cs="Google Sans"/>
        </w:rPr>
        <w:t>ús</w:t>
      </w:r>
      <w:proofErr w:type="spellEnd"/>
      <w:r>
        <w:rPr>
          <w:rFonts w:ascii="Google Sans" w:eastAsia="Google Sans" w:hAnsi="Google Sans" w:cs="Google Sans"/>
        </w:rPr>
        <w:t xml:space="preserve">. Hi </w:t>
      </w:r>
      <w:proofErr w:type="spellStart"/>
      <w:r>
        <w:rPr>
          <w:rFonts w:ascii="Google Sans" w:eastAsia="Google Sans" w:hAnsi="Google Sans" w:cs="Google Sans"/>
        </w:rPr>
        <w:t>haurà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punts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reciclatge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assistits</w:t>
      </w:r>
      <w:proofErr w:type="spellEnd"/>
      <w:r>
        <w:rPr>
          <w:rFonts w:ascii="Google Sans" w:eastAsia="Google Sans" w:hAnsi="Google Sans" w:cs="Google Sans"/>
        </w:rPr>
        <w:t xml:space="preserve"> ("Illes </w:t>
      </w:r>
      <w:proofErr w:type="spellStart"/>
      <w:r>
        <w:rPr>
          <w:rFonts w:ascii="Google Sans" w:eastAsia="Google Sans" w:hAnsi="Google Sans" w:cs="Google Sans"/>
        </w:rPr>
        <w:t>Punts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Verds</w:t>
      </w:r>
      <w:proofErr w:type="spellEnd"/>
      <w:r>
        <w:rPr>
          <w:rFonts w:ascii="Google Sans" w:eastAsia="Google Sans" w:hAnsi="Google Sans" w:cs="Google Sans"/>
        </w:rPr>
        <w:t>").</w:t>
      </w:r>
    </w:p>
    <w:p w14:paraId="0000000D" w14:textId="77777777" w:rsidR="00902B37" w:rsidRDefault="00000000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3. </w:t>
      </w:r>
      <w:proofErr w:type="spellStart"/>
      <w:r>
        <w:rPr>
          <w:rFonts w:ascii="Google Sans" w:eastAsia="Google Sans" w:hAnsi="Google Sans" w:cs="Google Sans"/>
        </w:rPr>
        <w:t>Documentació</w:t>
      </w:r>
      <w:proofErr w:type="spellEnd"/>
      <w:r>
        <w:rPr>
          <w:rFonts w:ascii="Google Sans" w:eastAsia="Google Sans" w:hAnsi="Google Sans" w:cs="Google Sans"/>
        </w:rPr>
        <w:t xml:space="preserve"> i </w:t>
      </w:r>
      <w:proofErr w:type="spellStart"/>
      <w:r>
        <w:rPr>
          <w:rFonts w:ascii="Google Sans" w:eastAsia="Google Sans" w:hAnsi="Google Sans" w:cs="Google Sans"/>
        </w:rPr>
        <w:t>Requisits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Tècnics</w:t>
      </w:r>
      <w:proofErr w:type="spellEnd"/>
    </w:p>
    <w:p w14:paraId="0000000E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Cal signar una </w:t>
      </w:r>
      <w:proofErr w:type="spellStart"/>
      <w:r>
        <w:rPr>
          <w:rFonts w:ascii="Google Sans" w:eastAsia="Google Sans" w:hAnsi="Google Sans" w:cs="Google Sans"/>
        </w:rPr>
        <w:t>declaració</w:t>
      </w:r>
      <w:proofErr w:type="spellEnd"/>
      <w:r>
        <w:rPr>
          <w:rFonts w:ascii="Google Sans" w:eastAsia="Google Sans" w:hAnsi="Google Sans" w:cs="Google Sans"/>
        </w:rPr>
        <w:t xml:space="preserve"> responsable de </w:t>
      </w:r>
      <w:proofErr w:type="spellStart"/>
      <w:r>
        <w:rPr>
          <w:rFonts w:ascii="Google Sans" w:eastAsia="Google Sans" w:hAnsi="Google Sans" w:cs="Google Sans"/>
        </w:rPr>
        <w:t>tenir</w:t>
      </w:r>
      <w:proofErr w:type="spellEnd"/>
      <w:r>
        <w:rPr>
          <w:rFonts w:ascii="Google Sans" w:eastAsia="Google Sans" w:hAnsi="Google Sans" w:cs="Google Sans"/>
        </w:rPr>
        <w:t xml:space="preserve"> al </w:t>
      </w:r>
      <w:proofErr w:type="spellStart"/>
      <w:r>
        <w:rPr>
          <w:rFonts w:ascii="Google Sans" w:eastAsia="Google Sans" w:hAnsi="Google Sans" w:cs="Google Sans"/>
        </w:rPr>
        <w:t>dia</w:t>
      </w:r>
      <w:proofErr w:type="spellEnd"/>
      <w:r>
        <w:rPr>
          <w:rFonts w:ascii="Google Sans" w:eastAsia="Google Sans" w:hAnsi="Google Sans" w:cs="Google Sans"/>
        </w:rPr>
        <w:t>:</w:t>
      </w:r>
    </w:p>
    <w:p w14:paraId="0000000F" w14:textId="77777777" w:rsidR="00902B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DNI del </w:t>
      </w:r>
      <w:proofErr w:type="spellStart"/>
      <w:r>
        <w:rPr>
          <w:rFonts w:ascii="Google Sans" w:eastAsia="Google Sans" w:hAnsi="Google Sans" w:cs="Google Sans"/>
        </w:rPr>
        <w:t>sol·licitant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10" w14:textId="77777777" w:rsidR="00902B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Certificat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manipulació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d'aliments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11" w14:textId="77777777" w:rsidR="00902B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Document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d'alta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d'autònoms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12" w14:textId="77777777" w:rsidR="00902B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Manteniment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d'extintors</w:t>
      </w:r>
      <w:proofErr w:type="spellEnd"/>
      <w:r>
        <w:rPr>
          <w:rFonts w:ascii="Google Sans" w:eastAsia="Google Sans" w:hAnsi="Google Sans" w:cs="Google Sans"/>
        </w:rPr>
        <w:t xml:space="preserve"> de la </w:t>
      </w:r>
      <w:proofErr w:type="spellStart"/>
      <w:r>
        <w:rPr>
          <w:rFonts w:ascii="Google Sans" w:eastAsia="Google Sans" w:hAnsi="Google Sans" w:cs="Google Sans"/>
        </w:rPr>
        <w:t>revisió</w:t>
      </w:r>
      <w:proofErr w:type="spellEnd"/>
      <w:r>
        <w:rPr>
          <w:rFonts w:ascii="Google Sans" w:eastAsia="Google Sans" w:hAnsi="Google Sans" w:cs="Google Sans"/>
        </w:rPr>
        <w:t xml:space="preserve"> anual (RIPCI).</w:t>
      </w:r>
    </w:p>
    <w:p w14:paraId="00000013" w14:textId="77777777" w:rsidR="00902B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Assegurança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Responsabilitat</w:t>
      </w:r>
      <w:proofErr w:type="spellEnd"/>
      <w:r>
        <w:rPr>
          <w:rFonts w:ascii="Google Sans" w:eastAsia="Google Sans" w:hAnsi="Google Sans" w:cs="Google Sans"/>
        </w:rPr>
        <w:t xml:space="preserve"> Civil (i </w:t>
      </w:r>
      <w:proofErr w:type="spellStart"/>
      <w:r>
        <w:rPr>
          <w:rFonts w:ascii="Google Sans" w:eastAsia="Google Sans" w:hAnsi="Google Sans" w:cs="Google Sans"/>
        </w:rPr>
        <w:t>rebut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pagament</w:t>
      </w:r>
      <w:proofErr w:type="spellEnd"/>
      <w:r>
        <w:rPr>
          <w:rFonts w:ascii="Google Sans" w:eastAsia="Google Sans" w:hAnsi="Google Sans" w:cs="Google Sans"/>
        </w:rPr>
        <w:t>).</w:t>
      </w:r>
    </w:p>
    <w:p w14:paraId="00000014" w14:textId="77777777" w:rsidR="00902B37" w:rsidRDefault="00000000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4. </w:t>
      </w:r>
      <w:proofErr w:type="spellStart"/>
      <w:r>
        <w:rPr>
          <w:rFonts w:ascii="Google Sans" w:eastAsia="Google Sans" w:hAnsi="Google Sans" w:cs="Google Sans"/>
        </w:rPr>
        <w:t>Condicions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Econòmiques</w:t>
      </w:r>
      <w:proofErr w:type="spellEnd"/>
      <w:r>
        <w:rPr>
          <w:rFonts w:ascii="Google Sans" w:eastAsia="Google Sans" w:hAnsi="Google Sans" w:cs="Google Sans"/>
        </w:rPr>
        <w:t xml:space="preserve"> i </w:t>
      </w:r>
      <w:proofErr w:type="spellStart"/>
      <w:r>
        <w:rPr>
          <w:rFonts w:ascii="Google Sans" w:eastAsia="Google Sans" w:hAnsi="Google Sans" w:cs="Google Sans"/>
        </w:rPr>
        <w:t>Taxes</w:t>
      </w:r>
      <w:proofErr w:type="spellEnd"/>
    </w:p>
    <w:p w14:paraId="00000015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L'ús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l'espai</w:t>
      </w:r>
      <w:proofErr w:type="spellEnd"/>
      <w:r>
        <w:rPr>
          <w:rFonts w:ascii="Google Sans" w:eastAsia="Google Sans" w:hAnsi="Google Sans" w:cs="Google Sans"/>
        </w:rPr>
        <w:t xml:space="preserve"> i preses de </w:t>
      </w:r>
      <w:proofErr w:type="spellStart"/>
      <w:r>
        <w:rPr>
          <w:rFonts w:ascii="Google Sans" w:eastAsia="Google Sans" w:hAnsi="Google Sans" w:cs="Google Sans"/>
        </w:rPr>
        <w:t>subministrament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elèctric</w:t>
      </w:r>
      <w:proofErr w:type="spellEnd"/>
      <w:r>
        <w:rPr>
          <w:rFonts w:ascii="Google Sans" w:eastAsia="Google Sans" w:hAnsi="Google Sans" w:cs="Google Sans"/>
        </w:rPr>
        <w:t xml:space="preserve"> comporta les </w:t>
      </w:r>
      <w:proofErr w:type="spellStart"/>
      <w:r>
        <w:rPr>
          <w:rFonts w:ascii="Google Sans" w:eastAsia="Google Sans" w:hAnsi="Google Sans" w:cs="Google Sans"/>
        </w:rPr>
        <w:t>taxes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municipals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següents</w:t>
      </w:r>
      <w:proofErr w:type="spellEnd"/>
      <w:r>
        <w:rPr>
          <w:rFonts w:ascii="Google Sans" w:eastAsia="Google Sans" w:hAnsi="Google Sans" w:cs="Google Sans"/>
        </w:rPr>
        <w:t>:</w:t>
      </w:r>
    </w:p>
    <w:p w14:paraId="00000016" w14:textId="77777777" w:rsidR="00902B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Foodtruck</w:t>
      </w:r>
      <w:proofErr w:type="spellEnd"/>
      <w:r>
        <w:rPr>
          <w:rFonts w:ascii="Google Sans" w:eastAsia="Google Sans" w:hAnsi="Google Sans" w:cs="Google Sans"/>
        </w:rPr>
        <w:t xml:space="preserve"> per cada m² i </w:t>
      </w:r>
      <w:proofErr w:type="spellStart"/>
      <w:r>
        <w:rPr>
          <w:rFonts w:ascii="Google Sans" w:eastAsia="Google Sans" w:hAnsi="Google Sans" w:cs="Google Sans"/>
        </w:rPr>
        <w:t>dia</w:t>
      </w:r>
      <w:proofErr w:type="spellEnd"/>
      <w:r>
        <w:rPr>
          <w:rFonts w:ascii="Google Sans" w:eastAsia="Google Sans" w:hAnsi="Google Sans" w:cs="Google Sans"/>
        </w:rPr>
        <w:t>: 5,00 €</w:t>
      </w:r>
    </w:p>
    <w:p w14:paraId="00000017" w14:textId="77777777" w:rsidR="00902B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Inscripció</w:t>
      </w:r>
      <w:proofErr w:type="spellEnd"/>
      <w:r>
        <w:rPr>
          <w:rFonts w:ascii="Google Sans" w:eastAsia="Google Sans" w:hAnsi="Google Sans" w:cs="Google Sans"/>
        </w:rPr>
        <w:t xml:space="preserve"> 1 </w:t>
      </w:r>
      <w:proofErr w:type="spellStart"/>
      <w:r>
        <w:rPr>
          <w:rFonts w:ascii="Google Sans" w:eastAsia="Google Sans" w:hAnsi="Google Sans" w:cs="Google Sans"/>
        </w:rPr>
        <w:t>dia</w:t>
      </w:r>
      <w:proofErr w:type="spellEnd"/>
      <w:r>
        <w:rPr>
          <w:rFonts w:ascii="Google Sans" w:eastAsia="Google Sans" w:hAnsi="Google Sans" w:cs="Google Sans"/>
        </w:rPr>
        <w:t>: 26,00 €</w:t>
      </w:r>
    </w:p>
    <w:p w14:paraId="00000018" w14:textId="77777777" w:rsidR="00902B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</w:rPr>
        <w:t>Inscripció</w:t>
      </w:r>
      <w:proofErr w:type="spellEnd"/>
      <w:r>
        <w:rPr>
          <w:rFonts w:ascii="Google Sans" w:eastAsia="Google Sans" w:hAnsi="Google Sans" w:cs="Google Sans"/>
        </w:rPr>
        <w:t xml:space="preserve"> 2 </w:t>
      </w:r>
      <w:proofErr w:type="spellStart"/>
      <w:r>
        <w:rPr>
          <w:rFonts w:ascii="Google Sans" w:eastAsia="Google Sans" w:hAnsi="Google Sans" w:cs="Google Sans"/>
        </w:rPr>
        <w:t>dies</w:t>
      </w:r>
      <w:proofErr w:type="spellEnd"/>
      <w:r>
        <w:rPr>
          <w:rFonts w:ascii="Google Sans" w:eastAsia="Google Sans" w:hAnsi="Google Sans" w:cs="Google Sans"/>
        </w:rPr>
        <w:t>: 40,00 €</w:t>
      </w:r>
    </w:p>
    <w:p w14:paraId="00000019" w14:textId="77777777" w:rsidR="00902B3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Un </w:t>
      </w:r>
      <w:proofErr w:type="spellStart"/>
      <w:r>
        <w:rPr>
          <w:rFonts w:ascii="Google Sans" w:eastAsia="Google Sans" w:hAnsi="Google Sans" w:cs="Google Sans"/>
        </w:rPr>
        <w:t>cop</w:t>
      </w:r>
      <w:proofErr w:type="spellEnd"/>
      <w:r>
        <w:rPr>
          <w:rFonts w:ascii="Google Sans" w:eastAsia="Google Sans" w:hAnsi="Google Sans" w:cs="Google Sans"/>
        </w:rPr>
        <w:t xml:space="preserve"> tancades les </w:t>
      </w:r>
      <w:proofErr w:type="spellStart"/>
      <w:r>
        <w:rPr>
          <w:rFonts w:ascii="Google Sans" w:eastAsia="Google Sans" w:hAnsi="Google Sans" w:cs="Google Sans"/>
        </w:rPr>
        <w:t>inscripcions</w:t>
      </w:r>
      <w:proofErr w:type="spellEnd"/>
      <w:r>
        <w:rPr>
          <w:rFonts w:ascii="Google Sans" w:eastAsia="Google Sans" w:hAnsi="Google Sans" w:cs="Google Sans"/>
        </w:rPr>
        <w:t xml:space="preserve">, es </w:t>
      </w:r>
      <w:proofErr w:type="spellStart"/>
      <w:r>
        <w:rPr>
          <w:rFonts w:ascii="Google Sans" w:eastAsia="Google Sans" w:hAnsi="Google Sans" w:cs="Google Sans"/>
        </w:rPr>
        <w:t>comunicarà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l'admissió</w:t>
      </w:r>
      <w:proofErr w:type="spellEnd"/>
      <w:r>
        <w:rPr>
          <w:rFonts w:ascii="Google Sans" w:eastAsia="Google Sans" w:hAnsi="Google Sans" w:cs="Google Sans"/>
        </w:rPr>
        <w:t xml:space="preserve"> per </w:t>
      </w:r>
      <w:proofErr w:type="spellStart"/>
      <w:r>
        <w:rPr>
          <w:rFonts w:ascii="Google Sans" w:eastAsia="Google Sans" w:hAnsi="Google Sans" w:cs="Google Sans"/>
        </w:rPr>
        <w:t>correu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electrònic</w:t>
      </w:r>
      <w:proofErr w:type="spellEnd"/>
      <w:r>
        <w:rPr>
          <w:rFonts w:ascii="Google Sans" w:eastAsia="Google Sans" w:hAnsi="Google Sans" w:cs="Google Sans"/>
        </w:rPr>
        <w:t>.</w:t>
      </w:r>
    </w:p>
    <w:sectPr w:rsidR="00902B3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105075-53F6-4C62-882E-175ED5D3D339}"/>
  </w:font>
  <w:font w:name="Google Sans">
    <w:charset w:val="00"/>
    <w:family w:val="auto"/>
    <w:pitch w:val="default"/>
    <w:embedRegular r:id="rId2" w:fontKey="{C625D899-7F19-4655-9944-4926F90B4AB3}"/>
    <w:embedBold r:id="rId3" w:fontKey="{CE932BB8-4424-4F62-AD29-B291B907CE84}"/>
    <w:embedItalic r:id="rId4" w:fontKey="{423EBBB9-3171-48A8-9D5B-6D75AB70B1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8B5BB6-8DBD-424A-9EF6-33F4640F9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74BCFF-D2CC-45C1-87FB-F3C5D84BE5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22AA"/>
    <w:multiLevelType w:val="multilevel"/>
    <w:tmpl w:val="20629D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72F3B8A"/>
    <w:multiLevelType w:val="multilevel"/>
    <w:tmpl w:val="6F1636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F090C7B"/>
    <w:multiLevelType w:val="multilevel"/>
    <w:tmpl w:val="0E4E48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32369194">
    <w:abstractNumId w:val="1"/>
  </w:num>
  <w:num w:numId="2" w16cid:durableId="1573270463">
    <w:abstractNumId w:val="0"/>
  </w:num>
  <w:num w:numId="3" w16cid:durableId="8652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B37"/>
    <w:rsid w:val="00536FB9"/>
    <w:rsid w:val="006840D6"/>
    <w:rsid w:val="0090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D65CEA-E5BF-4EEF-9BCC-0E297FE6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o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o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Pararols Serra</cp:lastModifiedBy>
  <cp:revision>2</cp:revision>
  <dcterms:created xsi:type="dcterms:W3CDTF">2026-03-19T05:56:00Z</dcterms:created>
  <dcterms:modified xsi:type="dcterms:W3CDTF">2026-03-19T05:56:00Z</dcterms:modified>
</cp:coreProperties>
</file>