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304E"/>
          <w:sz w:val="60"/>
        </w:rPr>
        <w:t>KAIROS FLOW AGENCY</w:t>
      </w:r>
    </w:p>
    <w:p>
      <w:pPr>
        <w:jc w:val="center"/>
      </w:pPr>
      <w:r>
        <w:rPr>
          <w:b/>
          <w:sz w:val="36"/>
        </w:rPr>
        <w:t>Website Product Requirements &amp; Functional Specification</w:t>
      </w:r>
    </w:p>
    <w:p>
      <w:pPr>
        <w:jc w:val="center"/>
      </w:pPr>
      <w:r>
        <w:rPr>
          <w:sz w:val="22"/>
        </w:rPr>
        <w:t>Version 1.0 | Agency Website | Planning Document</w:t>
      </w:r>
    </w:p>
    <w:p>
      <w:pPr>
        <w:spacing w:after="100"/>
      </w:pPr>
      <w:r>
        <w:t>Purpose: Define the complete website structure, UI direction, features, content, admin functions, technical requirements, and launch checklist for Kairos Flow Agency.</w:t>
      </w:r>
    </w:p>
    <w:p>
      <w:pPr>
        <w:pStyle w:val="Heading1"/>
      </w:pPr>
      <w:r>
        <w:t>1. Executive Summary</w:t>
      </w:r>
    </w:p>
    <w:p>
      <w:pPr>
        <w:spacing w:after="100"/>
      </w:pPr>
      <w:r>
        <w:t>The Kairos Flow Agency website should operate as the agency's primary sales and credibility platform. It must explain what the team does, demonstrate real work, build trust, qualify leads, and make it easy for prospects to start a project.</w:t>
      </w:r>
    </w:p>
    <w:p>
      <w:pPr>
        <w:spacing w:after="100"/>
      </w:pPr>
      <w:r>
        <w:t>The site should feel like a premium digital product, not a generic agency template. Motion, typography, project presentation, and interactions should support the brand rather than compete with the content.</w:t>
      </w:r>
    </w:p>
    <w:p>
      <w:pPr>
        <w:pStyle w:val="Heading1"/>
      </w:pPr>
      <w:r>
        <w:t>2. Product Goals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b/>
                <w:sz w:val="18"/>
              </w:rPr>
              <w:t>Goal</w:t>
            </w:r>
          </w:p>
        </w:tc>
        <w:tc>
          <w:tcPr>
            <w:tcW w:type="dxa" w:w="5112"/>
            <w:vAlign w:val="center"/>
            <w:shd w:fill="DCE6F1"/>
          </w:tcPr>
          <w:p>
            <w:r/>
            <w:r>
              <w:rPr>
                <w:b/>
                <w:sz w:val="18"/>
              </w:rPr>
              <w:t>Success condition</w:t>
            </w:r>
          </w:p>
        </w:tc>
      </w:tr>
      <w:tr>
        <w:tc>
          <w:tcPr>
            <w:tcW w:type="dxa" w:w="5112"/>
            <w:vAlign w:val="center"/>
          </w:tcPr>
          <w:p>
            <w:r/>
            <w:r>
              <w:rPr>
                <w:b w:val="0"/>
                <w:sz w:val="18"/>
              </w:rPr>
              <w:t>Explain the agency quickly</w:t>
            </w:r>
          </w:p>
        </w:tc>
        <w:tc>
          <w:tcPr>
            <w:tcW w:type="dxa" w:w="5112"/>
            <w:vAlign w:val="center"/>
          </w:tcPr>
          <w:p>
            <w:r/>
            <w:r>
              <w:rPr>
                <w:b w:val="0"/>
                <w:sz w:val="18"/>
              </w:rPr>
              <w:t>A first-time visitor understands the service categories within 10 to 20 seconds.</w:t>
            </w:r>
          </w:p>
        </w:tc>
      </w:tr>
      <w:tr>
        <w:tc>
          <w:tcPr>
            <w:tcW w:type="dxa" w:w="5112"/>
            <w:vAlign w:val="center"/>
          </w:tcPr>
          <w:p>
            <w:r/>
            <w:r>
              <w:rPr>
                <w:b w:val="0"/>
                <w:sz w:val="18"/>
              </w:rPr>
              <w:t>Build trust</w:t>
            </w:r>
          </w:p>
        </w:tc>
        <w:tc>
          <w:tcPr>
            <w:tcW w:type="dxa" w:w="5112"/>
            <w:vAlign w:val="center"/>
          </w:tcPr>
          <w:p>
            <w:r/>
            <w:r>
              <w:rPr>
                <w:b w:val="0"/>
                <w:sz w:val="18"/>
              </w:rPr>
              <w:t>Visitors see real work, process, team roles, and clear contact options.</w:t>
            </w:r>
          </w:p>
        </w:tc>
      </w:tr>
      <w:tr>
        <w:tc>
          <w:tcPr>
            <w:tcW w:type="dxa" w:w="5112"/>
            <w:vAlign w:val="center"/>
          </w:tcPr>
          <w:p>
            <w:r/>
            <w:r>
              <w:rPr>
                <w:b w:val="0"/>
                <w:sz w:val="18"/>
              </w:rPr>
              <w:t>Generate leads</w:t>
            </w:r>
          </w:p>
        </w:tc>
        <w:tc>
          <w:tcPr>
            <w:tcW w:type="dxa" w:w="5112"/>
            <w:vAlign w:val="center"/>
          </w:tcPr>
          <w:p>
            <w:r/>
            <w:r>
              <w:rPr>
                <w:b w:val="0"/>
                <w:sz w:val="18"/>
              </w:rPr>
              <w:t>Visitors can start a project through a form, WhatsApp, email, or call action.</w:t>
            </w:r>
          </w:p>
        </w:tc>
      </w:tr>
      <w:tr>
        <w:tc>
          <w:tcPr>
            <w:tcW w:type="dxa" w:w="5112"/>
            <w:vAlign w:val="center"/>
          </w:tcPr>
          <w:p>
            <w:r/>
            <w:r>
              <w:rPr>
                <w:b w:val="0"/>
                <w:sz w:val="18"/>
              </w:rPr>
              <w:t>Show capability</w:t>
            </w:r>
          </w:p>
        </w:tc>
        <w:tc>
          <w:tcPr>
            <w:tcW w:type="dxa" w:w="5112"/>
            <w:vAlign w:val="center"/>
          </w:tcPr>
          <w:p>
            <w:r/>
            <w:r>
              <w:rPr>
                <w:b w:val="0"/>
                <w:sz w:val="18"/>
              </w:rPr>
              <w:t>Portfolio pages demonstrate quality, process, and outcomes.</w:t>
            </w:r>
          </w:p>
        </w:tc>
      </w:tr>
      <w:tr>
        <w:tc>
          <w:tcPr>
            <w:tcW w:type="dxa" w:w="5112"/>
            <w:vAlign w:val="center"/>
          </w:tcPr>
          <w:p>
            <w:r/>
            <w:r>
              <w:rPr>
                <w:b w:val="0"/>
                <w:sz w:val="18"/>
              </w:rPr>
              <w:t>Support growth</w:t>
            </w:r>
          </w:p>
        </w:tc>
        <w:tc>
          <w:tcPr>
            <w:tcW w:type="dxa" w:w="5112"/>
            <w:vAlign w:val="center"/>
          </w:tcPr>
          <w:p>
            <w:r/>
            <w:r>
              <w:rPr>
                <w:b w:val="0"/>
                <w:sz w:val="18"/>
              </w:rPr>
              <w:t>The site can later add case studies, blog content, AI services, products, and careers without redesigning the core architecture.</w:t>
            </w:r>
          </w:p>
        </w:tc>
      </w:tr>
      <w:tr>
        <w:tc>
          <w:tcPr>
            <w:tcW w:type="dxa" w:w="5112"/>
            <w:vAlign w:val="center"/>
          </w:tcPr>
          <w:p>
            <w:r/>
            <w:r>
              <w:rPr>
                <w:b w:val="0"/>
                <w:sz w:val="18"/>
              </w:rPr>
              <w:t>Load fast</w:t>
            </w:r>
          </w:p>
        </w:tc>
        <w:tc>
          <w:tcPr>
            <w:tcW w:type="dxa" w:w="5112"/>
            <w:vAlign w:val="center"/>
          </w:tcPr>
          <w:p>
            <w:r/>
            <w:r>
              <w:rPr>
                <w:b w:val="0"/>
                <w:sz w:val="18"/>
              </w:rPr>
              <w:t>Core pages remain fast on mobile and desktop, with images and animation optimized.</w:t>
            </w:r>
          </w:p>
        </w:tc>
      </w:tr>
    </w:tbl>
    <w:p>
      <w:pPr>
        <w:spacing w:after="20"/>
      </w:pPr>
    </w:p>
    <w:p>
      <w:pPr>
        <w:pStyle w:val="Heading1"/>
      </w:pPr>
      <w:r>
        <w:t>3. Brand Positioning</w:t>
      </w:r>
    </w:p>
    <w:p>
      <w:pPr>
        <w:spacing w:after="100"/>
      </w:pPr>
      <w:r>
        <w:t>Recommended positioning: Kairos Flow Agency helps businesses create and improve their digital presence through websites, applications, AI and automation, branding, design, marketing, and content production.</w:t>
      </w:r>
    </w:p>
    <w:p>
      <w:pPr>
        <w:spacing w:after="100"/>
      </w:pPr>
      <w:r>
        <w:t>Brand idea: “Kairos” represents the right moment. “Flow” represents movement and progress. The identity should communicate timing, momentum, clarity, and execution.</w:t>
      </w:r>
    </w:p>
    <w:p>
      <w:pPr>
        <w:pStyle w:val="Heading1"/>
      </w:pPr>
      <w:r>
        <w:t>4. Website Information Architecture</w:t>
      </w:r>
    </w:p>
    <w:p>
      <w:pPr>
        <w:pStyle w:val="ListBullet"/>
        <w:spacing w:after="40"/>
      </w:pPr>
      <w:r>
        <w:t>Home</w:t>
      </w:r>
    </w:p>
    <w:p>
      <w:pPr>
        <w:pStyle w:val="ListBullet"/>
        <w:spacing w:after="40"/>
      </w:pPr>
      <w:r>
        <w:t>Work / Portfolio</w:t>
      </w:r>
    </w:p>
    <w:p>
      <w:pPr>
        <w:pStyle w:val="ListBullet"/>
        <w:spacing w:after="40"/>
      </w:pPr>
      <w:r>
        <w:t>Services</w:t>
      </w:r>
    </w:p>
    <w:p>
      <w:pPr>
        <w:pStyle w:val="ListBullet"/>
        <w:spacing w:after="40"/>
      </w:pPr>
      <w:r>
        <w:t>About / Team</w:t>
      </w:r>
    </w:p>
    <w:p>
      <w:pPr>
        <w:pStyle w:val="ListBullet"/>
        <w:spacing w:after="40"/>
      </w:pPr>
      <w:r>
        <w:t>Process</w:t>
      </w:r>
    </w:p>
    <w:p>
      <w:pPr>
        <w:pStyle w:val="ListBullet"/>
        <w:spacing w:after="40"/>
      </w:pPr>
      <w:r>
        <w:t>Contact / Start a Project</w:t>
      </w:r>
    </w:p>
    <w:p>
      <w:pPr>
        <w:pStyle w:val="ListBullet"/>
        <w:spacing w:after="40"/>
      </w:pPr>
      <w:r>
        <w:t>Optional later: Case Study detail pages, Blog / Insights, Careers, Pricing guide, Client portal</w:t>
      </w:r>
    </w:p>
    <w:p>
      <w:pPr>
        <w:pStyle w:val="Heading1"/>
      </w:pPr>
      <w:r>
        <w:t>5. Home Page</w:t>
      </w:r>
    </w:p>
    <w:p>
      <w:pPr>
        <w:pStyle w:val="Heading2"/>
      </w:pPr>
      <w:r>
        <w:t>5.1 Hero Section</w:t>
      </w:r>
    </w:p>
    <w:p>
      <w:pPr>
        <w:spacing w:after="100"/>
      </w:pPr>
      <w:r>
        <w:t>Primary headline recommendation: “We build digital experiences that move businesses forward.”</w:t>
      </w:r>
    </w:p>
    <w:p>
      <w:pPr>
        <w:pStyle w:val="ListBullet"/>
        <w:spacing w:after="40"/>
      </w:pPr>
      <w:r>
        <w:t>Supporting text: concise statement covering websites, apps, AI, branding, marketing, and content.</w:t>
      </w:r>
    </w:p>
    <w:p>
      <w:pPr>
        <w:pStyle w:val="ListBullet"/>
        <w:spacing w:after="40"/>
      </w:pPr>
      <w:r>
        <w:t>Primary CTA: Start a Project</w:t>
      </w:r>
    </w:p>
    <w:p>
      <w:pPr>
        <w:pStyle w:val="ListBullet"/>
        <w:spacing w:after="40"/>
      </w:pPr>
      <w:r>
        <w:t>Secondary CTA: View Our Work</w:t>
      </w:r>
    </w:p>
    <w:p>
      <w:pPr>
        <w:pStyle w:val="ListBullet"/>
        <w:spacing w:after="40"/>
      </w:pPr>
      <w:r>
        <w:t>Brand animation: simplified hourglass with flowing digital particles or lines.</w:t>
      </w:r>
    </w:p>
    <w:p>
      <w:pPr>
        <w:pStyle w:val="ListBullet"/>
        <w:spacing w:after="40"/>
      </w:pPr>
      <w:r>
        <w:t>Do not use heavy 3D scenes or long loading animations.</w:t>
      </w:r>
    </w:p>
    <w:p>
      <w:pPr>
        <w:pStyle w:val="Heading2"/>
      </w:pPr>
      <w:r>
        <w:t>5.2 Trust Strip</w:t>
      </w:r>
    </w:p>
    <w:p>
      <w:pPr>
        <w:pStyle w:val="ListBullet"/>
        <w:spacing w:after="40"/>
      </w:pPr>
      <w:r>
        <w:t>Short proof statements such as “Web • Apps • AI • Branding • Marketing”.</w:t>
      </w:r>
    </w:p>
    <w:p>
      <w:pPr>
        <w:pStyle w:val="ListBullet"/>
        <w:spacing w:after="40"/>
      </w:pPr>
      <w:r>
        <w:t>Later: client logos, project count, years, or measurable outcomes when genuine data exists.</w:t>
      </w:r>
    </w:p>
    <w:p>
      <w:pPr>
        <w:pStyle w:val="Heading2"/>
      </w:pPr>
      <w:r>
        <w:t>5.3 Selected Work</w:t>
      </w:r>
    </w:p>
    <w:p>
      <w:pPr>
        <w:pStyle w:val="ListBullet"/>
        <w:spacing w:after="40"/>
      </w:pPr>
      <w:r>
        <w:t>3 to 5 featured projects.</w:t>
      </w:r>
    </w:p>
    <w:p>
      <w:pPr>
        <w:pStyle w:val="ListBullet"/>
        <w:spacing w:after="40"/>
      </w:pPr>
      <w:r>
        <w:t>Each card: project title, category, image/video preview, one-line value statement, View Case Study.</w:t>
      </w:r>
    </w:p>
    <w:p>
      <w:pPr>
        <w:pStyle w:val="ListBullet"/>
        <w:spacing w:after="40"/>
      </w:pPr>
      <w:r>
        <w:t>Filter tags: Web, App, AI, Branding, Marketing, Content.</w:t>
      </w:r>
    </w:p>
    <w:p>
      <w:pPr>
        <w:pStyle w:val="ListBullet"/>
        <w:spacing w:after="40"/>
      </w:pPr>
      <w:r>
        <w:t>Do not publish fake clients, fake results, or invented testimonials.</w:t>
      </w:r>
    </w:p>
    <w:p>
      <w:pPr>
        <w:pStyle w:val="Heading2"/>
      </w:pPr>
      <w:r>
        <w:t>5.4 Services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b/>
                <w:sz w:val="18"/>
              </w:rPr>
              <w:t>Service</w:t>
            </w:r>
          </w:p>
        </w:tc>
        <w:tc>
          <w:tcPr>
            <w:tcW w:type="dxa" w:w="5112"/>
            <w:vAlign w:val="center"/>
            <w:shd w:fill="DCE6F1"/>
          </w:tcPr>
          <w:p>
            <w:r/>
            <w:r>
              <w:rPr>
                <w:b/>
                <w:sz w:val="18"/>
              </w:rPr>
              <w:t>Website description</w:t>
            </w:r>
          </w:p>
        </w:tc>
      </w:tr>
      <w:tr>
        <w:tc>
          <w:tcPr>
            <w:tcW w:type="dxa" w:w="5112"/>
            <w:vAlign w:val="center"/>
          </w:tcPr>
          <w:p>
            <w:r/>
            <w:r>
              <w:rPr>
                <w:b w:val="0"/>
                <w:sz w:val="18"/>
              </w:rPr>
              <w:t>Web Development</w:t>
            </w:r>
          </w:p>
        </w:tc>
        <w:tc>
          <w:tcPr>
            <w:tcW w:type="dxa" w:w="5112"/>
            <w:vAlign w:val="center"/>
          </w:tcPr>
          <w:p>
            <w:r/>
            <w:r>
              <w:rPr>
                <w:b w:val="0"/>
                <w:sz w:val="18"/>
              </w:rPr>
              <w:t>Business websites, landing pages, dashboards, portals, and web applications.</w:t>
            </w:r>
          </w:p>
        </w:tc>
      </w:tr>
      <w:tr>
        <w:tc>
          <w:tcPr>
            <w:tcW w:type="dxa" w:w="5112"/>
            <w:vAlign w:val="center"/>
          </w:tcPr>
          <w:p>
            <w:r/>
            <w:r>
              <w:rPr>
                <w:b w:val="0"/>
                <w:sz w:val="18"/>
              </w:rPr>
              <w:t>App Development</w:t>
            </w:r>
          </w:p>
        </w:tc>
        <w:tc>
          <w:tcPr>
            <w:tcW w:type="dxa" w:w="5112"/>
            <w:vAlign w:val="center"/>
          </w:tcPr>
          <w:p>
            <w:r/>
            <w:r>
              <w:rPr>
                <w:b w:val="0"/>
                <w:sz w:val="18"/>
              </w:rPr>
              <w:t>Mobile apps and application experiences for customer and internal workflows.</w:t>
            </w:r>
          </w:p>
        </w:tc>
      </w:tr>
      <w:tr>
        <w:tc>
          <w:tcPr>
            <w:tcW w:type="dxa" w:w="5112"/>
            <w:vAlign w:val="center"/>
          </w:tcPr>
          <w:p>
            <w:r/>
            <w:r>
              <w:rPr>
                <w:b w:val="0"/>
                <w:sz w:val="18"/>
              </w:rPr>
              <w:t>AI &amp; Automation</w:t>
            </w:r>
          </w:p>
        </w:tc>
        <w:tc>
          <w:tcPr>
            <w:tcW w:type="dxa" w:w="5112"/>
            <w:vAlign w:val="center"/>
          </w:tcPr>
          <w:p>
            <w:r/>
            <w:r>
              <w:rPr>
                <w:b w:val="0"/>
                <w:sz w:val="18"/>
              </w:rPr>
              <w:t>AI integrations, workflow automation, chat assistants, data workflows, and productivity systems.</w:t>
            </w:r>
          </w:p>
        </w:tc>
      </w:tr>
      <w:tr>
        <w:tc>
          <w:tcPr>
            <w:tcW w:type="dxa" w:w="5112"/>
            <w:vAlign w:val="center"/>
          </w:tcPr>
          <w:p>
            <w:r/>
            <w:r>
              <w:rPr>
                <w:b w:val="0"/>
                <w:sz w:val="18"/>
              </w:rPr>
              <w:t>UI/UX &amp; Branding</w:t>
            </w:r>
          </w:p>
        </w:tc>
        <w:tc>
          <w:tcPr>
            <w:tcW w:type="dxa" w:w="5112"/>
            <w:vAlign w:val="center"/>
          </w:tcPr>
          <w:p>
            <w:r/>
            <w:r>
              <w:rPr>
                <w:b w:val="0"/>
                <w:sz w:val="18"/>
              </w:rPr>
              <w:t>Interfaces, design systems, visual identity, brand assets, and product design.</w:t>
            </w:r>
          </w:p>
        </w:tc>
      </w:tr>
      <w:tr>
        <w:tc>
          <w:tcPr>
            <w:tcW w:type="dxa" w:w="5112"/>
            <w:vAlign w:val="center"/>
          </w:tcPr>
          <w:p>
            <w:r/>
            <w:r>
              <w:rPr>
                <w:b w:val="0"/>
                <w:sz w:val="18"/>
              </w:rPr>
              <w:t>Marketing</w:t>
            </w:r>
          </w:p>
        </w:tc>
        <w:tc>
          <w:tcPr>
            <w:tcW w:type="dxa" w:w="5112"/>
            <w:vAlign w:val="center"/>
          </w:tcPr>
          <w:p>
            <w:r/>
            <w:r>
              <w:rPr>
                <w:b w:val="0"/>
                <w:sz w:val="18"/>
              </w:rPr>
              <w:t>Social media, SEO, campaigns, content planning, and digital growth support.</w:t>
            </w:r>
          </w:p>
        </w:tc>
      </w:tr>
      <w:tr>
        <w:tc>
          <w:tcPr>
            <w:tcW w:type="dxa" w:w="5112"/>
            <w:vAlign w:val="center"/>
          </w:tcPr>
          <w:p>
            <w:r/>
            <w:r>
              <w:rPr>
                <w:b w:val="0"/>
                <w:sz w:val="18"/>
              </w:rPr>
              <w:t>Video &amp; Content</w:t>
            </w:r>
          </w:p>
        </w:tc>
        <w:tc>
          <w:tcPr>
            <w:tcW w:type="dxa" w:w="5112"/>
            <w:vAlign w:val="center"/>
          </w:tcPr>
          <w:p>
            <w:r/>
            <w:r>
              <w:rPr>
                <w:b w:val="0"/>
                <w:sz w:val="18"/>
              </w:rPr>
              <w:t>Shooting, photography, editing, reels, product videos, and social content.</w:t>
            </w:r>
          </w:p>
        </w:tc>
      </w:tr>
    </w:tbl>
    <w:p>
      <w:pPr>
        <w:spacing w:after="20"/>
      </w:pPr>
    </w:p>
    <w:p>
      <w:pPr>
        <w:pStyle w:val="Heading2"/>
      </w:pPr>
      <w:r>
        <w:t>5.5 Why Kairos Flow</w:t>
      </w:r>
    </w:p>
    <w:p>
      <w:pPr>
        <w:pStyle w:val="ListBullet"/>
        <w:spacing w:after="40"/>
      </w:pPr>
      <w:r>
        <w:t>Short 3 to 5 point value section.</w:t>
      </w:r>
    </w:p>
    <w:p>
      <w:pPr>
        <w:pStyle w:val="ListBullet"/>
        <w:spacing w:after="40"/>
      </w:pPr>
      <w:r>
        <w:t>Example themes: Strategy before execution, One team across disciplines, Fast communication, Practical technology, Design with purpose.</w:t>
      </w:r>
    </w:p>
    <w:p>
      <w:pPr>
        <w:pStyle w:val="Heading2"/>
      </w:pPr>
      <w:r>
        <w:t>5.6 Process Preview</w:t>
      </w:r>
    </w:p>
    <w:p>
      <w:pPr>
        <w:pStyle w:val="ListBullet"/>
        <w:spacing w:after="40"/>
      </w:pPr>
      <w:r>
        <w:t>Discover</w:t>
      </w:r>
    </w:p>
    <w:p>
      <w:pPr>
        <w:pStyle w:val="ListBullet"/>
        <w:spacing w:after="40"/>
      </w:pPr>
      <w:r>
        <w:t>Plan</w:t>
      </w:r>
    </w:p>
    <w:p>
      <w:pPr>
        <w:pStyle w:val="ListBullet"/>
        <w:spacing w:after="40"/>
      </w:pPr>
      <w:r>
        <w:t>Build</w:t>
      </w:r>
    </w:p>
    <w:p>
      <w:pPr>
        <w:pStyle w:val="ListBullet"/>
        <w:spacing w:after="40"/>
      </w:pPr>
      <w:r>
        <w:t>Launch</w:t>
      </w:r>
    </w:p>
    <w:p>
      <w:pPr>
        <w:pStyle w:val="ListBullet"/>
        <w:spacing w:after="40"/>
      </w:pPr>
      <w:r>
        <w:t>Improve</w:t>
      </w:r>
    </w:p>
    <w:p>
      <w:pPr>
        <w:pStyle w:val="Heading2"/>
      </w:pPr>
      <w:r>
        <w:t>5.7 Team Preview</w:t>
      </w:r>
    </w:p>
    <w:p>
      <w:pPr>
        <w:pStyle w:val="ListBullet"/>
        <w:spacing w:after="40"/>
      </w:pPr>
      <w:r>
        <w:t>Display the five founders with role-based labels.</w:t>
      </w:r>
    </w:p>
    <w:p>
      <w:pPr>
        <w:pStyle w:val="ListBullet"/>
        <w:spacing w:after="40"/>
      </w:pPr>
      <w:r>
        <w:t>Recommended roles based on current team planning: Desvanth, Technology &amp; Client Lead; Bhasha, Marketing &amp; Operations; Siddiq, Creative &amp; Content; Rithesh, Development; Sai Deep, Video Production.</w:t>
      </w:r>
    </w:p>
    <w:p>
      <w:pPr>
        <w:pStyle w:val="ListBullet"/>
        <w:spacing w:after="40"/>
      </w:pPr>
      <w:r>
        <w:t>Team section should be editable from admin later.</w:t>
      </w:r>
    </w:p>
    <w:p>
      <w:pPr>
        <w:pStyle w:val="Heading2"/>
      </w:pPr>
      <w:r>
        <w:t>5.8 Final CTA</w:t>
      </w:r>
    </w:p>
    <w:p>
      <w:pPr>
        <w:spacing w:after="100"/>
      </w:pPr>
      <w:r>
        <w:t>Recommended copy: “Have an idea? Let’s build it.”</w:t>
      </w:r>
    </w:p>
    <w:p>
      <w:pPr>
        <w:pStyle w:val="ListBullet"/>
        <w:spacing w:after="40"/>
      </w:pPr>
      <w:r>
        <w:t>CTA buttons: Start a Project, WhatsApp Us, Email Us.</w:t>
      </w:r>
    </w:p>
    <w:p>
      <w:pPr>
        <w:pStyle w:val="Heading1"/>
      </w:pPr>
      <w:r>
        <w:t>6. Work / Portfolio</w:t>
      </w:r>
    </w:p>
    <w:p>
      <w:pPr>
        <w:spacing w:after="100"/>
      </w:pPr>
      <w:r>
        <w:t>The portfolio is a primary sales feature. It should feel like a curated case-study library, not a gallery dump.</w:t>
      </w:r>
    </w:p>
    <w:p>
      <w:pPr>
        <w:pStyle w:val="ListBullet"/>
        <w:spacing w:after="40"/>
      </w:pPr>
      <w:r>
        <w:t>Grid layout with strong cover images and short descriptions.</w:t>
      </w:r>
    </w:p>
    <w:p>
      <w:pPr>
        <w:pStyle w:val="ListBullet"/>
        <w:spacing w:after="40"/>
      </w:pPr>
      <w:r>
        <w:t>Category filtering without a full page reload where possible.</w:t>
      </w:r>
    </w:p>
    <w:p>
      <w:pPr>
        <w:pStyle w:val="ListBullet"/>
        <w:spacing w:after="40"/>
      </w:pPr>
      <w:r>
        <w:t>Search by project name or category if the portfolio grows beyond 12 projects.</w:t>
      </w:r>
    </w:p>
    <w:p>
      <w:pPr>
        <w:pStyle w:val="ListBullet"/>
        <w:spacing w:after="40"/>
      </w:pPr>
      <w:r>
        <w:t>Featured badge for selected projects.</w:t>
      </w:r>
    </w:p>
    <w:p>
      <w:pPr>
        <w:pStyle w:val="ListBullet"/>
        <w:spacing w:after="40"/>
      </w:pPr>
      <w:r>
        <w:t>Case study page support with optional sections: Overview, Challenge, Solution, Process, Features, Tech, Result, Gallery, CTA.</w:t>
      </w:r>
    </w:p>
    <w:p>
      <w:pPr>
        <w:pStyle w:val="Heading1"/>
      </w:pPr>
      <w:r>
        <w:t>7. Services Page</w:t>
      </w:r>
    </w:p>
    <w:p>
      <w:pPr>
        <w:pStyle w:val="Heading2"/>
      </w:pPr>
      <w:r>
        <w:t>Web Development</w:t>
      </w:r>
    </w:p>
    <w:p>
      <w:pPr>
        <w:pStyle w:val="ListBullet"/>
        <w:spacing w:after="40"/>
      </w:pPr>
      <w:r>
        <w:t>Problem the service solves.</w:t>
      </w:r>
    </w:p>
    <w:p>
      <w:pPr>
        <w:pStyle w:val="ListBullet"/>
        <w:spacing w:after="40"/>
      </w:pPr>
      <w:r>
        <w:t>What is included.</w:t>
      </w:r>
    </w:p>
    <w:p>
      <w:pPr>
        <w:pStyle w:val="ListBullet"/>
        <w:spacing w:after="40"/>
      </w:pPr>
      <w:r>
        <w:t>Typical deliverables.</w:t>
      </w:r>
    </w:p>
    <w:p>
      <w:pPr>
        <w:pStyle w:val="ListBullet"/>
        <w:spacing w:after="40"/>
      </w:pPr>
      <w:r>
        <w:t>Technology or production capabilities, where relevant.</w:t>
      </w:r>
    </w:p>
    <w:p>
      <w:pPr>
        <w:pStyle w:val="ListBullet"/>
        <w:spacing w:after="40"/>
      </w:pPr>
      <w:r>
        <w:t>CTA to request a project quote.</w:t>
      </w:r>
    </w:p>
    <w:p>
      <w:pPr>
        <w:pStyle w:val="Heading2"/>
      </w:pPr>
      <w:r>
        <w:t>App Development</w:t>
      </w:r>
    </w:p>
    <w:p>
      <w:pPr>
        <w:pStyle w:val="ListBullet"/>
        <w:spacing w:after="40"/>
      </w:pPr>
      <w:r>
        <w:t>Problem the service solves.</w:t>
      </w:r>
    </w:p>
    <w:p>
      <w:pPr>
        <w:pStyle w:val="ListBullet"/>
        <w:spacing w:after="40"/>
      </w:pPr>
      <w:r>
        <w:t>What is included.</w:t>
      </w:r>
    </w:p>
    <w:p>
      <w:pPr>
        <w:pStyle w:val="ListBullet"/>
        <w:spacing w:after="40"/>
      </w:pPr>
      <w:r>
        <w:t>Typical deliverables.</w:t>
      </w:r>
    </w:p>
    <w:p>
      <w:pPr>
        <w:pStyle w:val="ListBullet"/>
        <w:spacing w:after="40"/>
      </w:pPr>
      <w:r>
        <w:t>Technology or production capabilities, where relevant.</w:t>
      </w:r>
    </w:p>
    <w:p>
      <w:pPr>
        <w:pStyle w:val="ListBullet"/>
        <w:spacing w:after="40"/>
      </w:pPr>
      <w:r>
        <w:t>CTA to request a project quote.</w:t>
      </w:r>
    </w:p>
    <w:p>
      <w:pPr>
        <w:pStyle w:val="Heading2"/>
      </w:pPr>
      <w:r>
        <w:t>AI &amp; Automation</w:t>
      </w:r>
    </w:p>
    <w:p>
      <w:pPr>
        <w:pStyle w:val="ListBullet"/>
        <w:spacing w:after="40"/>
      </w:pPr>
      <w:r>
        <w:t>Problem the service solves.</w:t>
      </w:r>
    </w:p>
    <w:p>
      <w:pPr>
        <w:pStyle w:val="ListBullet"/>
        <w:spacing w:after="40"/>
      </w:pPr>
      <w:r>
        <w:t>What is included.</w:t>
      </w:r>
    </w:p>
    <w:p>
      <w:pPr>
        <w:pStyle w:val="ListBullet"/>
        <w:spacing w:after="40"/>
      </w:pPr>
      <w:r>
        <w:t>Typical deliverables.</w:t>
      </w:r>
    </w:p>
    <w:p>
      <w:pPr>
        <w:pStyle w:val="ListBullet"/>
        <w:spacing w:after="40"/>
      </w:pPr>
      <w:r>
        <w:t>Technology or production capabilities, where relevant.</w:t>
      </w:r>
    </w:p>
    <w:p>
      <w:pPr>
        <w:pStyle w:val="ListBullet"/>
        <w:spacing w:after="40"/>
      </w:pPr>
      <w:r>
        <w:t>CTA to request a project quote.</w:t>
      </w:r>
    </w:p>
    <w:p>
      <w:pPr>
        <w:pStyle w:val="Heading2"/>
      </w:pPr>
      <w:r>
        <w:t>UI/UX &amp; Branding</w:t>
      </w:r>
    </w:p>
    <w:p>
      <w:pPr>
        <w:pStyle w:val="ListBullet"/>
        <w:spacing w:after="40"/>
      </w:pPr>
      <w:r>
        <w:t>Problem the service solves.</w:t>
      </w:r>
    </w:p>
    <w:p>
      <w:pPr>
        <w:pStyle w:val="ListBullet"/>
        <w:spacing w:after="40"/>
      </w:pPr>
      <w:r>
        <w:t>What is included.</w:t>
      </w:r>
    </w:p>
    <w:p>
      <w:pPr>
        <w:pStyle w:val="ListBullet"/>
        <w:spacing w:after="40"/>
      </w:pPr>
      <w:r>
        <w:t>Typical deliverables.</w:t>
      </w:r>
    </w:p>
    <w:p>
      <w:pPr>
        <w:pStyle w:val="ListBullet"/>
        <w:spacing w:after="40"/>
      </w:pPr>
      <w:r>
        <w:t>Technology or production capabilities, where relevant.</w:t>
      </w:r>
    </w:p>
    <w:p>
      <w:pPr>
        <w:pStyle w:val="ListBullet"/>
        <w:spacing w:after="40"/>
      </w:pPr>
      <w:r>
        <w:t>CTA to request a project quote.</w:t>
      </w:r>
    </w:p>
    <w:p>
      <w:pPr>
        <w:pStyle w:val="Heading2"/>
      </w:pPr>
      <w:r>
        <w:t>Marketing</w:t>
      </w:r>
    </w:p>
    <w:p>
      <w:pPr>
        <w:pStyle w:val="ListBullet"/>
        <w:spacing w:after="40"/>
      </w:pPr>
      <w:r>
        <w:t>Problem the service solves.</w:t>
      </w:r>
    </w:p>
    <w:p>
      <w:pPr>
        <w:pStyle w:val="ListBullet"/>
        <w:spacing w:after="40"/>
      </w:pPr>
      <w:r>
        <w:t>What is included.</w:t>
      </w:r>
    </w:p>
    <w:p>
      <w:pPr>
        <w:pStyle w:val="ListBullet"/>
        <w:spacing w:after="40"/>
      </w:pPr>
      <w:r>
        <w:t>Typical deliverables.</w:t>
      </w:r>
    </w:p>
    <w:p>
      <w:pPr>
        <w:pStyle w:val="ListBullet"/>
        <w:spacing w:after="40"/>
      </w:pPr>
      <w:r>
        <w:t>Technology or production capabilities, where relevant.</w:t>
      </w:r>
    </w:p>
    <w:p>
      <w:pPr>
        <w:pStyle w:val="ListBullet"/>
        <w:spacing w:after="40"/>
      </w:pPr>
      <w:r>
        <w:t>CTA to request a project quote.</w:t>
      </w:r>
    </w:p>
    <w:p>
      <w:pPr>
        <w:pStyle w:val="Heading2"/>
      </w:pPr>
      <w:r>
        <w:t>Video &amp; Content</w:t>
      </w:r>
    </w:p>
    <w:p>
      <w:pPr>
        <w:pStyle w:val="ListBullet"/>
        <w:spacing w:after="40"/>
      </w:pPr>
      <w:r>
        <w:t>Problem the service solves.</w:t>
      </w:r>
    </w:p>
    <w:p>
      <w:pPr>
        <w:pStyle w:val="ListBullet"/>
        <w:spacing w:after="40"/>
      </w:pPr>
      <w:r>
        <w:t>What is included.</w:t>
      </w:r>
    </w:p>
    <w:p>
      <w:pPr>
        <w:pStyle w:val="ListBullet"/>
        <w:spacing w:after="40"/>
      </w:pPr>
      <w:r>
        <w:t>Typical deliverables.</w:t>
      </w:r>
    </w:p>
    <w:p>
      <w:pPr>
        <w:pStyle w:val="ListBullet"/>
        <w:spacing w:after="40"/>
      </w:pPr>
      <w:r>
        <w:t>Technology or production capabilities, where relevant.</w:t>
      </w:r>
    </w:p>
    <w:p>
      <w:pPr>
        <w:pStyle w:val="ListBullet"/>
        <w:spacing w:after="40"/>
      </w:pPr>
      <w:r>
        <w:t>CTA to request a project quote.</w:t>
      </w:r>
    </w:p>
    <w:p>
      <w:pPr>
        <w:pStyle w:val="Heading1"/>
      </w:pPr>
      <w:r>
        <w:t>8. About / Team Page</w:t>
      </w:r>
    </w:p>
    <w:p>
      <w:pPr>
        <w:pStyle w:val="ListBullet"/>
        <w:spacing w:after="40"/>
      </w:pPr>
      <w:r>
        <w:t>Agency story and reason for existing.</w:t>
      </w:r>
    </w:p>
    <w:p>
      <w:pPr>
        <w:pStyle w:val="ListBullet"/>
        <w:spacing w:after="40"/>
      </w:pPr>
      <w:r>
        <w:t>Founder story focused on the team rather than one individual.</w:t>
      </w:r>
    </w:p>
    <w:p>
      <w:pPr>
        <w:pStyle w:val="ListBullet"/>
        <w:spacing w:after="40"/>
      </w:pPr>
      <w:r>
        <w:t>Values and working style.</w:t>
      </w:r>
    </w:p>
    <w:p>
      <w:pPr>
        <w:pStyle w:val="ListBullet"/>
        <w:spacing w:after="40"/>
      </w:pPr>
      <w:r>
        <w:t>Founder cards with role, skills, short bio, and optional social links.</w:t>
      </w:r>
    </w:p>
    <w:p>
      <w:pPr>
        <w:pStyle w:val="ListBullet"/>
        <w:spacing w:after="40"/>
      </w:pPr>
      <w:r>
        <w:t>Team photography should be original and consistent.</w:t>
      </w:r>
    </w:p>
    <w:p>
      <w:pPr>
        <w:pStyle w:val="Heading1"/>
      </w:pPr>
      <w:r>
        <w:t>9. Process Page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6F1"/>
          </w:tcPr>
          <w:p>
            <w:r/>
            <w:r>
              <w:rPr>
                <w:b/>
                <w:sz w:val="18"/>
              </w:rPr>
              <w:t>Stage</w:t>
            </w:r>
          </w:p>
        </w:tc>
        <w:tc>
          <w:tcPr>
            <w:tcW w:type="dxa" w:w="3408"/>
            <w:vAlign w:val="center"/>
            <w:shd w:fill="DCE6F1"/>
          </w:tcPr>
          <w:p>
            <w:r/>
            <w:r>
              <w:rPr>
                <w:b/>
                <w:sz w:val="18"/>
              </w:rPr>
              <w:t>What happens</w:t>
            </w:r>
          </w:p>
        </w:tc>
        <w:tc>
          <w:tcPr>
            <w:tcW w:type="dxa" w:w="3408"/>
            <w:vAlign w:val="center"/>
            <w:shd w:fill="DCE6F1"/>
          </w:tcPr>
          <w:p>
            <w:r/>
            <w:r>
              <w:rPr>
                <w:b/>
                <w:sz w:val="18"/>
              </w:rPr>
              <w:t>Client output</w:t>
            </w:r>
          </w:p>
        </w:tc>
      </w:tr>
      <w:tr>
        <w:tc>
          <w:tcPr>
            <w:tcW w:type="dxa" w:w="3408"/>
            <w:vAlign w:val="center"/>
          </w:tcPr>
          <w:p>
            <w:r/>
            <w:r>
              <w:rPr>
                <w:b w:val="0"/>
                <w:sz w:val="18"/>
              </w:rPr>
              <w:t>01 Discover</w:t>
            </w:r>
          </w:p>
        </w:tc>
        <w:tc>
          <w:tcPr>
            <w:tcW w:type="dxa" w:w="3408"/>
            <w:vAlign w:val="center"/>
          </w:tcPr>
          <w:p>
            <w:r/>
            <w:r>
              <w:rPr>
                <w:b w:val="0"/>
                <w:sz w:val="18"/>
              </w:rPr>
              <w:t>Understand goals, audience, business context, current problems.</w:t>
            </w:r>
          </w:p>
        </w:tc>
        <w:tc>
          <w:tcPr>
            <w:tcW w:type="dxa" w:w="3408"/>
            <w:vAlign w:val="center"/>
          </w:tcPr>
          <w:p>
            <w:r/>
            <w:r>
              <w:rPr>
                <w:b w:val="0"/>
                <w:sz w:val="18"/>
              </w:rPr>
              <w:t>Project brief and requirements.</w:t>
            </w:r>
          </w:p>
        </w:tc>
      </w:tr>
      <w:tr>
        <w:tc>
          <w:tcPr>
            <w:tcW w:type="dxa" w:w="3408"/>
            <w:vAlign w:val="center"/>
          </w:tcPr>
          <w:p>
            <w:r/>
            <w:r>
              <w:rPr>
                <w:b w:val="0"/>
                <w:sz w:val="18"/>
              </w:rPr>
              <w:t>02 Plan</w:t>
            </w:r>
          </w:p>
        </w:tc>
        <w:tc>
          <w:tcPr>
            <w:tcW w:type="dxa" w:w="3408"/>
            <w:vAlign w:val="center"/>
          </w:tcPr>
          <w:p>
            <w:r/>
            <w:r>
              <w:rPr>
                <w:b w:val="0"/>
                <w:sz w:val="18"/>
              </w:rPr>
              <w:t>Scope features, timeline, design direction, content, milestones.</w:t>
            </w:r>
          </w:p>
        </w:tc>
        <w:tc>
          <w:tcPr>
            <w:tcW w:type="dxa" w:w="3408"/>
            <w:vAlign w:val="center"/>
          </w:tcPr>
          <w:p>
            <w:r/>
            <w:r>
              <w:rPr>
                <w:b w:val="0"/>
                <w:sz w:val="18"/>
              </w:rPr>
              <w:t>Proposal, scope, timeline.</w:t>
            </w:r>
          </w:p>
        </w:tc>
      </w:tr>
      <w:tr>
        <w:tc>
          <w:tcPr>
            <w:tcW w:type="dxa" w:w="3408"/>
            <w:vAlign w:val="center"/>
          </w:tcPr>
          <w:p>
            <w:r/>
            <w:r>
              <w:rPr>
                <w:b w:val="0"/>
                <w:sz w:val="18"/>
              </w:rPr>
              <w:t>03 Design</w:t>
            </w:r>
          </w:p>
        </w:tc>
        <w:tc>
          <w:tcPr>
            <w:tcW w:type="dxa" w:w="3408"/>
            <w:vAlign w:val="center"/>
          </w:tcPr>
          <w:p>
            <w:r/>
            <w:r>
              <w:rPr>
                <w:b w:val="0"/>
                <w:sz w:val="18"/>
              </w:rPr>
              <w:t>Create wireframes, UI, content direction, and brand treatment where needed.</w:t>
            </w:r>
          </w:p>
        </w:tc>
        <w:tc>
          <w:tcPr>
            <w:tcW w:type="dxa" w:w="3408"/>
            <w:vAlign w:val="center"/>
          </w:tcPr>
          <w:p>
            <w:r/>
            <w:r>
              <w:rPr>
                <w:b w:val="0"/>
                <w:sz w:val="18"/>
              </w:rPr>
              <w:t>Design approval.</w:t>
            </w:r>
          </w:p>
        </w:tc>
      </w:tr>
      <w:tr>
        <w:tc>
          <w:tcPr>
            <w:tcW w:type="dxa" w:w="3408"/>
            <w:vAlign w:val="center"/>
          </w:tcPr>
          <w:p>
            <w:r/>
            <w:r>
              <w:rPr>
                <w:b w:val="0"/>
                <w:sz w:val="18"/>
              </w:rPr>
              <w:t>04 Build</w:t>
            </w:r>
          </w:p>
        </w:tc>
        <w:tc>
          <w:tcPr>
            <w:tcW w:type="dxa" w:w="3408"/>
            <w:vAlign w:val="center"/>
          </w:tcPr>
          <w:p>
            <w:r/>
            <w:r>
              <w:rPr>
                <w:b w:val="0"/>
                <w:sz w:val="18"/>
              </w:rPr>
              <w:t>Develop, integrate, test, and review against scope.</w:t>
            </w:r>
          </w:p>
        </w:tc>
        <w:tc>
          <w:tcPr>
            <w:tcW w:type="dxa" w:w="3408"/>
            <w:vAlign w:val="center"/>
          </w:tcPr>
          <w:p>
            <w:r/>
            <w:r>
              <w:rPr>
                <w:b w:val="0"/>
                <w:sz w:val="18"/>
              </w:rPr>
              <w:t>Working product / staging site.</w:t>
            </w:r>
          </w:p>
        </w:tc>
      </w:tr>
      <w:tr>
        <w:tc>
          <w:tcPr>
            <w:tcW w:type="dxa" w:w="3408"/>
            <w:vAlign w:val="center"/>
          </w:tcPr>
          <w:p>
            <w:r/>
            <w:r>
              <w:rPr>
                <w:b w:val="0"/>
                <w:sz w:val="18"/>
              </w:rPr>
              <w:t>05 Launch</w:t>
            </w:r>
          </w:p>
        </w:tc>
        <w:tc>
          <w:tcPr>
            <w:tcW w:type="dxa" w:w="3408"/>
            <w:vAlign w:val="center"/>
          </w:tcPr>
          <w:p>
            <w:r/>
            <w:r>
              <w:rPr>
                <w:b w:val="0"/>
                <w:sz w:val="18"/>
              </w:rPr>
              <w:t>Final QA, deployment, analytics, handover.</w:t>
            </w:r>
          </w:p>
        </w:tc>
        <w:tc>
          <w:tcPr>
            <w:tcW w:type="dxa" w:w="3408"/>
            <w:vAlign w:val="center"/>
          </w:tcPr>
          <w:p>
            <w:r/>
            <w:r>
              <w:rPr>
                <w:b w:val="0"/>
                <w:sz w:val="18"/>
              </w:rPr>
              <w:t>Live product + handover.</w:t>
            </w:r>
          </w:p>
        </w:tc>
      </w:tr>
      <w:tr>
        <w:tc>
          <w:tcPr>
            <w:tcW w:type="dxa" w:w="3408"/>
            <w:vAlign w:val="center"/>
          </w:tcPr>
          <w:p>
            <w:r/>
            <w:r>
              <w:rPr>
                <w:b w:val="0"/>
                <w:sz w:val="18"/>
              </w:rPr>
              <w:t>06 Improve</w:t>
            </w:r>
          </w:p>
        </w:tc>
        <w:tc>
          <w:tcPr>
            <w:tcW w:type="dxa" w:w="3408"/>
            <w:vAlign w:val="center"/>
          </w:tcPr>
          <w:p>
            <w:r/>
            <w:r>
              <w:rPr>
                <w:b w:val="0"/>
                <w:sz w:val="18"/>
              </w:rPr>
              <w:t>Optional maintenance, updates, marketing, analytics, and iteration.</w:t>
            </w:r>
          </w:p>
        </w:tc>
        <w:tc>
          <w:tcPr>
            <w:tcW w:type="dxa" w:w="3408"/>
            <w:vAlign w:val="center"/>
          </w:tcPr>
          <w:p>
            <w:r/>
            <w:r>
              <w:rPr>
                <w:b w:val="0"/>
                <w:sz w:val="18"/>
              </w:rPr>
              <w:t>Ongoing improvement plan.</w:t>
            </w:r>
          </w:p>
        </w:tc>
      </w:tr>
    </w:tbl>
    <w:p>
      <w:pPr>
        <w:spacing w:after="20"/>
      </w:pPr>
    </w:p>
    <w:p>
      <w:pPr>
        <w:pStyle w:val="Heading1"/>
      </w:pPr>
      <w:r>
        <w:t>10. Contact / Start a Project</w:t>
      </w:r>
    </w:p>
    <w:p>
      <w:pPr>
        <w:pStyle w:val="Heading2"/>
      </w:pPr>
      <w:r>
        <w:t>10.1 Contact Options</w:t>
      </w:r>
    </w:p>
    <w:p>
      <w:pPr>
        <w:pStyle w:val="ListBullet"/>
        <w:spacing w:after="40"/>
      </w:pPr>
      <w:r>
        <w:t>Project enquiry form.</w:t>
      </w:r>
    </w:p>
    <w:p>
      <w:pPr>
        <w:pStyle w:val="ListBullet"/>
        <w:spacing w:after="40"/>
      </w:pPr>
      <w:r>
        <w:t>WhatsApp deep link.</w:t>
      </w:r>
    </w:p>
    <w:p>
      <w:pPr>
        <w:pStyle w:val="ListBullet"/>
        <w:spacing w:after="40"/>
      </w:pPr>
      <w:r>
        <w:t>Email CTA.</w:t>
      </w:r>
    </w:p>
    <w:p>
      <w:pPr>
        <w:pStyle w:val="ListBullet"/>
        <w:spacing w:after="40"/>
      </w:pPr>
      <w:r>
        <w:t>Phone call CTA where a business number is available.</w:t>
      </w:r>
    </w:p>
    <w:p>
      <w:pPr>
        <w:pStyle w:val="ListBullet"/>
        <w:spacing w:after="40"/>
      </w:pPr>
      <w:r>
        <w:t>Optional calendar booking later.</w:t>
      </w:r>
    </w:p>
    <w:p>
      <w:pPr>
        <w:pStyle w:val="Heading2"/>
      </w:pPr>
      <w:r>
        <w:t>10.2 Project Form Fields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6F1"/>
          </w:tcPr>
          <w:p>
            <w:r/>
            <w:r>
              <w:rPr>
                <w:b/>
                <w:sz w:val="18"/>
              </w:rPr>
              <w:t>Field</w:t>
            </w:r>
          </w:p>
        </w:tc>
        <w:tc>
          <w:tcPr>
            <w:tcW w:type="dxa" w:w="3408"/>
            <w:vAlign w:val="center"/>
            <w:shd w:fill="DCE6F1"/>
          </w:tcPr>
          <w:p>
            <w:r/>
            <w:r>
              <w:rPr>
                <w:b/>
                <w:sz w:val="18"/>
              </w:rPr>
              <w:t>Type</w:t>
            </w:r>
          </w:p>
        </w:tc>
        <w:tc>
          <w:tcPr>
            <w:tcW w:type="dxa" w:w="3408"/>
            <w:vAlign w:val="center"/>
            <w:shd w:fill="DCE6F1"/>
          </w:tcPr>
          <w:p>
            <w:r/>
            <w:r>
              <w:rPr>
                <w:b/>
                <w:sz w:val="18"/>
              </w:rPr>
              <w:t>Required</w:t>
            </w:r>
          </w:p>
        </w:tc>
      </w:tr>
      <w:tr>
        <w:tc>
          <w:tcPr>
            <w:tcW w:type="dxa" w:w="3408"/>
            <w:vAlign w:val="center"/>
          </w:tcPr>
          <w:p>
            <w:r/>
            <w:r>
              <w:rPr>
                <w:b w:val="0"/>
                <w:sz w:val="18"/>
              </w:rPr>
              <w:t>Name</w:t>
            </w:r>
          </w:p>
        </w:tc>
        <w:tc>
          <w:tcPr>
            <w:tcW w:type="dxa" w:w="3408"/>
            <w:vAlign w:val="center"/>
          </w:tcPr>
          <w:p>
            <w:r/>
            <w:r>
              <w:rPr>
                <w:b w:val="0"/>
                <w:sz w:val="18"/>
              </w:rPr>
              <w:t>Text</w:t>
            </w:r>
          </w:p>
        </w:tc>
        <w:tc>
          <w:tcPr>
            <w:tcW w:type="dxa" w:w="3408"/>
            <w:vAlign w:val="center"/>
          </w:tcPr>
          <w:p>
            <w:r/>
            <w:r>
              <w:rPr>
                <w:b w:val="0"/>
                <w:sz w:val="18"/>
              </w:rPr>
              <w:t>Yes</w:t>
            </w:r>
          </w:p>
        </w:tc>
      </w:tr>
      <w:tr>
        <w:tc>
          <w:tcPr>
            <w:tcW w:type="dxa" w:w="3408"/>
            <w:vAlign w:val="center"/>
          </w:tcPr>
          <w:p>
            <w:r/>
            <w:r>
              <w:rPr>
                <w:b w:val="0"/>
                <w:sz w:val="18"/>
              </w:rPr>
              <w:t>Business / Company</w:t>
            </w:r>
          </w:p>
        </w:tc>
        <w:tc>
          <w:tcPr>
            <w:tcW w:type="dxa" w:w="3408"/>
            <w:vAlign w:val="center"/>
          </w:tcPr>
          <w:p>
            <w:r/>
            <w:r>
              <w:rPr>
                <w:b w:val="0"/>
                <w:sz w:val="18"/>
              </w:rPr>
              <w:t>Text</w:t>
            </w:r>
          </w:p>
        </w:tc>
        <w:tc>
          <w:tcPr>
            <w:tcW w:type="dxa" w:w="3408"/>
            <w:vAlign w:val="center"/>
          </w:tcPr>
          <w:p>
            <w:r/>
            <w:r>
              <w:rPr>
                <w:b w:val="0"/>
                <w:sz w:val="18"/>
              </w:rPr>
              <w:t>Yes</w:t>
            </w:r>
          </w:p>
        </w:tc>
      </w:tr>
      <w:tr>
        <w:tc>
          <w:tcPr>
            <w:tcW w:type="dxa" w:w="3408"/>
            <w:vAlign w:val="center"/>
          </w:tcPr>
          <w:p>
            <w:r/>
            <w:r>
              <w:rPr>
                <w:b w:val="0"/>
                <w:sz w:val="18"/>
              </w:rPr>
              <w:t>Email</w:t>
            </w:r>
          </w:p>
        </w:tc>
        <w:tc>
          <w:tcPr>
            <w:tcW w:type="dxa" w:w="3408"/>
            <w:vAlign w:val="center"/>
          </w:tcPr>
          <w:p>
            <w:r/>
            <w:r>
              <w:rPr>
                <w:b w:val="0"/>
                <w:sz w:val="18"/>
              </w:rPr>
              <w:t>Email</w:t>
            </w:r>
          </w:p>
        </w:tc>
        <w:tc>
          <w:tcPr>
            <w:tcW w:type="dxa" w:w="3408"/>
            <w:vAlign w:val="center"/>
          </w:tcPr>
          <w:p>
            <w:r/>
            <w:r>
              <w:rPr>
                <w:b w:val="0"/>
                <w:sz w:val="18"/>
              </w:rPr>
              <w:t>Yes</w:t>
            </w:r>
          </w:p>
        </w:tc>
      </w:tr>
      <w:tr>
        <w:tc>
          <w:tcPr>
            <w:tcW w:type="dxa" w:w="3408"/>
            <w:vAlign w:val="center"/>
          </w:tcPr>
          <w:p>
            <w:r/>
            <w:r>
              <w:rPr>
                <w:b w:val="0"/>
                <w:sz w:val="18"/>
              </w:rPr>
              <w:t>Phone / WhatsApp</w:t>
            </w:r>
          </w:p>
        </w:tc>
        <w:tc>
          <w:tcPr>
            <w:tcW w:type="dxa" w:w="3408"/>
            <w:vAlign w:val="center"/>
          </w:tcPr>
          <w:p>
            <w:r/>
            <w:r>
              <w:rPr>
                <w:b w:val="0"/>
                <w:sz w:val="18"/>
              </w:rPr>
              <w:t>Text</w:t>
            </w:r>
          </w:p>
        </w:tc>
        <w:tc>
          <w:tcPr>
            <w:tcW w:type="dxa" w:w="3408"/>
            <w:vAlign w:val="center"/>
          </w:tcPr>
          <w:p>
            <w:r/>
            <w:r>
              <w:rPr>
                <w:b w:val="0"/>
                <w:sz w:val="18"/>
              </w:rPr>
              <w:t>Yes</w:t>
            </w:r>
          </w:p>
        </w:tc>
      </w:tr>
      <w:tr>
        <w:tc>
          <w:tcPr>
            <w:tcW w:type="dxa" w:w="3408"/>
            <w:vAlign w:val="center"/>
          </w:tcPr>
          <w:p>
            <w:r/>
            <w:r>
              <w:rPr>
                <w:b w:val="0"/>
                <w:sz w:val="18"/>
              </w:rPr>
              <w:t>Service</w:t>
            </w:r>
          </w:p>
        </w:tc>
        <w:tc>
          <w:tcPr>
            <w:tcW w:type="dxa" w:w="3408"/>
            <w:vAlign w:val="center"/>
          </w:tcPr>
          <w:p>
            <w:r/>
            <w:r>
              <w:rPr>
                <w:b w:val="0"/>
                <w:sz w:val="18"/>
              </w:rPr>
              <w:t>Dropdown / multi-select</w:t>
            </w:r>
          </w:p>
        </w:tc>
        <w:tc>
          <w:tcPr>
            <w:tcW w:type="dxa" w:w="3408"/>
            <w:vAlign w:val="center"/>
          </w:tcPr>
          <w:p>
            <w:r/>
            <w:r>
              <w:rPr>
                <w:b w:val="0"/>
                <w:sz w:val="18"/>
              </w:rPr>
              <w:t>Yes</w:t>
            </w:r>
          </w:p>
        </w:tc>
      </w:tr>
      <w:tr>
        <w:tc>
          <w:tcPr>
            <w:tcW w:type="dxa" w:w="3408"/>
            <w:vAlign w:val="center"/>
          </w:tcPr>
          <w:p>
            <w:r/>
            <w:r>
              <w:rPr>
                <w:b w:val="0"/>
                <w:sz w:val="18"/>
              </w:rPr>
              <w:t>Project description</w:t>
            </w:r>
          </w:p>
        </w:tc>
        <w:tc>
          <w:tcPr>
            <w:tcW w:type="dxa" w:w="3408"/>
            <w:vAlign w:val="center"/>
          </w:tcPr>
          <w:p>
            <w:r/>
            <w:r>
              <w:rPr>
                <w:b w:val="0"/>
                <w:sz w:val="18"/>
              </w:rPr>
              <w:t>Long text</w:t>
            </w:r>
          </w:p>
        </w:tc>
        <w:tc>
          <w:tcPr>
            <w:tcW w:type="dxa" w:w="3408"/>
            <w:vAlign w:val="center"/>
          </w:tcPr>
          <w:p>
            <w:r/>
            <w:r>
              <w:rPr>
                <w:b w:val="0"/>
                <w:sz w:val="18"/>
              </w:rPr>
              <w:t>Yes</w:t>
            </w:r>
          </w:p>
        </w:tc>
      </w:tr>
      <w:tr>
        <w:tc>
          <w:tcPr>
            <w:tcW w:type="dxa" w:w="3408"/>
            <w:vAlign w:val="center"/>
          </w:tcPr>
          <w:p>
            <w:r/>
            <w:r>
              <w:rPr>
                <w:b w:val="0"/>
                <w:sz w:val="18"/>
              </w:rPr>
              <w:t>Budget range</w:t>
            </w:r>
          </w:p>
        </w:tc>
        <w:tc>
          <w:tcPr>
            <w:tcW w:type="dxa" w:w="3408"/>
            <w:vAlign w:val="center"/>
          </w:tcPr>
          <w:p>
            <w:r/>
            <w:r>
              <w:rPr>
                <w:b w:val="0"/>
                <w:sz w:val="18"/>
              </w:rPr>
              <w:t>Dropdown</w:t>
            </w:r>
          </w:p>
        </w:tc>
        <w:tc>
          <w:tcPr>
            <w:tcW w:type="dxa" w:w="3408"/>
            <w:vAlign w:val="center"/>
          </w:tcPr>
          <w:p>
            <w:r/>
            <w:r>
              <w:rPr>
                <w:b w:val="0"/>
                <w:sz w:val="18"/>
              </w:rPr>
              <w:t>Optional</w:t>
            </w:r>
          </w:p>
        </w:tc>
      </w:tr>
      <w:tr>
        <w:tc>
          <w:tcPr>
            <w:tcW w:type="dxa" w:w="3408"/>
            <w:vAlign w:val="center"/>
          </w:tcPr>
          <w:p>
            <w:r/>
            <w:r>
              <w:rPr>
                <w:b w:val="0"/>
                <w:sz w:val="18"/>
              </w:rPr>
              <w:t>Target timeline</w:t>
            </w:r>
          </w:p>
        </w:tc>
        <w:tc>
          <w:tcPr>
            <w:tcW w:type="dxa" w:w="3408"/>
            <w:vAlign w:val="center"/>
          </w:tcPr>
          <w:p>
            <w:r/>
            <w:r>
              <w:rPr>
                <w:b w:val="0"/>
                <w:sz w:val="18"/>
              </w:rPr>
              <w:t>Dropdown</w:t>
            </w:r>
          </w:p>
        </w:tc>
        <w:tc>
          <w:tcPr>
            <w:tcW w:type="dxa" w:w="3408"/>
            <w:vAlign w:val="center"/>
          </w:tcPr>
          <w:p>
            <w:r/>
            <w:r>
              <w:rPr>
                <w:b w:val="0"/>
                <w:sz w:val="18"/>
              </w:rPr>
              <w:t>Optional</w:t>
            </w:r>
          </w:p>
        </w:tc>
      </w:tr>
      <w:tr>
        <w:tc>
          <w:tcPr>
            <w:tcW w:type="dxa" w:w="3408"/>
            <w:vAlign w:val="center"/>
          </w:tcPr>
          <w:p>
            <w:r/>
            <w:r>
              <w:rPr>
                <w:b w:val="0"/>
                <w:sz w:val="18"/>
              </w:rPr>
              <w:t>Reference links</w:t>
            </w:r>
          </w:p>
        </w:tc>
        <w:tc>
          <w:tcPr>
            <w:tcW w:type="dxa" w:w="3408"/>
            <w:vAlign w:val="center"/>
          </w:tcPr>
          <w:p>
            <w:r/>
            <w:r>
              <w:rPr>
                <w:b w:val="0"/>
                <w:sz w:val="18"/>
              </w:rPr>
              <w:t>URL / long text</w:t>
            </w:r>
          </w:p>
        </w:tc>
        <w:tc>
          <w:tcPr>
            <w:tcW w:type="dxa" w:w="3408"/>
            <w:vAlign w:val="center"/>
          </w:tcPr>
          <w:p>
            <w:r/>
            <w:r>
              <w:rPr>
                <w:b w:val="0"/>
                <w:sz w:val="18"/>
              </w:rPr>
              <w:t>Optional</w:t>
            </w:r>
          </w:p>
        </w:tc>
      </w:tr>
      <w:tr>
        <w:tc>
          <w:tcPr>
            <w:tcW w:type="dxa" w:w="3408"/>
            <w:vAlign w:val="center"/>
          </w:tcPr>
          <w:p>
            <w:r/>
            <w:r>
              <w:rPr>
                <w:b w:val="0"/>
                <w:sz w:val="18"/>
              </w:rPr>
              <w:t>How did you hear about us?</w:t>
            </w:r>
          </w:p>
        </w:tc>
        <w:tc>
          <w:tcPr>
            <w:tcW w:type="dxa" w:w="3408"/>
            <w:vAlign w:val="center"/>
          </w:tcPr>
          <w:p>
            <w:r/>
            <w:r>
              <w:rPr>
                <w:b w:val="0"/>
                <w:sz w:val="18"/>
              </w:rPr>
              <w:t>Dropdown</w:t>
            </w:r>
          </w:p>
        </w:tc>
        <w:tc>
          <w:tcPr>
            <w:tcW w:type="dxa" w:w="3408"/>
            <w:vAlign w:val="center"/>
          </w:tcPr>
          <w:p>
            <w:r/>
            <w:r>
              <w:rPr>
                <w:b w:val="0"/>
                <w:sz w:val="18"/>
              </w:rPr>
              <w:t>Optional</w:t>
            </w:r>
          </w:p>
        </w:tc>
      </w:tr>
    </w:tbl>
    <w:p>
      <w:pPr>
        <w:spacing w:after="20"/>
      </w:pPr>
    </w:p>
    <w:p>
      <w:pPr>
        <w:pStyle w:val="Heading2"/>
      </w:pPr>
      <w:r>
        <w:t>10.3 Form Behaviour</w:t>
      </w:r>
    </w:p>
    <w:p>
      <w:pPr>
        <w:pStyle w:val="ListBullet"/>
        <w:spacing w:after="40"/>
      </w:pPr>
      <w:r>
        <w:t>Validate fields before submission.</w:t>
      </w:r>
    </w:p>
    <w:p>
      <w:pPr>
        <w:pStyle w:val="ListBullet"/>
        <w:spacing w:after="40"/>
      </w:pPr>
      <w:r>
        <w:t>Show loading state during submission.</w:t>
      </w:r>
    </w:p>
    <w:p>
      <w:pPr>
        <w:pStyle w:val="ListBullet"/>
        <w:spacing w:after="40"/>
      </w:pPr>
      <w:r>
        <w:t>Show success state with expected response time.</w:t>
      </w:r>
    </w:p>
    <w:p>
      <w:pPr>
        <w:pStyle w:val="ListBullet"/>
        <w:spacing w:after="40"/>
      </w:pPr>
      <w:r>
        <w:t>Send notification to agency email.</w:t>
      </w:r>
    </w:p>
    <w:p>
      <w:pPr>
        <w:pStyle w:val="ListBullet"/>
        <w:spacing w:after="40"/>
      </w:pPr>
      <w:r>
        <w:t>Store lead in admin database/CRM.</w:t>
      </w:r>
    </w:p>
    <w:p>
      <w:pPr>
        <w:pStyle w:val="ListBullet"/>
        <w:spacing w:after="40"/>
      </w:pPr>
      <w:r>
        <w:t>Optional automated WhatsApp/email confirmation.</w:t>
      </w:r>
    </w:p>
    <w:p>
      <w:pPr>
        <w:pStyle w:val="ListBullet"/>
        <w:spacing w:after="40"/>
      </w:pPr>
      <w:r>
        <w:t>Protect against spam using rate limits and CAPTCHA/Turnstile if needed.</w:t>
      </w:r>
    </w:p>
    <w:p>
      <w:pPr>
        <w:pStyle w:val="Heading1"/>
      </w:pPr>
      <w:r>
        <w:t>11. Core Website Functions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b/>
                <w:sz w:val="18"/>
              </w:rPr>
              <w:t>Function</w:t>
            </w:r>
          </w:p>
        </w:tc>
        <w:tc>
          <w:tcPr>
            <w:tcW w:type="dxa" w:w="5112"/>
            <w:vAlign w:val="center"/>
            <w:shd w:fill="DCE6F1"/>
          </w:tcPr>
          <w:p>
            <w:r/>
            <w:r>
              <w:rPr>
                <w:b/>
                <w:sz w:val="18"/>
              </w:rPr>
              <w:t>Description</w:t>
            </w:r>
          </w:p>
        </w:tc>
      </w:tr>
      <w:tr>
        <w:tc>
          <w:tcPr>
            <w:tcW w:type="dxa" w:w="5112"/>
            <w:vAlign w:val="center"/>
          </w:tcPr>
          <w:p>
            <w:r/>
            <w:r>
              <w:rPr>
                <w:b w:val="0"/>
                <w:sz w:val="18"/>
              </w:rPr>
              <w:t>Responsive navigation</w:t>
            </w:r>
          </w:p>
        </w:tc>
        <w:tc>
          <w:tcPr>
            <w:tcW w:type="dxa" w:w="5112"/>
            <w:vAlign w:val="center"/>
          </w:tcPr>
          <w:p>
            <w:r/>
            <w:r>
              <w:rPr>
                <w:b w:val="0"/>
                <w:sz w:val="18"/>
              </w:rPr>
              <w:t>Desktop navigation and mobile drawer/menu with clear CTA.</w:t>
            </w:r>
          </w:p>
        </w:tc>
      </w:tr>
      <w:tr>
        <w:tc>
          <w:tcPr>
            <w:tcW w:type="dxa" w:w="5112"/>
            <w:vAlign w:val="center"/>
          </w:tcPr>
          <w:p>
            <w:r/>
            <w:r>
              <w:rPr>
                <w:b w:val="0"/>
                <w:sz w:val="18"/>
              </w:rPr>
              <w:t>Theme support</w:t>
            </w:r>
          </w:p>
        </w:tc>
        <w:tc>
          <w:tcPr>
            <w:tcW w:type="dxa" w:w="5112"/>
            <w:vAlign w:val="center"/>
          </w:tcPr>
          <w:p>
            <w:r/>
            <w:r>
              <w:rPr>
                <w:b w:val="0"/>
                <w:sz w:val="18"/>
              </w:rPr>
              <w:t>Optional light/dark theme. Default should match brand identity.</w:t>
            </w:r>
          </w:p>
        </w:tc>
      </w:tr>
      <w:tr>
        <w:tc>
          <w:tcPr>
            <w:tcW w:type="dxa" w:w="5112"/>
            <w:vAlign w:val="center"/>
          </w:tcPr>
          <w:p>
            <w:r/>
            <w:r>
              <w:rPr>
                <w:b w:val="0"/>
                <w:sz w:val="18"/>
              </w:rPr>
              <w:t>Smooth scrolling</w:t>
            </w:r>
          </w:p>
        </w:tc>
        <w:tc>
          <w:tcPr>
            <w:tcW w:type="dxa" w:w="5112"/>
            <w:vAlign w:val="center"/>
          </w:tcPr>
          <w:p>
            <w:r/>
            <w:r>
              <w:rPr>
                <w:b w:val="0"/>
                <w:sz w:val="18"/>
              </w:rPr>
              <w:t>Anchor navigation with accessible focus behavior.</w:t>
            </w:r>
          </w:p>
        </w:tc>
      </w:tr>
      <w:tr>
        <w:tc>
          <w:tcPr>
            <w:tcW w:type="dxa" w:w="5112"/>
            <w:vAlign w:val="center"/>
          </w:tcPr>
          <w:p>
            <w:r/>
            <w:r>
              <w:rPr>
                <w:b w:val="0"/>
                <w:sz w:val="18"/>
              </w:rPr>
              <w:t>Animations</w:t>
            </w:r>
          </w:p>
        </w:tc>
        <w:tc>
          <w:tcPr>
            <w:tcW w:type="dxa" w:w="5112"/>
            <w:vAlign w:val="center"/>
          </w:tcPr>
          <w:p>
            <w:r/>
            <w:r>
              <w:rPr>
                <w:b w:val="0"/>
                <w:sz w:val="18"/>
              </w:rPr>
              <w:t>Section reveals, hover states, page transitions, and subtle brand motion.</w:t>
            </w:r>
          </w:p>
        </w:tc>
      </w:tr>
      <w:tr>
        <w:tc>
          <w:tcPr>
            <w:tcW w:type="dxa" w:w="5112"/>
            <w:vAlign w:val="center"/>
          </w:tcPr>
          <w:p>
            <w:r/>
            <w:r>
              <w:rPr>
                <w:b w:val="0"/>
                <w:sz w:val="18"/>
              </w:rPr>
              <w:t>Portfolio filtering</w:t>
            </w:r>
          </w:p>
        </w:tc>
        <w:tc>
          <w:tcPr>
            <w:tcW w:type="dxa" w:w="5112"/>
            <w:vAlign w:val="center"/>
          </w:tcPr>
          <w:p>
            <w:r/>
            <w:r>
              <w:rPr>
                <w:b w:val="0"/>
                <w:sz w:val="18"/>
              </w:rPr>
              <w:t>Filter projects by category.</w:t>
            </w:r>
          </w:p>
        </w:tc>
      </w:tr>
      <w:tr>
        <w:tc>
          <w:tcPr>
            <w:tcW w:type="dxa" w:w="5112"/>
            <w:vAlign w:val="center"/>
          </w:tcPr>
          <w:p>
            <w:r/>
            <w:r>
              <w:rPr>
                <w:b w:val="0"/>
                <w:sz w:val="18"/>
              </w:rPr>
              <w:t>Case study routing</w:t>
            </w:r>
          </w:p>
        </w:tc>
        <w:tc>
          <w:tcPr>
            <w:tcW w:type="dxa" w:w="5112"/>
            <w:vAlign w:val="center"/>
          </w:tcPr>
          <w:p>
            <w:r/>
            <w:r>
              <w:rPr>
                <w:b w:val="0"/>
                <w:sz w:val="18"/>
              </w:rPr>
              <w:t>Each project has its own URL.</w:t>
            </w:r>
          </w:p>
        </w:tc>
      </w:tr>
      <w:tr>
        <w:tc>
          <w:tcPr>
            <w:tcW w:type="dxa" w:w="5112"/>
            <w:vAlign w:val="center"/>
          </w:tcPr>
          <w:p>
            <w:r/>
            <w:r>
              <w:rPr>
                <w:b w:val="0"/>
                <w:sz w:val="18"/>
              </w:rPr>
              <w:t>Contact form</w:t>
            </w:r>
          </w:p>
        </w:tc>
        <w:tc>
          <w:tcPr>
            <w:tcW w:type="dxa" w:w="5112"/>
            <w:vAlign w:val="center"/>
          </w:tcPr>
          <w:p>
            <w:r/>
            <w:r>
              <w:rPr>
                <w:b w:val="0"/>
                <w:sz w:val="18"/>
              </w:rPr>
              <w:t>Lead capture with validation and notifications.</w:t>
            </w:r>
          </w:p>
        </w:tc>
      </w:tr>
      <w:tr>
        <w:tc>
          <w:tcPr>
            <w:tcW w:type="dxa" w:w="5112"/>
            <w:vAlign w:val="center"/>
          </w:tcPr>
          <w:p>
            <w:r/>
            <w:r>
              <w:rPr>
                <w:b w:val="0"/>
                <w:sz w:val="18"/>
              </w:rPr>
              <w:t>WhatsApp CTA</w:t>
            </w:r>
          </w:p>
        </w:tc>
        <w:tc>
          <w:tcPr>
            <w:tcW w:type="dxa" w:w="5112"/>
            <w:vAlign w:val="center"/>
          </w:tcPr>
          <w:p>
            <w:r/>
            <w:r>
              <w:rPr>
                <w:b w:val="0"/>
                <w:sz w:val="18"/>
              </w:rPr>
              <w:t>Opens chat with prefilled project enquiry text.</w:t>
            </w:r>
          </w:p>
        </w:tc>
      </w:tr>
      <w:tr>
        <w:tc>
          <w:tcPr>
            <w:tcW w:type="dxa" w:w="5112"/>
            <w:vAlign w:val="center"/>
          </w:tcPr>
          <w:p>
            <w:r/>
            <w:r>
              <w:rPr>
                <w:b w:val="0"/>
                <w:sz w:val="18"/>
              </w:rPr>
              <w:t>Analytics</w:t>
            </w:r>
          </w:p>
        </w:tc>
        <w:tc>
          <w:tcPr>
            <w:tcW w:type="dxa" w:w="5112"/>
            <w:vAlign w:val="center"/>
          </w:tcPr>
          <w:p>
            <w:r/>
            <w:r>
              <w:rPr>
                <w:b w:val="0"/>
                <w:sz w:val="18"/>
              </w:rPr>
              <w:t>Track visits, CTA clicks, form submissions, and key conversion events.</w:t>
            </w:r>
          </w:p>
        </w:tc>
      </w:tr>
      <w:tr>
        <w:tc>
          <w:tcPr>
            <w:tcW w:type="dxa" w:w="5112"/>
            <w:vAlign w:val="center"/>
          </w:tcPr>
          <w:p>
            <w:r/>
            <w:r>
              <w:rPr>
                <w:b w:val="0"/>
                <w:sz w:val="18"/>
              </w:rPr>
              <w:t>SEO controls</w:t>
            </w:r>
          </w:p>
        </w:tc>
        <w:tc>
          <w:tcPr>
            <w:tcW w:type="dxa" w:w="5112"/>
            <w:vAlign w:val="center"/>
          </w:tcPr>
          <w:p>
            <w:r/>
            <w:r>
              <w:rPr>
                <w:b w:val="0"/>
                <w:sz w:val="18"/>
              </w:rPr>
              <w:t>Page titles, descriptions, Open Graph images, canonical URLs, sitemap, robots.txt.</w:t>
            </w:r>
          </w:p>
        </w:tc>
      </w:tr>
      <w:tr>
        <w:tc>
          <w:tcPr>
            <w:tcW w:type="dxa" w:w="5112"/>
            <w:vAlign w:val="center"/>
          </w:tcPr>
          <w:p>
            <w:r/>
            <w:r>
              <w:rPr>
                <w:b w:val="0"/>
                <w:sz w:val="18"/>
              </w:rPr>
              <w:t>404 page</w:t>
            </w:r>
          </w:p>
        </w:tc>
        <w:tc>
          <w:tcPr>
            <w:tcW w:type="dxa" w:w="5112"/>
            <w:vAlign w:val="center"/>
          </w:tcPr>
          <w:p>
            <w:r/>
            <w:r>
              <w:rPr>
                <w:b w:val="0"/>
                <w:sz w:val="18"/>
              </w:rPr>
              <w:t>Branded fallback page with Home and Work links.</w:t>
            </w:r>
          </w:p>
        </w:tc>
      </w:tr>
      <w:tr>
        <w:tc>
          <w:tcPr>
            <w:tcW w:type="dxa" w:w="5112"/>
            <w:vAlign w:val="center"/>
          </w:tcPr>
          <w:p>
            <w:r/>
            <w:r>
              <w:rPr>
                <w:b w:val="0"/>
                <w:sz w:val="18"/>
              </w:rPr>
              <w:t>Accessibility</w:t>
            </w:r>
          </w:p>
        </w:tc>
        <w:tc>
          <w:tcPr>
            <w:tcW w:type="dxa" w:w="5112"/>
            <w:vAlign w:val="center"/>
          </w:tcPr>
          <w:p>
            <w:r/>
            <w:r>
              <w:rPr>
                <w:b w:val="0"/>
                <w:sz w:val="18"/>
              </w:rPr>
              <w:t>Keyboard support, visible focus, semantic headings, alt text, sufficient contrast, reduced-motion support.</w:t>
            </w:r>
          </w:p>
        </w:tc>
      </w:tr>
    </w:tbl>
    <w:p>
      <w:pPr>
        <w:spacing w:after="20"/>
      </w:pPr>
    </w:p>
    <w:p>
      <w:pPr>
        <w:pStyle w:val="Heading1"/>
      </w:pPr>
      <w:r>
        <w:t>12. Admin Dashboard Requirements</w:t>
      </w:r>
    </w:p>
    <w:p>
      <w:pPr>
        <w:spacing w:after="100"/>
      </w:pPr>
      <w:r>
        <w:t>An admin panel is optional for the first launch, but the architecture should allow it. A lightweight CMS is recommended once content changes regularly.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b/>
                <w:sz w:val="18"/>
              </w:rPr>
              <w:t>Module</w:t>
            </w:r>
          </w:p>
        </w:tc>
        <w:tc>
          <w:tcPr>
            <w:tcW w:type="dxa" w:w="5112"/>
            <w:vAlign w:val="center"/>
            <w:shd w:fill="DCE6F1"/>
          </w:tcPr>
          <w:p>
            <w:r/>
            <w:r>
              <w:rPr>
                <w:b/>
                <w:sz w:val="18"/>
              </w:rPr>
              <w:t>Admin functions</w:t>
            </w:r>
          </w:p>
        </w:tc>
      </w:tr>
      <w:tr>
        <w:tc>
          <w:tcPr>
            <w:tcW w:type="dxa" w:w="5112"/>
            <w:vAlign w:val="center"/>
          </w:tcPr>
          <w:p>
            <w:r/>
            <w:r>
              <w:rPr>
                <w:b w:val="0"/>
                <w:sz w:val="18"/>
              </w:rPr>
              <w:t>Dashboard</w:t>
            </w:r>
          </w:p>
        </w:tc>
        <w:tc>
          <w:tcPr>
            <w:tcW w:type="dxa" w:w="5112"/>
            <w:vAlign w:val="center"/>
          </w:tcPr>
          <w:p>
            <w:r/>
            <w:r>
              <w:rPr>
                <w:b w:val="0"/>
                <w:sz w:val="18"/>
              </w:rPr>
              <w:t>View new leads, recent projects, traffic summary, task reminders.</w:t>
            </w:r>
          </w:p>
        </w:tc>
      </w:tr>
      <w:tr>
        <w:tc>
          <w:tcPr>
            <w:tcW w:type="dxa" w:w="5112"/>
            <w:vAlign w:val="center"/>
          </w:tcPr>
          <w:p>
            <w:r/>
            <w:r>
              <w:rPr>
                <w:b w:val="0"/>
                <w:sz w:val="18"/>
              </w:rPr>
              <w:t>Projects</w:t>
            </w:r>
          </w:p>
        </w:tc>
        <w:tc>
          <w:tcPr>
            <w:tcW w:type="dxa" w:w="5112"/>
            <w:vAlign w:val="center"/>
          </w:tcPr>
          <w:p>
            <w:r/>
            <w:r>
              <w:rPr>
                <w:b w:val="0"/>
                <w:sz w:val="18"/>
              </w:rPr>
              <w:t>Create, edit, publish/unpublish, feature, reorder, categorize, upload images/video, add case-study content.</w:t>
            </w:r>
          </w:p>
        </w:tc>
      </w:tr>
      <w:tr>
        <w:tc>
          <w:tcPr>
            <w:tcW w:type="dxa" w:w="5112"/>
            <w:vAlign w:val="center"/>
          </w:tcPr>
          <w:p>
            <w:r/>
            <w:r>
              <w:rPr>
                <w:b w:val="0"/>
                <w:sz w:val="18"/>
              </w:rPr>
              <w:t>Services</w:t>
            </w:r>
          </w:p>
        </w:tc>
        <w:tc>
          <w:tcPr>
            <w:tcW w:type="dxa" w:w="5112"/>
            <w:vAlign w:val="center"/>
          </w:tcPr>
          <w:p>
            <w:r/>
            <w:r>
              <w:rPr>
                <w:b w:val="0"/>
                <w:sz w:val="18"/>
              </w:rPr>
              <w:t>Edit service title, description, icon, deliverables, CTA.</w:t>
            </w:r>
          </w:p>
        </w:tc>
      </w:tr>
      <w:tr>
        <w:tc>
          <w:tcPr>
            <w:tcW w:type="dxa" w:w="5112"/>
            <w:vAlign w:val="center"/>
          </w:tcPr>
          <w:p>
            <w:r/>
            <w:r>
              <w:rPr>
                <w:b w:val="0"/>
                <w:sz w:val="18"/>
              </w:rPr>
              <w:t>Team</w:t>
            </w:r>
          </w:p>
        </w:tc>
        <w:tc>
          <w:tcPr>
            <w:tcW w:type="dxa" w:w="5112"/>
            <w:vAlign w:val="center"/>
          </w:tcPr>
          <w:p>
            <w:r/>
            <w:r>
              <w:rPr>
                <w:b w:val="0"/>
                <w:sz w:val="18"/>
              </w:rPr>
              <w:t>Add/edit founder profiles, role, bio, photo, social links, order.</w:t>
            </w:r>
          </w:p>
        </w:tc>
      </w:tr>
      <w:tr>
        <w:tc>
          <w:tcPr>
            <w:tcW w:type="dxa" w:w="5112"/>
            <w:vAlign w:val="center"/>
          </w:tcPr>
          <w:p>
            <w:r/>
            <w:r>
              <w:rPr>
                <w:b w:val="0"/>
                <w:sz w:val="18"/>
              </w:rPr>
              <w:t>Leads</w:t>
            </w:r>
          </w:p>
        </w:tc>
        <w:tc>
          <w:tcPr>
            <w:tcW w:type="dxa" w:w="5112"/>
            <w:vAlign w:val="center"/>
          </w:tcPr>
          <w:p>
            <w:r/>
            <w:r>
              <w:rPr>
                <w:b w:val="0"/>
                <w:sz w:val="18"/>
              </w:rPr>
              <w:t>View, filter, search, update status, assign owner, add notes, export CSV.</w:t>
            </w:r>
          </w:p>
        </w:tc>
      </w:tr>
      <w:tr>
        <w:tc>
          <w:tcPr>
            <w:tcW w:type="dxa" w:w="5112"/>
            <w:vAlign w:val="center"/>
          </w:tcPr>
          <w:p>
            <w:r/>
            <w:r>
              <w:rPr>
                <w:b w:val="0"/>
                <w:sz w:val="18"/>
              </w:rPr>
              <w:t>Testimonials</w:t>
            </w:r>
          </w:p>
        </w:tc>
        <w:tc>
          <w:tcPr>
            <w:tcW w:type="dxa" w:w="5112"/>
            <w:vAlign w:val="center"/>
          </w:tcPr>
          <w:p>
            <w:r/>
            <w:r>
              <w:rPr>
                <w:b w:val="0"/>
                <w:sz w:val="18"/>
              </w:rPr>
              <w:t>Add/edit/publish verified client testimonials.</w:t>
            </w:r>
          </w:p>
        </w:tc>
      </w:tr>
      <w:tr>
        <w:tc>
          <w:tcPr>
            <w:tcW w:type="dxa" w:w="5112"/>
            <w:vAlign w:val="center"/>
          </w:tcPr>
          <w:p>
            <w:r/>
            <w:r>
              <w:rPr>
                <w:b w:val="0"/>
                <w:sz w:val="18"/>
              </w:rPr>
              <w:t>Content / Blog</w:t>
            </w:r>
          </w:p>
        </w:tc>
        <w:tc>
          <w:tcPr>
            <w:tcW w:type="dxa" w:w="5112"/>
            <w:vAlign w:val="center"/>
          </w:tcPr>
          <w:p>
            <w:r/>
            <w:r>
              <w:rPr>
                <w:b w:val="0"/>
                <w:sz w:val="18"/>
              </w:rPr>
              <w:t>Optional post creation, categories, cover image, SEO metadata.</w:t>
            </w:r>
          </w:p>
        </w:tc>
      </w:tr>
      <w:tr>
        <w:tc>
          <w:tcPr>
            <w:tcW w:type="dxa" w:w="5112"/>
            <w:vAlign w:val="center"/>
          </w:tcPr>
          <w:p>
            <w:r/>
            <w:r>
              <w:rPr>
                <w:b w:val="0"/>
                <w:sz w:val="18"/>
              </w:rPr>
              <w:t>Site settings</w:t>
            </w:r>
          </w:p>
        </w:tc>
        <w:tc>
          <w:tcPr>
            <w:tcW w:type="dxa" w:w="5112"/>
            <w:vAlign w:val="center"/>
          </w:tcPr>
          <w:p>
            <w:r/>
            <w:r>
              <w:rPr>
                <w:b w:val="0"/>
                <w:sz w:val="18"/>
              </w:rPr>
              <w:t>Logo, contact details, social links, footer text, analytics IDs, SEO defaults.</w:t>
            </w:r>
          </w:p>
        </w:tc>
      </w:tr>
      <w:tr>
        <w:tc>
          <w:tcPr>
            <w:tcW w:type="dxa" w:w="5112"/>
            <w:vAlign w:val="center"/>
          </w:tcPr>
          <w:p>
            <w:r/>
            <w:r>
              <w:rPr>
                <w:b w:val="0"/>
                <w:sz w:val="18"/>
              </w:rPr>
              <w:t>Users &amp; permissions</w:t>
            </w:r>
          </w:p>
        </w:tc>
        <w:tc>
          <w:tcPr>
            <w:tcW w:type="dxa" w:w="5112"/>
            <w:vAlign w:val="center"/>
          </w:tcPr>
          <w:p>
            <w:r/>
            <w:r>
              <w:rPr>
                <w:b w:val="0"/>
                <w:sz w:val="18"/>
              </w:rPr>
              <w:t>Admin and editor roles if multiple people manage content.</w:t>
            </w:r>
          </w:p>
        </w:tc>
      </w:tr>
    </w:tbl>
    <w:p>
      <w:pPr>
        <w:spacing w:after="20"/>
      </w:pPr>
    </w:p>
    <w:p>
      <w:pPr>
        <w:pStyle w:val="Heading1"/>
      </w:pPr>
      <w:r>
        <w:t>13. Lead Management Workflow</w:t>
      </w:r>
    </w:p>
    <w:p>
      <w:pPr>
        <w:pStyle w:val="ListBullet"/>
        <w:spacing w:after="40"/>
      </w:pPr>
      <w:r>
        <w:t>New lead</w:t>
      </w:r>
    </w:p>
    <w:p>
      <w:pPr>
        <w:pStyle w:val="ListBullet"/>
        <w:spacing w:after="40"/>
      </w:pPr>
      <w:r>
        <w:t>Contacted</w:t>
      </w:r>
    </w:p>
    <w:p>
      <w:pPr>
        <w:pStyle w:val="ListBullet"/>
        <w:spacing w:after="40"/>
      </w:pPr>
      <w:r>
        <w:t>Discovery call</w:t>
      </w:r>
    </w:p>
    <w:p>
      <w:pPr>
        <w:pStyle w:val="ListBullet"/>
        <w:spacing w:after="40"/>
      </w:pPr>
      <w:r>
        <w:t>Proposal sent</w:t>
      </w:r>
    </w:p>
    <w:p>
      <w:pPr>
        <w:pStyle w:val="ListBullet"/>
        <w:spacing w:after="40"/>
      </w:pPr>
      <w:r>
        <w:t>Negotiation</w:t>
      </w:r>
    </w:p>
    <w:p>
      <w:pPr>
        <w:pStyle w:val="ListBullet"/>
        <w:spacing w:after="40"/>
      </w:pPr>
      <w:r>
        <w:t>Won</w:t>
      </w:r>
    </w:p>
    <w:p>
      <w:pPr>
        <w:pStyle w:val="ListBullet"/>
        <w:spacing w:after="40"/>
      </w:pPr>
      <w:r>
        <w:t>In progress</w:t>
      </w:r>
    </w:p>
    <w:p>
      <w:pPr>
        <w:pStyle w:val="ListBullet"/>
        <w:spacing w:after="40"/>
      </w:pPr>
      <w:r>
        <w:t>Completed</w:t>
      </w:r>
    </w:p>
    <w:p>
      <w:pPr>
        <w:pStyle w:val="ListBullet"/>
        <w:spacing w:after="40"/>
      </w:pPr>
      <w:r>
        <w:t>Lost / Closed</w:t>
      </w:r>
    </w:p>
    <w:p>
      <w:pPr>
        <w:spacing w:after="100"/>
      </w:pPr>
      <w:r>
        <w:t>Each lead should store source, date, service interest, budget, timeline, notes, assigned team member, and current status.</w:t>
      </w:r>
    </w:p>
    <w:p>
      <w:pPr>
        <w:pStyle w:val="Heading1"/>
      </w:pPr>
      <w:r>
        <w:t>14. Visual &amp; Interaction Direction</w:t>
      </w:r>
    </w:p>
    <w:p>
      <w:pPr>
        <w:pStyle w:val="ListBullet"/>
        <w:spacing w:after="40"/>
      </w:pPr>
      <w:r>
        <w:t>Primary visual: premium, minimal, technology-focused, but human.</w:t>
      </w:r>
    </w:p>
    <w:p>
      <w:pPr>
        <w:pStyle w:val="ListBullet"/>
        <w:spacing w:after="40"/>
      </w:pPr>
      <w:r>
        <w:t>Logo: hourglass + integrated flow concept, simplified for small sizes.</w:t>
      </w:r>
    </w:p>
    <w:p>
      <w:pPr>
        <w:pStyle w:val="ListBullet"/>
        <w:spacing w:after="40"/>
      </w:pPr>
      <w:r>
        <w:t>Palette: deep navy/blue with cyan or teal accents. Avoid excessive gradients.</w:t>
      </w:r>
    </w:p>
    <w:p>
      <w:pPr>
        <w:pStyle w:val="ListBullet"/>
        <w:spacing w:after="40"/>
      </w:pPr>
      <w:r>
        <w:t>Typography: modern sans-serif with strong hierarchy and readable body text.</w:t>
      </w:r>
    </w:p>
    <w:p>
      <w:pPr>
        <w:pStyle w:val="ListBullet"/>
        <w:spacing w:after="40"/>
      </w:pPr>
      <w:r>
        <w:t>Cards: clean borders, modest corner radius, subtle depth, no heavy glassmorphism unless used sparingly.</w:t>
      </w:r>
    </w:p>
    <w:p>
      <w:pPr>
        <w:pStyle w:val="ListBullet"/>
        <w:spacing w:after="40"/>
      </w:pPr>
      <w:r>
        <w:t>Motion: 150 to 500 ms micro-interactions, section reveal, magnetic or cursor effects only where they do not hurt usability.</w:t>
      </w:r>
    </w:p>
    <w:p>
      <w:pPr>
        <w:pStyle w:val="ListBullet"/>
        <w:spacing w:after="40"/>
      </w:pPr>
      <w:r>
        <w:t>Hero animation should degrade gracefully on low-power/mobile devices.</w:t>
      </w:r>
    </w:p>
    <w:p>
      <w:pPr>
        <w:pStyle w:val="ListBullet"/>
        <w:spacing w:after="40"/>
      </w:pPr>
      <w:r>
        <w:t>Respect prefers-reduced-motion.</w:t>
      </w:r>
    </w:p>
    <w:p>
      <w:pPr>
        <w:pStyle w:val="Heading1"/>
      </w:pPr>
      <w:r>
        <w:t>15. Content Rules</w:t>
      </w:r>
    </w:p>
    <w:p>
      <w:pPr>
        <w:pStyle w:val="ListBullet"/>
        <w:spacing w:after="40"/>
      </w:pPr>
      <w:r>
        <w:t>Use real work and real outcomes.</w:t>
      </w:r>
    </w:p>
    <w:p>
      <w:pPr>
        <w:pStyle w:val="ListBullet"/>
        <w:spacing w:after="40"/>
      </w:pPr>
      <w:r>
        <w:t>Use short paragraphs and strong headings.</w:t>
      </w:r>
    </w:p>
    <w:p>
      <w:pPr>
        <w:pStyle w:val="ListBullet"/>
        <w:spacing w:after="40"/>
      </w:pPr>
      <w:r>
        <w:t>Avoid empty agency jargon such as “revolutionary solutions” unless supported by a concrete claim.</w:t>
      </w:r>
    </w:p>
    <w:p>
      <w:pPr>
        <w:pStyle w:val="ListBullet"/>
        <w:spacing w:after="40"/>
      </w:pPr>
      <w:r>
        <w:t>Every service page should state what the client gets.</w:t>
      </w:r>
    </w:p>
    <w:p>
      <w:pPr>
        <w:pStyle w:val="ListBullet"/>
        <w:spacing w:after="40"/>
      </w:pPr>
      <w:r>
        <w:t>Every portfolio item should explain the problem, work, and result.</w:t>
      </w:r>
    </w:p>
    <w:p>
      <w:pPr>
        <w:pStyle w:val="ListBullet"/>
        <w:spacing w:after="40"/>
      </w:pPr>
      <w:r>
        <w:t>Keep calls to action consistent across the site.</w:t>
      </w:r>
    </w:p>
    <w:p>
      <w:pPr>
        <w:pStyle w:val="Heading1"/>
      </w:pPr>
      <w:r>
        <w:t>16. SEO Requirements</w:t>
      </w:r>
    </w:p>
    <w:p>
      <w:pPr>
        <w:pStyle w:val="ListBullet"/>
        <w:spacing w:after="40"/>
      </w:pPr>
      <w:r>
        <w:t>Unique title and meta description for every indexable page.</w:t>
      </w:r>
    </w:p>
    <w:p>
      <w:pPr>
        <w:pStyle w:val="ListBullet"/>
        <w:spacing w:after="40"/>
      </w:pPr>
      <w:r>
        <w:t>Open Graph and social share images.</w:t>
      </w:r>
    </w:p>
    <w:p>
      <w:pPr>
        <w:pStyle w:val="ListBullet"/>
        <w:spacing w:after="40"/>
      </w:pPr>
      <w:r>
        <w:t>Semantic H1, H2, H3 structure.</w:t>
      </w:r>
    </w:p>
    <w:p>
      <w:pPr>
        <w:pStyle w:val="ListBullet"/>
        <w:spacing w:after="40"/>
      </w:pPr>
      <w:r>
        <w:t>Clean URL structure, for example /work/project-name and /services/web-development.</w:t>
      </w:r>
    </w:p>
    <w:p>
      <w:pPr>
        <w:pStyle w:val="ListBullet"/>
        <w:spacing w:after="40"/>
      </w:pPr>
      <w:r>
        <w:t>XML sitemap.</w:t>
      </w:r>
    </w:p>
    <w:p>
      <w:pPr>
        <w:pStyle w:val="ListBullet"/>
        <w:spacing w:after="40"/>
      </w:pPr>
      <w:r>
        <w:t>robots.txt.</w:t>
      </w:r>
    </w:p>
    <w:p>
      <w:pPr>
        <w:pStyle w:val="ListBullet"/>
        <w:spacing w:after="40"/>
      </w:pPr>
      <w:r>
        <w:t>Canonical tags.</w:t>
      </w:r>
    </w:p>
    <w:p>
      <w:pPr>
        <w:pStyle w:val="ListBullet"/>
        <w:spacing w:after="40"/>
      </w:pPr>
      <w:r>
        <w:t>Structured data where appropriate, such as Organization, WebSite, BreadcrumbList, Service, and Article.</w:t>
      </w:r>
    </w:p>
    <w:p>
      <w:pPr>
        <w:pStyle w:val="ListBullet"/>
        <w:spacing w:after="40"/>
      </w:pPr>
      <w:r>
        <w:t>Image alt text.</w:t>
      </w:r>
    </w:p>
    <w:p>
      <w:pPr>
        <w:pStyle w:val="ListBullet"/>
        <w:spacing w:after="40"/>
      </w:pPr>
      <w:r>
        <w:t>Internal linking between services, work, and contact pages.</w:t>
      </w:r>
    </w:p>
    <w:p>
      <w:pPr>
        <w:pStyle w:val="Heading1"/>
      </w:pPr>
      <w:r>
        <w:t>17. Technical Requirements</w:t>
      </w:r>
    </w:p>
    <w:p>
      <w:pPr>
        <w:pStyle w:val="ListBullet"/>
        <w:spacing w:after="40"/>
      </w:pPr>
      <w:r>
        <w:t>Framework recommendation: Next.js or another modern React framework if the team is comfortable with it.</w:t>
      </w:r>
    </w:p>
    <w:p>
      <w:pPr>
        <w:pStyle w:val="ListBullet"/>
        <w:spacing w:after="40"/>
      </w:pPr>
      <w:r>
        <w:t>Styling: Tailwind CSS or an equivalent design-token-based system.</w:t>
      </w:r>
    </w:p>
    <w:p>
      <w:pPr>
        <w:pStyle w:val="ListBullet"/>
        <w:spacing w:after="40"/>
      </w:pPr>
      <w:r>
        <w:t>Forms/API: secure server endpoint or managed form backend.</w:t>
      </w:r>
    </w:p>
    <w:p>
      <w:pPr>
        <w:pStyle w:val="ListBullet"/>
        <w:spacing w:after="40"/>
      </w:pPr>
      <w:r>
        <w:t>Database/CMS: Supabase, Sanity, Strapi, or another maintainable content system if admin editing is required.</w:t>
      </w:r>
    </w:p>
    <w:p>
      <w:pPr>
        <w:pStyle w:val="ListBullet"/>
        <w:spacing w:after="40"/>
      </w:pPr>
      <w:r>
        <w:t>Hosting: Vercel or equivalent.</w:t>
      </w:r>
    </w:p>
    <w:p>
      <w:pPr>
        <w:pStyle w:val="ListBullet"/>
        <w:spacing w:after="40"/>
      </w:pPr>
      <w:r>
        <w:t>Images: optimized WebP/AVIF with responsive sizes and lazy loading.</w:t>
      </w:r>
    </w:p>
    <w:p>
      <w:pPr>
        <w:pStyle w:val="ListBullet"/>
        <w:spacing w:after="40"/>
      </w:pPr>
      <w:r>
        <w:t>Video: compressed, lazy-loaded, and served from a suitable CDN/storage provider.</w:t>
      </w:r>
    </w:p>
    <w:p>
      <w:pPr>
        <w:pStyle w:val="ListBullet"/>
        <w:spacing w:after="40"/>
      </w:pPr>
      <w:r>
        <w:t>Environment variables for secrets. Never expose private API keys in client-side code.</w:t>
      </w:r>
    </w:p>
    <w:p>
      <w:pPr>
        <w:pStyle w:val="ListBullet"/>
        <w:spacing w:after="40"/>
      </w:pPr>
      <w:r>
        <w:t>Source control: GitHub with protected main branch and pull-request workflow.</w:t>
      </w:r>
    </w:p>
    <w:p>
      <w:pPr>
        <w:pStyle w:val="Heading1"/>
      </w:pPr>
      <w:r>
        <w:t>18. Security &amp; Privacy</w:t>
      </w:r>
    </w:p>
    <w:p>
      <w:pPr>
        <w:pStyle w:val="ListBullet"/>
        <w:spacing w:after="40"/>
      </w:pPr>
      <w:r>
        <w:t>HTTPS only.</w:t>
      </w:r>
    </w:p>
    <w:p>
      <w:pPr>
        <w:pStyle w:val="ListBullet"/>
        <w:spacing w:after="40"/>
      </w:pPr>
      <w:r>
        <w:t>Server-side validation of submitted data.</w:t>
      </w:r>
    </w:p>
    <w:p>
      <w:pPr>
        <w:pStyle w:val="ListBullet"/>
        <w:spacing w:after="40"/>
      </w:pPr>
      <w:r>
        <w:t>Rate limit contact endpoints.</w:t>
      </w:r>
    </w:p>
    <w:p>
      <w:pPr>
        <w:pStyle w:val="ListBullet"/>
        <w:spacing w:after="40"/>
      </w:pPr>
      <w:r>
        <w:t>Spam protection.</w:t>
      </w:r>
    </w:p>
    <w:p>
      <w:pPr>
        <w:pStyle w:val="ListBullet"/>
        <w:spacing w:after="40"/>
      </w:pPr>
      <w:r>
        <w:t>Sanitize user-generated content before rendering.</w:t>
      </w:r>
    </w:p>
    <w:p>
      <w:pPr>
        <w:pStyle w:val="ListBullet"/>
        <w:spacing w:after="40"/>
      </w:pPr>
      <w:r>
        <w:t>Least-privilege admin access.</w:t>
      </w:r>
    </w:p>
    <w:p>
      <w:pPr>
        <w:pStyle w:val="ListBullet"/>
        <w:spacing w:after="40"/>
      </w:pPr>
      <w:r>
        <w:t>Secure authentication with strong password/session controls or a managed identity provider.</w:t>
      </w:r>
    </w:p>
    <w:p>
      <w:pPr>
        <w:pStyle w:val="ListBullet"/>
        <w:spacing w:after="40"/>
      </w:pPr>
      <w:r>
        <w:t>Do not collect unnecessary personal data.</w:t>
      </w:r>
    </w:p>
    <w:p>
      <w:pPr>
        <w:pStyle w:val="ListBullet"/>
        <w:spacing w:after="40"/>
      </w:pPr>
      <w:r>
        <w:t>Publish a privacy policy before collecting leads.</w:t>
      </w:r>
    </w:p>
    <w:p>
      <w:pPr>
        <w:pStyle w:val="Heading1"/>
      </w:pPr>
      <w:r>
        <w:t>19. Analytics &amp; Conversion Tracking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b/>
                <w:sz w:val="18"/>
              </w:rPr>
              <w:t>Event</w:t>
            </w:r>
          </w:p>
        </w:tc>
        <w:tc>
          <w:tcPr>
            <w:tcW w:type="dxa" w:w="5112"/>
            <w:vAlign w:val="center"/>
            <w:shd w:fill="DCE6F1"/>
          </w:tcPr>
          <w:p>
            <w:r/>
            <w:r>
              <w:rPr>
                <w:b/>
                <w:sz w:val="18"/>
              </w:rPr>
              <w:t>Why it matters</w:t>
            </w:r>
          </w:p>
        </w:tc>
      </w:tr>
      <w:tr>
        <w:tc>
          <w:tcPr>
            <w:tcW w:type="dxa" w:w="5112"/>
            <w:vAlign w:val="center"/>
          </w:tcPr>
          <w:p>
            <w:r/>
            <w:r>
              <w:rPr>
                <w:b w:val="0"/>
                <w:sz w:val="18"/>
              </w:rPr>
              <w:t>start_project_click</w:t>
            </w:r>
          </w:p>
        </w:tc>
        <w:tc>
          <w:tcPr>
            <w:tcW w:type="dxa" w:w="5112"/>
            <w:vAlign w:val="center"/>
          </w:tcPr>
          <w:p>
            <w:r/>
            <w:r>
              <w:rPr>
                <w:b w:val="0"/>
                <w:sz w:val="18"/>
              </w:rPr>
              <w:t>Measures primary CTA engagement.</w:t>
            </w:r>
          </w:p>
        </w:tc>
      </w:tr>
      <w:tr>
        <w:tc>
          <w:tcPr>
            <w:tcW w:type="dxa" w:w="5112"/>
            <w:vAlign w:val="center"/>
          </w:tcPr>
          <w:p>
            <w:r/>
            <w:r>
              <w:rPr>
                <w:b w:val="0"/>
                <w:sz w:val="18"/>
              </w:rPr>
              <w:t>portfolio_project_open</w:t>
            </w:r>
          </w:p>
        </w:tc>
        <w:tc>
          <w:tcPr>
            <w:tcW w:type="dxa" w:w="5112"/>
            <w:vAlign w:val="center"/>
          </w:tcPr>
          <w:p>
            <w:r/>
            <w:r>
              <w:rPr>
                <w:b w:val="0"/>
                <w:sz w:val="18"/>
              </w:rPr>
              <w:t>Measures work exploration.</w:t>
            </w:r>
          </w:p>
        </w:tc>
      </w:tr>
      <w:tr>
        <w:tc>
          <w:tcPr>
            <w:tcW w:type="dxa" w:w="5112"/>
            <w:vAlign w:val="center"/>
          </w:tcPr>
          <w:p>
            <w:r/>
            <w:r>
              <w:rPr>
                <w:b w:val="0"/>
                <w:sz w:val="18"/>
              </w:rPr>
              <w:t>service_cta_click</w:t>
            </w:r>
          </w:p>
        </w:tc>
        <w:tc>
          <w:tcPr>
            <w:tcW w:type="dxa" w:w="5112"/>
            <w:vAlign w:val="center"/>
          </w:tcPr>
          <w:p>
            <w:r/>
            <w:r>
              <w:rPr>
                <w:b w:val="0"/>
                <w:sz w:val="18"/>
              </w:rPr>
              <w:t>Shows service interest.</w:t>
            </w:r>
          </w:p>
        </w:tc>
      </w:tr>
      <w:tr>
        <w:tc>
          <w:tcPr>
            <w:tcW w:type="dxa" w:w="5112"/>
            <w:vAlign w:val="center"/>
          </w:tcPr>
          <w:p>
            <w:r/>
            <w:r>
              <w:rPr>
                <w:b w:val="0"/>
                <w:sz w:val="18"/>
              </w:rPr>
              <w:t>whatsapp_click</w:t>
            </w:r>
          </w:p>
        </w:tc>
        <w:tc>
          <w:tcPr>
            <w:tcW w:type="dxa" w:w="5112"/>
            <w:vAlign w:val="center"/>
          </w:tcPr>
          <w:p>
            <w:r/>
            <w:r>
              <w:rPr>
                <w:b w:val="0"/>
                <w:sz w:val="18"/>
              </w:rPr>
              <w:t>Measures direct-contact intent.</w:t>
            </w:r>
          </w:p>
        </w:tc>
      </w:tr>
      <w:tr>
        <w:tc>
          <w:tcPr>
            <w:tcW w:type="dxa" w:w="5112"/>
            <w:vAlign w:val="center"/>
          </w:tcPr>
          <w:p>
            <w:r/>
            <w:r>
              <w:rPr>
                <w:b w:val="0"/>
                <w:sz w:val="18"/>
              </w:rPr>
              <w:t>email_click</w:t>
            </w:r>
          </w:p>
        </w:tc>
        <w:tc>
          <w:tcPr>
            <w:tcW w:type="dxa" w:w="5112"/>
            <w:vAlign w:val="center"/>
          </w:tcPr>
          <w:p>
            <w:r/>
            <w:r>
              <w:rPr>
                <w:b w:val="0"/>
                <w:sz w:val="18"/>
              </w:rPr>
              <w:t>Measures direct-contact intent.</w:t>
            </w:r>
          </w:p>
        </w:tc>
      </w:tr>
      <w:tr>
        <w:tc>
          <w:tcPr>
            <w:tcW w:type="dxa" w:w="5112"/>
            <w:vAlign w:val="center"/>
          </w:tcPr>
          <w:p>
            <w:r/>
            <w:r>
              <w:rPr>
                <w:b w:val="0"/>
                <w:sz w:val="18"/>
              </w:rPr>
              <w:t>project_form_start</w:t>
            </w:r>
          </w:p>
        </w:tc>
        <w:tc>
          <w:tcPr>
            <w:tcW w:type="dxa" w:w="5112"/>
            <w:vAlign w:val="center"/>
          </w:tcPr>
          <w:p>
            <w:r/>
            <w:r>
              <w:rPr>
                <w:b w:val="0"/>
                <w:sz w:val="18"/>
              </w:rPr>
              <w:t>Measures form engagement.</w:t>
            </w:r>
          </w:p>
        </w:tc>
      </w:tr>
      <w:tr>
        <w:tc>
          <w:tcPr>
            <w:tcW w:type="dxa" w:w="5112"/>
            <w:vAlign w:val="center"/>
          </w:tcPr>
          <w:p>
            <w:r/>
            <w:r>
              <w:rPr>
                <w:b w:val="0"/>
                <w:sz w:val="18"/>
              </w:rPr>
              <w:t>project_form_submit</w:t>
            </w:r>
          </w:p>
        </w:tc>
        <w:tc>
          <w:tcPr>
            <w:tcW w:type="dxa" w:w="5112"/>
            <w:vAlign w:val="center"/>
          </w:tcPr>
          <w:p>
            <w:r/>
            <w:r>
              <w:rPr>
                <w:b w:val="0"/>
                <w:sz w:val="18"/>
              </w:rPr>
              <w:t>Primary lead conversion.</w:t>
            </w:r>
          </w:p>
        </w:tc>
      </w:tr>
      <w:tr>
        <w:tc>
          <w:tcPr>
            <w:tcW w:type="dxa" w:w="5112"/>
            <w:vAlign w:val="center"/>
          </w:tcPr>
          <w:p>
            <w:r/>
            <w:r>
              <w:rPr>
                <w:b w:val="0"/>
                <w:sz w:val="18"/>
              </w:rPr>
              <w:t>scroll_depth</w:t>
            </w:r>
          </w:p>
        </w:tc>
        <w:tc>
          <w:tcPr>
            <w:tcW w:type="dxa" w:w="5112"/>
            <w:vAlign w:val="center"/>
          </w:tcPr>
          <w:p>
            <w:r/>
            <w:r>
              <w:rPr>
                <w:b w:val="0"/>
                <w:sz w:val="18"/>
              </w:rPr>
              <w:t>Helps identify where visitors stop reading.</w:t>
            </w:r>
          </w:p>
        </w:tc>
      </w:tr>
    </w:tbl>
    <w:p>
      <w:pPr>
        <w:spacing w:after="20"/>
      </w:pPr>
    </w:p>
    <w:p>
      <w:pPr>
        <w:pStyle w:val="Heading1"/>
      </w:pPr>
      <w:r>
        <w:t>20. Performance Targets</w:t>
      </w:r>
    </w:p>
    <w:p>
      <w:pPr>
        <w:pStyle w:val="ListBullet"/>
        <w:spacing w:after="40"/>
      </w:pPr>
      <w:r>
        <w:t>Mobile-first performance should be a priority.</w:t>
      </w:r>
    </w:p>
    <w:p>
      <w:pPr>
        <w:pStyle w:val="ListBullet"/>
        <w:spacing w:after="40"/>
      </w:pPr>
      <w:r>
        <w:t>Avoid blocking third-party scripts.</w:t>
      </w:r>
    </w:p>
    <w:p>
      <w:pPr>
        <w:pStyle w:val="ListBullet"/>
        <w:spacing w:after="40"/>
      </w:pPr>
      <w:r>
        <w:t>Lazy-load below-the-fold media.</w:t>
      </w:r>
    </w:p>
    <w:p>
      <w:pPr>
        <w:pStyle w:val="ListBullet"/>
        <w:spacing w:after="40"/>
      </w:pPr>
      <w:r>
        <w:t>Use image dimensions to prevent layout shift.</w:t>
      </w:r>
    </w:p>
    <w:p>
      <w:pPr>
        <w:pStyle w:val="ListBullet"/>
        <w:spacing w:after="40"/>
      </w:pPr>
      <w:r>
        <w:t>Keep initial JavaScript bundle lean.</w:t>
      </w:r>
    </w:p>
    <w:p>
      <w:pPr>
        <w:pStyle w:val="ListBullet"/>
        <w:spacing w:after="40"/>
      </w:pPr>
      <w:r>
        <w:t>Target strong Core Web Vitals under normal real-user conditions.</w:t>
      </w:r>
    </w:p>
    <w:p>
      <w:pPr>
        <w:pStyle w:val="Heading1"/>
      </w:pPr>
      <w:r>
        <w:t>21. Responsive Behaviour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b/>
                <w:sz w:val="18"/>
              </w:rPr>
              <w:t>Breakpoint</w:t>
            </w:r>
          </w:p>
        </w:tc>
        <w:tc>
          <w:tcPr>
            <w:tcW w:type="dxa" w:w="5112"/>
            <w:vAlign w:val="center"/>
            <w:shd w:fill="DCE6F1"/>
          </w:tcPr>
          <w:p>
            <w:r/>
            <w:r>
              <w:rPr>
                <w:b/>
                <w:sz w:val="18"/>
              </w:rPr>
              <w:t>Expected behaviour</w:t>
            </w:r>
          </w:p>
        </w:tc>
      </w:tr>
      <w:tr>
        <w:tc>
          <w:tcPr>
            <w:tcW w:type="dxa" w:w="5112"/>
            <w:vAlign w:val="center"/>
          </w:tcPr>
          <w:p>
            <w:r/>
            <w:r>
              <w:rPr>
                <w:b w:val="0"/>
                <w:sz w:val="18"/>
              </w:rPr>
              <w:t>Desktop 1280+</w:t>
            </w:r>
          </w:p>
        </w:tc>
        <w:tc>
          <w:tcPr>
            <w:tcW w:type="dxa" w:w="5112"/>
            <w:vAlign w:val="center"/>
          </w:tcPr>
          <w:p>
            <w:r/>
            <w:r>
              <w:rPr>
                <w:b w:val="0"/>
                <w:sz w:val="18"/>
              </w:rPr>
              <w:t>Full navigation, multi-column portfolio, wider hero composition, richer hover interactions.</w:t>
            </w:r>
          </w:p>
        </w:tc>
      </w:tr>
      <w:tr>
        <w:tc>
          <w:tcPr>
            <w:tcW w:type="dxa" w:w="5112"/>
            <w:vAlign w:val="center"/>
          </w:tcPr>
          <w:p>
            <w:r/>
            <w:r>
              <w:rPr>
                <w:b w:val="0"/>
                <w:sz w:val="18"/>
              </w:rPr>
              <w:t>Tablet 768 to 1279</w:t>
            </w:r>
          </w:p>
        </w:tc>
        <w:tc>
          <w:tcPr>
            <w:tcW w:type="dxa" w:w="5112"/>
            <w:vAlign w:val="center"/>
          </w:tcPr>
          <w:p>
            <w:r/>
            <w:r>
              <w:rPr>
                <w:b w:val="0"/>
                <w:sz w:val="18"/>
              </w:rPr>
              <w:t>Condensed spacing, 2-column content where appropriate, touch-friendly controls.</w:t>
            </w:r>
          </w:p>
        </w:tc>
      </w:tr>
      <w:tr>
        <w:tc>
          <w:tcPr>
            <w:tcW w:type="dxa" w:w="5112"/>
            <w:vAlign w:val="center"/>
          </w:tcPr>
          <w:p>
            <w:r/>
            <w:r>
              <w:rPr>
                <w:b w:val="0"/>
                <w:sz w:val="18"/>
              </w:rPr>
              <w:t>Mobile below 768</w:t>
            </w:r>
          </w:p>
        </w:tc>
        <w:tc>
          <w:tcPr>
            <w:tcW w:type="dxa" w:w="5112"/>
            <w:vAlign w:val="center"/>
          </w:tcPr>
          <w:p>
            <w:r/>
            <w:r>
              <w:rPr>
                <w:b w:val="0"/>
                <w:sz w:val="18"/>
              </w:rPr>
              <w:t>Single-column layout, mobile menu, large tap targets, simplified animations, stacked CTAs.</w:t>
            </w:r>
          </w:p>
        </w:tc>
      </w:tr>
    </w:tbl>
    <w:p>
      <w:pPr>
        <w:spacing w:after="20"/>
      </w:pPr>
    </w:p>
    <w:p>
      <w:pPr>
        <w:pStyle w:val="Heading1"/>
      </w:pPr>
      <w:r>
        <w:t>22. Recommended Component Library</w:t>
      </w:r>
    </w:p>
    <w:p>
      <w:pPr>
        <w:pStyle w:val="ListBullet"/>
        <w:spacing w:after="40"/>
      </w:pPr>
      <w:r>
        <w:t>Header / Navbar</w:t>
      </w:r>
    </w:p>
    <w:p>
      <w:pPr>
        <w:pStyle w:val="ListBullet"/>
        <w:spacing w:after="40"/>
      </w:pPr>
      <w:r>
        <w:t>Mobile Menu</w:t>
      </w:r>
    </w:p>
    <w:p>
      <w:pPr>
        <w:pStyle w:val="ListBullet"/>
        <w:spacing w:after="40"/>
      </w:pPr>
      <w:r>
        <w:t>Hero</w:t>
      </w:r>
    </w:p>
    <w:p>
      <w:pPr>
        <w:pStyle w:val="ListBullet"/>
        <w:spacing w:after="40"/>
      </w:pPr>
      <w:r>
        <w:t>CTA Button</w:t>
      </w:r>
    </w:p>
    <w:p>
      <w:pPr>
        <w:pStyle w:val="ListBullet"/>
        <w:spacing w:after="40"/>
      </w:pPr>
      <w:r>
        <w:t>Section Header</w:t>
      </w:r>
    </w:p>
    <w:p>
      <w:pPr>
        <w:pStyle w:val="ListBullet"/>
        <w:spacing w:after="40"/>
      </w:pPr>
      <w:r>
        <w:t>Project Card</w:t>
      </w:r>
    </w:p>
    <w:p>
      <w:pPr>
        <w:pStyle w:val="ListBullet"/>
        <w:spacing w:after="40"/>
      </w:pPr>
      <w:r>
        <w:t>Service Card</w:t>
      </w:r>
    </w:p>
    <w:p>
      <w:pPr>
        <w:pStyle w:val="ListBullet"/>
        <w:spacing w:after="40"/>
      </w:pPr>
      <w:r>
        <w:t>Case Study Layout</w:t>
      </w:r>
    </w:p>
    <w:p>
      <w:pPr>
        <w:pStyle w:val="ListBullet"/>
        <w:spacing w:after="40"/>
      </w:pPr>
      <w:r>
        <w:t>Founder Card</w:t>
      </w:r>
    </w:p>
    <w:p>
      <w:pPr>
        <w:pStyle w:val="ListBullet"/>
        <w:spacing w:after="40"/>
      </w:pPr>
      <w:r>
        <w:t>Testimonial Card</w:t>
      </w:r>
    </w:p>
    <w:p>
      <w:pPr>
        <w:pStyle w:val="ListBullet"/>
        <w:spacing w:after="40"/>
      </w:pPr>
      <w:r>
        <w:t>FAQ Accordion</w:t>
      </w:r>
    </w:p>
    <w:p>
      <w:pPr>
        <w:pStyle w:val="ListBullet"/>
        <w:spacing w:after="40"/>
      </w:pPr>
      <w:r>
        <w:t>Contact Form</w:t>
      </w:r>
    </w:p>
    <w:p>
      <w:pPr>
        <w:pStyle w:val="ListBullet"/>
        <w:spacing w:after="40"/>
      </w:pPr>
      <w:r>
        <w:t>Footer</w:t>
      </w:r>
    </w:p>
    <w:p>
      <w:pPr>
        <w:pStyle w:val="ListBullet"/>
        <w:spacing w:after="40"/>
      </w:pPr>
      <w:r>
        <w:t>Modal / Lightbox</w:t>
      </w:r>
    </w:p>
    <w:p>
      <w:pPr>
        <w:pStyle w:val="ListBullet"/>
        <w:spacing w:after="40"/>
      </w:pPr>
      <w:r>
        <w:t>Toast / Success State</w:t>
      </w:r>
    </w:p>
    <w:p>
      <w:pPr>
        <w:pStyle w:val="ListBullet"/>
        <w:spacing w:after="40"/>
      </w:pPr>
      <w:r>
        <w:t>Admin Data Table</w:t>
      </w:r>
    </w:p>
    <w:p>
      <w:pPr>
        <w:pStyle w:val="ListBullet"/>
        <w:spacing w:after="40"/>
      </w:pPr>
      <w:r>
        <w:t>Admin Form</w:t>
      </w:r>
    </w:p>
    <w:p>
      <w:pPr>
        <w:pStyle w:val="ListBullet"/>
        <w:spacing w:after="40"/>
      </w:pPr>
      <w:r>
        <w:t>Status Badge</w:t>
      </w:r>
    </w:p>
    <w:p>
      <w:pPr>
        <w:pStyle w:val="Heading1"/>
      </w:pPr>
      <w:r>
        <w:t>23. Launch Checklist</w:t>
      </w:r>
    </w:p>
    <w:p>
      <w:pPr>
        <w:pStyle w:val="ListBullet"/>
        <w:spacing w:after="40"/>
      </w:pPr>
      <w:r>
        <w:t>Final domain selected and connected.</w:t>
      </w:r>
    </w:p>
    <w:p>
      <w:pPr>
        <w:pStyle w:val="ListBullet"/>
        <w:spacing w:after="40"/>
      </w:pPr>
      <w:r>
        <w:t>Brand name, logo, colours, fonts, and favicon finalized.</w:t>
      </w:r>
    </w:p>
    <w:p>
      <w:pPr>
        <w:pStyle w:val="ListBullet"/>
        <w:spacing w:after="40"/>
      </w:pPr>
      <w:r>
        <w:t>All pages written and reviewed.</w:t>
      </w:r>
    </w:p>
    <w:p>
      <w:pPr>
        <w:pStyle w:val="ListBullet"/>
        <w:spacing w:after="40"/>
      </w:pPr>
      <w:r>
        <w:t>Portfolio projects use real and approved assets.</w:t>
      </w:r>
    </w:p>
    <w:p>
      <w:pPr>
        <w:pStyle w:val="ListBullet"/>
        <w:spacing w:after="40"/>
      </w:pPr>
      <w:r>
        <w:t>Contact form tested end-to-end.</w:t>
      </w:r>
    </w:p>
    <w:p>
      <w:pPr>
        <w:pStyle w:val="ListBullet"/>
        <w:spacing w:after="40"/>
      </w:pPr>
      <w:r>
        <w:t>WhatsApp and email CTAs tested on desktop and mobile.</w:t>
      </w:r>
    </w:p>
    <w:p>
      <w:pPr>
        <w:pStyle w:val="ListBullet"/>
        <w:spacing w:after="40"/>
      </w:pPr>
      <w:r>
        <w:t>Analytics installed and conversion events tested.</w:t>
      </w:r>
    </w:p>
    <w:p>
      <w:pPr>
        <w:pStyle w:val="ListBullet"/>
        <w:spacing w:after="40"/>
      </w:pPr>
      <w:r>
        <w:t>SEO metadata set for all core pages.</w:t>
      </w:r>
    </w:p>
    <w:p>
      <w:pPr>
        <w:pStyle w:val="ListBullet"/>
        <w:spacing w:after="40"/>
      </w:pPr>
      <w:r>
        <w:t>Sitemap and robots.txt verified.</w:t>
      </w:r>
    </w:p>
    <w:p>
      <w:pPr>
        <w:pStyle w:val="ListBullet"/>
        <w:spacing w:after="40"/>
      </w:pPr>
      <w:r>
        <w:t>Privacy policy published.</w:t>
      </w:r>
    </w:p>
    <w:p>
      <w:pPr>
        <w:pStyle w:val="ListBullet"/>
        <w:spacing w:after="40"/>
      </w:pPr>
      <w:r>
        <w:t>404 page tested.</w:t>
      </w:r>
    </w:p>
    <w:p>
      <w:pPr>
        <w:pStyle w:val="ListBullet"/>
        <w:spacing w:after="40"/>
      </w:pPr>
      <w:r>
        <w:t>Mobile and desktop QA completed.</w:t>
      </w:r>
    </w:p>
    <w:p>
      <w:pPr>
        <w:pStyle w:val="ListBullet"/>
        <w:spacing w:after="40"/>
      </w:pPr>
      <w:r>
        <w:t>Accessibility keyboard test completed.</w:t>
      </w:r>
    </w:p>
    <w:p>
      <w:pPr>
        <w:pStyle w:val="ListBullet"/>
        <w:spacing w:after="40"/>
      </w:pPr>
      <w:r>
        <w:t>Performance test completed with optimized images/video.</w:t>
      </w:r>
    </w:p>
    <w:p>
      <w:pPr>
        <w:pStyle w:val="ListBullet"/>
        <w:spacing w:after="40"/>
      </w:pPr>
      <w:r>
        <w:t>Production deployment and rollback path tested.</w:t>
      </w:r>
    </w:p>
    <w:p>
      <w:pPr>
        <w:pStyle w:val="ListBullet"/>
        <w:spacing w:after="40"/>
      </w:pPr>
      <w:r>
        <w:t>Admin permissions checked if admin is enabled.</w:t>
      </w:r>
    </w:p>
    <w:p>
      <w:pPr>
        <w:pStyle w:val="Heading1"/>
      </w:pPr>
      <w:r>
        <w:t>24. Future Features</w:t>
      </w:r>
    </w:p>
    <w:p>
      <w:pPr>
        <w:pStyle w:val="ListBullet"/>
        <w:spacing w:after="40"/>
      </w:pPr>
      <w:r>
        <w:t>Advanced case-study pages with interactive timelines.</w:t>
      </w:r>
    </w:p>
    <w:p>
      <w:pPr>
        <w:pStyle w:val="ListBullet"/>
        <w:spacing w:after="40"/>
      </w:pPr>
      <w:r>
        <w:t>Blog / Insights for SEO and authority building.</w:t>
      </w:r>
    </w:p>
    <w:p>
      <w:pPr>
        <w:pStyle w:val="ListBullet"/>
        <w:spacing w:after="40"/>
      </w:pPr>
      <w:r>
        <w:t>Online meeting booking.</w:t>
      </w:r>
    </w:p>
    <w:p>
      <w:pPr>
        <w:pStyle w:val="ListBullet"/>
        <w:spacing w:after="40"/>
      </w:pPr>
      <w:r>
        <w:t>Automated proposal generation.</w:t>
      </w:r>
    </w:p>
    <w:p>
      <w:pPr>
        <w:pStyle w:val="ListBullet"/>
        <w:spacing w:after="40"/>
      </w:pPr>
      <w:r>
        <w:t>Client portal with project status, files, invoices, and approvals.</w:t>
      </w:r>
    </w:p>
    <w:p>
      <w:pPr>
        <w:pStyle w:val="ListBullet"/>
        <w:spacing w:after="40"/>
      </w:pPr>
      <w:r>
        <w:t>Project request calculator / guided brief.</w:t>
      </w:r>
    </w:p>
    <w:p>
      <w:pPr>
        <w:pStyle w:val="ListBullet"/>
        <w:spacing w:after="40"/>
      </w:pPr>
      <w:r>
        <w:t>Newsletter capture.</w:t>
      </w:r>
    </w:p>
    <w:p>
      <w:pPr>
        <w:pStyle w:val="ListBullet"/>
        <w:spacing w:after="40"/>
      </w:pPr>
      <w:r>
        <w:t>Careers page and applicant workflow.</w:t>
      </w:r>
    </w:p>
    <w:p>
      <w:pPr>
        <w:pStyle w:val="ListBullet"/>
        <w:spacing w:after="40"/>
      </w:pPr>
      <w:r>
        <w:t>Multilingual support.</w:t>
      </w:r>
    </w:p>
    <w:p>
      <w:pPr>
        <w:pStyle w:val="ListBullet"/>
        <w:spacing w:after="40"/>
      </w:pPr>
      <w:r>
        <w:t>AI-assisted project brief summarization for internal use.</w:t>
      </w:r>
    </w:p>
    <w:p>
      <w:pPr>
        <w:pStyle w:val="Heading1"/>
      </w:pPr>
      <w:r>
        <w:t>25. Definition of Done</w:t>
      </w:r>
    </w:p>
    <w:p>
      <w:pPr>
        <w:spacing w:after="100"/>
      </w:pPr>
      <w:r>
        <w:t>The website is ready for public launch when every core page works on mobile and desktop, the primary CTA reliably creates leads, portfolio content is real and polished, SEO basics are complete, security controls are in place, and the site passes functional, responsive, accessibility, and performance QA.</w:t>
      </w:r>
    </w:p>
    <w:p>
      <w:pPr>
        <w:pStyle w:val="Heading1"/>
      </w:pPr>
      <w:r>
        <w:t>26. Recommended Internal Ownership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b/>
                <w:sz w:val="18"/>
              </w:rPr>
              <w:t>Team member</w:t>
            </w:r>
          </w:p>
        </w:tc>
        <w:tc>
          <w:tcPr>
            <w:tcW w:type="dxa" w:w="5112"/>
            <w:vAlign w:val="center"/>
            <w:shd w:fill="DCE6F1"/>
          </w:tcPr>
          <w:p>
            <w:r/>
            <w:r>
              <w:rPr>
                <w:b/>
                <w:sz w:val="18"/>
              </w:rPr>
              <w:t>Website responsibility</w:t>
            </w:r>
          </w:p>
        </w:tc>
      </w:tr>
      <w:tr>
        <w:tc>
          <w:tcPr>
            <w:tcW w:type="dxa" w:w="5112"/>
            <w:vAlign w:val="center"/>
          </w:tcPr>
          <w:p>
            <w:r/>
            <w:r>
              <w:rPr>
                <w:b w:val="0"/>
                <w:sz w:val="18"/>
              </w:rPr>
              <w:t>Desvanth</w:t>
            </w:r>
          </w:p>
        </w:tc>
        <w:tc>
          <w:tcPr>
            <w:tcW w:type="dxa" w:w="5112"/>
            <w:vAlign w:val="center"/>
          </w:tcPr>
          <w:p>
            <w:r/>
            <w:r>
              <w:rPr>
                <w:b w:val="0"/>
                <w:sz w:val="18"/>
              </w:rPr>
              <w:t>Technical lead, frontend/backend implementation, client requirements, deployment, final QA.</w:t>
            </w:r>
          </w:p>
        </w:tc>
      </w:tr>
      <w:tr>
        <w:tc>
          <w:tcPr>
            <w:tcW w:type="dxa" w:w="5112"/>
            <w:vAlign w:val="center"/>
          </w:tcPr>
          <w:p>
            <w:r/>
            <w:r>
              <w:rPr>
                <w:b w:val="0"/>
                <w:sz w:val="18"/>
              </w:rPr>
              <w:t>Bhasha</w:t>
            </w:r>
          </w:p>
        </w:tc>
        <w:tc>
          <w:tcPr>
            <w:tcW w:type="dxa" w:w="5112"/>
            <w:vAlign w:val="center"/>
          </w:tcPr>
          <w:p>
            <w:r/>
            <w:r>
              <w:rPr>
                <w:b w:val="0"/>
                <w:sz w:val="18"/>
              </w:rPr>
              <w:t>Marketing strategy, copy review, analytics goals, operations, lead follow-up process.</w:t>
            </w:r>
          </w:p>
        </w:tc>
      </w:tr>
      <w:tr>
        <w:tc>
          <w:tcPr>
            <w:tcW w:type="dxa" w:w="5112"/>
            <w:vAlign w:val="center"/>
          </w:tcPr>
          <w:p>
            <w:r/>
            <w:r>
              <w:rPr>
                <w:b w:val="0"/>
                <w:sz w:val="18"/>
              </w:rPr>
              <w:t>Siddiq</w:t>
            </w:r>
          </w:p>
        </w:tc>
        <w:tc>
          <w:tcPr>
            <w:tcW w:type="dxa" w:w="5112"/>
            <w:vAlign w:val="center"/>
          </w:tcPr>
          <w:p>
            <w:r/>
            <w:r>
              <w:rPr>
                <w:b w:val="0"/>
                <w:sz w:val="18"/>
              </w:rPr>
              <w:t>UI/visual design support, creative assets, video editing, portfolio presentation.</w:t>
            </w:r>
          </w:p>
        </w:tc>
      </w:tr>
      <w:tr>
        <w:tc>
          <w:tcPr>
            <w:tcW w:type="dxa" w:w="5112"/>
            <w:vAlign w:val="center"/>
          </w:tcPr>
          <w:p>
            <w:r/>
            <w:r>
              <w:rPr>
                <w:b w:val="0"/>
                <w:sz w:val="18"/>
              </w:rPr>
              <w:t>Rithesh</w:t>
            </w:r>
          </w:p>
        </w:tc>
        <w:tc>
          <w:tcPr>
            <w:tcW w:type="dxa" w:w="5112"/>
            <w:vAlign w:val="center"/>
          </w:tcPr>
          <w:p>
            <w:r/>
            <w:r>
              <w:rPr>
                <w:b w:val="0"/>
                <w:sz w:val="18"/>
              </w:rPr>
              <w:t>Development support, testing, bug fixes, reusable components, documentation.</w:t>
            </w:r>
          </w:p>
        </w:tc>
      </w:tr>
      <w:tr>
        <w:tc>
          <w:tcPr>
            <w:tcW w:type="dxa" w:w="5112"/>
            <w:vAlign w:val="center"/>
          </w:tcPr>
          <w:p>
            <w:r/>
            <w:r>
              <w:rPr>
                <w:b w:val="0"/>
                <w:sz w:val="18"/>
              </w:rPr>
              <w:t>Sai Deep</w:t>
            </w:r>
          </w:p>
        </w:tc>
        <w:tc>
          <w:tcPr>
            <w:tcW w:type="dxa" w:w="5112"/>
            <w:vAlign w:val="center"/>
          </w:tcPr>
          <w:p>
            <w:r/>
            <w:r>
              <w:rPr>
                <w:b w:val="0"/>
                <w:sz w:val="18"/>
              </w:rPr>
              <w:t>Photography/video shoots, team media, project visuals, reels and production assets.</w:t>
            </w:r>
          </w:p>
        </w:tc>
      </w:tr>
    </w:tbl>
    <w:p>
      <w:pPr>
        <w:spacing w:after="20"/>
      </w:pPr>
    </w:p>
    <w:p>
      <w:pPr>
        <w:pStyle w:val="Heading1"/>
      </w:pPr>
      <w:r>
        <w:t>27. Recommended Build Order</w:t>
      </w:r>
    </w:p>
    <w:p>
      <w:pPr>
        <w:pStyle w:val="ListNumber"/>
        <w:spacing w:after="40"/>
      </w:pPr>
      <w:r>
        <w:t>Finalize brand and website content direction.</w:t>
      </w:r>
    </w:p>
    <w:p>
      <w:pPr>
        <w:pStyle w:val="ListNumber"/>
        <w:spacing w:after="40"/>
      </w:pPr>
      <w:r>
        <w:t>Create design system and reusable components.</w:t>
      </w:r>
    </w:p>
    <w:p>
      <w:pPr>
        <w:pStyle w:val="ListNumber"/>
        <w:spacing w:after="40"/>
      </w:pPr>
      <w:r>
        <w:t>Build Home, Work, Services, About, Contact.</w:t>
      </w:r>
    </w:p>
    <w:p>
      <w:pPr>
        <w:pStyle w:val="ListNumber"/>
        <w:spacing w:after="40"/>
      </w:pPr>
      <w:r>
        <w:t>Add portfolio case-study structure.</w:t>
      </w:r>
    </w:p>
    <w:p>
      <w:pPr>
        <w:pStyle w:val="ListNumber"/>
        <w:spacing w:after="40"/>
      </w:pPr>
      <w:r>
        <w:t>Connect contact form and lead notifications.</w:t>
      </w:r>
    </w:p>
    <w:p>
      <w:pPr>
        <w:pStyle w:val="ListNumber"/>
        <w:spacing w:after="40"/>
      </w:pPr>
      <w:r>
        <w:t>Add analytics and SEO.</w:t>
      </w:r>
    </w:p>
    <w:p>
      <w:pPr>
        <w:pStyle w:val="ListNumber"/>
        <w:spacing w:after="40"/>
      </w:pPr>
      <w:r>
        <w:t>Build optional admin/CMS if the team needs frequent updates.</w:t>
      </w:r>
    </w:p>
    <w:p>
      <w:pPr>
        <w:pStyle w:val="ListNumber"/>
        <w:spacing w:after="40"/>
      </w:pPr>
      <w:r>
        <w:t>Run responsive, accessibility, security, and performance QA.</w:t>
      </w:r>
    </w:p>
    <w:p>
      <w:pPr>
        <w:pStyle w:val="ListNumber"/>
        <w:spacing w:after="40"/>
      </w:pPr>
      <w:r>
        <w:t>Launch and begin measuring lead conversion.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Kairos Flow Agency | Website Specification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