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60"/>
        <w:gridCol w:w="3920"/>
      </w:tblGrid>
      <w:tr w:rsidR="007B26E6" w:rsidTr="00676204">
        <w:trPr>
          <w:trHeight w:val="546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ind w:left="91" w:right="2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ORIGIN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 I</w:t>
            </w:r>
            <w:r>
              <w:rPr>
                <w:rFonts w:ascii="Arial" w:hAnsi="Arial" w:cs="Arial"/>
                <w:b/>
                <w:bCs/>
              </w:rPr>
              <w:t xml:space="preserve"> SOURCE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ind w:left="120" w:right="2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COMMENT</w:t>
            </w:r>
          </w:p>
        </w:tc>
      </w:tr>
      <w:tr w:rsidR="007B26E6" w:rsidTr="00676204">
        <w:trPr>
          <w:trHeight w:val="519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ind w:left="91" w:right="2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Has the project grown from: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6E6" w:rsidTr="00676204">
        <w:trPr>
          <w:trHeight w:val="231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Policy, strategy, Business plan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Strategy, Business Plan,</w:t>
            </w:r>
          </w:p>
        </w:tc>
      </w:tr>
      <w:tr w:rsidR="007B26E6" w:rsidTr="00676204">
        <w:trPr>
          <w:trHeight w:val="231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problem or problems and associated frustrations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native ownership of software</w:t>
            </w:r>
          </w:p>
        </w:tc>
      </w:tr>
      <w:tr w:rsidR="007B26E6" w:rsidTr="00676204">
        <w:trPr>
          <w:trHeight w:val="231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 identified need which arose in response to  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Internal or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External factor/factors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Generate more revenue for the company. 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Explore the Nigerian and move into African market. 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increase revenue for Merchants. 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Boost customer retention for Merchants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 end users more value for money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 value added services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6E6" w:rsidTr="00676204">
        <w:trPr>
          <w:trHeight w:val="535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Someone's good idea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Yes. </w:t>
            </w:r>
          </w:p>
        </w:tc>
      </w:tr>
      <w:tr w:rsidR="007B26E6" w:rsidTr="00676204">
        <w:trPr>
          <w:trHeight w:val="363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Panic!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6E6" w:rsidTr="00676204">
        <w:trPr>
          <w:trHeight w:val="529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Other.......?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Staying ahead of the company’s competition</w:t>
            </w:r>
          </w:p>
        </w:tc>
      </w:tr>
      <w:tr w:rsidR="007B26E6" w:rsidTr="00676204">
        <w:trPr>
          <w:trHeight w:val="685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ind w:left="91" w:right="2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What implications might this origin have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ind w:left="91" w:right="24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the project and its management?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FF3F21">
              <w:rPr>
                <w:rFonts w:ascii="Arial" w:hAnsi="Arial" w:cs="Arial"/>
                <w:bCs/>
                <w:sz w:val="20"/>
                <w:szCs w:val="20"/>
              </w:rPr>
              <w:t>Resources have to multi task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spend time</w:t>
            </w:r>
            <w:r w:rsidRPr="00FF3F21">
              <w:rPr>
                <w:rFonts w:ascii="Arial" w:hAnsi="Arial" w:cs="Arial"/>
                <w:bCs/>
                <w:sz w:val="20"/>
                <w:szCs w:val="20"/>
              </w:rPr>
              <w:t xml:space="preserve"> and research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7B26E6" w:rsidRPr="00FF3F21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Management support via providing the resources like time, new tools and business intelligence, 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B26E6" w:rsidTr="00676204">
        <w:trPr>
          <w:trHeight w:val="73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ind w:left="91" w:right="2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What implications might this have for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ind w:left="91" w:right="24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your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role in the project?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D90C09">
              <w:rPr>
                <w:rFonts w:ascii="Arial" w:hAnsi="Arial" w:cs="Arial"/>
                <w:bCs/>
                <w:sz w:val="20"/>
                <w:szCs w:val="20"/>
              </w:rPr>
              <w:t>Give your best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as a developer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 lot of research required for release management. </w:t>
            </w:r>
          </w:p>
          <w:p w:rsidR="007B26E6" w:rsidRPr="00D90C09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Detailed documentation for testing etc.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B26E6" w:rsidTr="00676204">
        <w:trPr>
          <w:trHeight w:val="715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ind w:left="91" w:right="2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What implications might this have for the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ind w:left="91" w:right="24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team?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26E6" w:rsidRPr="005E64E1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5E64E1">
              <w:rPr>
                <w:rFonts w:ascii="Arial" w:hAnsi="Arial" w:cs="Arial"/>
                <w:bCs/>
                <w:sz w:val="20"/>
                <w:szCs w:val="20"/>
              </w:rPr>
              <w:t xml:space="preserve">Improved team bonding 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E64E1">
              <w:rPr>
                <w:rFonts w:ascii="Arial" w:hAnsi="Arial" w:cs="Arial"/>
                <w:bCs/>
                <w:sz w:val="20"/>
                <w:szCs w:val="20"/>
              </w:rPr>
              <w:t>Skill acquisition and improvement</w:t>
            </w:r>
          </w:p>
        </w:tc>
      </w:tr>
      <w:tr w:rsidR="007B26E6" w:rsidTr="00676204">
        <w:trPr>
          <w:trHeight w:val="67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ind w:left="91" w:right="2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What implications does this have for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ind w:left="91" w:right="24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stakeholders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D65F65">
              <w:rPr>
                <w:rFonts w:ascii="Arial" w:hAnsi="Arial" w:cs="Arial"/>
                <w:bCs/>
                <w:sz w:val="20"/>
                <w:szCs w:val="20"/>
              </w:rPr>
              <w:t>Financial commitment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from internal management in development.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Revenue generation for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Telcos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, Merchants and Operator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Financial commitment for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Telcos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in marketing. 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Provision of VAS for Merchants and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Telcos</w:t>
            </w:r>
            <w:proofErr w:type="spellEnd"/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Customer satisfaction for end user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B26E6" w:rsidTr="00676204">
        <w:trPr>
          <w:trHeight w:val="491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ind w:left="91" w:right="2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Who initiated the project?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Company </w:t>
            </w:r>
          </w:p>
        </w:tc>
      </w:tr>
      <w:tr w:rsidR="007B26E6" w:rsidTr="00676204">
        <w:trPr>
          <w:trHeight w:val="228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management</w:t>
            </w:r>
          </w:p>
        </w:tc>
        <w:tc>
          <w:tcPr>
            <w:tcW w:w="39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Senior Management</w:t>
            </w:r>
          </w:p>
        </w:tc>
      </w:tr>
      <w:tr w:rsidR="007B26E6" w:rsidTr="00676204">
        <w:trPr>
          <w:trHeight w:val="213"/>
        </w:trPr>
        <w:tc>
          <w:tcPr>
            <w:tcW w:w="4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Staff</w:t>
            </w:r>
          </w:p>
        </w:tc>
        <w:tc>
          <w:tcPr>
            <w:tcW w:w="39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6E6" w:rsidTr="00676204">
        <w:trPr>
          <w:trHeight w:val="254"/>
        </w:trPr>
        <w:tc>
          <w:tcPr>
            <w:tcW w:w="4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Another department</w:t>
            </w:r>
          </w:p>
        </w:tc>
        <w:tc>
          <w:tcPr>
            <w:tcW w:w="39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6E6" w:rsidTr="00676204">
        <w:trPr>
          <w:trHeight w:val="213"/>
        </w:trPr>
        <w:tc>
          <w:tcPr>
            <w:tcW w:w="4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Customers</w:t>
            </w:r>
          </w:p>
        </w:tc>
        <w:tc>
          <w:tcPr>
            <w:tcW w:w="39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6E6" w:rsidTr="00676204">
        <w:trPr>
          <w:trHeight w:val="259"/>
        </w:trPr>
        <w:tc>
          <w:tcPr>
            <w:tcW w:w="4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Partners</w:t>
            </w:r>
          </w:p>
        </w:tc>
        <w:tc>
          <w:tcPr>
            <w:tcW w:w="39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6E6" w:rsidTr="00676204">
        <w:trPr>
          <w:trHeight w:val="213"/>
        </w:trPr>
        <w:tc>
          <w:tcPr>
            <w:tcW w:w="4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</w:t>
            </w:r>
          </w:p>
        </w:tc>
        <w:tc>
          <w:tcPr>
            <w:tcW w:w="39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6E6" w:rsidTr="00676204">
        <w:trPr>
          <w:trHeight w:val="231"/>
        </w:trPr>
        <w:tc>
          <w:tcPr>
            <w:tcW w:w="4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Your team or department</w:t>
            </w:r>
          </w:p>
        </w:tc>
        <w:tc>
          <w:tcPr>
            <w:tcW w:w="39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6E6" w:rsidTr="00676204">
        <w:trPr>
          <w:trHeight w:val="332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external body or agency</w:t>
            </w:r>
          </w:p>
        </w:tc>
        <w:tc>
          <w:tcPr>
            <w:tcW w:w="39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6E6" w:rsidTr="00676204">
        <w:trPr>
          <w:trHeight w:val="685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ind w:left="91" w:right="2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What implications does this have for the</w:t>
            </w:r>
          </w:p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ind w:left="91" w:right="24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26E6" w:rsidRP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7B26E6">
              <w:rPr>
                <w:rFonts w:ascii="Arial" w:hAnsi="Arial" w:cs="Arial"/>
                <w:bCs/>
                <w:sz w:val="20"/>
                <w:szCs w:val="20"/>
              </w:rPr>
              <w:t>The project is fully supported by management</w:t>
            </w:r>
          </w:p>
        </w:tc>
      </w:tr>
      <w:tr w:rsidR="007B26E6" w:rsidTr="007B26E6">
        <w:trPr>
          <w:trHeight w:val="7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ind w:left="91" w:right="24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26E6" w:rsidRDefault="007B26E6" w:rsidP="007B26E6">
            <w:pPr>
              <w:framePr w:w="8294" w:wrap="auto" w:vAnchor="page" w:hAnchor="page" w:x="931" w:y="2137"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7936ED" w:rsidRDefault="007936ED" w:rsidP="007936ED">
      <w:pPr>
        <w:rPr>
          <w:rFonts w:ascii="Tahoma,Bold" w:hAnsi="Tahoma,Bold" w:cs="Tahoma,Bold"/>
        </w:rPr>
      </w:pPr>
    </w:p>
    <w:p w:rsidR="007B26E6" w:rsidRDefault="007B26E6" w:rsidP="007B26E6">
      <w:pPr>
        <w:jc w:val="center"/>
        <w:rPr>
          <w:rFonts w:ascii="Tahoma,Bold" w:hAnsi="Tahoma,Bold" w:cs="Tahoma,Bold"/>
          <w:b/>
          <w:bCs/>
          <w:sz w:val="28"/>
          <w:szCs w:val="28"/>
          <w:u w:val="single"/>
        </w:rPr>
      </w:pPr>
      <w:r>
        <w:rPr>
          <w:rFonts w:ascii="Tahoma,Bold" w:hAnsi="Tahoma,Bold" w:cs="Tahoma,Bold"/>
          <w:b/>
          <w:bCs/>
          <w:sz w:val="28"/>
          <w:szCs w:val="28"/>
          <w:u w:val="single"/>
        </w:rPr>
        <w:lastRenderedPageBreak/>
        <w:t>PROJECT MANAGEMENT TOOL 1</w:t>
      </w:r>
    </w:p>
    <w:p w:rsidR="007B26E6" w:rsidRDefault="007B26E6" w:rsidP="007B26E6">
      <w:pPr>
        <w:jc w:val="both"/>
        <w:rPr>
          <w:rFonts w:ascii="Tahoma,Bold" w:hAnsi="Tahoma,Bold" w:cs="Tahoma,Bold"/>
          <w:bCs/>
        </w:rPr>
      </w:pPr>
    </w:p>
    <w:p w:rsidR="007B26E6" w:rsidRDefault="007B26E6" w:rsidP="007B26E6">
      <w:pPr>
        <w:widowControl w:val="0"/>
        <w:autoSpaceDE w:val="0"/>
        <w:autoSpaceDN w:val="0"/>
        <w:adjustRightInd w:val="0"/>
        <w:rPr>
          <w:rFonts w:ascii="Arial" w:hAnsi="Arial" w:cs="Arial"/>
          <w:sz w:val="10"/>
          <w:szCs w:val="10"/>
        </w:rPr>
      </w:pPr>
    </w:p>
    <w:p w:rsidR="007B26E6" w:rsidRDefault="007B26E6" w:rsidP="007B26E6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Project Origin and Source Analysis</w:t>
      </w:r>
    </w:p>
    <w:p w:rsidR="007B26E6" w:rsidRDefault="007B26E6" w:rsidP="007B26E6">
      <w:pPr>
        <w:rPr>
          <w:rFonts w:ascii="Arial" w:hAnsi="Arial" w:cs="Arial"/>
          <w:b/>
          <w:bCs/>
          <w:sz w:val="30"/>
          <w:szCs w:val="30"/>
        </w:rPr>
      </w:pPr>
    </w:p>
    <w:p w:rsidR="007B26E6" w:rsidRDefault="007B26E6" w:rsidP="007B26E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Project: Avante Loyalty  </w:t>
      </w:r>
      <w:r>
        <w:rPr>
          <w:rFonts w:ascii="Arial" w:hAnsi="Arial" w:cs="Arial"/>
          <w:b/>
          <w:bCs/>
          <w:sz w:val="30"/>
          <w:szCs w:val="30"/>
        </w:rPr>
        <w:tab/>
        <w:t>Project Manager:</w:t>
      </w:r>
    </w:p>
    <w:p w:rsidR="007B26E6" w:rsidRDefault="007B26E6" w:rsidP="007936ED">
      <w:pPr>
        <w:rPr>
          <w:rFonts w:ascii="Tahoma,Bold" w:hAnsi="Tahoma,Bold" w:cs="Tahoma,Bold"/>
        </w:rPr>
      </w:pPr>
    </w:p>
    <w:p w:rsidR="007B26E6" w:rsidRPr="002476A9" w:rsidRDefault="007B26E6" w:rsidP="007936ED">
      <w:pPr>
        <w:rPr>
          <w:rFonts w:ascii="Tahoma,Bold" w:hAnsi="Tahoma,Bold" w:cs="Tahoma,Bold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60"/>
        <w:gridCol w:w="4587"/>
      </w:tblGrid>
      <w:tr w:rsidR="007936ED" w:rsidTr="007715D8">
        <w:trPr>
          <w:trHeight w:val="546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left="91" w:right="2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ORIGIN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 I</w:t>
            </w:r>
            <w:r>
              <w:rPr>
                <w:rFonts w:ascii="Arial" w:hAnsi="Arial" w:cs="Arial"/>
                <w:b/>
                <w:bCs/>
              </w:rPr>
              <w:t xml:space="preserve"> SOURCE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left="120" w:right="2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COMMENT</w:t>
            </w:r>
          </w:p>
        </w:tc>
      </w:tr>
      <w:tr w:rsidR="007936ED" w:rsidTr="007715D8">
        <w:trPr>
          <w:trHeight w:val="519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left="91" w:right="2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What is the overall aim of the project?</w:t>
            </w:r>
          </w:p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left="91" w:right="2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6ED" w:rsidRDefault="007B26E6" w:rsidP="006762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a world class loyalty application</w:t>
            </w:r>
          </w:p>
          <w:p w:rsidR="007B26E6" w:rsidRDefault="007B26E6" w:rsidP="006762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Should </w:t>
            </w:r>
            <w:r w:rsidR="007715D8">
              <w:rPr>
                <w:rFonts w:ascii="Arial" w:hAnsi="Arial" w:cs="Arial"/>
                <w:sz w:val="20"/>
                <w:szCs w:val="20"/>
              </w:rPr>
              <w:t xml:space="preserve">have </w:t>
            </w:r>
            <w:r>
              <w:rPr>
                <w:rFonts w:ascii="Arial" w:hAnsi="Arial" w:cs="Arial"/>
                <w:sz w:val="20"/>
                <w:szCs w:val="20"/>
              </w:rPr>
              <w:t xml:space="preserve">a positive impact on the finances of the loyalty members and the Merchant. </w:t>
            </w:r>
          </w:p>
        </w:tc>
      </w:tr>
      <w:tr w:rsidR="007936ED" w:rsidTr="007715D8">
        <w:trPr>
          <w:trHeight w:val="231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</w:p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right="2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EXPANSION</w:t>
            </w:r>
          </w:p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</w:p>
          <w:p w:rsidR="007936ED" w:rsidRDefault="007936ED" w:rsidP="007936E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broaden the scope of service, market, enterprise</w:t>
            </w:r>
          </w:p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left="420" w:right="24"/>
              <w:rPr>
                <w:rFonts w:ascii="Arial" w:hAnsi="Arial" w:cs="Arial"/>
                <w:sz w:val="20"/>
                <w:szCs w:val="20"/>
              </w:rPr>
            </w:pPr>
          </w:p>
          <w:p w:rsidR="007936ED" w:rsidRDefault="007936ED" w:rsidP="007936E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develop a new product</w:t>
            </w:r>
          </w:p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</w:p>
          <w:p w:rsidR="007936ED" w:rsidRDefault="007936ED" w:rsidP="007936E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increase productivity</w:t>
            </w:r>
          </w:p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left="420"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936ED" w:rsidRDefault="007936ED" w:rsidP="007936E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make use of potential or underused resources</w:t>
            </w:r>
          </w:p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</w:p>
          <w:p w:rsidR="007936ED" w:rsidRDefault="007936ED" w:rsidP="007936E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reduce dependency on resources, systems, processes</w:t>
            </w:r>
          </w:p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</w:p>
          <w:p w:rsidR="007936ED" w:rsidRDefault="007936ED" w:rsidP="007936E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respond to opportunities, problems and the need for change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A8A" w:rsidRDefault="00300A8A" w:rsidP="00300A8A">
            <w:pPr>
              <w:widowControl w:val="0"/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broaden the scope of service, market, enterprise</w:t>
            </w:r>
          </w:p>
          <w:p w:rsidR="00300A8A" w:rsidRDefault="00300A8A" w:rsidP="00300A8A">
            <w:pPr>
              <w:widowControl w:val="0"/>
              <w:autoSpaceDE w:val="0"/>
              <w:autoSpaceDN w:val="0"/>
              <w:adjustRightInd w:val="0"/>
              <w:ind w:left="420" w:right="24"/>
              <w:rPr>
                <w:rFonts w:ascii="Arial" w:hAnsi="Arial" w:cs="Arial"/>
                <w:sz w:val="20"/>
                <w:szCs w:val="20"/>
              </w:rPr>
            </w:pPr>
          </w:p>
          <w:p w:rsidR="007936ED" w:rsidRDefault="00300A8A" w:rsidP="00300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develop a new product</w:t>
            </w:r>
          </w:p>
          <w:p w:rsidR="00300A8A" w:rsidRDefault="00300A8A" w:rsidP="00300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00A8A" w:rsidRDefault="00964B84" w:rsidP="00300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respond to opportunities, problems and the need for change</w:t>
            </w:r>
          </w:p>
          <w:p w:rsidR="00964B84" w:rsidRDefault="00964B84" w:rsidP="00300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964B84" w:rsidRDefault="00964B84" w:rsidP="00300A8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36ED" w:rsidTr="007715D8">
        <w:trPr>
          <w:trHeight w:val="231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right="2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REPLACEMENT</w:t>
            </w:r>
          </w:p>
          <w:p w:rsidR="007936ED" w:rsidRDefault="007936ED" w:rsidP="007936ED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renew or replace resources or equipment</w:t>
            </w:r>
          </w:p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left="806" w:right="24"/>
              <w:rPr>
                <w:rFonts w:ascii="Arial" w:hAnsi="Arial" w:cs="Arial"/>
                <w:sz w:val="20"/>
                <w:szCs w:val="20"/>
              </w:rPr>
            </w:pPr>
          </w:p>
          <w:p w:rsidR="007936ED" w:rsidRDefault="007936ED" w:rsidP="007936ED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increase throughput</w:t>
            </w:r>
          </w:p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</w:p>
          <w:p w:rsidR="007936ED" w:rsidRDefault="007936ED" w:rsidP="007936ED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re-deploy resources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36ED" w:rsidTr="007715D8">
        <w:trPr>
          <w:trHeight w:val="231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right="2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INCREASED EFFICIENCY</w:t>
            </w:r>
          </w:p>
          <w:p w:rsidR="007936ED" w:rsidRDefault="007936ED" w:rsidP="007936ED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reduce costs of people, wastage, service delivery, production etc.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6ED" w:rsidRDefault="00C0079D" w:rsidP="006762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Increased service delivery and customer satisfaction.</w:t>
            </w:r>
          </w:p>
          <w:p w:rsidR="00C0079D" w:rsidRDefault="00C0079D" w:rsidP="006762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Encouraging repeat business</w:t>
            </w:r>
          </w:p>
          <w:p w:rsidR="00C0079D" w:rsidRDefault="00C0079D" w:rsidP="006762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36ED" w:rsidTr="007715D8">
        <w:trPr>
          <w:trHeight w:val="682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right="2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OTHER</w:t>
            </w:r>
          </w:p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right="24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ind w:right="2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6ED" w:rsidRDefault="007936ED" w:rsidP="006762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715D8" w:rsidRDefault="007715D8" w:rsidP="007936ED">
      <w:pPr>
        <w:rPr>
          <w:rFonts w:ascii="Tahoma,Bold" w:hAnsi="Tahoma,Bold" w:cs="Tahoma,Bold"/>
        </w:rPr>
      </w:pPr>
    </w:p>
    <w:p w:rsidR="007936ED" w:rsidRDefault="007936ED" w:rsidP="007936ED">
      <w:pPr>
        <w:rPr>
          <w:rFonts w:ascii="Tahoma,Bold" w:hAnsi="Tahoma,Bold" w:cs="Tahoma,Bold"/>
        </w:rPr>
      </w:pPr>
      <w:r>
        <w:rPr>
          <w:rFonts w:ascii="Tahoma,Bold" w:hAnsi="Tahoma,Bold" w:cs="Tahoma,Bold"/>
        </w:rPr>
        <w:t>Given this analysis, what further information do you need to gather?</w:t>
      </w:r>
    </w:p>
    <w:p w:rsidR="009158FD" w:rsidRDefault="009158FD" w:rsidP="009158FD">
      <w:pPr>
        <w:pStyle w:val="ListParagraph"/>
        <w:numPr>
          <w:ilvl w:val="0"/>
          <w:numId w:val="6"/>
        </w:numPr>
        <w:rPr>
          <w:rFonts w:ascii="Tahoma,Bold" w:hAnsi="Tahoma,Bold" w:cs="Tahoma,Bold"/>
        </w:rPr>
      </w:pPr>
      <w:r>
        <w:rPr>
          <w:rFonts w:ascii="Tahoma,Bold" w:hAnsi="Tahoma,Bold" w:cs="Tahoma,Bold"/>
        </w:rPr>
        <w:t xml:space="preserve">Review functionality and penetration of other Loyalty applications. </w:t>
      </w:r>
    </w:p>
    <w:p w:rsidR="009158FD" w:rsidRPr="009158FD" w:rsidRDefault="009158FD" w:rsidP="009158FD">
      <w:pPr>
        <w:pStyle w:val="ListParagraph"/>
        <w:numPr>
          <w:ilvl w:val="0"/>
          <w:numId w:val="6"/>
        </w:numPr>
        <w:rPr>
          <w:rFonts w:ascii="Tahoma,Bold" w:hAnsi="Tahoma,Bold" w:cs="Tahoma,Bold"/>
        </w:rPr>
      </w:pPr>
    </w:p>
    <w:p w:rsidR="007936ED" w:rsidRDefault="007936ED" w:rsidP="007936ED">
      <w:pPr>
        <w:rPr>
          <w:rFonts w:ascii="Tahoma,Bold" w:hAnsi="Tahoma,Bold" w:cs="Tahoma,Bold"/>
        </w:rPr>
      </w:pPr>
    </w:p>
    <w:p w:rsidR="007936ED" w:rsidRDefault="007936ED" w:rsidP="007936ED">
      <w:pPr>
        <w:rPr>
          <w:rFonts w:ascii="Tahoma,Bold" w:hAnsi="Tahoma,Bold" w:cs="Tahoma,Bold"/>
        </w:rPr>
      </w:pPr>
      <w:bookmarkStart w:id="0" w:name="_GoBack"/>
      <w:bookmarkEnd w:id="0"/>
    </w:p>
    <w:p w:rsidR="007936ED" w:rsidRDefault="007936ED" w:rsidP="007936ED">
      <w:pPr>
        <w:rPr>
          <w:rFonts w:ascii="Tahoma,Bold" w:hAnsi="Tahoma,Bold" w:cs="Tahoma,Bold"/>
        </w:rPr>
      </w:pPr>
      <w:r>
        <w:rPr>
          <w:rFonts w:ascii="Tahoma,Bold" w:hAnsi="Tahoma,Bold" w:cs="Tahoma,Bold"/>
        </w:rPr>
        <w:lastRenderedPageBreak/>
        <w:t>What do you need to take into account in setting the project objectives and managing the project?</w:t>
      </w:r>
    </w:p>
    <w:p w:rsidR="007936ED" w:rsidRDefault="007936ED" w:rsidP="007936ED">
      <w:pPr>
        <w:rPr>
          <w:rFonts w:ascii="Tahoma,Bold" w:hAnsi="Tahoma,Bold" w:cs="Tahoma,Bold"/>
        </w:rPr>
      </w:pPr>
    </w:p>
    <w:p w:rsidR="007936ED" w:rsidRDefault="00A3643A" w:rsidP="00A3643A">
      <w:pPr>
        <w:pStyle w:val="ListParagraph"/>
        <w:numPr>
          <w:ilvl w:val="0"/>
          <w:numId w:val="6"/>
        </w:numPr>
        <w:rPr>
          <w:rFonts w:ascii="Tahoma,Bold" w:hAnsi="Tahoma,Bold" w:cs="Tahoma,Bold"/>
        </w:rPr>
      </w:pPr>
      <w:r>
        <w:rPr>
          <w:rFonts w:ascii="Tahoma,Bold" w:hAnsi="Tahoma,Bold" w:cs="Tahoma,Bold"/>
        </w:rPr>
        <w:t>Time and money</w:t>
      </w:r>
    </w:p>
    <w:p w:rsidR="00A3643A" w:rsidRDefault="00A3643A" w:rsidP="00A3643A">
      <w:pPr>
        <w:pStyle w:val="ListParagraph"/>
        <w:numPr>
          <w:ilvl w:val="0"/>
          <w:numId w:val="6"/>
        </w:numPr>
        <w:rPr>
          <w:rFonts w:ascii="Tahoma,Bold" w:hAnsi="Tahoma,Bold" w:cs="Tahoma,Bold"/>
        </w:rPr>
      </w:pPr>
      <w:r>
        <w:rPr>
          <w:rFonts w:ascii="Tahoma,Bold" w:hAnsi="Tahoma,Bold" w:cs="Tahoma,Bold"/>
        </w:rPr>
        <w:t xml:space="preserve">Skilled Resources </w:t>
      </w:r>
    </w:p>
    <w:p w:rsidR="00A3643A" w:rsidRDefault="00A3643A" w:rsidP="00A3643A">
      <w:pPr>
        <w:pStyle w:val="ListParagraph"/>
        <w:numPr>
          <w:ilvl w:val="0"/>
          <w:numId w:val="6"/>
        </w:numPr>
        <w:rPr>
          <w:rFonts w:ascii="Tahoma,Bold" w:hAnsi="Tahoma,Bold" w:cs="Tahoma,Bold"/>
        </w:rPr>
      </w:pPr>
      <w:r>
        <w:rPr>
          <w:rFonts w:ascii="Tahoma,Bold" w:hAnsi="Tahoma,Bold" w:cs="Tahoma,Bold"/>
        </w:rPr>
        <w:t xml:space="preserve">Technical limitations </w:t>
      </w:r>
    </w:p>
    <w:p w:rsidR="00A3643A" w:rsidRDefault="00A3643A" w:rsidP="00A3643A">
      <w:pPr>
        <w:pStyle w:val="ListParagraph"/>
        <w:numPr>
          <w:ilvl w:val="0"/>
          <w:numId w:val="6"/>
        </w:numPr>
        <w:rPr>
          <w:rFonts w:ascii="Tahoma,Bold" w:hAnsi="Tahoma,Bold" w:cs="Tahoma,Bold"/>
        </w:rPr>
      </w:pPr>
      <w:r>
        <w:rPr>
          <w:rFonts w:ascii="Tahoma,Bold" w:hAnsi="Tahoma,Bold" w:cs="Tahoma,Bold"/>
        </w:rPr>
        <w:t xml:space="preserve">Market Adoption </w:t>
      </w:r>
    </w:p>
    <w:p w:rsidR="00A3643A" w:rsidRPr="00A3643A" w:rsidRDefault="00A3643A" w:rsidP="00A3643A">
      <w:pPr>
        <w:pStyle w:val="ListParagraph"/>
        <w:numPr>
          <w:ilvl w:val="0"/>
          <w:numId w:val="6"/>
        </w:numPr>
        <w:rPr>
          <w:rFonts w:ascii="Tahoma,Bold" w:hAnsi="Tahoma,Bold" w:cs="Tahoma,Bold"/>
        </w:rPr>
      </w:pPr>
      <w:r>
        <w:rPr>
          <w:rFonts w:ascii="Tahoma,Bold" w:hAnsi="Tahoma,Bold" w:cs="Tahoma,Bold"/>
        </w:rPr>
        <w:t xml:space="preserve">Campaign Management </w:t>
      </w:r>
    </w:p>
    <w:p w:rsidR="007936ED" w:rsidRDefault="007936ED" w:rsidP="007936ED">
      <w:pPr>
        <w:rPr>
          <w:rFonts w:ascii="Tahoma,Bold" w:hAnsi="Tahoma,Bold" w:cs="Tahoma,Bold"/>
        </w:rPr>
      </w:pPr>
    </w:p>
    <w:p w:rsidR="007936ED" w:rsidRDefault="007936ED" w:rsidP="007936ED">
      <w:pPr>
        <w:rPr>
          <w:rFonts w:ascii="Tahoma,Bold" w:hAnsi="Tahoma,Bold" w:cs="Tahoma,Bold"/>
        </w:rPr>
      </w:pPr>
      <w:r>
        <w:rPr>
          <w:rFonts w:ascii="Tahoma,Bold" w:hAnsi="Tahoma,Bold" w:cs="Tahoma,Bold"/>
        </w:rPr>
        <w:t>What action do you need to take? :</w:t>
      </w:r>
    </w:p>
    <w:p w:rsidR="007936ED" w:rsidRDefault="007936ED" w:rsidP="007936ED">
      <w:pPr>
        <w:rPr>
          <w:rFonts w:ascii="Tahoma,Bold" w:hAnsi="Tahoma,Bold" w:cs="Tahoma,Bold"/>
        </w:rPr>
      </w:pPr>
    </w:p>
    <w:p w:rsidR="006D386B" w:rsidRDefault="007936ED" w:rsidP="007936ED">
      <w:pPr>
        <w:numPr>
          <w:ilvl w:val="0"/>
          <w:numId w:val="5"/>
        </w:numPr>
        <w:tabs>
          <w:tab w:val="clear" w:pos="1080"/>
          <w:tab w:val="num" w:pos="360"/>
        </w:tabs>
        <w:ind w:left="360"/>
        <w:rPr>
          <w:rFonts w:ascii="Tahoma,Bold" w:hAnsi="Tahoma,Bold" w:cs="Tahoma,Bold"/>
        </w:rPr>
      </w:pPr>
      <w:r>
        <w:rPr>
          <w:rFonts w:ascii="Tahoma,Bold" w:hAnsi="Tahoma,Bold" w:cs="Tahoma,Bold"/>
        </w:rPr>
        <w:t xml:space="preserve">Now:  </w:t>
      </w:r>
      <w:r>
        <w:rPr>
          <w:rFonts w:ascii="Tahoma,Bold" w:hAnsi="Tahoma,Bold" w:cs="Tahoma,Bold"/>
        </w:rPr>
        <w:tab/>
      </w:r>
    </w:p>
    <w:p w:rsidR="006D386B" w:rsidRDefault="006D386B" w:rsidP="006D386B">
      <w:pPr>
        <w:ind w:left="360"/>
        <w:rPr>
          <w:rFonts w:ascii="Tahoma,Bold" w:hAnsi="Tahoma,Bold" w:cs="Tahoma,Bold"/>
        </w:rPr>
      </w:pPr>
      <w:r>
        <w:rPr>
          <w:rFonts w:ascii="Tahoma,Bold" w:hAnsi="Tahoma,Bold" w:cs="Tahoma,Bold"/>
        </w:rPr>
        <w:t>Define, Plan and start building</w:t>
      </w:r>
    </w:p>
    <w:p w:rsidR="006D386B" w:rsidRDefault="006D386B" w:rsidP="006D386B">
      <w:pPr>
        <w:ind w:left="360"/>
        <w:rPr>
          <w:rFonts w:ascii="Tahoma,Bold" w:hAnsi="Tahoma,Bold" w:cs="Tahoma,Bold"/>
        </w:rPr>
      </w:pPr>
      <w:r>
        <w:rPr>
          <w:rFonts w:ascii="Tahoma,Bold" w:hAnsi="Tahoma,Bold" w:cs="Tahoma,Bold"/>
        </w:rPr>
        <w:t>Survey</w:t>
      </w:r>
      <w:r w:rsidR="007936ED">
        <w:rPr>
          <w:rFonts w:ascii="Tahoma,Bold" w:hAnsi="Tahoma,Bold" w:cs="Tahoma,Bold"/>
        </w:rPr>
        <w:tab/>
      </w:r>
    </w:p>
    <w:p w:rsidR="007936ED" w:rsidRDefault="006D386B" w:rsidP="006D386B">
      <w:pPr>
        <w:ind w:left="360"/>
        <w:rPr>
          <w:rFonts w:ascii="Tahoma,Bold" w:hAnsi="Tahoma,Bold" w:cs="Tahoma,Bold"/>
        </w:rPr>
      </w:pPr>
      <w:r>
        <w:rPr>
          <w:rFonts w:ascii="Tahoma,Bold" w:hAnsi="Tahoma,Bold" w:cs="Tahoma,Bold"/>
        </w:rPr>
        <w:t>Sale and Marketing Strategy</w:t>
      </w:r>
      <w:r w:rsidR="007936ED">
        <w:rPr>
          <w:rFonts w:ascii="Tahoma,Bold" w:hAnsi="Tahoma,Bold" w:cs="Tahoma,Bold"/>
        </w:rPr>
        <w:tab/>
      </w:r>
    </w:p>
    <w:p w:rsidR="007936ED" w:rsidRDefault="007936ED" w:rsidP="007936ED">
      <w:pPr>
        <w:rPr>
          <w:rFonts w:ascii="Tahoma,Bold" w:hAnsi="Tahoma,Bold" w:cs="Tahoma,Bold"/>
        </w:rPr>
      </w:pPr>
    </w:p>
    <w:p w:rsidR="007936ED" w:rsidRDefault="007936ED" w:rsidP="007936ED">
      <w:pPr>
        <w:numPr>
          <w:ilvl w:val="0"/>
          <w:numId w:val="5"/>
        </w:numPr>
        <w:tabs>
          <w:tab w:val="clear" w:pos="1080"/>
          <w:tab w:val="num" w:pos="360"/>
        </w:tabs>
        <w:ind w:left="360"/>
        <w:rPr>
          <w:rFonts w:ascii="Tahoma,Bold" w:hAnsi="Tahoma,Bold" w:cs="Tahoma,Bold"/>
        </w:rPr>
      </w:pPr>
      <w:r>
        <w:rPr>
          <w:rFonts w:ascii="Tahoma,Bold" w:hAnsi="Tahoma,Bold" w:cs="Tahoma,Bold"/>
        </w:rPr>
        <w:t xml:space="preserve">As the project unfolds: </w:t>
      </w:r>
    </w:p>
    <w:p w:rsidR="006D386B" w:rsidRDefault="006D386B" w:rsidP="006D386B">
      <w:pPr>
        <w:ind w:left="360"/>
        <w:rPr>
          <w:rFonts w:ascii="Tahoma,Bold" w:hAnsi="Tahoma,Bold" w:cs="Tahoma,Bold"/>
        </w:rPr>
      </w:pPr>
      <w:r>
        <w:rPr>
          <w:rFonts w:ascii="Tahoma,Bold" w:hAnsi="Tahoma,Bold" w:cs="Tahoma,Bold"/>
        </w:rPr>
        <w:t xml:space="preserve">Test, Optimise, </w:t>
      </w:r>
    </w:p>
    <w:p w:rsidR="007936ED" w:rsidRDefault="007936ED" w:rsidP="007936ED">
      <w:pPr>
        <w:pStyle w:val="ListParagraph"/>
        <w:rPr>
          <w:rFonts w:ascii="Tahoma,Bold" w:hAnsi="Tahoma,Bold" w:cs="Tahoma,Bold"/>
        </w:rPr>
      </w:pPr>
    </w:p>
    <w:p w:rsidR="007936ED" w:rsidRPr="002476A9" w:rsidRDefault="007936ED" w:rsidP="007936ED">
      <w:pPr>
        <w:rPr>
          <w:rFonts w:ascii="Tahoma,Bold" w:hAnsi="Tahoma,Bold" w:cs="Tahoma,Bold"/>
        </w:rPr>
      </w:pPr>
      <w:r>
        <w:rPr>
          <w:rFonts w:ascii="Tahoma,Bold" w:hAnsi="Tahoma,Bold" w:cs="Tahoma,Bold"/>
        </w:rPr>
        <w:t>DATE:</w:t>
      </w:r>
      <w:r>
        <w:rPr>
          <w:rFonts w:ascii="Tahoma,Bold" w:hAnsi="Tahoma,Bold" w:cs="Tahoma,Bold"/>
        </w:rPr>
        <w:tab/>
      </w:r>
      <w:r>
        <w:rPr>
          <w:rFonts w:ascii="Tahoma,Bold" w:hAnsi="Tahoma,Bold" w:cs="Tahoma,Bold"/>
        </w:rPr>
        <w:tab/>
      </w:r>
      <w:r>
        <w:rPr>
          <w:rFonts w:ascii="Tahoma,Bold" w:hAnsi="Tahoma,Bold" w:cs="Tahoma,Bold"/>
        </w:rPr>
        <w:tab/>
      </w:r>
      <w:r>
        <w:rPr>
          <w:rFonts w:ascii="Tahoma,Bold" w:hAnsi="Tahoma,Bold" w:cs="Tahoma,Bold"/>
        </w:rPr>
        <w:tab/>
      </w:r>
      <w:r>
        <w:rPr>
          <w:rFonts w:ascii="Tahoma,Bold" w:hAnsi="Tahoma,Bold" w:cs="Tahoma,Bold"/>
        </w:rPr>
        <w:tab/>
      </w:r>
      <w:r>
        <w:rPr>
          <w:rFonts w:ascii="Tahoma,Bold" w:hAnsi="Tahoma,Bold" w:cs="Tahoma,Bold"/>
        </w:rPr>
        <w:tab/>
        <w:t>SIGNED:</w:t>
      </w:r>
      <w:r>
        <w:rPr>
          <w:rFonts w:ascii="Tahoma,Bold" w:hAnsi="Tahoma,Bold" w:cs="Tahoma,Bold"/>
        </w:rPr>
        <w:tab/>
      </w:r>
    </w:p>
    <w:sectPr w:rsidR="007936ED" w:rsidRPr="002476A9" w:rsidSect="003A672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353" w:rsidRDefault="00982353" w:rsidP="00810ECB">
      <w:r>
        <w:separator/>
      </w:r>
    </w:p>
  </w:endnote>
  <w:endnote w:type="continuationSeparator" w:id="0">
    <w:p w:rsidR="00982353" w:rsidRDefault="00982353" w:rsidP="0081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ECB" w:rsidRDefault="00810ECB" w:rsidP="00810ECB">
    <w:pPr>
      <w:pStyle w:val="ReturnAddress"/>
      <w:jc w:val="center"/>
      <w:rPr>
        <w:rFonts w:ascii="Tahoma" w:hAnsi="Tahoma" w:cs="Tahoma"/>
        <w:szCs w:val="16"/>
      </w:rPr>
    </w:pPr>
  </w:p>
  <w:p w:rsidR="00810ECB" w:rsidRPr="00243E65" w:rsidRDefault="00810ECB" w:rsidP="00810ECB">
    <w:pPr>
      <w:pStyle w:val="ReturnAddress"/>
      <w:jc w:val="center"/>
      <w:rPr>
        <w:rFonts w:ascii="Tahoma" w:hAnsi="Tahoma" w:cs="Tahoma"/>
        <w:szCs w:val="16"/>
      </w:rPr>
    </w:pPr>
    <w:r w:rsidRPr="00243E65">
      <w:rPr>
        <w:rFonts w:ascii="Tahoma" w:hAnsi="Tahoma" w:cs="Tahoma"/>
        <w:szCs w:val="16"/>
      </w:rPr>
      <w:t xml:space="preserve">Office Address: </w:t>
    </w:r>
    <w:r>
      <w:rPr>
        <w:rFonts w:ascii="Tahoma" w:hAnsi="Tahoma" w:cs="Tahoma"/>
        <w:szCs w:val="16"/>
      </w:rPr>
      <w:t xml:space="preserve">2b Obafemi </w:t>
    </w:r>
    <w:proofErr w:type="spellStart"/>
    <w:r w:rsidR="009B1521">
      <w:rPr>
        <w:rFonts w:ascii="Tahoma" w:hAnsi="Tahoma" w:cs="Tahoma"/>
        <w:szCs w:val="16"/>
      </w:rPr>
      <w:t>A</w:t>
    </w:r>
    <w:r>
      <w:rPr>
        <w:rFonts w:ascii="Tahoma" w:hAnsi="Tahoma" w:cs="Tahoma"/>
        <w:szCs w:val="16"/>
      </w:rPr>
      <w:t>nibaba</w:t>
    </w:r>
    <w:proofErr w:type="spellEnd"/>
    <w:r>
      <w:rPr>
        <w:rFonts w:ascii="Tahoma" w:hAnsi="Tahoma" w:cs="Tahoma"/>
        <w:szCs w:val="16"/>
      </w:rPr>
      <w:t xml:space="preserve"> Street</w:t>
    </w:r>
    <w:r w:rsidRPr="00243E65">
      <w:rPr>
        <w:rFonts w:ascii="Tahoma" w:hAnsi="Tahoma" w:cs="Tahoma"/>
        <w:szCs w:val="16"/>
      </w:rPr>
      <w:t xml:space="preserve">, </w:t>
    </w:r>
    <w:proofErr w:type="spellStart"/>
    <w:r>
      <w:rPr>
        <w:rFonts w:ascii="Tahoma" w:hAnsi="Tahoma" w:cs="Tahoma"/>
        <w:szCs w:val="16"/>
      </w:rPr>
      <w:t>Lekki</w:t>
    </w:r>
    <w:proofErr w:type="spellEnd"/>
    <w:r>
      <w:rPr>
        <w:rFonts w:ascii="Tahoma" w:hAnsi="Tahoma" w:cs="Tahoma"/>
        <w:szCs w:val="16"/>
      </w:rPr>
      <w:t xml:space="preserve"> Phase 1, </w:t>
    </w:r>
    <w:r w:rsidRPr="00243E65">
      <w:rPr>
        <w:rFonts w:ascii="Tahoma" w:hAnsi="Tahoma" w:cs="Tahoma"/>
        <w:szCs w:val="16"/>
      </w:rPr>
      <w:t>Lagos</w:t>
    </w:r>
  </w:p>
  <w:p w:rsidR="00810ECB" w:rsidRPr="00243E65" w:rsidRDefault="00810ECB" w:rsidP="00810ECB">
    <w:pPr>
      <w:pStyle w:val="ReturnAddress"/>
      <w:jc w:val="center"/>
      <w:rPr>
        <w:rFonts w:ascii="Tahoma" w:hAnsi="Tahoma" w:cs="Tahoma"/>
      </w:rPr>
    </w:pPr>
    <w:r w:rsidRPr="00243E65">
      <w:rPr>
        <w:rFonts w:ascii="Tahoma" w:hAnsi="Tahoma" w:cs="Tahoma"/>
        <w:szCs w:val="16"/>
      </w:rPr>
      <w:t>Email: info@avante-cs.com</w:t>
    </w:r>
  </w:p>
  <w:p w:rsidR="00810ECB" w:rsidRPr="00243E65" w:rsidRDefault="00810ECB" w:rsidP="00810ECB">
    <w:pPr>
      <w:pStyle w:val="ReturnAddress"/>
      <w:jc w:val="center"/>
      <w:rPr>
        <w:rFonts w:ascii="Tahoma" w:hAnsi="Tahoma" w:cs="Tahoma"/>
      </w:rPr>
    </w:pPr>
    <w:r w:rsidRPr="00243E65">
      <w:rPr>
        <w:rFonts w:ascii="Tahoma" w:hAnsi="Tahoma" w:cs="Tahoma"/>
      </w:rPr>
      <w:t>Tel: +234(0) 1 2953541</w:t>
    </w:r>
  </w:p>
  <w:p w:rsidR="00810ECB" w:rsidRDefault="00810ECB" w:rsidP="00810ECB">
    <w:pPr>
      <w:pStyle w:val="Footer"/>
      <w:jc w:val="center"/>
    </w:pPr>
  </w:p>
  <w:p w:rsidR="00810ECB" w:rsidRDefault="00810ECB" w:rsidP="00810E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353" w:rsidRDefault="00982353" w:rsidP="00810ECB">
      <w:r>
        <w:separator/>
      </w:r>
    </w:p>
  </w:footnote>
  <w:footnote w:type="continuationSeparator" w:id="0">
    <w:p w:rsidR="00982353" w:rsidRDefault="00982353" w:rsidP="00810E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ECB" w:rsidRPr="00F1561F" w:rsidRDefault="00810ECB" w:rsidP="00810ECB">
    <w:pPr>
      <w:pStyle w:val="Header"/>
      <w:ind w:right="-731"/>
      <w:jc w:val="right"/>
      <w:rPr>
        <w:rFonts w:ascii="Tahoma" w:hAnsi="Tahoma" w:cs="Tahoma"/>
      </w:rPr>
    </w:pPr>
    <w:r>
      <w:rPr>
        <w:rFonts w:ascii="Tahoma" w:hAnsi="Tahoma" w:cs="Tahom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1652905</wp:posOffset>
          </wp:positionH>
          <wp:positionV relativeFrom="paragraph">
            <wp:posOffset>45720</wp:posOffset>
          </wp:positionV>
          <wp:extent cx="1771650" cy="419100"/>
          <wp:effectExtent l="19050" t="0" r="0" b="0"/>
          <wp:wrapThrough wrapText="bothSides">
            <wp:wrapPolygon edited="0">
              <wp:start x="-232" y="0"/>
              <wp:lineTo x="-232" y="20618"/>
              <wp:lineTo x="21600" y="20618"/>
              <wp:lineTo x="21600" y="0"/>
              <wp:lineTo x="-232" y="0"/>
            </wp:wrapPolygon>
          </wp:wrapThrough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1561F">
      <w:rPr>
        <w:rFonts w:ascii="Tahoma" w:hAnsi="Tahoma" w:cs="Tahoma"/>
      </w:rPr>
      <w:t>www.avante-cs.com</w:t>
    </w:r>
  </w:p>
  <w:p w:rsidR="00810ECB" w:rsidRDefault="00810ECB">
    <w:pPr>
      <w:pStyle w:val="Header"/>
    </w:pPr>
  </w:p>
  <w:p w:rsidR="00810ECB" w:rsidRDefault="00810ECB">
    <w:pPr>
      <w:pStyle w:val="Header"/>
    </w:pPr>
  </w:p>
  <w:p w:rsidR="00810ECB" w:rsidRDefault="00810E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3424"/>
    <w:multiLevelType w:val="hybridMultilevel"/>
    <w:tmpl w:val="3BE67148"/>
    <w:lvl w:ilvl="0" w:tplc="52D046CA">
      <w:numFmt w:val="bullet"/>
      <w:lvlText w:val="-"/>
      <w:lvlJc w:val="left"/>
      <w:pPr>
        <w:ind w:left="720" w:hanging="360"/>
      </w:pPr>
      <w:rPr>
        <w:rFonts w:ascii="Tahoma,Bold" w:eastAsia="Times New Roman" w:hAnsi="Tahoma,Bold" w:cs="Tahoma,Bol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37054"/>
    <w:multiLevelType w:val="hybridMultilevel"/>
    <w:tmpl w:val="1B32B0EC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1B750D1B"/>
    <w:multiLevelType w:val="hybridMultilevel"/>
    <w:tmpl w:val="2292AB8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1CD5A1D"/>
    <w:multiLevelType w:val="hybridMultilevel"/>
    <w:tmpl w:val="A27E53EE"/>
    <w:lvl w:ilvl="0" w:tplc="0809000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86"/>
        </w:tabs>
        <w:ind w:left="18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abstractNum w:abstractNumId="4">
    <w:nsid w:val="5D9A36C4"/>
    <w:multiLevelType w:val="hybridMultilevel"/>
    <w:tmpl w:val="9A7863C8"/>
    <w:lvl w:ilvl="0" w:tplc="08090001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5">
    <w:nsid w:val="7A375B69"/>
    <w:multiLevelType w:val="hybridMultilevel"/>
    <w:tmpl w:val="1A9294D4"/>
    <w:lvl w:ilvl="0" w:tplc="08090001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6ED"/>
    <w:rsid w:val="000F5374"/>
    <w:rsid w:val="00102005"/>
    <w:rsid w:val="00224C50"/>
    <w:rsid w:val="00292E8D"/>
    <w:rsid w:val="002D400A"/>
    <w:rsid w:val="00300A8A"/>
    <w:rsid w:val="00311977"/>
    <w:rsid w:val="003A672F"/>
    <w:rsid w:val="00400C2F"/>
    <w:rsid w:val="005E64E1"/>
    <w:rsid w:val="006D386B"/>
    <w:rsid w:val="007715D8"/>
    <w:rsid w:val="007936ED"/>
    <w:rsid w:val="007B26E6"/>
    <w:rsid w:val="00810ECB"/>
    <w:rsid w:val="009158FD"/>
    <w:rsid w:val="00964805"/>
    <w:rsid w:val="00964B84"/>
    <w:rsid w:val="00982353"/>
    <w:rsid w:val="009A4D4E"/>
    <w:rsid w:val="009B1521"/>
    <w:rsid w:val="00A04686"/>
    <w:rsid w:val="00A3643A"/>
    <w:rsid w:val="00A501D0"/>
    <w:rsid w:val="00A74BA0"/>
    <w:rsid w:val="00B41EE5"/>
    <w:rsid w:val="00BF7B26"/>
    <w:rsid w:val="00C0079D"/>
    <w:rsid w:val="00D0019F"/>
    <w:rsid w:val="00D00307"/>
    <w:rsid w:val="00D6326F"/>
    <w:rsid w:val="00D65F65"/>
    <w:rsid w:val="00D90C09"/>
    <w:rsid w:val="00E46D88"/>
    <w:rsid w:val="00F417FB"/>
    <w:rsid w:val="00F464B0"/>
    <w:rsid w:val="00F96DCE"/>
    <w:rsid w:val="00FF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Orange Header"/>
    <w:basedOn w:val="Normal"/>
    <w:link w:val="HeaderChar"/>
    <w:uiPriority w:val="99"/>
    <w:unhideWhenUsed/>
    <w:rsid w:val="00810ECB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 Char,Orange Header Char"/>
    <w:basedOn w:val="DefaultParagraphFont"/>
    <w:link w:val="Header"/>
    <w:uiPriority w:val="99"/>
    <w:rsid w:val="00810ECB"/>
  </w:style>
  <w:style w:type="paragraph" w:styleId="Footer">
    <w:name w:val="footer"/>
    <w:basedOn w:val="Normal"/>
    <w:link w:val="FooterChar"/>
    <w:uiPriority w:val="99"/>
    <w:semiHidden/>
    <w:unhideWhenUsed/>
    <w:rsid w:val="00810E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ECB"/>
  </w:style>
  <w:style w:type="paragraph" w:customStyle="1" w:styleId="ReturnAddress">
    <w:name w:val="Return Address"/>
    <w:basedOn w:val="Normal"/>
    <w:rsid w:val="00810ECB"/>
    <w:pPr>
      <w:keepLines/>
      <w:spacing w:line="200" w:lineRule="atLeast"/>
    </w:pPr>
    <w:rPr>
      <w:rFonts w:ascii="Arial" w:hAnsi="Arial"/>
      <w:spacing w:val="-2"/>
      <w:sz w:val="16"/>
      <w:szCs w:val="20"/>
    </w:rPr>
  </w:style>
  <w:style w:type="paragraph" w:styleId="ListParagraph">
    <w:name w:val="List Paragraph"/>
    <w:basedOn w:val="Normal"/>
    <w:uiPriority w:val="34"/>
    <w:qFormat/>
    <w:rsid w:val="007936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Orange Header"/>
    <w:basedOn w:val="Normal"/>
    <w:link w:val="HeaderChar"/>
    <w:uiPriority w:val="99"/>
    <w:unhideWhenUsed/>
    <w:rsid w:val="00810ECB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 Char,Orange Header Char"/>
    <w:basedOn w:val="DefaultParagraphFont"/>
    <w:link w:val="Header"/>
    <w:uiPriority w:val="99"/>
    <w:rsid w:val="00810ECB"/>
  </w:style>
  <w:style w:type="paragraph" w:styleId="Footer">
    <w:name w:val="footer"/>
    <w:basedOn w:val="Normal"/>
    <w:link w:val="FooterChar"/>
    <w:uiPriority w:val="99"/>
    <w:semiHidden/>
    <w:unhideWhenUsed/>
    <w:rsid w:val="00810E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ECB"/>
  </w:style>
  <w:style w:type="paragraph" w:customStyle="1" w:styleId="ReturnAddress">
    <w:name w:val="Return Address"/>
    <w:basedOn w:val="Normal"/>
    <w:rsid w:val="00810ECB"/>
    <w:pPr>
      <w:keepLines/>
      <w:spacing w:line="200" w:lineRule="atLeast"/>
    </w:pPr>
    <w:rPr>
      <w:rFonts w:ascii="Arial" w:hAnsi="Arial"/>
      <w:spacing w:val="-2"/>
      <w:sz w:val="16"/>
      <w:szCs w:val="20"/>
    </w:rPr>
  </w:style>
  <w:style w:type="paragraph" w:styleId="ListParagraph">
    <w:name w:val="List Paragraph"/>
    <w:basedOn w:val="Normal"/>
    <w:uiPriority w:val="34"/>
    <w:qFormat/>
    <w:rsid w:val="0079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Documents\Avante\Templates\Avante%20Blan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Avante Blank Template</Template>
  <TotalTime>63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Onpoint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DEV_STUDIO</cp:lastModifiedBy>
  <cp:revision>34</cp:revision>
  <dcterms:created xsi:type="dcterms:W3CDTF">2015-01-30T15:08:00Z</dcterms:created>
  <dcterms:modified xsi:type="dcterms:W3CDTF">2015-02-21T11:03:00Z</dcterms:modified>
</cp:coreProperties>
</file>