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6690" cy="2962910"/>
            <wp:effectExtent l="0" t="0" r="3810" b="889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3810" b="889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3810" b="889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3810" b="889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3810" b="889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ambar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3810" b="889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ambar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3810" b="8890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ambar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251E5"/>
    <w:rsid w:val="1BBE64D1"/>
    <w:rsid w:val="576A6D8D"/>
    <w:rsid w:val="612251E5"/>
    <w:rsid w:val="7B792C7F"/>
    <w:rsid w:val="7CB4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2023-09-13T11:54:00Z</dcterms:created>
  <dc:creator>ASUS ID</dc:creator>
  <cp:lastModifiedBy>ASUS ID</cp:lastModifiedBy>
  <dcterms:modified xsi:type="dcterms:W3CDTF">2023-09-13T12:57:50Z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1057-12.2.0.13201</vt:lpwstr>
  </property>
  <property fmtid="{D5CDD505-2E9C-101B-9397-08002B2CF9AE}" pid="3" name="ICV">
    <vt:lpwstr>8F88135E3F3F427BB2EB3628C6CEDD63_11</vt:lpwstr>
  </property>
</Properties>
</file>