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sz w:val="24"/>
          <w:szCs w:val="24"/>
          <w:highlight w:val="none"/>
          <w:u w:val="single"/>
        </w:rPr>
      </w:pPr>
      <w:r>
        <w:rPr>
          <w:sz w:val="24"/>
          <w:szCs w:val="24"/>
          <w:u w:val="single"/>
        </w:rPr>
        <w:t xml:space="preserve">TRI</w:t>
      </w:r>
      <w:r>
        <w:rPr>
          <w:sz w:val="24"/>
          <w:szCs w:val="24"/>
          <w:u w:val="single"/>
        </w:rPr>
        <w:t xml:space="preserve">ÁNGULO NUM</w:t>
      </w:r>
      <w:r>
        <w:rPr>
          <w:sz w:val="24"/>
          <w:szCs w:val="24"/>
          <w:u w:val="single"/>
        </w:rPr>
        <w:t xml:space="preserve">ÉRICO</w:t>
      </w:r>
      <w:r>
        <w:rPr>
          <w:sz w:val="24"/>
          <w:szCs w:val="24"/>
          <w:u w:val="single"/>
        </w:rPr>
      </w:r>
      <w:r>
        <w:rPr>
          <w:sz w:val="24"/>
          <w:szCs w:val="24"/>
          <w:u w:val="single"/>
        </w:rPr>
      </w:r>
    </w:p>
    <w:p>
      <w:pPr>
        <w:pBdr/>
        <w:spacing/>
        <w:ind w:right="0" w:firstLine="425" w:left="0"/>
        <w:rPr>
          <w:highlight w:val="none"/>
        </w:rPr>
      </w:pPr>
      <w:r>
        <w:rPr>
          <w:highlight w:val="none"/>
        </w:rPr>
        <w:t xml:space="preserve">El p</w:t>
      </w:r>
      <w:r>
        <w:rPr>
          <w:highlight w:val="none"/>
        </w:rPr>
        <w:t xml:space="preserve">rograma consta de dos clases: </w:t>
      </w:r>
      <w:r>
        <w:rPr>
          <w:highlight w:val="none"/>
        </w:rPr>
      </w:r>
    </w:p>
    <w:p>
      <w:pPr>
        <w:pBdr/>
        <w:spacing/>
        <w:ind w:right="0" w:firstLine="0" w:left="0"/>
        <w:rPr>
          <w:highlight w:val="none"/>
        </w:rPr>
      </w:pPr>
      <w:r>
        <w:rPr>
          <w:highlight w:val="none"/>
        </w:rPr>
      </w:r>
      <w:r>
        <mc:AlternateContent>
          <mc:Choice Requires="wpg">
            <w:drawing>
              <wp:inline xmlns:wp="http://schemas.openxmlformats.org/drawingml/2006/wordprocessingDrawing" distT="0" distB="0" distL="0" distR="0">
                <wp:extent cx="2266950" cy="26003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09937" name=""/>
                        <pic:cNvPicPr>
                          <a:picLocks noChangeAspect="1"/>
                        </pic:cNvPicPr>
                        <pic:nvPr/>
                      </pic:nvPicPr>
                      <pic:blipFill>
                        <a:blip r:embed="rId9"/>
                        <a:stretch/>
                      </pic:blipFill>
                      <pic:spPr bwMode="auto">
                        <a:xfrm>
                          <a:off x="0" y="0"/>
                          <a:ext cx="2266949" cy="26003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78.50pt;height:204.75pt;mso-wrap-distance-left:0.00pt;mso-wrap-distance-top:0.00pt;mso-wrap-distance-right:0.00pt;mso-wrap-distance-bottom:0.00pt;z-index:1;" stroked="false">
                <v:imagedata r:id="rId9" o:title=""/>
                <o:lock v:ext="edit" rotation="t"/>
              </v:shape>
            </w:pict>
          </mc:Fallback>
        </mc:AlternateContent>
      </w:r>
      <w:r/>
      <w:r/>
      <w:r>
        <w:rPr>
          <w:highlight w:val="none"/>
        </w:rPr>
      </w:r>
      <w:r>
        <w:rPr>
          <w:highlight w:val="none"/>
        </w:rPr>
      </w:r>
    </w:p>
    <w:p>
      <w:pPr>
        <w:pBdr/>
        <w:spacing/>
        <w:ind w:right="0" w:firstLine="425" w:left="0"/>
        <w:rPr>
          <w:highlight w:val="none"/>
        </w:rPr>
      </w:pPr>
      <w:r>
        <w:rPr>
          <w:highlight w:val="none"/>
        </w:rPr>
        <w:tab/>
      </w:r>
      <w:r>
        <w:rPr>
          <w:b/>
          <w:bCs/>
          <w:highlight w:val="none"/>
          <w:u w:val="single"/>
        </w:rPr>
        <w:t xml:space="preserve">-Triangulo</w:t>
      </w:r>
      <w:r>
        <w:rPr>
          <w:highlight w:val="none"/>
        </w:rPr>
        <w:t xml:space="preserve">: Es la clase que ya venia en la tarea. Se le ha a</w:t>
      </w:r>
      <w:r>
        <w:rPr>
          <w:highlight w:val="none"/>
        </w:rPr>
        <w:t xml:space="preserve">ñadido la fecha de inicio del proceso y la de finalicaci</w:t>
      </w:r>
      <w:r>
        <w:rPr>
          <w:highlight w:val="none"/>
        </w:rPr>
        <w:t xml:space="preserve">ó</w:t>
      </w:r>
      <w:r>
        <w:rPr>
          <w:highlight w:val="none"/>
        </w:rPr>
        <w:t xml:space="preserve">n. Se llama al método “.now()” de “LocalDateTime” dentro del “println” para que coja justo la hora a la que se imprime en pantalla y sea lo m</w:t>
      </w:r>
      <w:r>
        <w:rPr>
          <w:highlight w:val="none"/>
        </w:rPr>
        <w:t xml:space="preserve">á</w:t>
      </w:r>
      <w:r>
        <w:rPr>
          <w:highlight w:val="none"/>
        </w:rPr>
        <w:t xml:space="preserve">s preciso posible.</w:t>
      </w:r>
      <w:r>
        <w:rPr>
          <w:highlight w:val="none"/>
        </w:rPr>
      </w:r>
    </w:p>
    <w:p>
      <w:pPr>
        <w:pBdr/>
        <w:spacing/>
        <w:ind w:right="284" w:firstLine="0" w:left="0"/>
        <w:rPr>
          <w:highlight w:val="none"/>
        </w:rPr>
      </w:pPr>
      <w:r>
        <w:rPr>
          <w:highlight w:val="none"/>
        </w:rPr>
      </w:r>
      <w:r>
        <mc:AlternateContent>
          <mc:Choice Requires="wpg">
            <w:drawing>
              <wp:inline xmlns:wp="http://schemas.openxmlformats.org/drawingml/2006/wordprocessingDrawing" distT="0" distB="0" distL="0" distR="0">
                <wp:extent cx="6390425" cy="260962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01545" name=""/>
                        <pic:cNvPicPr>
                          <a:picLocks noChangeAspect="1"/>
                        </pic:cNvPicPr>
                        <pic:nvPr/>
                      </pic:nvPicPr>
                      <pic:blipFill>
                        <a:blip r:embed="rId10"/>
                        <a:stretch/>
                      </pic:blipFill>
                      <pic:spPr bwMode="auto">
                        <a:xfrm>
                          <a:off x="0" y="0"/>
                          <a:ext cx="6390424" cy="26096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503.18pt;height:205.48pt;mso-wrap-distance-left:0.00pt;mso-wrap-distance-top:0.00pt;mso-wrap-distance-right:0.00pt;mso-wrap-distance-bottom:0.00pt;z-index:1;" stroked="false">
                <v:imagedata r:id="rId10" o:title=""/>
                <o:lock v:ext="edit" rotation="t"/>
              </v:shape>
            </w:pict>
          </mc:Fallback>
        </mc:AlternateContent>
      </w:r>
      <w:r>
        <w:rPr>
          <w:highlight w:val="none"/>
        </w:rPr>
      </w:r>
      <w:r>
        <w:rPr>
          <w:highlight w:val="none"/>
        </w:rPr>
      </w:r>
    </w:p>
    <w:p>
      <w:pPr>
        <w:pBdr/>
        <w:spacing/>
        <w:ind w:right="284" w:firstLine="425" w:left="0"/>
        <w:rPr/>
      </w:pPr>
      <w:r/>
      <w:r/>
    </w:p>
    <w:p>
      <w:pPr>
        <w:pBdr/>
        <w:spacing/>
        <w:ind w:right="284" w:firstLine="425" w:left="0"/>
        <w:rPr>
          <w:highlight w:val="none"/>
        </w:rPr>
      </w:pPr>
      <w:r>
        <w:rPr>
          <w:b/>
          <w:bCs/>
          <w:highlight w:val="none"/>
          <w:u w:val="single"/>
        </w:rPr>
        <w:t xml:space="preserve">-LanzadorTriangulo: </w:t>
      </w:r>
      <w:r>
        <w:rPr>
          <w:b w:val="0"/>
          <w:bCs w:val="0"/>
          <w:highlight w:val="none"/>
          <w:u w:val="none"/>
        </w:rPr>
        <w:t xml:space="preserve">Desde esta clase se crea un proceso en base a la clase “Triangulo”</w:t>
      </w:r>
      <w:r>
        <mc:AlternateContent>
          <mc:Choice Requires="wpg">
            <w:drawing>
              <wp:inline xmlns:wp="http://schemas.openxmlformats.org/drawingml/2006/wordprocessingDrawing" distT="0" distB="0" distL="0" distR="0">
                <wp:extent cx="6660000" cy="18255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0387" name=""/>
                        <pic:cNvPicPr>
                          <a:picLocks noChangeAspect="1"/>
                        </pic:cNvPicPr>
                        <pic:nvPr/>
                      </pic:nvPicPr>
                      <pic:blipFill>
                        <a:blip r:embed="rId11"/>
                        <a:stretch/>
                      </pic:blipFill>
                      <pic:spPr bwMode="auto">
                        <a:xfrm>
                          <a:off x="0" y="0"/>
                          <a:ext cx="6660000" cy="18255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24.41pt;height:14.37pt;mso-wrap-distance-left:0.00pt;mso-wrap-distance-top:0.00pt;mso-wrap-distance-right:0.00pt;mso-wrap-distance-bottom:0.00pt;z-index:1;" stroked="false">
                <v:imagedata r:id="rId11" o:title=""/>
                <o:lock v:ext="edit" rotation="t"/>
              </v:shape>
            </w:pict>
          </mc:Fallback>
        </mc:AlternateContent>
      </w:r>
      <w:r>
        <w:rPr>
          <w:b w:val="0"/>
          <w:bCs w:val="0"/>
          <w:highlight w:val="none"/>
          <w:u w:val="none"/>
        </w:rPr>
      </w:r>
      <w:r>
        <w:rPr>
          <w:b w:val="0"/>
          <w:bCs w:val="0"/>
          <w:u w:val="none"/>
        </w:rPr>
      </w:r>
    </w:p>
    <w:p>
      <w:pPr>
        <w:pBdr/>
        <w:spacing/>
        <w:ind w:right="284" w:firstLine="425" w:left="0"/>
        <w:rPr>
          <w:highlight w:val="none"/>
        </w:rPr>
      </w:pPr>
      <w:r>
        <w:rPr>
          <w:highlight w:val="none"/>
        </w:rPr>
        <w:t xml:space="preserve">Y se le añade toda la l</w:t>
      </w:r>
      <w:r>
        <w:rPr>
          <w:highlight w:val="none"/>
        </w:rPr>
        <w:t xml:space="preserve">ógica para que realice lo que se pide en la tarea aunque también se han implementado varias mejoras que enumero en la siguiente p</w:t>
      </w:r>
      <w:r>
        <w:rPr>
          <w:highlight w:val="none"/>
        </w:rPr>
        <w:t xml:space="preserve">ágina:</w:t>
      </w:r>
      <w:r>
        <w:rPr>
          <w:highlight w:val="none"/>
        </w:rPr>
      </w:r>
    </w:p>
    <w:p>
      <w:pPr>
        <w:pBdr/>
        <w:spacing/>
        <w:ind w:right="284" w:firstLine="425" w:left="0"/>
        <w:rPr>
          <w:b w:val="0"/>
          <w:bCs w:val="0"/>
          <w:u w:val="none"/>
        </w:rPr>
      </w:pPr>
      <w:r>
        <w:rPr>
          <w:b w:val="0"/>
          <w:bCs w:val="0"/>
          <w:u w:val="none"/>
        </w:rPr>
      </w:r>
      <w:r>
        <w:rPr>
          <w:b w:val="0"/>
          <w:bCs w:val="0"/>
          <w:u w:val="none"/>
        </w:rPr>
      </w:r>
    </w:p>
    <w:p>
      <w:pPr>
        <w:pBdr/>
        <w:spacing/>
        <w:ind w:right="284" w:firstLine="425" w:left="0"/>
        <w:rPr>
          <w:highlight w:val="none"/>
        </w:rPr>
      </w:pPr>
      <w:r>
        <w:rPr>
          <w:highlight w:val="none"/>
        </w:rPr>
      </w:r>
      <w:r>
        <w:rPr>
          <w:highlight w:val="none"/>
        </w:rPr>
      </w:r>
    </w:p>
    <w:p>
      <w:pPr>
        <w:pBdr/>
        <w:spacing/>
        <w:ind w:right="284" w:firstLine="425" w:left="0"/>
        <w:rPr>
          <w:highlight w:val="none"/>
        </w:rPr>
      </w:pPr>
      <w:r>
        <w:rPr>
          <w:highlight w:val="none"/>
        </w:rPr>
      </w:r>
      <w:r>
        <w:rPr>
          <w:highlight w:val="none"/>
        </w:rPr>
      </w:r>
    </w:p>
    <w:p>
      <w:pPr>
        <w:pBdr/>
        <w:spacing/>
        <w:ind w:right="284" w:firstLine="425" w:left="0"/>
        <w:rPr>
          <w:highlight w:val="none"/>
        </w:rPr>
      </w:pPr>
      <w:r>
        <w:rPr>
          <w:highlight w:val="none"/>
        </w:rPr>
        <w:t xml:space="preserve">-Se ha creado un ArrayList de los procesos para manejarlos dentro de un for.</w:t>
      </w:r>
      <w:r>
        <w:rPr>
          <w:highlight w:val="none"/>
        </w:rPr>
      </w:r>
    </w:p>
    <w:p>
      <w:pPr>
        <w:pBdr/>
        <w:spacing/>
        <w:ind w:right="284" w:firstLine="0" w:left="0"/>
        <w:rPr>
          <w:highlight w:val="none"/>
        </w:rPr>
      </w:pPr>
      <w:r>
        <w:rPr>
          <w:highlight w:val="none"/>
        </w:rPr>
      </w:r>
      <w:r>
        <mc:AlternateContent>
          <mc:Choice Requires="wpg">
            <w:drawing>
              <wp:inline xmlns:wp="http://schemas.openxmlformats.org/drawingml/2006/wordprocessingDrawing" distT="0" distB="0" distL="0" distR="0">
                <wp:extent cx="3667125" cy="1905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41973" name=""/>
                        <pic:cNvPicPr>
                          <a:picLocks noChangeAspect="1"/>
                        </pic:cNvPicPr>
                        <pic:nvPr/>
                      </pic:nvPicPr>
                      <pic:blipFill>
                        <a:blip r:embed="rId12"/>
                        <a:stretch/>
                      </pic:blipFill>
                      <pic:spPr bwMode="auto">
                        <a:xfrm>
                          <a:off x="0" y="0"/>
                          <a:ext cx="3667124" cy="1904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88.75pt;height:15.00pt;mso-wrap-distance-left:0.00pt;mso-wrap-distance-top:0.00pt;mso-wrap-distance-right:0.00pt;mso-wrap-distance-bottom:0.00pt;z-index:1;" stroked="false">
                <v:imagedata r:id="rId12" o:title=""/>
                <o:lock v:ext="edit" rotation="t"/>
              </v:shape>
            </w:pict>
          </mc:Fallback>
        </mc:AlternateContent>
      </w:r>
      <w:r>
        <w:rPr>
          <w:highlight w:val="none"/>
        </w:rPr>
      </w:r>
      <w:r>
        <w:rPr>
          <w:highlight w:val="none"/>
        </w:rPr>
      </w:r>
    </w:p>
    <w:p>
      <w:pPr>
        <w:pBdr/>
        <w:spacing/>
        <w:ind w:right="284" w:firstLine="0" w:left="0"/>
        <w:rPr>
          <w:highlight w:val="none"/>
        </w:rPr>
      </w:pPr>
      <w:r>
        <w:rPr>
          <w:highlight w:val="none"/>
        </w:rPr>
      </w:r>
      <w:r>
        <mc:AlternateContent>
          <mc:Choice Requires="wpg">
            <w:drawing>
              <wp:inline xmlns:wp="http://schemas.openxmlformats.org/drawingml/2006/wordprocessingDrawing" distT="0" distB="0" distL="0" distR="0">
                <wp:extent cx="2219325" cy="1905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93783" name=""/>
                        <pic:cNvPicPr>
                          <a:picLocks noChangeAspect="1"/>
                        </pic:cNvPicPr>
                        <pic:nvPr/>
                      </pic:nvPicPr>
                      <pic:blipFill>
                        <a:blip r:embed="rId13"/>
                        <a:stretch/>
                      </pic:blipFill>
                      <pic:spPr bwMode="auto">
                        <a:xfrm>
                          <a:off x="0" y="0"/>
                          <a:ext cx="2219324" cy="1904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74.75pt;height:15.00pt;mso-wrap-distance-left:0.00pt;mso-wrap-distance-top:0.00pt;mso-wrap-distance-right:0.00pt;mso-wrap-distance-bottom:0.00pt;z-index:1;" stroked="false">
                <v:imagedata r:id="rId13" o:title=""/>
                <o:lock v:ext="edit" rotation="t"/>
              </v:shape>
            </w:pict>
          </mc:Fallback>
        </mc:AlternateContent>
      </w:r>
      <w:r>
        <w:rPr>
          <w:highlight w:val="none"/>
        </w:rPr>
      </w:r>
      <w:r/>
      <w:r>
        <w:rPr>
          <w:highlight w:val="none"/>
        </w:rPr>
      </w:r>
      <w:r>
        <w:rPr>
          <w:highlight w:val="none"/>
        </w:rPr>
      </w:r>
    </w:p>
    <w:p>
      <w:pPr>
        <w:pBdr/>
        <w:spacing/>
        <w:ind w:right="284" w:firstLine="425" w:left="0"/>
        <w:rPr>
          <w:highlight w:val="none"/>
        </w:rPr>
      </w:pPr>
      <w:r>
        <w:rPr>
          <w:highlight w:val="none"/>
        </w:rPr>
        <w:t xml:space="preserve">-Se le pasan los argumentos desde un Array de int dentro de un for. Esto hace no necesitar crear 3 procesos manualmente y se maneja todo de una sola vez.</w:t>
      </w:r>
      <w:r>
        <w:rPr>
          <w:highlight w:val="none"/>
        </w:rPr>
      </w:r>
      <w:r>
        <w:rPr>
          <w:highlight w:val="none"/>
        </w:rPr>
      </w:r>
      <w:r>
        <w:rPr>
          <w:highlight w:val="none"/>
        </w:rPr>
      </w:r>
    </w:p>
    <w:p>
      <w:pPr>
        <w:pBdr/>
        <w:spacing/>
        <w:ind w:right="284" w:firstLine="0" w:left="0"/>
        <w:rPr>
          <w:highlight w:val="none"/>
        </w:rPr>
      </w:pPr>
      <w:r>
        <w:rPr>
          <w:highlight w:val="none"/>
        </w:rPr>
      </w:r>
      <w:r>
        <mc:AlternateContent>
          <mc:Choice Requires="wpg">
            <w:drawing>
              <wp:inline xmlns:wp="http://schemas.openxmlformats.org/drawingml/2006/wordprocessingDrawing" distT="0" distB="0" distL="0" distR="0">
                <wp:extent cx="2438400" cy="20955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06356" name=""/>
                        <pic:cNvPicPr>
                          <a:picLocks noChangeAspect="1"/>
                        </pic:cNvPicPr>
                        <pic:nvPr/>
                      </pic:nvPicPr>
                      <pic:blipFill>
                        <a:blip r:embed="rId14"/>
                        <a:stretch/>
                      </pic:blipFill>
                      <pic:spPr bwMode="auto">
                        <a:xfrm>
                          <a:off x="0" y="0"/>
                          <a:ext cx="2438399" cy="2095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2.00pt;height:16.50pt;mso-wrap-distance-left:0.00pt;mso-wrap-distance-top:0.00pt;mso-wrap-distance-right:0.00pt;mso-wrap-distance-bottom:0.00pt;z-index:1;" stroked="false">
                <v:imagedata r:id="rId14" o:title=""/>
                <o:lock v:ext="edit" rotation="t"/>
              </v:shape>
            </w:pict>
          </mc:Fallback>
        </mc:AlternateContent>
      </w:r>
      <w:r>
        <mc:AlternateContent>
          <mc:Choice Requires="wpg">
            <w:drawing>
              <wp:inline xmlns:wp="http://schemas.openxmlformats.org/drawingml/2006/wordprocessingDrawing" distT="0" distB="0" distL="0" distR="0">
                <wp:extent cx="6660000" cy="15122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17741" name=""/>
                        <pic:cNvPicPr>
                          <a:picLocks noChangeAspect="1"/>
                        </pic:cNvPicPr>
                        <pic:nvPr/>
                      </pic:nvPicPr>
                      <pic:blipFill>
                        <a:blip r:embed="rId15"/>
                        <a:stretch/>
                      </pic:blipFill>
                      <pic:spPr bwMode="auto">
                        <a:xfrm>
                          <a:off x="0" y="0"/>
                          <a:ext cx="6660000" cy="1512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524.41pt;height:11.91pt;mso-wrap-distance-left:0.00pt;mso-wrap-distance-top:0.00pt;mso-wrap-distance-right:0.00pt;mso-wrap-distance-bottom:0.00pt;z-index:1;" stroked="false">
                <v:imagedata r:id="rId15" o:title=""/>
                <o:lock v:ext="edit" rotation="t"/>
              </v:shape>
            </w:pict>
          </mc:Fallback>
        </mc:AlternateContent>
      </w:r>
      <w:r/>
      <w:r>
        <w:rPr>
          <w:highlight w:val="none"/>
        </w:rPr>
      </w:r>
      <w:r>
        <w:rPr>
          <w:highlight w:val="none"/>
        </w:rPr>
      </w:r>
    </w:p>
    <w:p>
      <w:pPr>
        <w:pBdr/>
        <w:spacing/>
        <w:ind w:right="284" w:firstLine="425" w:left="0"/>
        <w:rPr>
          <w:highlight w:val="none"/>
        </w:rPr>
      </w:pPr>
      <w:r>
        <w:rPr>
          <w:highlight w:val="none"/>
        </w:rPr>
        <w:t xml:space="preserve">-Se redirecciona la salida a un archivo “.txt” como se pide en el enunciado, pero se hace desde un Array de String. Antes del bloque for, si no existe la carpeta donde van los archivos, la crea.</w:t>
      </w:r>
      <w:r>
        <w:rPr>
          <w:highlight w:val="none"/>
        </w:rPr>
      </w:r>
    </w:p>
    <w:p>
      <w:pPr>
        <w:pBdr/>
        <w:spacing/>
        <w:ind w:right="284" w:firstLine="0" w:left="0"/>
        <w:rPr>
          <w:highlight w:val="none"/>
        </w:rPr>
      </w:pPr>
      <w:r>
        <w:rPr>
          <w:highlight w:val="none"/>
        </w:rPr>
      </w:r>
      <w:r>
        <mc:AlternateContent>
          <mc:Choice Requires="wpg">
            <w:drawing>
              <wp:inline xmlns:wp="http://schemas.openxmlformats.org/drawingml/2006/wordprocessingDrawing" distT="0" distB="0" distL="0" distR="0">
                <wp:extent cx="6660000" cy="145177"/>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47675" name=""/>
                        <pic:cNvPicPr>
                          <a:picLocks noChangeAspect="1"/>
                        </pic:cNvPicPr>
                        <pic:nvPr/>
                      </pic:nvPicPr>
                      <pic:blipFill>
                        <a:blip r:embed="rId16"/>
                        <a:stretch/>
                      </pic:blipFill>
                      <pic:spPr bwMode="auto">
                        <a:xfrm>
                          <a:off x="0" y="0"/>
                          <a:ext cx="6660000" cy="14517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524.41pt;height:11.43pt;mso-wrap-distance-left:0.00pt;mso-wrap-distance-top:0.00pt;mso-wrap-distance-right:0.00pt;mso-wrap-distance-bottom:0.00pt;z-index:1;" stroked="false">
                <v:imagedata r:id="rId16" o:title=""/>
                <o:lock v:ext="edit" rotation="t"/>
              </v:shape>
            </w:pict>
          </mc:Fallback>
        </mc:AlternateContent>
      </w:r>
      <w:r>
        <w:rPr>
          <w:highlight w:val="none"/>
        </w:rPr>
      </w:r>
      <w:r/>
      <w:r>
        <w:rPr>
          <w:highlight w:val="none"/>
        </w:rPr>
      </w:r>
      <w:r>
        <w:rPr>
          <w:highlight w:val="none"/>
        </w:rPr>
      </w:r>
    </w:p>
    <w:p>
      <w:pPr>
        <w:pBdr/>
        <w:spacing/>
        <w:ind w:right="284" w:firstLine="0" w:left="0"/>
        <w:rPr>
          <w:highlight w:val="none"/>
        </w:rPr>
      </w:pPr>
      <w:r>
        <w:rPr>
          <w:highlight w:val="none"/>
        </w:rPr>
      </w:r>
      <w:r>
        <mc:AlternateContent>
          <mc:Choice Requires="wpg">
            <w:drawing>
              <wp:inline xmlns:wp="http://schemas.openxmlformats.org/drawingml/2006/wordprocessingDrawing" distT="0" distB="0" distL="0" distR="0">
                <wp:extent cx="3924300" cy="22860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23091" name=""/>
                        <pic:cNvPicPr>
                          <a:picLocks noChangeAspect="1"/>
                        </pic:cNvPicPr>
                        <pic:nvPr/>
                      </pic:nvPicPr>
                      <pic:blipFill>
                        <a:blip r:embed="rId17"/>
                        <a:stretch/>
                      </pic:blipFill>
                      <pic:spPr bwMode="auto">
                        <a:xfrm>
                          <a:off x="0" y="0"/>
                          <a:ext cx="3924299" cy="2286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09.00pt;height:18.00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spacing/>
        <w:ind w:right="284" w:firstLine="425" w:left="0"/>
        <w:rPr>
          <w:highlight w:val="none"/>
        </w:rPr>
      </w:pPr>
      <w:r>
        <w:rPr>
          <w:highlight w:val="none"/>
        </w:rPr>
        <w:t xml:space="preserve">-Se crea un segundo bloque for dentro del primero, en el cual añadimos la espera “.waitFor()” a cada proceso para que terminen todos a la vez y cuando lo hagan, salgan a su vez del primer for.</w:t>
      </w:r>
      <w:r>
        <w:rPr>
          <w:highlight w:val="none"/>
        </w:rPr>
      </w:r>
    </w:p>
    <w:p>
      <w:pPr>
        <w:pBdr/>
        <w:spacing/>
        <w:ind w:right="284" w:firstLine="0" w:left="0"/>
        <w:rPr>
          <w:highlight w:val="none"/>
        </w:rPr>
      </w:pPr>
      <w:r>
        <w:rPr>
          <w:highlight w:val="none"/>
        </w:rPr>
      </w:r>
      <w:r>
        <mc:AlternateContent>
          <mc:Choice Requires="wpg">
            <w:drawing>
              <wp:inline xmlns:wp="http://schemas.openxmlformats.org/drawingml/2006/wordprocessingDrawing" distT="0" distB="0" distL="0" distR="0">
                <wp:extent cx="6660000" cy="76288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28887" name=""/>
                        <pic:cNvPicPr>
                          <a:picLocks noChangeAspect="1"/>
                        </pic:cNvPicPr>
                        <pic:nvPr/>
                      </pic:nvPicPr>
                      <pic:blipFill>
                        <a:blip r:embed="rId18"/>
                        <a:stretch/>
                      </pic:blipFill>
                      <pic:spPr bwMode="auto">
                        <a:xfrm>
                          <a:off x="0" y="0"/>
                          <a:ext cx="6660000" cy="76288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524.41pt;height:60.07pt;mso-wrap-distance-left:0.00pt;mso-wrap-distance-top:0.00pt;mso-wrap-distance-right:0.00pt;mso-wrap-distance-bottom:0.00pt;z-index:1;" stroked="false">
                <v:imagedata r:id="rId18" o:title=""/>
                <o:lock v:ext="edit" rotation="t"/>
              </v:shape>
            </w:pict>
          </mc:Fallback>
        </mc:AlternateContent>
      </w:r>
      <w:r>
        <w:rPr>
          <w:highlight w:val="none"/>
        </w:rPr>
      </w:r>
      <w:r/>
      <w:r>
        <w:rPr>
          <w:highlight w:val="none"/>
        </w:rPr>
      </w:r>
      <w:r>
        <w:rPr>
          <w:highlight w:val="none"/>
        </w:rPr>
      </w:r>
    </w:p>
    <w:p>
      <w:pPr>
        <w:pBdr/>
        <w:spacing/>
        <w:ind w:right="284" w:firstLine="425" w:left="0"/>
        <w:rPr>
          <w:b w:val="0"/>
          <w:bCs w:val="0"/>
          <w:u w:val="none"/>
        </w:rPr>
      </w:pPr>
      <w:r>
        <w:rPr>
          <w:highlight w:val="none"/>
        </w:rPr>
      </w:r>
      <w:r>
        <w:rPr>
          <w:highlight w:val="none"/>
        </w:rPr>
      </w:r>
    </w:p>
    <w:sectPr>
      <w:headerReference w:type="default" r:id="rId8"/>
      <w:footnotePr/>
      <w:endnotePr/>
      <w:type w:val="nextPage"/>
      <w:pgSz w:h="16838" w:orient="portrait" w:w="11906"/>
      <w:pgMar w:top="1134" w:right="425" w:bottom="1134" w:left="992"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9"/>
      <w:pBdr/>
      <w:spacing/>
      <w:ind/>
      <w:rPr>
        <w:sz w:val="18"/>
        <w:szCs w:val="18"/>
        <w:highlight w:val="none"/>
      </w:rPr>
    </w:pPr>
    <w:r>
      <w:rPr>
        <w:sz w:val="18"/>
        <w:szCs w:val="18"/>
      </w:rPr>
    </w:r>
    <w:r>
      <w:rPr>
        <w:sz w:val="18"/>
        <w:szCs w:val="18"/>
      </w:rPr>
      <w:t xml:space="preserve">ActividadUF1-1</w:t>
      <w:tab/>
      <w:tab/>
      <w:tab/>
      <w:tab/>
      <w:tab/>
      <w:tab/>
      <w:tab/>
      <w:tab/>
      <w:tab/>
      <w:tab/>
      <w:tab/>
      <w:t xml:space="preserve">David Est</w:t>
    </w:r>
    <w:r>
      <w:rPr>
        <w:sz w:val="18"/>
        <w:szCs w:val="18"/>
      </w:rPr>
      <w:t xml:space="preserve">évez Torres</w:t>
    </w:r>
    <w:r>
      <w:rPr>
        <w:sz w:val="18"/>
        <w:szCs w:val="18"/>
        <w:highlight w:val="none"/>
      </w:rPr>
    </w:r>
    <w:r>
      <w:rPr>
        <w:sz w:val="18"/>
        <w:szCs w:val="18"/>
        <w:highlight w:val="none"/>
      </w:r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2024-10-16T08:39:53Z</dcterms:modified>
</cp:coreProperties>
</file>