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09E" w:rsidRPr="003E3040" w:rsidRDefault="00DC609E" w:rsidP="004B447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val="en-US"/>
        </w:rPr>
      </w:pPr>
      <w:r w:rsidRPr="003E3040">
        <w:rPr>
          <w:rFonts w:ascii="Times New Roman" w:eastAsia="Times New Roman" w:hAnsi="Times New Roman" w:cs="Times New Roman"/>
          <w:b/>
          <w:sz w:val="44"/>
          <w:szCs w:val="24"/>
        </w:rPr>
        <w:t>Aplikasi Market Basket Analysis Pada Transaksi</w:t>
      </w:r>
      <w:r w:rsidR="004B4472" w:rsidRPr="003E3040">
        <w:rPr>
          <w:rFonts w:ascii="Times New Roman" w:eastAsia="Times New Roman" w:hAnsi="Times New Roman" w:cs="Times New Roman"/>
          <w:b/>
          <w:sz w:val="44"/>
          <w:szCs w:val="24"/>
          <w:lang w:val="en-US"/>
        </w:rPr>
        <w:t xml:space="preserve"> </w:t>
      </w:r>
      <w:r w:rsidRPr="003E3040">
        <w:rPr>
          <w:rFonts w:ascii="Times New Roman" w:eastAsia="Times New Roman" w:hAnsi="Times New Roman" w:cs="Times New Roman"/>
          <w:b/>
          <w:sz w:val="44"/>
          <w:szCs w:val="24"/>
          <w:lang w:val="en-US"/>
        </w:rPr>
        <w:t>Barang</w:t>
      </w:r>
      <w:r w:rsidRPr="003E3040">
        <w:rPr>
          <w:rFonts w:ascii="Times New Roman" w:eastAsia="Times New Roman" w:hAnsi="Times New Roman" w:cs="Times New Roman"/>
          <w:b/>
          <w:sz w:val="44"/>
          <w:szCs w:val="24"/>
        </w:rPr>
        <w:t xml:space="preserve"> di </w:t>
      </w:r>
      <w:r w:rsidRPr="003E3040">
        <w:rPr>
          <w:rFonts w:ascii="Times New Roman" w:eastAsia="Times New Roman" w:hAnsi="Times New Roman" w:cs="Times New Roman"/>
          <w:b/>
          <w:sz w:val="44"/>
          <w:szCs w:val="24"/>
          <w:lang w:val="en-US"/>
        </w:rPr>
        <w:t>Google</w:t>
      </w:r>
      <w:r w:rsidRPr="003E3040">
        <w:rPr>
          <w:rFonts w:ascii="Times New Roman" w:eastAsia="Times New Roman" w:hAnsi="Times New Roman" w:cs="Times New Roman"/>
          <w:b/>
          <w:sz w:val="44"/>
          <w:szCs w:val="24"/>
        </w:rPr>
        <w:t xml:space="preserve"> Store</w:t>
      </w:r>
      <w:r w:rsidR="004B4472" w:rsidRPr="003E3040">
        <w:rPr>
          <w:rFonts w:ascii="Times New Roman" w:eastAsia="Times New Roman" w:hAnsi="Times New Roman" w:cs="Times New Roman"/>
          <w:b/>
          <w:sz w:val="44"/>
          <w:szCs w:val="24"/>
          <w:lang w:val="en-US"/>
        </w:rPr>
        <w:t xml:space="preserve"> Tahun 2017</w:t>
      </w:r>
    </w:p>
    <w:p w:rsidR="00DC609E" w:rsidRPr="003E3040" w:rsidRDefault="003E3040" w:rsidP="003E3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UTS DATA MINING</w:t>
      </w:r>
    </w:p>
    <w:p w:rsidR="004B4472" w:rsidRDefault="004B4472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4472" w:rsidRDefault="004B4472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4472" w:rsidRDefault="000C516E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16E">
        <w:drawing>
          <wp:anchor distT="0" distB="0" distL="114300" distR="114300" simplePos="0" relativeHeight="251659264" behindDoc="0" locked="0" layoutInCell="1" allowOverlap="1" wp14:anchorId="484EDB28" wp14:editId="1D3554DD">
            <wp:simplePos x="0" y="0"/>
            <wp:positionH relativeFrom="margin">
              <wp:align>center</wp:align>
            </wp:positionH>
            <wp:positionV relativeFrom="paragraph">
              <wp:posOffset>238673</wp:posOffset>
            </wp:positionV>
            <wp:extent cx="28575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472" w:rsidRDefault="004B4472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4472" w:rsidRDefault="004B4472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16E" w:rsidRDefault="000C516E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16E" w:rsidRDefault="000C516E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4472" w:rsidRDefault="004B4472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16E" w:rsidRDefault="000C516E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16E" w:rsidRDefault="000C516E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16E" w:rsidRDefault="000C516E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44A4" w:rsidRPr="003E3040" w:rsidRDefault="00D344A4" w:rsidP="004B44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3E3040">
        <w:rPr>
          <w:rFonts w:ascii="Times New Roman" w:hAnsi="Times New Roman" w:cs="Times New Roman"/>
          <w:sz w:val="32"/>
          <w:szCs w:val="24"/>
          <w:lang w:val="en-US"/>
        </w:rPr>
        <w:t>Deta Putri Prakoso</w:t>
      </w:r>
    </w:p>
    <w:p w:rsidR="00D344A4" w:rsidRPr="003E3040" w:rsidRDefault="00D344A4" w:rsidP="004B44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3E3040">
        <w:rPr>
          <w:rFonts w:ascii="Times New Roman" w:hAnsi="Times New Roman" w:cs="Times New Roman"/>
          <w:sz w:val="32"/>
          <w:szCs w:val="24"/>
          <w:lang w:val="en-US"/>
        </w:rPr>
        <w:t>1706047315</w:t>
      </w:r>
    </w:p>
    <w:p w:rsidR="003E3040" w:rsidRDefault="003E3040" w:rsidP="004B44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E3040" w:rsidRDefault="003E3040" w:rsidP="004B44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Default="003E3040" w:rsidP="004B44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E3040" w:rsidRPr="003E3040" w:rsidRDefault="003E3040" w:rsidP="004B44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3E3040">
        <w:rPr>
          <w:rFonts w:ascii="Times New Roman" w:hAnsi="Times New Roman" w:cs="Times New Roman"/>
          <w:sz w:val="32"/>
          <w:szCs w:val="24"/>
          <w:lang w:val="en-US"/>
        </w:rPr>
        <w:t>1 November 2019</w:t>
      </w:r>
    </w:p>
    <w:p w:rsidR="00D344A4" w:rsidRPr="004B4472" w:rsidRDefault="00D344A4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br w:type="page"/>
      </w:r>
    </w:p>
    <w:p w:rsidR="00D344A4" w:rsidRPr="004B4472" w:rsidRDefault="00D344A4" w:rsidP="000559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LATAR BELAKANG</w:t>
      </w:r>
    </w:p>
    <w:p w:rsidR="00D344A4" w:rsidRPr="004B4472" w:rsidRDefault="00D344A4" w:rsidP="004B44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36" w:rsidRDefault="00055936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44A4" w:rsidRDefault="00D344A4" w:rsidP="000559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Google merupakan</w:t>
      </w:r>
      <w:r w:rsidR="004B4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472" w:rsidRPr="004B4472">
        <w:rPr>
          <w:rFonts w:ascii="Times New Roman" w:hAnsi="Times New Roman" w:cs="Times New Roman"/>
          <w:sz w:val="24"/>
          <w:szCs w:val="24"/>
          <w:lang w:val="en-US"/>
        </w:rPr>
        <w:t>sebuah perusahaan multinasional Amerika Serikat yang berkekhususan pada jasa dan produk Internet. Produk-produk tersebut meliputi teknologi pencarian, komputasi web, perangkat lunak, dan periklanan daring.</w:t>
      </w:r>
      <w:r w:rsidR="00055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936" w:rsidRPr="00055936">
        <w:rPr>
          <w:rFonts w:ascii="Times New Roman" w:hAnsi="Times New Roman" w:cs="Times New Roman"/>
          <w:sz w:val="24"/>
          <w:szCs w:val="24"/>
          <w:lang w:val="en-US"/>
        </w:rPr>
        <w:t>Sejak didirikan, pertumbuhan perusahaan yang cepat telah menghasilkan berbagai produk</w:t>
      </w:r>
      <w:r w:rsidR="00055936">
        <w:rPr>
          <w:rFonts w:ascii="Times New Roman" w:hAnsi="Times New Roman" w:cs="Times New Roman"/>
          <w:sz w:val="24"/>
          <w:szCs w:val="24"/>
          <w:lang w:val="en-US"/>
        </w:rPr>
        <w:t xml:space="preserve"> dan layanan. Salah satunya adalah </w:t>
      </w:r>
      <w:r w:rsidR="00055936">
        <w:rPr>
          <w:rFonts w:ascii="Times New Roman" w:hAnsi="Times New Roman" w:cs="Times New Roman"/>
          <w:i/>
          <w:sz w:val="24"/>
          <w:szCs w:val="24"/>
          <w:lang w:val="en-US"/>
        </w:rPr>
        <w:t>e-</w:t>
      </w:r>
      <w:r w:rsidR="00055936" w:rsidRPr="00055936">
        <w:rPr>
          <w:rFonts w:ascii="Times New Roman" w:hAnsi="Times New Roman" w:cs="Times New Roman"/>
          <w:i/>
          <w:sz w:val="24"/>
          <w:szCs w:val="24"/>
          <w:lang w:val="en-US"/>
        </w:rPr>
        <w:t>commerce</w:t>
      </w:r>
      <w:r w:rsidR="00055936" w:rsidRPr="000559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55936">
        <w:rPr>
          <w:rFonts w:ascii="Times New Roman" w:hAnsi="Times New Roman" w:cs="Times New Roman"/>
          <w:sz w:val="24"/>
          <w:szCs w:val="24"/>
          <w:lang w:val="en-US"/>
        </w:rPr>
        <w:t xml:space="preserve">Google Store, yang menjual produk fisik dari Google seperti </w:t>
      </w:r>
      <w:r w:rsidR="00055936" w:rsidRPr="00055936">
        <w:rPr>
          <w:rFonts w:ascii="Times New Roman" w:hAnsi="Times New Roman" w:cs="Times New Roman"/>
          <w:i/>
          <w:sz w:val="24"/>
          <w:szCs w:val="24"/>
          <w:lang w:val="en-US"/>
        </w:rPr>
        <w:t>merchandise</w:t>
      </w:r>
      <w:r w:rsidR="00055936">
        <w:rPr>
          <w:rFonts w:ascii="Times New Roman" w:hAnsi="Times New Roman" w:cs="Times New Roman"/>
          <w:sz w:val="24"/>
          <w:szCs w:val="24"/>
          <w:lang w:val="en-US"/>
        </w:rPr>
        <w:t xml:space="preserve"> resmi dan alat-alat elektronik.</w:t>
      </w:r>
    </w:p>
    <w:p w:rsidR="00055936" w:rsidRPr="004B4472" w:rsidRDefault="00055936" w:rsidP="00055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Seperti pada </w:t>
      </w:r>
      <w:r w:rsidRPr="00055936">
        <w:rPr>
          <w:rFonts w:ascii="Times New Roman" w:hAnsi="Times New Roman" w:cs="Times New Roman"/>
          <w:i/>
          <w:sz w:val="24"/>
          <w:szCs w:val="24"/>
          <w:lang w:val="en-US"/>
        </w:rPr>
        <w:t>e-commerce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lainnya, tentu dibutuhkan rekomendasi bagi pengunjung/pelanggan ataupun tim pemasaran Google guna menaikkan pendapatan dan kepuasan pelanggan. </w:t>
      </w:r>
      <w:r w:rsidRPr="00055936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Market Basket Analysis </w:t>
      </w:r>
      <w:r w:rsidRPr="00055936">
        <w:rPr>
          <w:rFonts w:ascii="Times New Roman" w:hAnsi="Times New Roman" w:cs="Times New Roman"/>
          <w:sz w:val="24"/>
          <w:szCs w:val="24"/>
          <w:lang w:val="en-US"/>
        </w:rPr>
        <w:t xml:space="preserve">dapat diterapkan untuk mengetahui mana saja </w:t>
      </w:r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r w:rsidRPr="00055936">
        <w:rPr>
          <w:rFonts w:ascii="Times New Roman" w:hAnsi="Times New Roman" w:cs="Times New Roman"/>
          <w:sz w:val="24"/>
          <w:szCs w:val="24"/>
          <w:lang w:val="en-US"/>
        </w:rPr>
        <w:t xml:space="preserve"> yang sering dibeli bersamaan ataupun </w:t>
      </w:r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r w:rsidRPr="00055936">
        <w:rPr>
          <w:rFonts w:ascii="Times New Roman" w:hAnsi="Times New Roman" w:cs="Times New Roman"/>
          <w:sz w:val="24"/>
          <w:szCs w:val="24"/>
          <w:lang w:val="en-US"/>
        </w:rPr>
        <w:t xml:space="preserve"> yang dapat direkomendasikan untuk di </w:t>
      </w:r>
      <w:r w:rsidRPr="00055936">
        <w:rPr>
          <w:rFonts w:ascii="Times New Roman" w:hAnsi="Times New Roman" w:cs="Times New Roman"/>
          <w:i/>
          <w:sz w:val="24"/>
          <w:szCs w:val="24"/>
          <w:lang w:val="en-US"/>
        </w:rPr>
        <w:t>bundle</w:t>
      </w:r>
      <w:r w:rsidRPr="000559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44A4" w:rsidRPr="004B4472" w:rsidRDefault="00D344A4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344A4" w:rsidRPr="004B4472" w:rsidRDefault="00D344A4" w:rsidP="004B4472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</w:t>
      </w:r>
    </w:p>
    <w:p w:rsidR="00D344A4" w:rsidRPr="004B4472" w:rsidRDefault="00D344A4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Data diambil dari Kaggle, dengan tautan sebagai berikut: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6" w:history="1">
        <w:r w:rsidRPr="004B447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https://www.kaggle.com/jpallard/google-store-ecommerce-data-fake-retail-data</w:t>
        </w:r>
      </w:hyperlink>
    </w:p>
    <w:p w:rsidR="00D344A4" w:rsidRPr="004B4472" w:rsidRDefault="00D344A4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File “Online.csv”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berisi data pesanan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/transaksi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aktual yang diimpor secara manual dari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akses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publik Google Store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4B4472">
          <w:rPr>
            <w:rStyle w:val="Hyperlink"/>
            <w:rFonts w:ascii="Times New Roman" w:hAnsi="Times New Roman" w:cs="Times New Roman"/>
            <w:sz w:val="24"/>
            <w:szCs w:val="24"/>
          </w:rPr>
          <w:t>https://store.google.com/us/</w:t>
        </w:r>
      </w:hyperlink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) melalui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Google Analytics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45B7"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Data berupa jejak transaksi selama satu tahun</w:t>
      </w:r>
      <w:r w:rsidR="00722B5E" w:rsidRPr="004B4472">
        <w:rPr>
          <w:rFonts w:ascii="Times New Roman" w:hAnsi="Times New Roman" w:cs="Times New Roman"/>
          <w:sz w:val="24"/>
          <w:szCs w:val="24"/>
          <w:lang w:val="en-US"/>
        </w:rPr>
        <w:t>, yaitu dari 1 Januari 2017 hingga 31 Desember 2017.</w:t>
      </w:r>
    </w:p>
    <w:p w:rsidR="00D344A4" w:rsidRPr="004B4472" w:rsidRDefault="00D344A4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44A4" w:rsidRPr="004B4472" w:rsidRDefault="00D344A4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Beberapa observasi pertama dari data transaksi Google Store:</w:t>
      </w:r>
    </w:p>
    <w:p w:rsidR="00D344A4" w:rsidRPr="004B4472" w:rsidRDefault="00512E73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6189345" cy="1286510"/>
            <wp:effectExtent l="0" t="0" r="1905" b="889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413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73" w:rsidRPr="004B4472" w:rsidRDefault="00512E73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2E73" w:rsidRPr="004B4472" w:rsidRDefault="00512E73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4472" w:rsidRPr="004B4472" w:rsidRDefault="00512E73" w:rsidP="004B4472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Tujuan Analisis Data</w:t>
      </w:r>
    </w:p>
    <w:p w:rsidR="004B4472" w:rsidRPr="004B4472" w:rsidRDefault="004B4472" w:rsidP="004B447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eastAsia="Times New Roman" w:hAnsi="Times New Roman" w:cs="Times New Roman"/>
          <w:sz w:val="24"/>
          <w:szCs w:val="24"/>
        </w:rPr>
        <w:t xml:space="preserve">Mencari tahu </w:t>
      </w:r>
      <w:r w:rsidR="00055936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r w:rsidRPr="004B4472">
        <w:rPr>
          <w:rFonts w:ascii="Times New Roman" w:eastAsia="Times New Roman" w:hAnsi="Times New Roman" w:cs="Times New Roman"/>
          <w:sz w:val="24"/>
          <w:szCs w:val="24"/>
        </w:rPr>
        <w:t xml:space="preserve"> apa yang sering dibeli bersamaan</w:t>
      </w:r>
      <w:r w:rsidR="000559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B4472" w:rsidRPr="004B4472" w:rsidRDefault="004B4472" w:rsidP="004B447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eastAsia="Times New Roman" w:hAnsi="Times New Roman" w:cs="Times New Roman"/>
          <w:sz w:val="24"/>
          <w:szCs w:val="24"/>
        </w:rPr>
        <w:t xml:space="preserve">Menentukan </w:t>
      </w:r>
      <w:r w:rsidR="00055936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r w:rsidRPr="004B4472">
        <w:rPr>
          <w:rFonts w:ascii="Times New Roman" w:eastAsia="Times New Roman" w:hAnsi="Times New Roman" w:cs="Times New Roman"/>
          <w:sz w:val="24"/>
          <w:szCs w:val="24"/>
        </w:rPr>
        <w:t xml:space="preserve"> apa yang sebaiknya direkomendasikan, jika diketahui </w:t>
      </w:r>
      <w:r w:rsidR="0005593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r w:rsidRPr="004B4472">
        <w:rPr>
          <w:rFonts w:ascii="Times New Roman" w:eastAsia="Times New Roman" w:hAnsi="Times New Roman" w:cs="Times New Roman"/>
          <w:sz w:val="24"/>
          <w:szCs w:val="24"/>
        </w:rPr>
        <w:t xml:space="preserve"> telah membeli </w:t>
      </w:r>
      <w:r w:rsidR="00055936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r w:rsidRPr="004B4472">
        <w:rPr>
          <w:rFonts w:ascii="Times New Roman" w:eastAsia="Times New Roman" w:hAnsi="Times New Roman" w:cs="Times New Roman"/>
          <w:sz w:val="24"/>
          <w:szCs w:val="24"/>
        </w:rPr>
        <w:t xml:space="preserve"> tertentu</w:t>
      </w:r>
      <w:r w:rsidR="000559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12E73" w:rsidRPr="004B4472" w:rsidRDefault="00512E73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2E73" w:rsidRPr="004B4472" w:rsidRDefault="00512E73" w:rsidP="004B44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2E73" w:rsidRPr="004B4472" w:rsidRDefault="00512E73" w:rsidP="004B4472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Langkah-langkah Analisis Data</w:t>
      </w:r>
    </w:p>
    <w:p w:rsidR="008945B7" w:rsidRPr="004B4472" w:rsidRDefault="008945B7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Untuk dokumentasi lengkap, dapat diakses pada file </w:t>
      </w:r>
      <w:r w:rsidR="003E3040">
        <w:rPr>
          <w:rFonts w:ascii="Times New Roman" w:hAnsi="Times New Roman" w:cs="Times New Roman"/>
          <w:sz w:val="24"/>
          <w:szCs w:val="24"/>
          <w:lang w:val="en-US"/>
        </w:rPr>
        <w:t>“uts data mining_deta_</w:t>
      </w:r>
      <w:r w:rsidR="00055936" w:rsidRPr="00055936">
        <w:rPr>
          <w:rFonts w:ascii="Times New Roman" w:hAnsi="Times New Roman" w:cs="Times New Roman"/>
          <w:sz w:val="24"/>
          <w:szCs w:val="24"/>
          <w:lang w:val="en-US"/>
        </w:rPr>
        <w:t>MBA</w:t>
      </w:r>
      <w:r w:rsidR="003E3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936" w:rsidRPr="00055936">
        <w:rPr>
          <w:rFonts w:ascii="Times New Roman" w:hAnsi="Times New Roman" w:cs="Times New Roman"/>
          <w:sz w:val="24"/>
          <w:szCs w:val="24"/>
          <w:lang w:val="en-US"/>
        </w:rPr>
        <w:t>google store</w:t>
      </w:r>
      <w:r w:rsidR="0005593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E304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yang terlampir pada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3E3040" w:rsidRPr="003E3040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45B7" w:rsidRPr="004B4472" w:rsidRDefault="008945B7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Langkah yang dilakukan dalam mengolah data adalah sebagai berikut.</w:t>
      </w:r>
    </w:p>
    <w:p w:rsidR="00661725" w:rsidRPr="004B4472" w:rsidRDefault="00661725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609E" w:rsidRPr="004B4472" w:rsidRDefault="008945B7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Langkah 1. </w:t>
      </w:r>
      <w:r w:rsidR="00722B5E" w:rsidRPr="003E3040">
        <w:rPr>
          <w:rFonts w:ascii="Times New Roman" w:hAnsi="Times New Roman" w:cs="Times New Roman"/>
          <w:b/>
          <w:i/>
          <w:sz w:val="24"/>
          <w:szCs w:val="24"/>
          <w:lang w:val="en-US"/>
        </w:rPr>
        <w:t>Data Preprocessing</w:t>
      </w:r>
    </w:p>
    <w:p w:rsidR="008945B7" w:rsidRPr="004B4472" w:rsidRDefault="008945B7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01535" cy="106694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47F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B7" w:rsidRPr="004B4472" w:rsidRDefault="008945B7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Dataset diimpor ke lingkungan R. Kemudian, didefinisikan variabel baru yaitu </w:t>
      </w: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yang membuang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missing value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pada data awal. Digunakan fungsi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summary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untuk melihat statistika deskriptif dari data yang dipakai.</w:t>
      </w:r>
    </w:p>
    <w:p w:rsidR="00DC609E" w:rsidRPr="004B4472" w:rsidRDefault="00DC609E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77692" cy="4610743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43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9E" w:rsidRPr="004B4472" w:rsidRDefault="008945B7" w:rsidP="003E3040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Untuk memastikan tipe data yang akan kita gunakan sesuai dengan yang diinginkan didefinisikan</w:t>
      </w:r>
      <w:r w:rsidR="00722B5E" w:rsidRPr="004B447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C609E"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10955" cy="771633"/>
            <wp:effectExtent l="0" t="0" r="0" b="9525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97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09E"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2145" cy="1655445"/>
            <wp:effectExtent l="0" t="0" r="1905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E8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5E" w:rsidRPr="004B4472" w:rsidRDefault="00722B5E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preprocessing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, dataset memuat 52.924 observasi dengan 10 variabel.</w:t>
      </w:r>
    </w:p>
    <w:p w:rsidR="00722B5E" w:rsidRPr="004B4472" w:rsidRDefault="00722B5E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Langkah 2. </w:t>
      </w:r>
      <w:r w:rsidRPr="003E3040">
        <w:rPr>
          <w:rFonts w:ascii="Times New Roman" w:hAnsi="Times New Roman" w:cs="Times New Roman"/>
          <w:b/>
          <w:i/>
          <w:sz w:val="24"/>
          <w:szCs w:val="24"/>
          <w:lang w:val="en-US"/>
        </w:rPr>
        <w:t>Data Understanding</w:t>
      </w:r>
    </w:p>
    <w:p w:rsidR="00722B5E" w:rsidRPr="004B4472" w:rsidRDefault="00722B5E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Ingin diketahui berapa banyak barang yang pelanggan beli di Google Store.</w:t>
      </w:r>
    </w:p>
    <w:p w:rsidR="00490E4F" w:rsidRPr="004B4472" w:rsidRDefault="00490E4F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53427" cy="1190791"/>
            <wp:effectExtent l="0" t="0" r="9525" b="9525"/>
            <wp:docPr id="14" name="Picture 1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4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D" w:rsidRPr="004B4472" w:rsidRDefault="00E25C8D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5E47A">
            <wp:extent cx="5295238" cy="383809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5E" w:rsidRPr="004B4472" w:rsidRDefault="00722B5E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Artinya, kebanyakan pelanggan Google Store di tahun 2017 hanya membeli kurang dari 5 barang per transaksinya.</w:t>
      </w:r>
    </w:p>
    <w:p w:rsidR="00722B5E" w:rsidRPr="004B4472" w:rsidRDefault="00722B5E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2B5E" w:rsidRPr="004B4472" w:rsidRDefault="00722B5E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Ingin diketahui apa saja barang pada Google Store yang paling laku dibeli oleh pelanggan.</w:t>
      </w:r>
    </w:p>
    <w:p w:rsidR="00490E4F" w:rsidRPr="004B4472" w:rsidRDefault="00490E4F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15321" cy="1495634"/>
            <wp:effectExtent l="0" t="0" r="0" b="9525"/>
            <wp:docPr id="15" name="Picture 1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45C4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D" w:rsidRPr="004B4472" w:rsidRDefault="00E25C8D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B05FFA">
            <wp:extent cx="6189345" cy="328231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4F" w:rsidRPr="004B4472" w:rsidRDefault="00722B5E" w:rsidP="004B4472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Best-selling products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pada Google Store di tahun 2017 adalah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“Nest Learning Thermostat 3</w:t>
      </w:r>
      <w:r w:rsidRPr="004B4472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rd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Gen-USA – Stainless Stell.”</w:t>
      </w:r>
    </w:p>
    <w:p w:rsidR="00722B5E" w:rsidRPr="004B4472" w:rsidRDefault="00722B5E" w:rsidP="004B4472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61725" w:rsidRPr="004B4472" w:rsidRDefault="00661725" w:rsidP="004B4472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61725" w:rsidRPr="004B4472" w:rsidRDefault="00661725" w:rsidP="004B4472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A4CBD" w:rsidRPr="004B4472" w:rsidRDefault="009A4CBD" w:rsidP="004B4472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Langkah 3. Menyiapkan Data Transaksi</w:t>
      </w:r>
    </w:p>
    <w:p w:rsidR="009A4CBD" w:rsidRPr="004B4472" w:rsidRDefault="009A4CBD" w:rsidP="004B4472">
      <w:pPr>
        <w:spacing w:after="0"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Sebelum menggunakan algoritma aturan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rules)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a pun, kita perlu mengubah data dari format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data frame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, menjadi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transaksi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. 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ehingga kita memiliki semua barang yang dibeli bersama dalam satu baris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yang dipisahkan koma (entri tiap baris berupa himpunan berisi barang yang dibeli 1 pelanggan pada 1 kali transaksi).</w:t>
      </w:r>
    </w:p>
    <w:p w:rsidR="00490E4F" w:rsidRPr="004B4472" w:rsidRDefault="00490E4F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72956" cy="215295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4581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4F" w:rsidRPr="004B4472" w:rsidRDefault="00490E4F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505954" cy="5496692"/>
            <wp:effectExtent l="0" t="0" r="9525" b="889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4E8A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BD" w:rsidRPr="004B4472" w:rsidRDefault="009A4CBD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Terdapat 25.221 transaksi dengan 29.709 barang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item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Items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adalah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nilai unik dari variabel </w:t>
      </w: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dalam dataset asli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googlestore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. Transaksi di sini adalah koleksi atau himpunan bagian dari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29.709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item ini.</w:t>
      </w:r>
    </w:p>
    <w:p w:rsidR="00661725" w:rsidRPr="004B4472" w:rsidRDefault="00661725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Dari fungsi kepadatan probabilitas yang tertera di atas, kita dapat menghitung berapa barang yang terjual pada tahun 2017 di Google Store yaitu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25.221 ×29.709 ×0.00009065774 =67.929</m:t>
        </m:r>
      </m:oMath>
      <w:r w:rsidRPr="004B44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barang.</w:t>
      </w:r>
    </w:p>
    <w:p w:rsidR="009A4CBD" w:rsidRPr="004B4472" w:rsidRDefault="009A4CBD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4CBD" w:rsidRPr="004B4472" w:rsidRDefault="009A4CBD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725" w:rsidRPr="004B4472" w:rsidRDefault="00661725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725" w:rsidRPr="004B4472" w:rsidRDefault="00661725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725" w:rsidRPr="004B4472" w:rsidRDefault="00661725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725" w:rsidRPr="004B4472" w:rsidRDefault="00661725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4CBD" w:rsidRPr="004B4472" w:rsidRDefault="009A4CBD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Langkah 4. </w:t>
      </w:r>
      <w:r w:rsidR="00661725" w:rsidRPr="004B4472">
        <w:rPr>
          <w:rFonts w:ascii="Times New Roman" w:hAnsi="Times New Roman" w:cs="Times New Roman"/>
          <w:b/>
          <w:sz w:val="24"/>
          <w:szCs w:val="24"/>
          <w:lang w:val="en-US"/>
        </w:rPr>
        <w:t>Association Rules.</w:t>
      </w:r>
    </w:p>
    <w:p w:rsidR="00C16B64" w:rsidRPr="004B4472" w:rsidRDefault="00661725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Digunakan Algoritma Apriori pada </w:t>
      </w:r>
      <w:r w:rsidRPr="004B4472">
        <w:rPr>
          <w:rFonts w:ascii="Times New Roman" w:hAnsi="Times New Roman" w:cs="Times New Roman"/>
          <w:b/>
          <w:sz w:val="24"/>
          <w:szCs w:val="24"/>
          <w:lang w:val="en-US"/>
        </w:rPr>
        <w:t>arules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library untuk memperoleh himpunan yang sering muncul (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frequent itemsets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) dan aturan asosiasi jika-maka (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association rules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C16B64" w:rsidRPr="004B4472" w:rsidRDefault="00C16B64" w:rsidP="004B447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040">
        <w:rPr>
          <w:rFonts w:ascii="Times New Roman" w:hAnsi="Times New Roman" w:cs="Times New Roman"/>
          <w:i/>
          <w:sz w:val="24"/>
          <w:szCs w:val="24"/>
        </w:rPr>
        <w:t>Output</w:t>
      </w:r>
      <w:r w:rsidRPr="004B4472">
        <w:rPr>
          <w:rFonts w:ascii="Times New Roman" w:hAnsi="Times New Roman" w:cs="Times New Roman"/>
          <w:sz w:val="24"/>
          <w:szCs w:val="24"/>
        </w:rPr>
        <w:t xml:space="preserve"> dari algoritma apriori adalah </w:t>
      </w:r>
      <w:r w:rsidRPr="003E3040">
        <w:rPr>
          <w:rFonts w:ascii="Times New Roman" w:hAnsi="Times New Roman" w:cs="Times New Roman"/>
          <w:i/>
          <w:sz w:val="24"/>
          <w:szCs w:val="24"/>
        </w:rPr>
        <w:t>set of rules</w:t>
      </w:r>
      <w:r w:rsidRPr="004B4472">
        <w:rPr>
          <w:rFonts w:ascii="Times New Roman" w:hAnsi="Times New Roman" w:cs="Times New Roman"/>
          <w:sz w:val="24"/>
          <w:szCs w:val="24"/>
        </w:rPr>
        <w:t xml:space="preserve"> (</w:t>
      </w:r>
      <w:r w:rsidRPr="004B4472">
        <w:rPr>
          <w:rFonts w:ascii="Times New Roman" w:hAnsi="Times New Roman" w:cs="Times New Roman"/>
          <w:i/>
          <w:sz w:val="24"/>
          <w:szCs w:val="24"/>
        </w:rPr>
        <w:t xml:space="preserve">left hand side (lhs)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4B4472">
        <w:rPr>
          <w:rFonts w:ascii="Times New Roman" w:hAnsi="Times New Roman" w:cs="Times New Roman"/>
          <w:i/>
          <w:sz w:val="24"/>
          <w:szCs w:val="24"/>
        </w:rPr>
        <w:t xml:space="preserve"> right hand side (rhs)</w:t>
      </w:r>
      <w:r w:rsidRPr="004B4472">
        <w:rPr>
          <w:rFonts w:ascii="Times New Roman" w:hAnsi="Times New Roman" w:cs="Times New Roman"/>
          <w:sz w:val="24"/>
          <w:szCs w:val="24"/>
        </w:rPr>
        <w:t>)</w:t>
      </w:r>
    </w:p>
    <w:p w:rsidR="00C16B64" w:rsidRPr="004B4472" w:rsidRDefault="00C16B64" w:rsidP="004B447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040">
        <w:rPr>
          <w:rFonts w:ascii="Times New Roman" w:hAnsi="Times New Roman" w:cs="Times New Roman"/>
          <w:i/>
          <w:sz w:val="24"/>
          <w:szCs w:val="24"/>
        </w:rPr>
        <w:t>Support Minimum (</w:t>
      </w:r>
      <w:r w:rsidR="003E304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3E3040">
        <w:rPr>
          <w:rFonts w:ascii="Times New Roman" w:hAnsi="Times New Roman" w:cs="Times New Roman"/>
          <w:i/>
          <w:sz w:val="24"/>
          <w:szCs w:val="24"/>
        </w:rPr>
        <w:t>upport</w:t>
      </w:r>
      <w:r w:rsidRPr="004B4472">
        <w:rPr>
          <w:rFonts w:ascii="Times New Roman" w:hAnsi="Times New Roman" w:cs="Times New Roman"/>
          <w:sz w:val="24"/>
          <w:szCs w:val="24"/>
        </w:rPr>
        <w:t xml:space="preserve">: </w:t>
      </w:r>
      <w:r w:rsidR="003E30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B4472">
        <w:rPr>
          <w:rFonts w:ascii="Times New Roman" w:hAnsi="Times New Roman" w:cs="Times New Roman"/>
          <w:sz w:val="24"/>
          <w:szCs w:val="24"/>
        </w:rPr>
        <w:t xml:space="preserve">eberapa sering kumpulan item di </w:t>
      </w:r>
      <w:r w:rsidRPr="004B4472">
        <w:rPr>
          <w:rFonts w:ascii="Times New Roman" w:hAnsi="Times New Roman" w:cs="Times New Roman"/>
          <w:i/>
          <w:sz w:val="24"/>
          <w:szCs w:val="24"/>
        </w:rPr>
        <w:t xml:space="preserve">lhs </w:t>
      </w:r>
      <w:r w:rsidRPr="004B4472">
        <w:rPr>
          <w:rFonts w:ascii="Times New Roman" w:hAnsi="Times New Roman" w:cs="Times New Roman"/>
          <w:sz w:val="24"/>
          <w:szCs w:val="24"/>
        </w:rPr>
        <w:t xml:space="preserve">dan </w:t>
      </w:r>
      <w:r w:rsidRPr="004B4472">
        <w:rPr>
          <w:rFonts w:ascii="Times New Roman" w:hAnsi="Times New Roman" w:cs="Times New Roman"/>
          <w:i/>
          <w:sz w:val="24"/>
          <w:szCs w:val="24"/>
        </w:rPr>
        <w:t>rhs</w:t>
      </w:r>
      <w:r w:rsidRPr="004B4472">
        <w:rPr>
          <w:rFonts w:ascii="Times New Roman" w:hAnsi="Times New Roman" w:cs="Times New Roman"/>
          <w:sz w:val="24"/>
          <w:szCs w:val="24"/>
        </w:rPr>
        <w:t xml:space="preserve"> muncul bersama dari keseluruhan dataset) : 0.0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002</w:t>
      </w:r>
      <w:r w:rsidRPr="004B447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4B4472">
        <w:rPr>
          <w:rFonts w:ascii="Times New Roman" w:hAnsi="Times New Roman" w:cs="Times New Roman"/>
          <w:sz w:val="24"/>
          <w:szCs w:val="24"/>
        </w:rPr>
        <w:t xml:space="preserve"> minimal muncul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0.2</w:t>
      </w:r>
      <w:r w:rsidRPr="004B4472">
        <w:rPr>
          <w:rFonts w:ascii="Times New Roman" w:hAnsi="Times New Roman" w:cs="Times New Roman"/>
          <w:sz w:val="24"/>
          <w:szCs w:val="24"/>
        </w:rPr>
        <w:t>% dari data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. Nilai ini</w:t>
      </w:r>
      <w:r w:rsidRPr="004B4472">
        <w:rPr>
          <w:rFonts w:ascii="Times New Roman" w:hAnsi="Times New Roman" w:cs="Times New Roman"/>
          <w:sz w:val="24"/>
          <w:szCs w:val="24"/>
        </w:rPr>
        <w:t xml:space="preserve">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telah </w:t>
      </w:r>
      <w:r w:rsidRPr="004B4472">
        <w:rPr>
          <w:rFonts w:ascii="Times New Roman" w:hAnsi="Times New Roman" w:cs="Times New Roman"/>
          <w:sz w:val="24"/>
          <w:szCs w:val="24"/>
        </w:rPr>
        <w:t xml:space="preserve">disesuaikan dengan banyak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items terjual</w:t>
      </w:r>
      <w:r w:rsidRPr="004B4472">
        <w:rPr>
          <w:rFonts w:ascii="Times New Roman" w:hAnsi="Times New Roman" w:cs="Times New Roman"/>
          <w:sz w:val="24"/>
          <w:szCs w:val="24"/>
        </w:rPr>
        <w:t xml:space="preserve">, dan banyaknya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barang yang dibeli pelanggan per transaksinya. </w:t>
      </w:r>
    </w:p>
    <w:p w:rsidR="00C16B64" w:rsidRPr="004B4472" w:rsidRDefault="00C16B64" w:rsidP="004B447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040">
        <w:rPr>
          <w:rFonts w:ascii="Times New Roman" w:hAnsi="Times New Roman" w:cs="Times New Roman"/>
          <w:i/>
          <w:sz w:val="24"/>
          <w:szCs w:val="24"/>
        </w:rPr>
        <w:t>Minimum Confidence (</w:t>
      </w:r>
      <w:r w:rsidR="003E304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3E3040">
        <w:rPr>
          <w:rFonts w:ascii="Times New Roman" w:hAnsi="Times New Roman" w:cs="Times New Roman"/>
          <w:i/>
          <w:sz w:val="24"/>
          <w:szCs w:val="24"/>
        </w:rPr>
        <w:t>onfidence</w:t>
      </w:r>
      <w:r w:rsidR="003E304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B4472">
        <w:rPr>
          <w:rFonts w:ascii="Times New Roman" w:hAnsi="Times New Roman" w:cs="Times New Roman"/>
          <w:sz w:val="24"/>
          <w:szCs w:val="24"/>
        </w:rPr>
        <w:t xml:space="preserve"> seberapa yakin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kita yakin pelanggan akan</w:t>
      </w:r>
      <w:r w:rsidRPr="004B4472">
        <w:rPr>
          <w:rFonts w:ascii="Times New Roman" w:hAnsi="Times New Roman" w:cs="Times New Roman"/>
          <w:sz w:val="24"/>
          <w:szCs w:val="24"/>
        </w:rPr>
        <w:t xml:space="preserve"> membeli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barang</w:t>
      </w:r>
      <w:r w:rsidRPr="004B4472">
        <w:rPr>
          <w:rFonts w:ascii="Times New Roman" w:hAnsi="Times New Roman" w:cs="Times New Roman"/>
          <w:sz w:val="24"/>
          <w:szCs w:val="24"/>
        </w:rPr>
        <w:t xml:space="preserve"> di </w:t>
      </w:r>
      <w:r w:rsidRPr="004B4472">
        <w:rPr>
          <w:rFonts w:ascii="Times New Roman" w:hAnsi="Times New Roman" w:cs="Times New Roman"/>
          <w:i/>
          <w:sz w:val="24"/>
          <w:szCs w:val="24"/>
        </w:rPr>
        <w:t>rhs</w:t>
      </w:r>
      <w:r w:rsidRPr="004B4472">
        <w:rPr>
          <w:rFonts w:ascii="Times New Roman" w:hAnsi="Times New Roman" w:cs="Times New Roman"/>
          <w:sz w:val="24"/>
          <w:szCs w:val="24"/>
        </w:rPr>
        <w:t xml:space="preserve">, jika sudah memiliki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barang</w:t>
      </w:r>
      <w:r w:rsidRPr="004B4472">
        <w:rPr>
          <w:rFonts w:ascii="Times New Roman" w:hAnsi="Times New Roman" w:cs="Times New Roman"/>
          <w:sz w:val="24"/>
          <w:szCs w:val="24"/>
        </w:rPr>
        <w:t xml:space="preserve"> di </w:t>
      </w:r>
      <w:r w:rsidRPr="004B4472">
        <w:rPr>
          <w:rFonts w:ascii="Times New Roman" w:hAnsi="Times New Roman" w:cs="Times New Roman"/>
          <w:i/>
          <w:sz w:val="24"/>
          <w:szCs w:val="24"/>
        </w:rPr>
        <w:t>lhs</w:t>
      </w:r>
      <w:r w:rsidRPr="004B4472">
        <w:rPr>
          <w:rFonts w:ascii="Times New Roman" w:hAnsi="Times New Roman" w:cs="Times New Roman"/>
          <w:sz w:val="24"/>
          <w:szCs w:val="24"/>
        </w:rPr>
        <w:t>) : 0.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B447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4B4472">
        <w:rPr>
          <w:rFonts w:ascii="Times New Roman" w:hAnsi="Times New Roman" w:cs="Times New Roman"/>
          <w:sz w:val="24"/>
          <w:szCs w:val="24"/>
        </w:rPr>
        <w:t xml:space="preserve"> minimal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B4472">
        <w:rPr>
          <w:rFonts w:ascii="Times New Roman" w:hAnsi="Times New Roman" w:cs="Times New Roman"/>
          <w:sz w:val="24"/>
          <w:szCs w:val="24"/>
        </w:rPr>
        <w:t>0% yakin</w:t>
      </w:r>
    </w:p>
    <w:p w:rsidR="00490E4F" w:rsidRPr="004B4472" w:rsidRDefault="00490E4F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25059" cy="647790"/>
            <wp:effectExtent l="0" t="0" r="0" b="0"/>
            <wp:docPr id="18" name="Picture 18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77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4215" cy="4458322"/>
            <wp:effectExtent l="0" t="0" r="0" b="0"/>
            <wp:docPr id="19" name="Picture 1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4216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4D" w:rsidRPr="004B4472" w:rsidRDefault="00DB484D" w:rsidP="004B447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Terdapat 135 aturan dengan barang terbeli maksimum yaitu 4, dan lebih banyak aturan yang g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enerate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3 barang. Akan dilihat 30 aturan teratas saja.</w:t>
      </w:r>
    </w:p>
    <w:p w:rsidR="00512E73" w:rsidRPr="004B4472" w:rsidRDefault="00490E4F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53691" cy="1076475"/>
            <wp:effectExtent l="0" t="0" r="0" b="952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46AA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4D" w:rsidRPr="004B4472" w:rsidRDefault="00DB484D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84D" w:rsidRPr="004B4472" w:rsidRDefault="00DB484D" w:rsidP="003E30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189345" cy="2027555"/>
            <wp:effectExtent l="0" t="0" r="1905" b="0"/>
            <wp:docPr id="23" name="Picture 2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4995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4D" w:rsidRPr="004B4472" w:rsidRDefault="003E3040" w:rsidP="004B447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Beberapa i</w:t>
      </w:r>
      <w:r w:rsidR="00DB484D" w:rsidRPr="004B4472">
        <w:rPr>
          <w:rFonts w:ascii="Times New Roman" w:hAnsi="Times New Roman" w:cs="Times New Roman"/>
          <w:sz w:val="24"/>
          <w:szCs w:val="24"/>
          <w:lang w:val="en-US"/>
        </w:rPr>
        <w:t>nterpretasi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atas</w:t>
      </w:r>
      <w:r w:rsidR="00DB484D" w:rsidRPr="004B447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B484D" w:rsidRPr="004B4472" w:rsidRDefault="00DB484D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100% pelanggan yang membeli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“400mAh Charger”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juga membeli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“Google High Capacity 10”,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dan berlaku sebaliknya.</w:t>
      </w:r>
    </w:p>
    <w:p w:rsidR="00DB484D" w:rsidRPr="004B4472" w:rsidRDefault="00C16B64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>100% p</w:t>
      </w:r>
      <w:r w:rsidR="00DB484D"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elanggan yang membeli </w:t>
      </w:r>
      <w:r w:rsidR="00DB484D" w:rsidRPr="003E3040">
        <w:rPr>
          <w:rFonts w:ascii="Times New Roman" w:hAnsi="Times New Roman" w:cs="Times New Roman"/>
          <w:i/>
          <w:sz w:val="24"/>
          <w:szCs w:val="24"/>
          <w:lang w:val="en-US"/>
        </w:rPr>
        <w:t>“Google Thermal Bottle R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ed”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“Google Thermal Bottle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Yellow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juga membeli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“Google Thermal Bottle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Green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E25C8D" w:rsidRPr="004B4472" w:rsidRDefault="00E25C8D" w:rsidP="004B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C3EEF">
            <wp:extent cx="5295238" cy="38380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D" w:rsidRPr="004B4472" w:rsidRDefault="00E25C8D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726FE1">
            <wp:extent cx="6189345" cy="405447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64" w:rsidRPr="004B4472" w:rsidRDefault="00C16B64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</w:rPr>
        <w:tab/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Dari grafik di atas, dapat dilihat bahwa:</w:t>
      </w:r>
    </w:p>
    <w:p w:rsidR="00C16B64" w:rsidRPr="004B4472" w:rsidRDefault="00C16B64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“Google Thermal Bottle”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dalam berbagai warna mengelompok sendiri.</w:t>
      </w:r>
      <w:r w:rsidR="005F410F"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Berarti, pelanggan yang membeli botol ini tidak berniat untuk membeli produk jenis lain.</w:t>
      </w:r>
    </w:p>
    <w:p w:rsidR="00C16B64" w:rsidRPr="004B4472" w:rsidRDefault="00366E7F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Pelanggan 100% membeli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9163B3"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Google High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Capacity 10”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berbarengan dengan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“400mAh Charge”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dapat dilihat dari lingkarannya yang besar dibandingkan dengan yang lain.</w:t>
      </w:r>
    </w:p>
    <w:p w:rsidR="005F410F" w:rsidRPr="004B4472" w:rsidRDefault="005F410F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Barang aksesori/hiasan seperti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stickers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mengelompok. Bisa diindikasikan bahwa pelanggan cenderung membeli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sticker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jenis yang lain lagi saat sudah membeli </w:t>
      </w:r>
      <w:r w:rsidRPr="003E3040">
        <w:rPr>
          <w:rFonts w:ascii="Times New Roman" w:hAnsi="Times New Roman" w:cs="Times New Roman"/>
          <w:i/>
          <w:sz w:val="24"/>
          <w:szCs w:val="24"/>
          <w:lang w:val="en-US"/>
        </w:rPr>
        <w:t>sticker</w:t>
      </w:r>
      <w:r w:rsidR="003E30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E3040">
        <w:rPr>
          <w:rFonts w:ascii="Times New Roman" w:hAnsi="Times New Roman" w:cs="Times New Roman"/>
          <w:sz w:val="24"/>
          <w:szCs w:val="24"/>
          <w:lang w:val="en-US"/>
        </w:rPr>
        <w:t>tertentu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410F" w:rsidRPr="004B4472" w:rsidRDefault="005F410F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472">
        <w:rPr>
          <w:rFonts w:ascii="Times New Roman" w:hAnsi="Times New Roman" w:cs="Times New Roman"/>
          <w:sz w:val="24"/>
          <w:szCs w:val="24"/>
        </w:rPr>
        <w:br w:type="page"/>
      </w:r>
    </w:p>
    <w:p w:rsidR="005F410F" w:rsidRPr="004B4472" w:rsidRDefault="005F410F" w:rsidP="004B447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>Kesimpulan</w:t>
      </w:r>
    </w:p>
    <w:p w:rsidR="005F410F" w:rsidRPr="004B4472" w:rsidRDefault="005F410F" w:rsidP="004B4472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5F410F">
        <w:rPr>
          <w:rFonts w:ascii="Times New Roman" w:hAnsi="Times New Roman" w:cs="Times New Roman"/>
          <w:sz w:val="24"/>
          <w:szCs w:val="24"/>
          <w:lang w:val="en"/>
        </w:rPr>
        <w:t xml:space="preserve">Dengan data yang ada, 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>bisa disimpulkan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 xml:space="preserve"> bahwa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4B4472" w:rsidRPr="004B4472" w:rsidRDefault="004B4472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“Google High Capacity 10”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>“400mAh Charge</w:t>
      </w:r>
      <w:r w:rsidRPr="004B44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” </w:t>
      </w:r>
      <w:r w:rsidRPr="004B4472">
        <w:rPr>
          <w:rFonts w:ascii="Times New Roman" w:hAnsi="Times New Roman" w:cs="Times New Roman"/>
          <w:sz w:val="24"/>
          <w:szCs w:val="24"/>
          <w:lang w:val="en-US"/>
        </w:rPr>
        <w:t>paling sering dibeli bersamaan.</w:t>
      </w:r>
    </w:p>
    <w:p w:rsidR="005F410F" w:rsidRPr="004B4472" w:rsidRDefault="005F410F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Pelanggan cenderung membeli 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Google Thermal Bottle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 dalam berbagai warna (tidak hanya 1 saja), dan tidak membeli produk lainnya. Rekomendasi: 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>dipasangkan iklan/rekomendasi botol dengan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 lebih banyak warna.</w:t>
      </w:r>
    </w:p>
    <w:p w:rsidR="005F410F" w:rsidRPr="004B4472" w:rsidRDefault="005F410F" w:rsidP="004B44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Pelanggan yang membeli 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stickers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 cenderung membeli 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sti</w:t>
      </w:r>
      <w:r w:rsidR="004B4472" w:rsidRPr="004B4472">
        <w:rPr>
          <w:rFonts w:ascii="Times New Roman" w:hAnsi="Times New Roman" w:cs="Times New Roman"/>
          <w:i/>
          <w:sz w:val="24"/>
          <w:szCs w:val="24"/>
          <w:lang w:val="en"/>
        </w:rPr>
        <w:t>c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ker</w:t>
      </w:r>
      <w:r w:rsidR="004B4472" w:rsidRPr="004B4472">
        <w:rPr>
          <w:rFonts w:ascii="Times New Roman" w:hAnsi="Times New Roman" w:cs="Times New Roman"/>
          <w:i/>
          <w:sz w:val="24"/>
          <w:szCs w:val="24"/>
          <w:lang w:val="en"/>
        </w:rPr>
        <w:t>s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 jenis lain. Rekomendasi: dipasangkan rekomendasi produk dengan 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 xml:space="preserve">bundle </w:t>
      </w:r>
      <w:r w:rsidR="004B4472" w:rsidRPr="004B4472">
        <w:rPr>
          <w:rFonts w:ascii="Times New Roman" w:hAnsi="Times New Roman" w:cs="Times New Roman"/>
          <w:i/>
          <w:sz w:val="24"/>
          <w:szCs w:val="24"/>
          <w:lang w:val="en"/>
        </w:rPr>
        <w:t xml:space="preserve">free 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sti</w:t>
      </w:r>
      <w:r w:rsidR="004B4472" w:rsidRPr="004B4472">
        <w:rPr>
          <w:rFonts w:ascii="Times New Roman" w:hAnsi="Times New Roman" w:cs="Times New Roman"/>
          <w:i/>
          <w:sz w:val="24"/>
          <w:szCs w:val="24"/>
          <w:lang w:val="en"/>
        </w:rPr>
        <w:t>c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ker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 sehingga untuk menambah penjualan produk lain yang masih 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 xml:space="preserve">berhubungan/dalam 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 xml:space="preserve">aturan asosiasi dengan produk 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sti</w:t>
      </w:r>
      <w:r w:rsidR="004B4472" w:rsidRPr="004B4472">
        <w:rPr>
          <w:rFonts w:ascii="Times New Roman" w:hAnsi="Times New Roman" w:cs="Times New Roman"/>
          <w:i/>
          <w:sz w:val="24"/>
          <w:szCs w:val="24"/>
          <w:lang w:val="en"/>
        </w:rPr>
        <w:t>c</w:t>
      </w:r>
      <w:r w:rsidRPr="004B4472">
        <w:rPr>
          <w:rFonts w:ascii="Times New Roman" w:hAnsi="Times New Roman" w:cs="Times New Roman"/>
          <w:i/>
          <w:sz w:val="24"/>
          <w:szCs w:val="24"/>
          <w:lang w:val="en"/>
        </w:rPr>
        <w:t>kers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F410F" w:rsidRPr="004B4472" w:rsidRDefault="005F410F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5F410F" w:rsidRPr="005F410F" w:rsidRDefault="005F410F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5F410F" w:rsidRPr="004B4472" w:rsidRDefault="005F410F" w:rsidP="004B447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b/>
          <w:sz w:val="24"/>
          <w:szCs w:val="24"/>
          <w:lang w:val="en"/>
        </w:rPr>
        <w:t>Rekomendasi</w:t>
      </w:r>
    </w:p>
    <w:p w:rsidR="005F410F" w:rsidRPr="005F410F" w:rsidRDefault="005F410F" w:rsidP="004B4472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5F410F">
        <w:rPr>
          <w:rFonts w:ascii="Times New Roman" w:hAnsi="Times New Roman" w:cs="Times New Roman"/>
          <w:sz w:val="24"/>
          <w:szCs w:val="24"/>
          <w:lang w:val="en"/>
        </w:rPr>
        <w:t>Rekomendasi penelitian selanjutnya:</w:t>
      </w:r>
    </w:p>
    <w:p w:rsidR="005F410F" w:rsidRPr="005F410F" w:rsidRDefault="004B4472" w:rsidP="004B4472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sz w:val="24"/>
          <w:szCs w:val="24"/>
          <w:lang w:val="en"/>
        </w:rPr>
        <w:t>Untuk menggunakan</w:t>
      </w:r>
      <w:r w:rsidR="005F410F" w:rsidRPr="005F410F">
        <w:rPr>
          <w:rFonts w:ascii="Times New Roman" w:hAnsi="Times New Roman" w:cs="Times New Roman"/>
          <w:sz w:val="24"/>
          <w:szCs w:val="24"/>
          <w:lang w:val="en"/>
        </w:rPr>
        <w:t xml:space="preserve"> data yang lebih up to date, sesuai dengan tahun terkini, agar dapat merekomendasi untuk 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>strategi pemasaran yang lebih relevan.</w:t>
      </w:r>
    </w:p>
    <w:p w:rsidR="004B4472" w:rsidRPr="004B4472" w:rsidRDefault="005F410F" w:rsidP="004B4472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5F410F">
        <w:rPr>
          <w:rFonts w:ascii="Times New Roman" w:hAnsi="Times New Roman" w:cs="Times New Roman"/>
          <w:sz w:val="24"/>
          <w:szCs w:val="24"/>
          <w:lang w:val="en"/>
        </w:rPr>
        <w:t xml:space="preserve">Untuk rekomendasi yang lebih akurat, lebih baik menambahkan 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>variabel</w:t>
      </w:r>
      <w:r w:rsidRPr="005F410F">
        <w:rPr>
          <w:rFonts w:ascii="Times New Roman" w:hAnsi="Times New Roman" w:cs="Times New Roman"/>
          <w:sz w:val="24"/>
          <w:szCs w:val="24"/>
          <w:lang w:val="en"/>
        </w:rPr>
        <w:t xml:space="preserve"> tambahan, seperti 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 xml:space="preserve">apakah website sedang ada diskon atau </w:t>
      </w:r>
      <w:r w:rsidR="004B4472" w:rsidRPr="004B4472">
        <w:rPr>
          <w:rFonts w:ascii="Times New Roman" w:hAnsi="Times New Roman" w:cs="Times New Roman"/>
          <w:i/>
          <w:sz w:val="24"/>
          <w:szCs w:val="24"/>
          <w:lang w:val="en"/>
        </w:rPr>
        <w:t>seasonal sale</w:t>
      </w:r>
      <w:r w:rsidR="004B4472" w:rsidRPr="004B447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F410F" w:rsidRPr="005F410F" w:rsidRDefault="004B4472" w:rsidP="004B4472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B4472">
        <w:rPr>
          <w:rFonts w:ascii="Times New Roman" w:hAnsi="Times New Roman" w:cs="Times New Roman"/>
          <w:sz w:val="24"/>
          <w:szCs w:val="24"/>
          <w:lang w:val="en"/>
        </w:rPr>
        <w:t>M</w:t>
      </w:r>
      <w:r w:rsidR="005F410F" w:rsidRPr="005F410F">
        <w:rPr>
          <w:rFonts w:ascii="Times New Roman" w:hAnsi="Times New Roman" w:cs="Times New Roman"/>
          <w:sz w:val="24"/>
          <w:szCs w:val="24"/>
          <w:lang w:val="en"/>
        </w:rPr>
        <w:t xml:space="preserve">enggunakan sistem rekomendasi lain yang memperhitungkan kemiripan </w:t>
      </w:r>
      <w:r w:rsidRPr="004B4472">
        <w:rPr>
          <w:rFonts w:ascii="Times New Roman" w:hAnsi="Times New Roman" w:cs="Times New Roman"/>
          <w:sz w:val="24"/>
          <w:szCs w:val="24"/>
          <w:lang w:val="en"/>
        </w:rPr>
        <w:t>jenis produk dan harga produk.</w:t>
      </w:r>
    </w:p>
    <w:p w:rsidR="00490E4F" w:rsidRPr="004B4472" w:rsidRDefault="00490E4F" w:rsidP="004B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90E4F" w:rsidRPr="004B4472" w:rsidSect="00D344A4"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6E4F"/>
    <w:multiLevelType w:val="multilevel"/>
    <w:tmpl w:val="18B42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41491C"/>
    <w:multiLevelType w:val="hybridMultilevel"/>
    <w:tmpl w:val="925421D0"/>
    <w:lvl w:ilvl="0" w:tplc="24287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2E0E"/>
    <w:multiLevelType w:val="hybridMultilevel"/>
    <w:tmpl w:val="227AEC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075B9"/>
    <w:multiLevelType w:val="hybridMultilevel"/>
    <w:tmpl w:val="36EC6F36"/>
    <w:lvl w:ilvl="0" w:tplc="24287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F38CE"/>
    <w:multiLevelType w:val="hybridMultilevel"/>
    <w:tmpl w:val="30A6DC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1475EC"/>
    <w:multiLevelType w:val="hybridMultilevel"/>
    <w:tmpl w:val="7A3CC3DC"/>
    <w:lvl w:ilvl="0" w:tplc="C8BEDD0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9022EF2"/>
    <w:multiLevelType w:val="hybridMultilevel"/>
    <w:tmpl w:val="63841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91DC4"/>
    <w:multiLevelType w:val="hybridMultilevel"/>
    <w:tmpl w:val="1818A206"/>
    <w:lvl w:ilvl="0" w:tplc="05E45B4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9E"/>
    <w:rsid w:val="00055936"/>
    <w:rsid w:val="000C516E"/>
    <w:rsid w:val="00366E7F"/>
    <w:rsid w:val="003E3040"/>
    <w:rsid w:val="00490E4F"/>
    <w:rsid w:val="004B4472"/>
    <w:rsid w:val="00512E73"/>
    <w:rsid w:val="005F410F"/>
    <w:rsid w:val="00661725"/>
    <w:rsid w:val="00682CA9"/>
    <w:rsid w:val="00722B5E"/>
    <w:rsid w:val="008945B7"/>
    <w:rsid w:val="009163B3"/>
    <w:rsid w:val="009A4CBD"/>
    <w:rsid w:val="00C0214A"/>
    <w:rsid w:val="00C16B64"/>
    <w:rsid w:val="00CF17AD"/>
    <w:rsid w:val="00D344A4"/>
    <w:rsid w:val="00D80AA3"/>
    <w:rsid w:val="00DB484D"/>
    <w:rsid w:val="00DC609E"/>
    <w:rsid w:val="00E2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4437"/>
  <w15:chartTrackingRefBased/>
  <w15:docId w15:val="{F3ADB93A-D758-4744-8D21-045D5AF3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9E"/>
    <w:rPr>
      <w:rFonts w:ascii="Segoe UI" w:hAnsi="Segoe UI" w:cs="Segoe UI"/>
      <w:noProof/>
      <w:sz w:val="18"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D3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4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A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61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hyperlink" Target="https://store.google.com/us/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www.kaggle.com/jpallard/google-store-ecommerce-data-fake-retail-data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 Putri Prakoso</dc:creator>
  <cp:keywords/>
  <dc:description/>
  <cp:lastModifiedBy>Deta Putri Prakoso</cp:lastModifiedBy>
  <cp:revision>2</cp:revision>
  <dcterms:created xsi:type="dcterms:W3CDTF">2019-11-01T10:24:00Z</dcterms:created>
  <dcterms:modified xsi:type="dcterms:W3CDTF">2019-11-01T14:12:00Z</dcterms:modified>
</cp:coreProperties>
</file>