
<file path=META-INF/manifest.xml><?xml version="1.0" encoding="utf-8"?>
<manifest:manifest xmlns:manifest="urn:oasis:names:tc:opendocument:xmlns:manifest:1.0" xmlns:loext="urn:org:documentfoundation:names:experimental:office:xmlns:loext:1.0" manifest:version="1.4">
  <manifest:file-entry manifest:full-path="/" manifest:version="1.4"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content.xml" manifest:media-type="text/xml"/>
  <manifest:file-entry manifest:full-path="meta.xml" manifest:media-type="text/xml"/>
  <manifest:file-entry manifest:full-path="settings.xml" manifest:media-type="text/xml"/>
  <manifest:file-entry manifest:full-path="Thumbnails/thumbnail.png" manifest:media-type="image/png"/>
</manifest:manifest>
</file>

<file path=content.xml><?xml version="1.0" encoding="utf-8"?>
<office:document-content xmlns:css3t="http://www.w3.org/TR/css3-text/"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formx="urn:openoffice:names:experimental:ooxml-odf-interop:xmlns:form:1.0"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4">
  <office:scripts/>
  <office:font-face-decls>
    <style:font-face style:name="Liberation Mono" svg:font-family="'Liberation Mono'" style:font-family-generic="modern" style:font-pitch="fixed"/>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svg:font-family="'Noto Sans CJK SC'" style:font-family-generic="system" style:font-pitch="variable"/>
    <style:font-face style:name="Noto Sans Devanagari" svg:font-family="'Noto Sans Devanagari'" style:font-family-generic="swiss"/>
    <style:font-face style:name="Noto Sans Devanagari1" svg:font-family="'Noto Sans Devanagari'" style:font-family-generic="system" style:font-pitch="variable"/>
    <style:font-face style:name="Noto Sans Mono CJK SC" svg:font-family="'Noto Sans Mono CJK SC'" style:font-family-generic="modern" style:font-pitch="fixed"/>
    <style:font-face style:name="Noto Serif CJK SC" svg:font-family="'Noto Serif CJK SC'" style:font-family-generic="system" style:font-pitch="variable"/>
    <style:font-face style:name="OpenSymbol" svg:font-family="OpenSymbol" style:font-charset="x-symbol"/>
  </office:font-face-decls>
  <office:automatic-styles>
    <style:style style:name="Table1" style:family="table">
      <style:table-properties style:width="6.6931in" table:align="left"/>
    </style:style>
    <style:style style:name="Table1.A" style:family="table-column">
      <style:table-column-properties style:column-width="1.1229in"/>
    </style:style>
    <style:style style:name="Table1.B" style:family="table-column">
      <style:table-column-properties style:column-width="2.5174in"/>
    </style:style>
    <style:style style:name="Table1.C" style:family="table-column">
      <style:table-column-properties style:column-width="3.0528in"/>
    </style:style>
    <style:style style:name="Table1.A1" style:family="table-cell">
      <style:table-cell-properties style:vertical-align="middle" fo:padding="0.0194in" fo:border="none"/>
    </style:style>
    <style:style style:name="P1" style:family="paragraph" style:parent-style-name="Heading_20_1">
      <style:text-properties fo:font-size="10pt" style:text-underline-style="solid" style:text-underline-width="auto" style:text-underline-color="font-color" style:font-size-asian="10pt" style:font-size-complex="10pt"/>
    </style:style>
    <style:style style:name="P2" style:family="paragraph" style:parent-style-name="Standard">
      <style:text-properties fo:font-size="10pt" style:font-size-asian="10pt" style:font-size-complex="10pt"/>
    </style:style>
    <style:style style:name="P3" style:family="paragraph" style:parent-style-name="Heading_20_2">
      <style:text-properties fo:font-size="10pt" style:font-size-asian="10pt" style:font-size-complex="10pt"/>
    </style:style>
    <style:style style:name="P4" style:family="paragraph" style:parent-style-name="Heading_20_3">
      <style:text-properties fo:font-size="10pt" style:font-size-asian="10pt" style:font-size-complex="10pt"/>
    </style:style>
    <style:style style:name="P5" style:family="paragraph" style:parent-style-name="Text_20_body">
      <style:text-properties fo:font-size="10pt" style:font-size-asian="10pt" style:font-size-complex="10pt"/>
    </style:style>
    <style:style style:name="P6" style:family="paragraph" style:parent-style-name="Text_20_body" style:list-style-name="L1">
      <style:paragraph-properties fo:margin-top="0in" fo:margin-bottom="0in" style:contextual-spacing="false"/>
      <style:text-properties fo:font-size="10pt" style:font-size-asian="10pt" style:font-size-complex="10pt"/>
    </style:style>
    <style:style style:name="P7" style:family="paragraph" style:parent-style-name="Text_20_body" style:list-style-name="L1">
      <style:text-properties fo:font-size="10pt" style:font-size-asian="10pt" style:font-size-complex="10pt"/>
    </style:style>
    <style:style style:name="P8" style:family="paragraph" style:parent-style-name="Text_20_body" style:list-style-name="L2">
      <style:paragraph-properties fo:margin-top="0in" fo:margin-bottom="0in" style:contextual-spacing="false"/>
      <style:text-properties fo:font-size="10pt" style:font-size-asian="10pt" style:font-size-complex="10pt"/>
    </style:style>
    <style:style style:name="P9" style:family="paragraph" style:parent-style-name="Text_20_body" style:list-style-name="L2">
      <style:text-properties fo:font-size="10pt" style:font-size-asian="10pt" style:font-size-complex="10pt"/>
    </style:style>
    <style:style style:name="P10" style:family="paragraph" style:parent-style-name="Heading_20_3">
      <style:text-properties fo:font-size="10pt" fo:font-weight="bold" style:font-size-asian="10pt" style:font-weight-asian="bold" style:font-size-complex="10pt" style:font-weight-complex="bold"/>
    </style:style>
    <style:style style:name="P11" style:family="paragraph" style:parent-style-name="Table_20_Heading">
      <style:text-properties fo:font-size="10pt" style:font-size-asian="10pt" style:font-size-complex="10pt"/>
    </style:style>
    <style:style style:name="P12" style:family="paragraph" style:parent-style-name="Table_20_Contents">
      <style:text-properties fo:font-size="10pt" style:font-size-asian="10pt" style:font-size-complex="10pt"/>
    </style:style>
    <style:style style:name="P13" style:family="paragraph" style:parent-style-name="Standard">
      <style:text-properties fo:font-size="10pt" fo:font-weight="bold" style:font-size-asian="10pt" style:font-weight-asian="bold" style:font-size-complex="10pt" style:font-weight-complex="bold"/>
    </style:style>
    <style:style style:name="P14" style:family="paragraph" style:parent-style-name="Heading_20_2">
      <style:text-properties fo:font-size="10pt" style:text-underline-style="solid" style:text-underline-width="auto" style:text-underline-color="font-color" fo:font-weight="bold" style:font-size-asian="10pt" style:font-weight-asian="bold" style:font-size-complex="10pt" style:font-weight-complex="bold"/>
    </style:style>
    <style:style style:name="P15" style:family="paragraph" style:parent-style-name="Text_20_body">
      <style:text-properties fo:font-size="10pt" fo:font-weight="normal" style:font-size-asian="10pt" style:font-weight-asian="normal" style:font-size-complex="10pt" style:font-weight-complex="normal"/>
    </style:style>
    <style:style style:name="P16" style:family="paragraph" style:parent-style-name="Text_20_body" style:list-style-name="L3">
      <style:text-properties fo:font-size="10pt" fo:font-weight="bold" style:font-size-asian="10pt" style:font-weight-asian="bold" style:font-size-complex="10pt" style:font-weight-complex="bold"/>
    </style:style>
    <style:style style:name="P17" style:family="paragraph" style:parent-style-name="Text_20_body" style:list-style-name="L4">
      <style:text-properties fo:font-size="10pt" fo:font-weight="bold" style:font-size-asian="10pt" style:font-weight-asian="bold" style:font-size-complex="10pt" style:font-weight-complex="bold"/>
    </style:style>
    <style:style style:name="P18" style:family="paragraph" style:parent-style-name="Text_20_body" style:list-style-name="L5">
      <style:text-properties fo:font-size="10pt" fo:font-weight="bold" style:font-size-asian="10pt" style:font-weight-asian="bold" style:font-size-complex="10pt" style:font-weight-complex="bold"/>
    </style:style>
    <style:style style:name="P19" style:family="paragraph" style:parent-style-name="Text_20_body">
      <style:text-properties fo:font-size="10pt" fo:font-weight="bold" style:font-size-asian="10pt" style:font-weight-asian="bold" style:font-size-complex="10pt" style:font-weight-complex="bold"/>
    </style:style>
    <style:style style:name="P20" style:family="paragraph" style:parent-style-name="Text_20_body" style:list-style-name="L6">
      <style:text-properties fo:font-size="10pt" fo:font-weight="bold" style:font-size-asian="10pt" style:font-weight-asian="bold" style:font-size-complex="10pt" style:font-weight-complex="bold"/>
    </style:style>
    <style:style style:name="P21" style:family="paragraph" style:parent-style-name="Text_20_body" style:list-style-name="L7">
      <style:text-properties fo:font-size="10pt" fo:font-weight="bold" style:font-size-asian="10pt" style:font-weight-asian="bold" style:font-size-complex="10pt" style:font-weight-complex="bold"/>
    </style:style>
    <style:style style:name="P22" style:family="paragraph" style:parent-style-name="Text_20_body" style:list-style-name="L8">
      <style:text-properties fo:font-size="10pt" fo:font-weight="bold" style:font-size-asian="10pt" style:font-weight-asian="bold" style:font-size-complex="10pt" style:font-weight-complex="bold"/>
    </style:style>
    <style:style style:name="P23" style:family="paragraph" style:parent-style-name="Text_20_body" style:list-style-name="L9">
      <style:text-properties fo:font-size="10pt" fo:font-weight="bold" style:font-size-asian="10pt" style:font-weight-asian="bold" style:font-size-complex="10pt" style:font-weight-complex="bold"/>
    </style:style>
    <style:style style:name="P24" style:family="paragraph" style:parent-style-name="Text_20_body" style:list-style-name="L10">
      <style:text-properties fo:font-size="10pt" fo:font-weight="bold" style:font-size-asian="10pt" style:font-weight-asian="bold" style:font-size-complex="10pt" style:font-weight-complex="bold"/>
    </style:style>
    <style:style style:name="P25" style:family="paragraph" style:parent-style-name="Text_20_body" style:list-style-name="L11">
      <style:text-properties fo:font-size="10pt" officeooo:paragraph-rsid="000c315a" style:font-size-asian="10pt" style:font-size-complex="10pt"/>
    </style:style>
    <style:style style:name="P26" style:family="paragraph" style:parent-style-name="Text_20_body" style:list-style-name="L11">
      <style:text-properties fo:font-size="10pt" style:text-underline-style="solid" style:text-underline-width="auto" style:text-underline-color="font-color" fo:font-weight="bold" officeooo:paragraph-rsid="000c315a" style:font-size-asian="10pt" style:font-weight-asian="bold" style:font-size-complex="10pt" style:font-weight-complex="bold"/>
    </style:style>
    <style:style style:name="P27" style:family="paragraph" style:parent-style-name="Text_20_body" style:list-style-name="L12">
      <style:text-properties fo:font-size="10pt" fo:font-weight="bold" style:font-size-asian="10pt" style:font-weight-asian="bold" style:font-size-complex="10pt" style:font-weight-complex="bold"/>
    </style:style>
    <style:style style:name="P28" style:family="paragraph" style:parent-style-name="Heading_20_2">
      <style:text-properties fo:font-size="10pt" fo:font-style="italic" style:text-underline-style="solid" style:text-underline-width="auto" style:text-underline-color="font-color" style:font-size-asian="10pt" style:font-style-asian="italic" style:font-size-complex="10pt" style:font-style-complex="italic"/>
    </style:style>
    <style:style style:name="P29" style:family="paragraph" style:parent-style-name="Text_20_body" style:list-style-name="L13">
      <style:paragraph-properties fo:margin-top="0in" fo:margin-bottom="0in" style:contextual-spacing="false"/>
      <style:text-properties fo:font-size="10pt" fo:font-weight="bold" style:font-size-asian="10pt" style:font-weight-asian="bold" style:font-size-complex="10pt" style:font-weight-complex="bold"/>
    </style:style>
    <style:style style:name="P30" style:family="paragraph" style:parent-style-name="Text_20_body" style:list-style-name="L13">
      <style:paragraph-properties fo:margin-top="0in" fo:margin-bottom="0in" style:contextual-spacing="false"/>
      <style:text-properties fo:font-size="10pt" fo:font-weight="normal" style:font-size-asian="10pt" style:font-weight-asian="normal" style:font-size-complex="10pt" style:font-weight-complex="normal"/>
    </style:style>
    <style:style style:name="P31" style:family="paragraph" style:parent-style-name="Text_20_body" style:list-style-name="L13">
      <style:text-properties fo:font-size="10pt" fo:font-weight="normal" style:font-size-asian="10pt" style:font-weight-asian="normal" style:font-size-complex="10pt" style:font-weight-complex="normal"/>
    </style:style>
    <style:style style:name="P32" style:family="paragraph" style:parent-style-name="Standard">
      <style:text-properties fo:font-size="10pt" fo:font-weight="normal" style:font-size-asian="10pt" style:font-weight-asian="normal" style:font-size-complex="10pt" style:font-weight-complex="normal"/>
    </style:style>
    <style:style style:name="T1" style:family="text">
      <style:text-properties fo:font-size="10pt" style:font-size-asian="10pt" style:font-size-complex="10pt"/>
    </style:style>
    <style:style style:name="T2" style:family="text">
      <style:text-properties fo:font-weight="normal" style:font-weight-asian="normal" style:font-weight-complex="normal"/>
    </style:style>
    <text:list-style style:name="L1">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2">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3">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4">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5">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6">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7">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8">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9">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10">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11">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12">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13">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h text:style-name="P1" text:outline-level="1">Network Address Translation (NAT) Gateways and Instances</text:h>
      <text:p text:style-name="P2">Network Address Translation (NAT) is a crucial component in VPC design, enabling instances in private subnets to access the internet or other AWS services while preventing direct inbound connections from the outside world.</text:p>
      <text:p text:style-name="P2"/>
      <text:h text:style-name="P3" text:outline-level="2">NAT Gateway vs. NAT Instance:</text:h>
      <text:p text:style-name="P2">The two primary methods for providing NAT within a VPC are NAT Gateways and NAT Instances. While both serve the same fundamental purpose – translating private IP addresses to a public IP address – their implementation, management, and characteristics differ significantly.</text:p>
      <text:p text:style-name="P2"/>
      <text:h text:style-name="P4" text:outline-level="3">NAT Gateways</text:h>
      <text:p text:style-name="P5">NAT Gateways are AWS-managed services, offering high availability, scalability, and ease of management.</text:p>
      <text:list text:style-name="L1">
        <text:list-item>
          <text:p text:style-name="P6">
            <text:span text:style-name="Strong_20_Emphasis">Managed Service:</text:span>
             AWS handles the underlying infrastructure, patching, and scaling. You don't need to worry about instance maintenance or availability. 
          </text:p>
        </text:list-item>
        <text:list-item>
          <text:p text:style-name="P6">
            <text:span text:style-name="Strong_20_Emphasis">High Availability:</text:span>
             NAT Gateways are deployed in Availability Zones and automatically scale to handle network traffic. They are designed for high availability and fault tolerance within a single AZ. 
          </text:p>
        </text:list-item>
        <text:list-item>
          <text:p text:style-name="P6">
            <text:span text:style-name="Strong_20_Emphasis">Scalability:</text:span>
             NAT Gateways automatically scale based on demand, handling varying levels of network traffic without requiring manual intervention. 
          </text:p>
        </text:list-item>
        <text:list-item>
          <text:p text:style-name="P6">
            <text:span text:style-name="Strong_20_Emphasis">Cost:</text:span>
             You are charged hourly for the NAT Gateway and for the data processed through it. 
          </text:p>
        </text:list-item>
        <text:list-item>
          <text:p text:style-name="P6">
            <text:span text:style-name="Strong_20_Emphasis">Security:</text:span>
             NAT Gateways are inherently more secure as they are managed by AWS and benefit from AWS's security best practices. They only allow outbound initiated connections. 
          </text:p>
        </text:list-item>
        <text:list-item>
          <text:p text:style-name="P7">
            <text:span text:style-name="Strong_20_Emphasis">Limitations:</text:span>
             NAT Gateways only support outbound initiated connections. They do not support port forwarding or other inbound traffic. They are also limited to one Availability Zone. 
          </text:p>
        </text:list-item>
      </text:list>
      <text:p text:style-name="P5">
        <text:span text:style-name="Strong_20_Emphasis">Example:</text:span>
         A company, "ExampleCorp," hosts its web application in a VPC. The application servers reside in private subnets and need to access external APIs for data enrichment. ExampleCorp uses a NAT Gateway to allow these servers to access the internet without exposing them directly to inbound traffic. The NAT Gateway automatically scales to handle the API requests, ensuring consistent performance.
      </text:p>
      <text:p text:style-name="P5">
        <text:span text:style-name="Strong_20_Emphasis">Hypothetical Scenario:</text:span>
         Imagine a startup, "InnovateNow," developing a machine learning platform. Their training models run on EC2 instances in private subnets and require access to large datasets stored in AWS S3. A NAT Gateway enables these instances to download the data from S3 without requiring public IP addresses, maintaining the security of the training environment.
      </text:p>
      <text:h text:style-name="P4" text:outline-level="3">NAT Instances</text:h>
      <text:p text:style-name="P5">NAT Instances are EC2 instances configured to perform NAT. They offer more control but require more management overhead.</text:p>
      <text:list text:style-name="L2">
        <text:list-item>
          <text:p text:style-name="P8">
            <text:span text:style-name="Strong_20_Emphasis">Self-Managed:</text:span>
             You are responsible for configuring, patching, and maintaining the NAT Instance. This includes ensuring it has the necessary security groups and route table configurations. 
          </text:p>
        </text:list-item>
        <text:list-item>
          <text:p text:style-name="P8">
            <text:span text:style-name="Strong_20_Emphasis">Availability:</text:span>
             You must implement your own high availability solution, such as using Auto Scaling groups and health checks. 
          </text:p>
        </text:list-item>
        <text:list-item>
          <text:p text:style-name="P8">
            <text:span text:style-name="Strong_20_Emphasis">Scalability:</text:span>
             You need to manually scale the NAT Instance by increasing its instance size or adding more instances behind a load balancer. 
          </text:p>
        </text:list-item>
        <text:list-item>
          <text:p text:style-name="P8">
            <text:span text:style-name="Strong_20_Emphasis">Cost:</text:span>
             You are charged for the EC2 instance and the data transferred through it. However, you can choose a smaller instance size if your traffic volume is low, potentially reducing costs compared to a NAT Gateway in low-traffic scenarios. 
          </text:p>
        </text:list-item>
        <text:list-item>
          <text:p text:style-name="P8">
            <text:span text:style-name="Strong_20_Emphasis">Security:</text:span>
             You are responsible for securing the NAT Instance, including configuring security groups and keeping the operating system and NAT software up to date. 
          </text:p>
        </text:list-item>
        <text:list-item>
          <text:p text:style-name="P9">
            <text:span text:style-name="Strong_20_Emphasis">Flexibility:</text:span>
             NAT Instances offer more flexibility. You can customize the NAT software, implement port forwarding, and use them for other network functions. 
          </text:p>
        </text:list-item>
      </text:list>
      <text:p text:style-name="P5">
        <text:soft-page-break/>
        <text:span text:style-name="Strong_20_Emphasis">Example:</text:span>
         ExampleCorp initially used a NAT Instance for their VPC. However, as their traffic grew, they found managing the NAT Instance to be time-consuming. They migrated to a NAT Gateway to reduce operational overhead and improve scalability.
      </text:p>
      <text:p text:style-name="P5">
        <text:span text:style-name="Strong_20_Emphasis">Hypothetical Scenario:</text:span>
         InnovateNow requires a custom NAT solution that supports port forwarding for specific internal services. They choose to use a NAT Instance, allowing them to configure the necessary port forwarding rules. They implement an Auto Scaling group to ensure high availability and scalability.
      </text:p>
      <text:p text:style-name="P2"/>
      <text:h text:style-name="P10" text:outline-level="3">
        Key Differences Summarized
        <text:span text:style-name="T1"/>
      </text:h>
      <table:table table:name="Table1" table:style-name="Table1">
        <table:table-column table:style-name="Table1.A"/>
        <table:table-column table:style-name="Table1.B"/>
        <table:table-column table:style-name="Table1.C"/>
        <table:table-header-rows>
          <table:table-row>
            <table:table-cell table:style-name="Table1.A1" office:value-type="string">
              <text:p text:style-name="P11">Feature</text:p>
            </table:table-cell>
            <table:table-cell table:style-name="Table1.A1" office:value-type="string">
              <text:p text:style-name="P11">NAT Gateway</text:p>
            </table:table-cell>
            <table:table-cell table:style-name="Table1.A1" office:value-type="string">
              <text:p text:style-name="P11">NAT Instance</text:p>
            </table:table-cell>
          </table:table-row>
        </table:table-header-rows>
        <table:table-row>
          <table:table-cell table:style-name="Table1.A1" office:value-type="string">
            <text:p text:style-name="P12">Management</text:p>
          </table:table-cell>
          <table:table-cell table:style-name="Table1.A1" office:value-type="string">
            <text:p text:style-name="P12">AWS Managed</text:p>
          </table:table-cell>
          <table:table-cell table:style-name="Table1.A1" office:value-type="string">
            <text:p text:style-name="P12">Self-Managed</text:p>
          </table:table-cell>
        </table:table-row>
        <table:table-row>
          <table:table-cell table:style-name="Table1.A1" office:value-type="string">
            <text:p text:style-name="P12">Availability</text:p>
          </table:table-cell>
          <table:table-cell table:style-name="Table1.A1" office:value-type="string">
            <text:p text:style-name="P12">Highly Available (within a single AZ)</text:p>
          </table:table-cell>
          <table:table-cell table:style-name="Table1.A1" office:value-type="string">
            <text:p text:style-name="P12">Requires manual configuration</text:p>
          </table:table-cell>
        </table:table-row>
        <table:table-row>
          <table:table-cell table:style-name="Table1.A1" office:value-type="string">
            <text:p text:style-name="P12">Scalability</text:p>
          </table:table-cell>
          <table:table-cell table:style-name="Table1.A1" office:value-type="string">
            <text:p text:style-name="P12">Automatically Scales</text:p>
          </table:table-cell>
          <table:table-cell table:style-name="Table1.A1" office:value-type="string">
            <text:p text:style-name="P12">Requires manual scaling</text:p>
          </table:table-cell>
        </table:table-row>
        <table:table-row>
          <table:table-cell table:style-name="Table1.A1" office:value-type="string">
            <text:p text:style-name="P12">Cost</text:p>
          </table:table-cell>
          <table:table-cell table:style-name="Table1.A1" office:value-type="string">
            <text:p text:style-name="P12">Hourly charge + data processed</text:p>
          </table:table-cell>
          <table:table-cell table:style-name="Table1.A1" office:value-type="string">
            <text:p text:style-name="P12">EC2 instance cost + data transfer</text:p>
          </table:table-cell>
        </table:table-row>
        <table:table-row>
          <table:table-cell table:style-name="Table1.A1" office:value-type="string">
            <text:p text:style-name="P12">Security</text:p>
          </table:table-cell>
          <table:table-cell table:style-name="Table1.A1" office:value-type="string">
            <text:p text:style-name="P12">Inherently more secure</text:p>
          </table:table-cell>
          <table:table-cell table:style-name="Table1.A1" office:value-type="string">
            <text:p text:style-name="P12">Requires manual security configuration</text:p>
          </table:table-cell>
        </table:table-row>
        <table:table-row>
          <table:table-cell table:style-name="Table1.A1" office:value-type="string">
            <text:p text:style-name="P12">Flexibility</text:p>
          </table:table-cell>
          <table:table-cell table:style-name="Table1.A1" office:value-type="string">
            <text:p text:style-name="P12">Limited</text:p>
          </table:table-cell>
          <table:table-cell table:style-name="Table1.A1" office:value-type="string">
            <text:p text:style-name="P12">More flexible, customizable</text:p>
          </table:table-cell>
        </table:table-row>
        <table:table-row>
          <table:table-cell table:style-name="Table1.A1" office:value-type="string">
            <text:p text:style-name="P12">Inbound Traffic</text:p>
          </table:table-cell>
          <table:table-cell table:style-name="Table1.A1" office:value-type="string">
            <text:p text:style-name="P12">Not Supported</text:p>
          </table:table-cell>
          <table:table-cell table:style-name="Table1.A1" office:value-type="string">
            <text:p text:style-name="P12">Can be configured for limited port forwarding</text:p>
          </table:table-cell>
        </table:table-row>
      </table:table>
      <text:p text:style-name="P13"/>
      <text:h text:style-name="P14" text:outline-level="2">Design Considerations for NAT Gateways</text:h>
      <text:p text:style-name="P15">When designing your VPC with NAT Gateways, consider the following:</text:p>
      <text:h text:style-name="P4" text:outline-level="3">Availability Zones</text:h>
      <text:p text:style-name="P15">NAT Gateways are deployed in a single Availability Zone. For high availability, you should create a NAT Gateway in each Availability Zone within your VPC. This ensures that if one AZ fails, instances in other AZs can still access the internet.</text:p>
      <text:list text:style-name="L3">
        <text:list-item>
          <text:p text:style-name="P16">
            <text:span text:style-name="Strong_20_Emphasis">
              <text:span text:style-name="T2">Example:</text:span>
            </text:span>
            <text:span text:style-name="T2"> ExampleCorp deploys two NAT Gateways, one in </text:span>
            <text:span text:style-name="Source_20_Text">
              <text:span text:style-name="T2">us-east-1a</text:span>
            </text:span>
            <text:span text:style-name="T2"> and another in </text:span>
            <text:span text:style-name="Source_20_Text">
              <text:span text:style-name="T2">us-east-1b</text:span>
            </text:span>
            <text:span text:style-name="T2">. Each subnet in </text:span>
            <text:span text:style-name="Source_20_Text">
              <text:span text:style-name="T2">us-east-1a</text:span>
            </text:span>
            <text:span text:style-name="T2"> routes traffic to the NAT Gateway in </text:span>
            <text:span text:style-name="Source_20_Text">
              <text:span text:style-name="T2">us-east-1a</text:span>
            </text:span>
            <text:span text:style-name="T2">, and similarly for </text:span>
            <text:span text:style-name="Source_20_Text">
              <text:span text:style-name="T2">us-east-1b</text:span>
            </text:span>
            <text:span text:style-name="T2">. </text:span>
          </text:p>
        </text:list-item>
      </text:list>
      <text:h text:style-name="P4" text:outline-level="3">Route Tables</text:h>
      <text:p text:style-name="P15">Configure your route tables to direct traffic from private subnets to the NAT Gateway in the same Availability Zone. This ensures that traffic stays within the AZ for optimal performance and cost.</text:p>
      <text:list text:style-name="L4">
        <text:list-item>
          <text:p text:style-name="P17">
            <text:span text:style-name="Strong_20_Emphasis">
              <text:span text:style-name="T2">Example:</text:span>
            </text:span>
            <text:span text:style-name="T2"> In ExampleCorp's VPC, the route table for the private subnet in </text:span>
            <text:span text:style-name="Source_20_Text">
              <text:span text:style-name="T2">us-east-1a</text:span>
            </text:span>
            <text:span text:style-name="T2"> has a route that sends all traffic destined for </text:span>
            <text:span text:style-name="Source_20_Text">
              <text:span text:style-name="T2">0.0.0.0/0</text:span>
            </text:span>
            <text:span text:style-name="T2"> to the NAT Gateway in </text:span>
            <text:span text:style-name="Source_20_Text">
              <text:span text:style-name="T2">us-east-1a</text:span>
            </text:span>
            <text:span text:style-name="T2">.</text:span>
          </text:p>
        </text:list-item>
      </text:list>
      <text:h text:style-name="P4" text:outline-level="3">Cost Optimization</text:h>
      <text:p text:style-name="P15">Monitor your NAT Gateway usage to identify potential cost optimization opportunities. Consider using VPC Endpoints for accessing AWS services like S3 and DynamoDB to avoid incurring NAT Gateway charges for traffic to these services.</text:p>
      <text:list text:style-name="L5">
        <text:list-item>
          <text:p text:style-name="P18">
            <text:span text:style-name="Strong_20_Emphasis">
              <text:span text:style-name="T2">Example:</text:span>
            </text:span>
            <text:span text:style-name="T2"> ExampleCorp notices that a significant portion of their NAT Gateway traffic is to S3. They implement a Gateway Endpoint for S3, routing traffic directly to S3 without going through the NAT Gateway, reducing their NAT Gateway costs. </text:span>
          </text:p>
        </text:list-item>
      </text:list>
      <text:p text:style-name="P13"/>
      <text:h text:style-name="P10" text:outline-level="3">Security Groups</text:h>
      <text:p text:style-name="P19">NAT Gateways do not have security groups. Security is managed at the subnet level using Network ACLs.</text:p>
      <text:list text:style-name="L6">
        <text:list-item>
          <text:p text:style-name="P20">
            <text:span text:style-name="Strong_20_Emphasis">
              <text:span text:style-name="T2">Example:</text:span>
            </text:span>
            <text:span text:style-name="T2"> ExampleCorp uses Network ACLs to allow outbound traffic from the private subnets to the internet and to allow inbound traffic from the NAT Gateway to the private subnets. </text:span>
          </text:p>
        </text:list-item>
      </text:list>
      <text:h text:style-name="P3" text:outline-level="2">
        <text:soft-page-break/>
        Design Considerations for NAT Instances
      </text:h>
      <text:p text:style-name="P5">When designing your VPC with NAT Instances, consider the following:</text:p>
      <text:h text:style-name="P4" text:outline-level="3">Instance Size</text:h>
      <text:p text:style-name="P15">Choose an appropriate instance size for your NAT Instance based on your network traffic volume. Monitor the instance's CPU utilization, memory usage, and network I/O to ensure it can handle the traffic.</text:p>
      <text:list text:style-name="L7">
        <text:list-item>
          <text:p text:style-name="P21">
            <text:span text:style-name="Strong_20_Emphasis">
              <text:span text:style-name="T2">Example:</text:span>
            </text:span>
            <text:span text:style-name="T2"> InnovateNow starts with a </text:span>
            <text:span text:style-name="Source_20_Text">
              <text:span text:style-name="T2">t3.micro</text:span>
            </text:span>
            <text:span text:style-name="T2"> instance for their NAT Instance. As their traffic increases, they monitor the instance's CPU utilization and find that it is consistently high. They upgrade to a </text:span>
            <text:span text:style-name="Source_20_Text">
              <text:span text:style-name="T2">t3.medium</text:span>
            </text:span>
            <text:span text:style-name="T2"> instance to improve performance. </text:span>
          </text:p>
        </text:list-item>
      </text:list>
      <text:h text:style-name="P10" text:outline-level="3">High Availability</text:h>
      <text:p text:style-name="P15">Implement a high availability solution for your NAT Instance using Auto Scaling groups and health checks. This ensures that if the NAT Instance fails, a new instance is automatically launched to take its place.</text:p>
      <text:list text:style-name="L8">
        <text:list-item>
          <text:p text:style-name="P22">
            <text:span text:style-name="Strong_20_Emphasis">
              <text:span text:style-name="T2">Example:</text:span>
            </text:span>
            <text:span text:style-name="T2"> InnovateNow configures an Auto Scaling group with a minimum of one and a maximum of two NAT Instances. They configure a health check that monitors the instance's network connectivity. If the health check fails, the Auto Scaling group automatically terminates the unhealthy instance and launches a new one.</text:span>
          </text:p>
        </text:list-item>
      </text:list>
      <text:h text:style-name="P4" text:outline-level="3">Security Groups</text:h>
      <text:p text:style-name="P15">Configure the security group for your NAT Instance to allow outbound traffic to the internet and inbound traffic from your private subnets. Restrict the source IP addresses to only allow traffic from your VPC.</text:p>
      <text:list text:style-name="L9">
        <text:list-item>
          <text:p text:style-name="P23">
            <text:span text:style-name="Strong_20_Emphasis">
              <text:span text:style-name="T2">Example:</text:span>
            </text:span>
            <text:span text:style-name="T2"> InnovateNow's NAT Instance security group allows outbound traffic to </text:span>
            <text:span text:style-name="Source_20_Text">
              <text:span text:style-name="T2">0.0.0.0/0</text:span>
            </text:span>
            <text:span text:style-name="T2"> on ports 80 and 443 and inbound traffic from their private subnets on all ports.</text:span>
          </text:p>
        </text:list-item>
      </text:list>
      <text:h text:style-name="P4" text:outline-level="3">Source/Destination Check</text:h>
      <text:p text:style-name="P15">Disable the source/destination check on the NAT Instance. This allows the instance to forward traffic on behalf of other instances in the VPC.</text:p>
      <text:list text:style-name="L10">
        <text:list-item>
          <text:p text:style-name="P24">
            <text:span text:style-name="Strong_20_Emphasis">
              <text:span text:style-name="T2">Example:</text:span>
            </text:span>
            <text:span text:style-name="T2"> InnovateNow disables the source/destination check on their NAT Instance by navigating to the EC2 console, selecting the instance, and choosing "Actions" -&gt; "Networking" -&gt; "Change Source/Dest. Check" and disabling the check. </text:span>
          </text:p>
        </text:list-item>
      </text:list>
      <text:h text:style-name="P4" text:outline-level="3">Route Tables</text:h>
      <text:p text:style-name="P15">Configure your route tables to direct traffic from private subnets to the NAT Instance.</text:p>
      <text:list text:style-name="L11">
        <text:list-item>
          <text:p text:style-name="P25">
            <text:span text:style-name="Strong_20_Emphasis">
              <text:span text:style-name="T2">Example:</text:span>
            </text:span>
            <text:span text:style-name="T2"> In InnovateNow's VPC, the route table for the private subnet has a route that sends all traffic destined for </text:span>
            <text:span text:style-name="Source_20_Text">
              <text:span text:style-name="T2">0.0.0.0/0</text:span>
            </text:span>
            <text:span text:style-name="T2"> to the NAT Instance. </text:span>
          </text:p>
          <text:p text:style-name="P26">AMI Selection</text:p>
        </text:list-item>
      </text:list>
      <text:p text:style-name="P15">Choose a hardened AMI for your NAT instance. AWS provides a NAT AMI, or you can create your own. Ensure the AMI is regularly patched and updated with the latest security updates.</text:p>
      <text:list text:style-name="L12">
        <text:list-item>
          <text:p text:style-name="P27">
            <text:span text:style-name="Strong_20_Emphasis">
              <text:span text:style-name="T2">Example:</text:span>
            </text:span>
            <text:span text:style-name="T2"> InnovateNow uses the Amazon Linux 2 AMI and installs the </text:span>
            <text:span text:style-name="Source_20_Text">
              <text:span text:style-name="T2">iptables</text:span>
            </text:span>
            <text:span text:style-name="T2"> package to configure NAT. They regularly update the AMI with the latest security patches using </text:span>
            <text:span text:style-name="Source_20_Text">
              <text:span text:style-name="T2">yum update</text:span>
            </text:span>
            <text:span text:style-name="T2">.</text:span>
          </text:p>
        </text:list-item>
      </text:list>
      <text:h text:style-name="P28" text:outline-level="2">Choosing Between NAT Gateways and NAT Instances</text:h>
      <text:p text:style-name="P15">The choice between NAT Gateways and NAT Instances depends on your specific requirements and priorities.</text:p>
      <text:list text:style-name="L13">
        <text:list-item>
          <text:p text:style-name="P29">
            <text:span text:style-name="Strong_20_Emphasis">
              <text:span text:style-name="T2">Choose NAT Gateways if:</text:span>
            </text:span>
            <text:span text:style-name="T2"> </text:span>
          </text:p>
          <text:list>
            <text:list-item>
              <text:p text:style-name="P30">You need a highly available and scalable NAT solution. </text:p>
            </text:list-item>
            <text:list-item>
              <text:p text:style-name="P30">You want to minimize management overhead. </text:p>
            </text:list-item>
            <text:list-item>
              <text:p text:style-name="P30">You don't need inbound traffic or port forwarding. </text:p>
            </text:list-item>
            <text:list-item>
              <text:p text:style-name="P30">Cost is not a primary concern. </text:p>
            </text:list-item>
          </text:list>
        </text:list-item>
        <text:list-item>
          <text:p text:style-name="P29">
            <text:soft-page-break/>
            <text:span text:style-name="Strong_20_Emphasis">Choose NAT Instances if:</text:span>
          </text:p>
          <text:list>
            <text:list-item>
              <text:p text:style-name="P30">You need more control over the NAT configuration. </text:p>
            </text:list-item>
            <text:list-item>
              <text:p text:style-name="P30">You require inbound traffic or port forwarding. </text:p>
            </text:list-item>
            <text:list-item>
              <text:p text:style-name="P30">You want to minimize costs in low-traffic scenarios. </text:p>
            </text:list-item>
            <text:list-item>
              <text:p text:style-name="P31">You are comfortable managing the NAT Instance. </text:p>
            </text:list-item>
          </text:list>
        </text:list-item>
      </text:list>
      <text:p text:style-name="P32"/>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4">
  <office:meta>
    <meta:creation-date>2025-05-26T14:11:47.872363754</meta:creation-date>
    <dc:date>2025-05-26T14:35:02.322763550</dc:date>
    <meta:editing-duration>PT12M56S</meta:editing-duration>
    <meta:editing-cycles>1</meta:editing-cycles>
    <meta:document-statistic meta:table-count="1" meta:image-count="0" meta:object-count="0" meta:page-count="4" meta:paragraph-count="95" meta:word-count="1452" meta:character-count="9431" meta:non-whitespace-character-count="8073"/>
    <meta:generator>LibreOffice/25.2.3.2$Linux_X86_64 LibreOffice_project/520$Build-2</meta:generator>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5565</config:config-item>
      <config:config-item config:name="ViewAreaLeft" config:type="long">0</config:config-item>
      <config:config-item config:name="ViewAreaWidth" config:type="long">40748</config:config-item>
      <config:config-item config:name="ViewAreaHeight" config:type="long">17179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16623</config:config-item>
          <config:config-item config:name="ViewTop" config:type="long">12628</config:config-item>
          <config:config-item config:name="VisibleLeft" config:type="long">0</config:config-item>
          <config:config-item config:name="VisibleTop" config:type="long">5565</config:config-item>
          <config:config-item config:name="VisibleRight" config:type="long">40746</config:config-item>
          <config:config-item config:name="VisibleBottom" config:type="long">22742</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120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 config:name="LegacySingleLineFontwork" config:type="boolean">false</config:config-item>
          <config:config-item config:name="ConnectorUseSnapRect" config:type="boolean">false</config:config-item>
          <config:config-item config:name="IgnoreBreakAfterMultilineField" config:type="boolean">false</config:config-item>
        </config:config-item-map-entry>
      </config:config-item-map-indexed>
    </config:config-item-set>
    <config:config-item-set config:name="ooo:configuration-settings">
      <config:config-item config:name="PrintProspectRTL" config:type="boolean">false</config:config-item>
      <config:config-item config:name="PrintPageBackground" config:type="boolean">true</config:config-item>
      <config:config-item config:name="PrintDrawings" config:type="boolean">true</config:config-item>
      <config:config-item config:name="PrintFaxName" config:type="string"/>
      <config:config-item config:name="PrintReversed" config:type="boolean">false</config:config-item>
      <config:config-item config:name="PrintAnnotationMode" config:type="short">0</config:config-item>
      <config:config-item config:name="PrintHiddenText" config:type="boolean">false</config:config-item>
      <config:config-item config:name="PrintEmptyPages" config:type="boolean">true</config:config-item>
      <config:config-item config:name="MsWordCompGridMetrics" config:type="boolean">false</config:config-item>
      <config:config-item config:name="PaintHellOverHeaderFooter" config:type="boolean">false</config:config-item>
      <config:config-item config:name="ApplyParagraphMarkFormatToEmptyLineAtEndOfParagraph" config:type="boolean">false</config:config-item>
      <config:config-item config:name="PrintGraphics" config:type="boolean">true</config:config-item>
      <config:config-item config:name="NoNumberingShowFollowBy" config:type="boolean">false</config:config-item>
      <config:config-item config:name="MinRowHeightInclBorder" config:type="boolean">false</config:config-item>
      <config:config-item config:name="HyphenateURLs" config:type="boolean">false</config:config-item>
      <config:config-item config:name="ImagePreferredDPI" config:type="int">0</config:config-item>
      <config:config-item config:name="FootnoteInColumnToPageEnd" config:type="boolean">true</config:config-item>
      <config:config-item config:name="GutterAtTop" config:type="boolean">false</config:config-item>
      <config:config-item config:name="ContinuousEndnotes" config:type="boolean">false</config:config-item>
      <config:config-item config:name="FrameAutowidthWithMorePara" config:type="boolean">false</config:config-item>
      <config:config-item config:name="SubtractFlysAnchoredAtFlys" config:type="boolean">false</config:config-item>
      <config:config-item config:name="SurroundTextWrapSmall" config:type="boolean">false</config:config-item>
      <config:config-item config:name="PrintControls" config:type="boolean">true</config:config-item>
      <config:config-item config:name="TreatSingleColumnBreakAsPageBreak" config:type="boolean">false</config:config-item>
      <config:config-item config:name="TabOverSpacing" config:type="boolean">false</config:config-item>
      <config:config-item config:name="AutoFirstLineIndentDisregardLineSpace" config:type="boolean">true</config:config-item>
      <config:config-item config:name="TabOverMargin" config:type="boolean">false</config:config-item>
      <config:config-item config:name="EmbedComplexScriptFonts" config:type="boolean">true</config:config-item>
      <config:config-item config:name="EmbedAsianScriptFonts" config:type="boolean">true</config:config-item>
      <config:config-item config:name="PrintTextPlaceholder" config:type="boolean">false</config:config-item>
      <config:config-item config:name="ApplyTextAttrToEmptyLineAtEndOfParagraph" config:type="boolean">false</config:config-item>
      <config:config-item config:name="EmbedSystemFonts" config:type="boolean">false</config:config-item>
      <config:config-item config:name="EmbedFonts" config:type="boolean">false</config:config-item>
      <config:config-item config:name="NoClippingWithWrapPolygon" config:type="boolean">false</config:config-item>
      <config:config-item config:name="DisableOffPagePositioning" config:type="boolean">false</config:config-item>
      <config:config-item config:name="BackgroundParaOverDrawings" config:type="boolean">false</config:config-item>
      <config:config-item config:name="TabOverflow" config:type="boolean">true</config:config-item>
      <config:config-item config:name="SmallCapsPercentage66" config:type="boolean">false</config:config-item>
      <config:config-item config:name="AllowPrintJobCancel" config:type="boolean">true</config:config-item>
      <config:config-item config:name="AddVerticalFrameOffsets" config:type="boolean">false</config:config-item>
      <config:config-item config:name="ProtectBookmarks" config:type="boolean">false</config:config-item>
      <config:config-item config:name="AddFrameOffsets" config:type="boolean">false</config:config-item>
      <config:config-item config:name="PrintBlackFonts" config:type="boolean">false</config:config-item>
      <config:config-item config:name="TableRowKeep" config:type="boolean">false</config:config-item>
      <config:config-item config:name="ApplyParagraphMarkFormatToNumbering" config:type="boolean">false</config:config-item>
      <config:config-item config:name="PrinterIndependentLayout" config:type="string">high-resolution</config:config-item>
      <config:config-item config:name="JustifyLinesWithShrinking" config:type="boolean">false</config:config-item>
      <config:config-item config:name="RsidRoot" config:type="int">798653</config:config-item>
      <config:config-item config:name="PrintProspect" config:type="boolean">false</config:config-item>
      <config:config-item config:name="CollapseEmptyCellPara" config:type="boolean">true</config:config-item>
      <config:config-item config:name="PrintPaperFromSetup" config:type="boolean">false</config:config-item>
      <config:config-item config:name="CurrentDatabaseCommand" config:type="string"/>
      <config:config-item config:name="CurrentDatabaseDataSource" config:type="string"/>
      <config:config-item config:name="SaveThumbnail" config:type="boolean">true</config:config-item>
      <config:config-item config:name="EmbeddedDatabaseName" config:type="string"/>
      <config:config-item config:name="UnbreakableNumberings" config:type="boolean">false</config:config-item>
      <config:config-item config:name="SaveGlobalDocumentLinks" config:type="boolean">false</config:config-item>
      <config:config-item config:name="MsWordCompTrailingBlanks" config:type="boolean">false</config:config-item>
      <config:config-item config:name="PrintTables" config:type="boolean">true</config:config-item>
      <config:config-item config:name="PrintLeftPages" config:type="boolean">true</config:config-item>
      <config:config-item config:name="AddParaTableSpacing" config:type="boolean">true</config:config-item>
      <config:config-item config:name="PrinterPaperFromSetup" config:type="boolean">false</config:config-item>
      <config:config-item config:name="CurrentDatabaseCommandType" config:type="int">0</config:config-item>
      <config:config-item config:name="ChartAutoUpdate" config:type="boolean">true</config:config-item>
      <config:config-item config:name="OutlineLevelYieldsNumbering" config:type="boolean">false</config:config-item>
      <config:config-item config:name="UseOldNumbering" config:type="boolean">false</config:config-item>
      <config:config-item config:name="AddParaSpacingToTableCells" config:type="boolean">true</config:config-item>
      <config:config-item config:name="FieldAutoUpdate" config:type="boolean">true</config:config-item>
      <config:config-item config:name="PropLineSpacingShrinksFirstLine" config:type="boolean">true</config:config-item>
      <config:config-item config:name="TabAtLeftIndentForParagraphsInList" config:type="boolean">false</config:config-item>
      <config:config-item config:name="PrintRightPages" config:type="boolean">true</config:config-item>
      <config:config-item config:name="DoNotCaptureDrawObjsOnPage" config:type="boolean">false</config:config-item>
      <config:config-item config:name="LoadReadonly" config:type="boolean">false</config:config-item>
      <config:config-item config:name="HeaderSpacingBelowLastPara" config:type="boolean">false</config:config-item>
      <config:config-item config:name="SaveVersionOnClose" config:type="boolean">false</config:config-item>
      <config:config-item config:name="UseFormerLineSpacing" config:type="boolean">false</config:config-item>
      <config:config-item config:name="PrinterName" config:type="string"/>
      <config:config-item config:name="AddParaLineSpacingToTableCells" config:type="boolean">true</config:config-item>
      <config:config-item config:name="IsKernAsianPunctuation" config:type="boolean">false</config:config-item>
      <config:config-item config:name="DoNotJustifyLinesWithManualBreak" config:type="boolean">false</config:config-item>
      <config:config-item config:name="CharacterCompressionType" config:type="short">0</config:config-item>
      <config:config-item config:name="IsLabelDocument" config:type="boolean">false</config:config-item>
      <config:config-item config:name="EmbedLatinScriptFonts" config:type="boolean">true</config:config-item>
      <config:config-item config:name="PrinterSetup" config:type="base64Binary"/>
      <config:config-item config:name="UseVariableWidthNBSP" config:type="boolean">false</config:config-item>
      <config:config-item config:name="EmbedOnlyUsedFonts" config:type="boolean">false</config:config-item>
      <config:config-item config:name="ApplyUserData" config:type="boolean">true</config:config-item>
      <config:config-item config:name="AddParaTableSpacingAtStart" config:type="boolean">true</config:config-item>
      <config:config-item config:name="InvertBorderSpacing" config:type="boolean">false</config:config-item>
      <config:config-item config:name="ProtectFields" config:type="boolean">false</config:config-item>
      <config:config-item config:name="AddExternalLeading" config:type="boolean">true</config:config-item>
      <config:config-item config:name="LinkUpdateMode" config:type="short">1</config:config-item>
      <config:config-item config:name="UseFormerObjectPositioning" config:type="boolean">false</config:config-item>
      <config:config-item config:name="UnxForceZeroExtLeading" config:type="boolean">false</config:config-item>
      <config:config-item config:name="UseFormerTextWrapping" config:type="boolean">false</config:config-item>
      <config:config-item config:name="ConsiderTextWrapOnObjPos" config:type="boolean">false</config:config-item>
      <config:config-item config:name="StylesNoDefault" config:type="boolean">false</config:config-item>
      <config:config-item config:name="IgnoreFirstLineIndentInNumbering" config:type="boolean">false</config:config-item>
      <config:config-item config:name="NoGapAfterNoteNumber" config:type="boolean">false</config:config-item>
      <config:config-item config:name="EmptyDbFieldHidesPara" config:type="boolean">true</config:config-item>
      <config:config-item config:name="DoNotResetParaAttrsForNumFont" config:type="boolean">false</config:config-item>
      <config:config-item config:name="IgnoreTabsAndBlanksForLineCalculation" config:type="boolean">false</config:config-item>
      <config:config-item config:name="ClippedPictures" config:type="boolean">false</config:config-item>
      <config:config-item config:name="MathBaselineAlignment" config:type="boolean">true</config:config-item>
      <config:config-item config:name="AlignTabStopPosition" config:type="boolean">true</config:config-item>
      <config:config-item config:name="IgnoreHiddenCharsForLineCalculation" config:type="boolean">true</config:config-item>
      <config:config-item config:name="ClipAsCharacterAnchoredWriterFlyFrames" config:type="boolean">false</config:config-item>
      <config:config-item config:name="DropCapPunctuation" config:type="boolean">true</config:config-item>
      <config:config-item config:name="UseOldPrinterMetrics" config:type="boolean">false</config:config-item>
      <config:config-item config:name="RedlineProtectionKey" config:type="base64Binary"/>
      <config:config-item config:name="TabsRelativeToIndent" config:type="boolean">true</config:config-item>
      <config:config-item config:name="Rsid" config:type="int">799066</config:config-item>
      <config:config-item config:name="UpdateFromTemplate" config:type="boolean">true</config:config-item>
      <config:config-item config:name="ProtectForm" config:type="boolean">false</config:config-item>
      <config:config-item config:name="MsWordCompMinLineHeightByFly" config:type="boolean">false</config:config-item>
    </config:config-item-set>
  </office:settings>
</office:document-settings>
</file>

<file path=styles.xml><?xml version="1.0" encoding="utf-8"?>
<office:document-styles xmlns:css3t="http://www.w3.org/TR/css3-text/" xmlns:grddl="http://www.w3.org/2003/g/data-view#" xmlns:xhtml="http://www.w3.org/1999/xhtml"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4">
  <office:font-face-decls>
    <style:font-face style:name="Liberation Mono" svg:font-family="'Liberation Mono'" style:font-family-generic="modern" style:font-pitch="fixed"/>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svg:font-family="'Noto Sans CJK SC'" style:font-family-generic="system" style:font-pitch="variable"/>
    <style:font-face style:name="Noto Sans Devanagari" svg:font-family="'Noto Sans Devanagari'" style:font-family-generic="swiss"/>
    <style:font-face style:name="Noto Sans Devanagari1" svg:font-family="'Noto Sans Devanagari'" style:font-family-generic="system" style:font-pitch="variable"/>
    <style:font-face style:name="Noto Sans Mono CJK SC" svg:font-family="'Noto Sans Mono CJK SC'" style:font-family-generic="modern" style:font-pitch="fixed"/>
    <style:font-face style:name="Noto Serif CJK SC" svg:font-family="'Noto Serif CJK SC'" style:font-family-generic="system" style:font-pitch="variable"/>
    <style:font-face style:name="OpenSymbol" svg:font-family="OpenSymbol" style:font-charset="x-symbol"/>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loext:tab-stop-distance="0in" style:writing-mode="lr-tb" style:font-independent-line-spacing="false">
        <style:tab-stops/>
      </style:paragraph-properties>
      <style:text-properties style:use-window-font-color="true" loext:opacity="0%" style:font-name="Liberation Serif" fo:font-size="12pt" fo:language="en" fo:country="US" style:letter-kerning="true" style:font-name-asian="Noto Serif CJK SC" style:font-size-asian="10.5pt" style:language-asian="zh" style:country-asian="CN" style:font-name-complex="Noto Sans Devanagari1" style:font-size-complex="12pt" style:language-complex="hi" style:country-complex="IN"/>
    </style:default-style>
    <style:default-style style:family="paragraph">
      <style:paragraph-properties fo:orphans="2" fo:widows="2" fo:hyphenation-ladder-count="no-limit" fo:hyphenation-keep="auto" loext:hyphenation-keep-type="column"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oto Serif CJK SC" style:font-size-asian="10.5pt" style:language-asian="zh" style:country-asian="CN" style:font-name-complex="Noto Sans Devanagari1" style:font-size-complex="12pt" style:language-complex="hi" style:country-complex="IN"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chapter">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Noto Sans Devanagari1" style:font-family-complex="'Noto Sans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Noto Sans Devanagari" style:font-family-complex="'Noto Sans Devanagari'"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Noto Sans Devanagari" style:font-family-complex="'Noto Sans Devanagari'"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Noto Sans Devanagari" style:font-family-complex="'Noto Sans Devanagari'" style:font-family-generic-complex="swiss"/>
    </style:style>
    <style:style style:name="Heading_20_1" style:display-name="Heading 1" style:family="paragraph" style:parent-style-name="Heading" style:next-style-name="Text_20_body" style:default-outline-level="1" style:list-style-name="" style:class="chapter">
      <style:paragraph-properties fo:margin-top="0.1665in" fo:margin-bottom="0.0835in" style:contextual-spacing="false"/>
      <style:text-properties style:font-name="Liberation Serif" fo:font-family="'Liberation Serif'" style:font-family-generic="roman" style:font-pitch="variable" fo:font-size="24pt" fo:font-weight="bold" style:font-name-asian="Noto Serif CJK SC" style:font-family-asian="'Noto Serif CJK SC'" style:font-family-generic-asian="system" style:font-pitch-asian="variable" style:font-size-asian="24pt" style:font-weight-asian="bold" style:font-name-complex="Noto Sans Devanagari1" style:font-family-complex="'Noto Sans Devanagari'" style:font-family-generic-complex="system" style:font-pitch-complex="variable" style:font-size-complex="24pt" style:font-weight-complex="bold"/>
    </style:style>
    <style:style style:name="Heading_20_2" style:display-name="Heading 2" style:family="paragraph" style:parent-style-name="Heading" style:next-style-name="Text_20_body" style:default-outline-level="2" style:list-style-name="" style:class="chapter">
      <style:paragraph-properties fo:margin-top="0.139in" fo:margin-bottom="0.0835in" style:contextual-spacing="false"/>
      <style:text-properties style:font-name="Liberation Serif" fo:font-family="'Liberation Serif'" style:font-family-generic="roman" style:font-pitch="variable" fo:font-size="18pt" fo:font-weight="bold" style:font-name-asian="Noto Serif CJK SC" style:font-family-asian="'Noto Serif CJK SC'" style:font-family-generic-asian="system" style:font-pitch-asian="variable" style:font-size-asian="18pt" style:font-weight-asian="bold" style:font-name-complex="Noto Sans Devanagari1" style:font-family-complex="'Noto Sans Devanagari'" style:font-family-generic-complex="system" style:font-pitch-complex="variable" style:font-size-complex="18pt" style:font-weight-complex="bold"/>
    </style:style>
    <style:style style:name="Heading_20_3" style:display-name="Heading 3" style:family="paragraph" style:parent-style-name="Heading" style:next-style-name="Text_20_body" style:default-outline-level="3" style:list-style-name="" style:class="chapter">
      <style:paragraph-properties fo:margin-top="0.0972in" fo:margin-bottom="0.0835in" style:contextual-spacing="false"/>
      <style:text-properties style:font-name="Liberation Serif" fo:font-family="'Liberation Serif'" style:font-family-generic="roman" style:font-pitch="variable" fo:font-size="14pt" fo:font-weight="bold" style:font-name-asian="Noto Serif CJK SC" style:font-family-asian="'Noto Serif CJK SC'" style:font-family-generic-asian="system" style:font-pitch-asian="variable" style:font-size-asian="14pt" style:font-weight-asian="bold" style:font-name-complex="Noto Sans Devanagari1" style:font-family-complex="'Noto Sans Devanagari'" style:font-family-generic-complex="system" style:font-pitch-complex="variable" style:font-size-complex="14pt" style:font-weight-complex="bold"/>
    </style:style>
    <style:style style:name="Table_20_Contents" style:display-name="Table Contents" style:family="paragraph" style:parent-style-name="Standard" style:class="extra">
      <style:paragraph-properties fo:orphans="0" fo:widows="0"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trong_20_Emphasis" style:display-name="Strong Emphasis" style:family="text">
      <style:text-properties fo:font-weight="bold" style:font-weight-asian="bold" style:font-weight-complex="bold"/>
    </style:style>
    <style:style style:name="Source_20_Text" style:display-name="Source Text" style:family="text">
      <style:text-properties style:font-name="Liberation Mono" fo:font-family="'Liberation Mono'" style:font-family-generic="modern" style:font-pitch="fixed" style:font-name-asian="Noto Sans Mono CJK SC" style:font-family-asian="'Noto Sans Mono CJK SC'" style:font-family-generic-asian="modern" style:font-pitch-asian="fixed" style:font-name-complex="Liberation Mono" style:font-family-complex="'Liberation Mono'" style:font-family-generic-complex="modern" style:font-pitch-complex="fixed"/>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loext:theme loext:name="Office">
      <loext:theme-colors loext:name="LibreOffice">
        <loext:color loext:name="dark1" loext:color="#000000"/>
        <loext:color loext:name="light1" loext:color="#ffffff"/>
        <loext:color loext:name="dark2" loext:color="#000000"/>
        <loext:color loext:name="light2" loext:color="#ffffff"/>
        <loext:color loext:name="accent1" loext:color="#18a303"/>
        <loext:color loext:name="accent2" loext:color="#0369a3"/>
        <loext:color loext:name="accent3" loext:color="#a33e03"/>
        <loext:color loext:name="accent4" loext:color="#8e03a3"/>
        <loext:color loext:name="accent5" loext:color="#c99c00"/>
        <loext:color loext:name="accent6" loext:color="#c9211e"/>
        <loext:color loext:name="hyperlink" loext:color="#0000ee"/>
        <loext:color loext:name="followed-hyperlink" loext:color="#551a8b"/>
      </loext:theme-colors>
    </loext:theme>
  </office:styles>
  <office:automatic-styles>
    <style:page-layout style:name="Mpm1">
      <style:page-layout-properties fo:page-width="8.2681in" fo:page-height="11.6929in" style:num-format="1" style:print-orientation="portrait" fo:margin-top="0.7874in" fo:margin-bottom="0.7874in" fo:margin-left="0.7874in" fo:margin-right="0.7874in" style:writing-mode="lr-tb"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