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F875" w14:textId="77777777" w:rsidR="00AB00AB" w:rsidRDefault="00AB00AB" w:rsidP="00AB00AB">
      <w:pPr>
        <w:suppressAutoHyphens w:val="0"/>
        <w:spacing w:before="240"/>
        <w:jc w:val="center"/>
        <w:rPr>
          <w:rFonts w:ascii="Arial" w:hAnsi="Arial" w:cs="Arial"/>
          <w:b/>
          <w:smallCaps/>
          <w:sz w:val="28"/>
          <w:szCs w:val="28"/>
          <w:lang w:eastAsia="hu-HU"/>
        </w:rPr>
      </w:pPr>
      <w:r>
        <w:rPr>
          <w:rFonts w:ascii="Arial" w:hAnsi="Arial" w:cs="Arial"/>
          <w:smallCaps/>
          <w:sz w:val="28"/>
          <w:szCs w:val="28"/>
          <w:lang w:eastAsia="hu-HU"/>
        </w:rPr>
        <w:t>S</w:t>
      </w:r>
      <w:r>
        <w:rPr>
          <w:rFonts w:ascii="Arial" w:hAnsi="Arial" w:cs="Arial"/>
          <w:b/>
          <w:smallCaps/>
          <w:sz w:val="28"/>
          <w:szCs w:val="28"/>
          <w:lang w:eastAsia="hu-HU"/>
        </w:rPr>
        <w:t xml:space="preserve">zakmai beszámoló </w:t>
      </w:r>
    </w:p>
    <w:p w14:paraId="2A768249" w14:textId="77777777" w:rsidR="00AB00AB" w:rsidRDefault="00AB00AB" w:rsidP="00AB00AB">
      <w:pPr>
        <w:suppressAutoHyphens w:val="0"/>
        <w:spacing w:after="360"/>
        <w:jc w:val="center"/>
        <w:rPr>
          <w:rFonts w:ascii="Arial" w:hAnsi="Arial" w:cs="Arial"/>
          <w:b/>
          <w:smallCaps/>
          <w:sz w:val="28"/>
          <w:szCs w:val="28"/>
          <w:lang w:eastAsia="hu-HU"/>
        </w:rPr>
      </w:pPr>
      <w:r>
        <w:rPr>
          <w:rFonts w:ascii="Arial" w:hAnsi="Arial" w:cs="Arial"/>
          <w:b/>
          <w:smallCaps/>
          <w:sz w:val="28"/>
          <w:szCs w:val="28"/>
          <w:lang w:eastAsia="hu-HU"/>
        </w:rPr>
        <w:t>projektben elvégzett tevékenységről</w:t>
      </w:r>
    </w:p>
    <w:p w14:paraId="1F7105EF" w14:textId="77777777" w:rsidR="00AB00AB" w:rsidRPr="00AB00AB" w:rsidRDefault="00AB00AB" w:rsidP="00AB00AB">
      <w:pPr>
        <w:suppressAutoHyphens w:val="0"/>
        <w:jc w:val="center"/>
        <w:rPr>
          <w:rFonts w:ascii="Arial" w:hAnsi="Arial" w:cs="Arial"/>
        </w:rPr>
      </w:pPr>
    </w:p>
    <w:tbl>
      <w:tblPr>
        <w:tblW w:w="932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5076"/>
      </w:tblGrid>
      <w:tr w:rsidR="00AB00AB" w:rsidRPr="00AB00AB" w14:paraId="6BE0C5A7" w14:textId="77777777" w:rsidTr="00AB00AB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DFD6C61" w14:textId="77777777" w:rsidR="00AB00AB" w:rsidRDefault="00AB00A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Projektazonosító: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394D1" w14:textId="77777777" w:rsidR="00AB00AB" w:rsidRPr="005E540E" w:rsidRDefault="00AB00AB">
            <w:pPr>
              <w:rPr>
                <w:rFonts w:ascii="Arial" w:hAnsi="Arial" w:cs="Arial"/>
                <w:b/>
              </w:rPr>
            </w:pPr>
            <w:r w:rsidRPr="005E540E">
              <w:rPr>
                <w:rFonts w:ascii="Arial" w:hAnsi="Arial" w:cs="Arial"/>
                <w:b/>
              </w:rPr>
              <w:t>EFOP-3.4.3-16-2016-00014</w:t>
            </w:r>
          </w:p>
        </w:tc>
      </w:tr>
      <w:tr w:rsidR="00AB00AB" w14:paraId="3DE6F879" w14:textId="77777777" w:rsidTr="00AB00AB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90B8C8F" w14:textId="77777777" w:rsidR="00AB00AB" w:rsidRDefault="00AB00A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Foglalkoztató megnevezése: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C0B36" w14:textId="77777777" w:rsidR="00AB00AB" w:rsidRDefault="00AB00AB" w:rsidP="00FC0D5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SZTE </w:t>
            </w:r>
          </w:p>
        </w:tc>
      </w:tr>
      <w:tr w:rsidR="00AB00AB" w14:paraId="04DFDB96" w14:textId="77777777" w:rsidTr="00AB00AB">
        <w:trPr>
          <w:trHeight w:val="300"/>
        </w:trPr>
        <w:tc>
          <w:tcPr>
            <w:tcW w:w="4253" w:type="dxa"/>
            <w:noWrap/>
            <w:hideMark/>
          </w:tcPr>
          <w:p w14:paraId="60D71C56" w14:textId="77777777" w:rsidR="00AB00AB" w:rsidRDefault="00AB00A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Megbízott neve: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766FC0A" w14:textId="77777777" w:rsidR="00AB00AB" w:rsidRDefault="004E11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Détár</w:t>
            </w:r>
            <w:proofErr w:type="spellEnd"/>
            <w:r>
              <w:rPr>
                <w:rFonts w:ascii="Arial" w:hAnsi="Arial" w:cs="Arial"/>
              </w:rPr>
              <w:t xml:space="preserve"> Kende</w:t>
            </w:r>
          </w:p>
        </w:tc>
      </w:tr>
      <w:tr w:rsidR="00AB00AB" w14:paraId="7534E432" w14:textId="77777777" w:rsidTr="00AB00AB">
        <w:trPr>
          <w:trHeight w:val="300"/>
        </w:trPr>
        <w:tc>
          <w:tcPr>
            <w:tcW w:w="4253" w:type="dxa"/>
            <w:noWrap/>
            <w:hideMark/>
          </w:tcPr>
          <w:p w14:paraId="1AF7B5B4" w14:textId="77777777" w:rsidR="00AB00AB" w:rsidRDefault="00AB00A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Munkavégzés ideje: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C027450" w14:textId="77777777" w:rsidR="00AB00AB" w:rsidRPr="004E11A7" w:rsidRDefault="004E11A7" w:rsidP="004E11A7">
            <w:pPr>
              <w:suppressAutoHyphens w:val="0"/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2020.11.01.- 2021.01.31.</w:t>
            </w:r>
          </w:p>
        </w:tc>
      </w:tr>
      <w:tr w:rsidR="00AB00AB" w14:paraId="3D4F8C8B" w14:textId="77777777" w:rsidTr="00AB00AB">
        <w:trPr>
          <w:trHeight w:val="300"/>
        </w:trPr>
        <w:tc>
          <w:tcPr>
            <w:tcW w:w="4253" w:type="dxa"/>
            <w:noWrap/>
            <w:hideMark/>
          </w:tcPr>
          <w:p w14:paraId="092348C7" w14:textId="77777777" w:rsidR="00AB00AB" w:rsidRDefault="00AB00A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Projektben betöltött státusz: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ABC273" w14:textId="77777777" w:rsidR="00AB00AB" w:rsidRPr="004E11A7" w:rsidRDefault="004E11A7" w:rsidP="004E11A7">
            <w:pPr>
              <w:suppressAutoHyphens w:val="0"/>
              <w:rPr>
                <w:lang w:eastAsia="zh-CN"/>
              </w:rPr>
            </w:pPr>
            <w:r>
              <w:rPr>
                <w:rFonts w:ascii="Arial" w:hAnsi="Arial" w:cs="Arial"/>
                <w:color w:val="000000"/>
              </w:rPr>
              <w:t>külső szakértő</w:t>
            </w:r>
          </w:p>
        </w:tc>
      </w:tr>
      <w:tr w:rsidR="00AB00AB" w14:paraId="70EFA15F" w14:textId="77777777" w:rsidTr="00AB00AB">
        <w:trPr>
          <w:trHeight w:val="300"/>
        </w:trPr>
        <w:tc>
          <w:tcPr>
            <w:tcW w:w="4253" w:type="dxa"/>
            <w:noWrap/>
            <w:hideMark/>
          </w:tcPr>
          <w:p w14:paraId="2FCF9760" w14:textId="77777777" w:rsidR="00AB00AB" w:rsidRDefault="00AB00AB" w:rsidP="00776254">
            <w:pPr>
              <w:spacing w:before="40" w:after="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Alprojekt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49EF0069" w14:textId="77777777" w:rsidR="00AB00AB" w:rsidRPr="004E11A7" w:rsidRDefault="004E11A7" w:rsidP="004E11A7">
            <w:pPr>
              <w:suppressAutoHyphens w:val="0"/>
              <w:rPr>
                <w:lang w:eastAsia="zh-CN"/>
              </w:rPr>
            </w:pPr>
            <w:r>
              <w:rPr>
                <w:rFonts w:ascii="Arial" w:hAnsi="Arial" w:cs="Arial"/>
                <w:color w:val="000000"/>
              </w:rPr>
              <w:t>AP3 - TTIK</w:t>
            </w:r>
          </w:p>
        </w:tc>
      </w:tr>
    </w:tbl>
    <w:p w14:paraId="340EA290" w14:textId="77777777" w:rsidR="00AB00AB" w:rsidRDefault="00AB00AB" w:rsidP="00AB00AB">
      <w:pPr>
        <w:spacing w:before="240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projektben elvégzett feladatok részletes bemutatása:</w:t>
      </w:r>
    </w:p>
    <w:p w14:paraId="307F3B44" w14:textId="77777777" w:rsidR="004E11A7" w:rsidRPr="004E11A7" w:rsidRDefault="004E11A7" w:rsidP="004E11A7">
      <w:pPr>
        <w:suppressAutoHyphens w:val="0"/>
        <w:rPr>
          <w:szCs w:val="24"/>
          <w:lang w:val="en-HU" w:eastAsia="zh-CN"/>
        </w:rPr>
      </w:pPr>
      <w:r w:rsidRPr="004E11A7">
        <w:rPr>
          <w:rFonts w:ascii="Arial" w:hAnsi="Arial" w:cs="Arial"/>
          <w:color w:val="000000"/>
          <w:szCs w:val="24"/>
          <w:lang w:val="en-HU" w:eastAsia="zh-CN"/>
        </w:rPr>
        <w:t>A projektben az én felelősségem volt a közművekkel kapcsolatos, főként lokális hírek összegyűjtése, illetve a legtöbb grafikát is én készítettem. Ezek közé tartozik a Facebook csoport logója, a borítója és a profilképe is, továbbá a posztok alatti figyelemfelhívó illusztrációk.</w:t>
      </w:r>
    </w:p>
    <w:p w14:paraId="1C116816" w14:textId="77777777" w:rsidR="004E11A7" w:rsidRPr="004E11A7" w:rsidRDefault="004E11A7" w:rsidP="004E11A7">
      <w:pPr>
        <w:suppressAutoHyphens w:val="0"/>
        <w:rPr>
          <w:szCs w:val="24"/>
          <w:lang w:val="en-HU" w:eastAsia="zh-CN"/>
        </w:rPr>
      </w:pPr>
      <w:r w:rsidRPr="004E11A7">
        <w:rPr>
          <w:rFonts w:ascii="Arial" w:hAnsi="Arial" w:cs="Arial"/>
          <w:color w:val="000000"/>
          <w:szCs w:val="24"/>
          <w:lang w:val="en-HU" w:eastAsia="zh-CN"/>
        </w:rPr>
        <w:t>A 2020-as év folytonos változás</w:t>
      </w:r>
      <w:r>
        <w:rPr>
          <w:rFonts w:ascii="Arial" w:hAnsi="Arial" w:cs="Arial"/>
          <w:color w:val="000000"/>
          <w:szCs w:val="24"/>
          <w:lang w:eastAsia="zh-CN"/>
        </w:rPr>
        <w:t>a</w:t>
      </w:r>
      <w:r w:rsidRPr="004E11A7">
        <w:rPr>
          <w:rFonts w:ascii="Arial" w:hAnsi="Arial" w:cs="Arial"/>
          <w:color w:val="000000"/>
          <w:szCs w:val="24"/>
          <w:lang w:val="en-HU" w:eastAsia="zh-CN"/>
        </w:rPr>
        <w:t xml:space="preserve">i sajnos kissé megborították a folyamatot, ezért inkább csoportmunkában dolgoztunk a posztokon, így a leírt feladatok mellé mindenki </w:t>
      </w:r>
      <w:r>
        <w:rPr>
          <w:rFonts w:ascii="Arial" w:hAnsi="Arial" w:cs="Arial"/>
          <w:color w:val="000000"/>
          <w:szCs w:val="24"/>
          <w:lang w:eastAsia="zh-CN"/>
        </w:rPr>
        <w:t>ellenőrizte</w:t>
      </w:r>
      <w:r w:rsidRPr="004E11A7">
        <w:rPr>
          <w:rFonts w:ascii="Arial" w:hAnsi="Arial" w:cs="Arial"/>
          <w:color w:val="000000"/>
          <w:szCs w:val="24"/>
          <w:lang w:val="en-HU" w:eastAsia="zh-CN"/>
        </w:rPr>
        <w:t xml:space="preserve"> a többiek munkáját is. </w:t>
      </w:r>
    </w:p>
    <w:p w14:paraId="62D2D94D" w14:textId="77777777" w:rsidR="004E11A7" w:rsidRPr="004E11A7" w:rsidRDefault="004E11A7" w:rsidP="004E11A7">
      <w:pPr>
        <w:suppressAutoHyphens w:val="0"/>
        <w:rPr>
          <w:szCs w:val="24"/>
          <w:lang w:val="en-HU" w:eastAsia="zh-CN"/>
        </w:rPr>
      </w:pPr>
      <w:r w:rsidRPr="004E11A7">
        <w:rPr>
          <w:rFonts w:ascii="Arial" w:hAnsi="Arial" w:cs="Arial"/>
          <w:color w:val="000000"/>
          <w:szCs w:val="24"/>
          <w:lang w:val="en-HU" w:eastAsia="zh-CN"/>
        </w:rPr>
        <w:t>Úgy gondolom, hogy a csapat minden tőle telhetőt megtett, hogy pontosan és naprakészen tájékoztassuk  a hallgatókat az aktualitásokról.</w:t>
      </w:r>
    </w:p>
    <w:p w14:paraId="4DE7397C" w14:textId="77777777" w:rsidR="004E11A7" w:rsidRPr="004E11A7" w:rsidRDefault="004E11A7" w:rsidP="004E11A7">
      <w:pPr>
        <w:suppressAutoHyphens w:val="0"/>
        <w:rPr>
          <w:szCs w:val="24"/>
          <w:lang w:val="en-HU" w:eastAsia="zh-CN"/>
        </w:rPr>
      </w:pPr>
      <w:r w:rsidRPr="004E11A7">
        <w:rPr>
          <w:rFonts w:ascii="Arial" w:hAnsi="Arial" w:cs="Arial"/>
          <w:color w:val="000000"/>
          <w:szCs w:val="24"/>
          <w:lang w:val="en-HU" w:eastAsia="zh-CN"/>
        </w:rPr>
        <w:t>Az éjjeli munka nem volt ritka, hiszen többször is előfordult, hogy egy-egy kormányrendeletet kevesebb, mint 48 órával a hatályba helyezés előtt hirdettek meg, ilyenkor pedig elengedhetetlen volt a pontosság és az angol nyelv helyes használata.</w:t>
      </w:r>
    </w:p>
    <w:p w14:paraId="3A953412" w14:textId="77777777" w:rsidR="004E11A7" w:rsidRPr="004E11A7" w:rsidRDefault="004E11A7" w:rsidP="004E11A7">
      <w:pPr>
        <w:suppressAutoHyphens w:val="0"/>
        <w:rPr>
          <w:szCs w:val="24"/>
          <w:lang w:val="en-HU" w:eastAsia="zh-CN"/>
        </w:rPr>
      </w:pPr>
      <w:r w:rsidRPr="004E11A7">
        <w:rPr>
          <w:rFonts w:ascii="Arial" w:hAnsi="Arial" w:cs="Arial"/>
          <w:color w:val="000000"/>
          <w:szCs w:val="24"/>
          <w:lang w:val="en-HU" w:eastAsia="zh-CN"/>
        </w:rPr>
        <w:t>A visszajelzésekből azt a következtetést vonom le, hogy a csoport figyelme egyáltalán nem lankadt, mindenki figyelemmel kísérte a posztjainkat, melyek szerint jól eltaláltuk az egyensúlyt a túl kevés és a túl sok információ között.</w:t>
      </w:r>
    </w:p>
    <w:p w14:paraId="08FB7135" w14:textId="77777777" w:rsidR="004E11A7" w:rsidRPr="004E11A7" w:rsidRDefault="004E11A7" w:rsidP="004E11A7">
      <w:pPr>
        <w:suppressAutoHyphens w:val="0"/>
        <w:rPr>
          <w:szCs w:val="24"/>
          <w:lang w:val="en-HU" w:eastAsia="zh-CN"/>
        </w:rPr>
      </w:pPr>
      <w:r w:rsidRPr="004E11A7">
        <w:rPr>
          <w:rFonts w:ascii="Arial" w:hAnsi="Arial" w:cs="Arial"/>
          <w:color w:val="000000"/>
          <w:szCs w:val="24"/>
          <w:lang w:val="en-HU" w:eastAsia="zh-CN"/>
        </w:rPr>
        <w:t>Összefoglalva a projekt alatt nyújtott teljesítményünket: magamat is meglepett, hogy mennyire simán, közel akadálymentesen el tudtuk végezni a ránk bízott feladatokat.</w:t>
      </w:r>
    </w:p>
    <w:p w14:paraId="3132A97D" w14:textId="77777777" w:rsidR="004E11A7" w:rsidRPr="004E11A7" w:rsidRDefault="004E11A7" w:rsidP="004E11A7">
      <w:pPr>
        <w:suppressAutoHyphens w:val="0"/>
        <w:spacing w:after="240"/>
        <w:rPr>
          <w:szCs w:val="24"/>
          <w:lang w:val="en-HU" w:eastAsia="zh-CN"/>
        </w:rPr>
      </w:pPr>
    </w:p>
    <w:p w14:paraId="7F9CF2D4" w14:textId="61574B24" w:rsidR="00AB00AB" w:rsidRPr="004E11A7" w:rsidRDefault="004E11A7" w:rsidP="004E11A7">
      <w:pPr>
        <w:suppressAutoHyphens w:val="0"/>
        <w:rPr>
          <w:szCs w:val="24"/>
          <w:lang w:val="en-HU" w:eastAsia="zh-CN"/>
        </w:rPr>
      </w:pPr>
      <w:r w:rsidRPr="004E11A7">
        <w:rPr>
          <w:rFonts w:ascii="Arial" w:hAnsi="Arial" w:cs="Arial"/>
          <w:color w:val="000000"/>
          <w:szCs w:val="24"/>
          <w:lang w:val="en-HU" w:eastAsia="zh-CN"/>
        </w:rPr>
        <w:t>Dátum: Szeged, 2021.0</w:t>
      </w:r>
      <w:r w:rsidR="00916A6D">
        <w:rPr>
          <w:rFonts w:ascii="Arial" w:hAnsi="Arial" w:cs="Arial"/>
          <w:color w:val="000000"/>
          <w:szCs w:val="24"/>
          <w:lang w:eastAsia="zh-CN"/>
        </w:rPr>
        <w:t>4</w:t>
      </w:r>
      <w:r w:rsidRPr="004E11A7">
        <w:rPr>
          <w:rFonts w:ascii="Arial" w:hAnsi="Arial" w:cs="Arial"/>
          <w:color w:val="000000"/>
          <w:szCs w:val="24"/>
          <w:lang w:val="en-HU" w:eastAsia="zh-CN"/>
        </w:rPr>
        <w:t>.</w:t>
      </w:r>
      <w:r>
        <w:rPr>
          <w:rFonts w:ascii="Arial" w:hAnsi="Arial" w:cs="Arial"/>
          <w:color w:val="000000"/>
          <w:szCs w:val="24"/>
          <w:lang w:eastAsia="zh-CN"/>
        </w:rPr>
        <w:t>0</w:t>
      </w:r>
      <w:r w:rsidR="00916A6D">
        <w:rPr>
          <w:rFonts w:ascii="Arial" w:hAnsi="Arial" w:cs="Arial"/>
          <w:color w:val="000000"/>
          <w:szCs w:val="24"/>
          <w:lang w:eastAsia="zh-CN"/>
        </w:rPr>
        <w:t>6</w:t>
      </w:r>
      <w:r w:rsidRPr="004E11A7">
        <w:rPr>
          <w:rFonts w:ascii="Arial" w:hAnsi="Arial" w:cs="Arial"/>
          <w:color w:val="000000"/>
          <w:szCs w:val="24"/>
          <w:lang w:val="en-HU" w:eastAsia="zh-CN"/>
        </w:rPr>
        <w:t>.</w:t>
      </w:r>
    </w:p>
    <w:p w14:paraId="431CA7BA" w14:textId="77777777" w:rsidR="00AB00AB" w:rsidRDefault="00AB00AB" w:rsidP="00AB00AB">
      <w:pPr>
        <w:tabs>
          <w:tab w:val="left" w:pos="2835"/>
          <w:tab w:val="left" w:leader="underscore" w:pos="6237"/>
        </w:tabs>
        <w:spacing w:before="480"/>
        <w:rPr>
          <w:rFonts w:ascii="Arial" w:hAnsi="Arial" w:cs="Arial"/>
        </w:rPr>
      </w:pPr>
    </w:p>
    <w:p w14:paraId="3D5B5606" w14:textId="77777777" w:rsidR="004E11A7" w:rsidRDefault="004E11A7" w:rsidP="00AB00AB">
      <w:pPr>
        <w:tabs>
          <w:tab w:val="left" w:pos="2835"/>
          <w:tab w:val="left" w:leader="underscore" w:pos="6237"/>
        </w:tabs>
        <w:spacing w:before="480"/>
        <w:rPr>
          <w:rFonts w:ascii="Arial" w:hAnsi="Arial" w:cs="Arial"/>
        </w:rPr>
      </w:pPr>
    </w:p>
    <w:p w14:paraId="73FFFAA5" w14:textId="77777777" w:rsidR="00AB00AB" w:rsidRDefault="00AB00AB" w:rsidP="00AB00AB">
      <w:pPr>
        <w:tabs>
          <w:tab w:val="left" w:pos="2835"/>
          <w:tab w:val="left" w:leader="underscore" w:pos="6237"/>
        </w:tabs>
        <w:spacing w:before="4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3F7D4F" w14:textId="77777777" w:rsidR="00AB00AB" w:rsidRDefault="004E11A7" w:rsidP="004E11A7">
      <w:pPr>
        <w:tabs>
          <w:tab w:val="center" w:pos="4536"/>
        </w:tabs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Détár</w:t>
      </w:r>
      <w:proofErr w:type="spellEnd"/>
      <w:r>
        <w:rPr>
          <w:rFonts w:ascii="Arial" w:hAnsi="Arial" w:cs="Arial"/>
        </w:rPr>
        <w:t xml:space="preserve"> Kende</w:t>
      </w:r>
    </w:p>
    <w:p w14:paraId="24B712CC" w14:textId="77777777" w:rsidR="000814B1" w:rsidRPr="000814B1" w:rsidRDefault="00AB00AB" w:rsidP="004E11A7">
      <w:pPr>
        <w:tabs>
          <w:tab w:val="center" w:pos="4536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megbízott</w:t>
      </w:r>
    </w:p>
    <w:sectPr w:rsidR="000814B1" w:rsidRPr="000814B1" w:rsidSect="001F4F4F">
      <w:headerReference w:type="default" r:id="rId8"/>
      <w:footerReference w:type="default" r:id="rId9"/>
      <w:footnotePr>
        <w:numRestart w:val="eachPage"/>
      </w:footnotePr>
      <w:pgSz w:w="11906" w:h="16838"/>
      <w:pgMar w:top="567" w:right="1247" w:bottom="567" w:left="124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6FF8D" w14:textId="77777777" w:rsidR="00CB18C3" w:rsidRDefault="00CB18C3">
      <w:r>
        <w:separator/>
      </w:r>
    </w:p>
  </w:endnote>
  <w:endnote w:type="continuationSeparator" w:id="0">
    <w:p w14:paraId="30A14582" w14:textId="77777777" w:rsidR="00CB18C3" w:rsidRDefault="00CB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8D2B4" w14:textId="77777777" w:rsidR="001F4F4F" w:rsidRPr="00B226C2" w:rsidRDefault="001F4F4F" w:rsidP="001F4F4F">
    <w:pPr>
      <w:pStyle w:val="Footer"/>
      <w:tabs>
        <w:tab w:val="clear" w:pos="4536"/>
      </w:tabs>
      <w:spacing w:line="220" w:lineRule="atLeast"/>
      <w:ind w:left="-284"/>
      <w:rPr>
        <w:rFonts w:ascii="Arial" w:hAnsi="Arial" w:cs="Arial"/>
        <w:b/>
        <w:sz w:val="16"/>
        <w:szCs w:val="16"/>
      </w:rPr>
    </w:pPr>
    <w:r w:rsidRPr="007873C1">
      <w:rPr>
        <w:rFonts w:ascii="Arial" w:hAnsi="Arial" w:cs="Arial"/>
        <w:b/>
        <w:noProof/>
        <w:sz w:val="16"/>
        <w:szCs w:val="16"/>
        <w:lang w:eastAsia="hu-HU"/>
      </w:rPr>
      <w:drawing>
        <wp:anchor distT="0" distB="0" distL="114300" distR="114300" simplePos="0" relativeHeight="251658752" behindDoc="0" locked="0" layoutInCell="1" allowOverlap="1" wp14:anchorId="48E98548" wp14:editId="41AAFE96">
          <wp:simplePos x="0" y="0"/>
          <wp:positionH relativeFrom="column">
            <wp:posOffset>4019550</wp:posOffset>
          </wp:positionH>
          <wp:positionV relativeFrom="paragraph">
            <wp:posOffset>9197340</wp:posOffset>
          </wp:positionV>
          <wp:extent cx="2691130" cy="902970"/>
          <wp:effectExtent l="0" t="0" r="0" b="0"/>
          <wp:wrapNone/>
          <wp:docPr id="13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113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873C1">
      <w:rPr>
        <w:rFonts w:ascii="Arial" w:hAnsi="Arial" w:cs="Arial"/>
        <w:b/>
        <w:noProof/>
        <w:sz w:val="16"/>
        <w:szCs w:val="16"/>
        <w:lang w:eastAsia="hu-HU"/>
      </w:rPr>
      <w:drawing>
        <wp:anchor distT="0" distB="0" distL="114300" distR="114300" simplePos="0" relativeHeight="251652608" behindDoc="0" locked="0" layoutInCell="1" allowOverlap="1" wp14:anchorId="57F59BC1" wp14:editId="04651E19">
          <wp:simplePos x="0" y="0"/>
          <wp:positionH relativeFrom="column">
            <wp:posOffset>4019550</wp:posOffset>
          </wp:positionH>
          <wp:positionV relativeFrom="paragraph">
            <wp:posOffset>9197340</wp:posOffset>
          </wp:positionV>
          <wp:extent cx="2691130" cy="902970"/>
          <wp:effectExtent l="0" t="0" r="0" b="0"/>
          <wp:wrapNone/>
          <wp:docPr id="14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113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16"/>
        <w:szCs w:val="16"/>
      </w:rPr>
      <w:t>S</w:t>
    </w:r>
    <w:r w:rsidRPr="007873C1">
      <w:rPr>
        <w:rFonts w:ascii="Arial" w:hAnsi="Arial" w:cs="Arial"/>
        <w:b/>
        <w:sz w:val="16"/>
        <w:szCs w:val="16"/>
      </w:rPr>
      <w:t>zegedi Tudományegyetem</w:t>
    </w:r>
  </w:p>
  <w:p w14:paraId="71384B9C" w14:textId="77777777" w:rsidR="001F4F4F" w:rsidRPr="00D243CE" w:rsidRDefault="001F4F4F" w:rsidP="001F4F4F">
    <w:pPr>
      <w:pStyle w:val="Footer"/>
      <w:tabs>
        <w:tab w:val="clear" w:pos="9072"/>
        <w:tab w:val="right" w:pos="4536"/>
      </w:tabs>
      <w:spacing w:line="220" w:lineRule="atLeast"/>
      <w:ind w:left="-284"/>
      <w:rPr>
        <w:rFonts w:ascii="Arial" w:hAnsi="Arial" w:cs="Arial"/>
        <w:b/>
        <w:i/>
        <w:sz w:val="28"/>
        <w:szCs w:val="16"/>
      </w:rPr>
    </w:pPr>
    <w:r w:rsidRPr="007873C1">
      <w:rPr>
        <w:rFonts w:ascii="Arial" w:hAnsi="Arial" w:cs="Arial"/>
        <w:b/>
        <w:noProof/>
        <w:sz w:val="16"/>
        <w:szCs w:val="16"/>
        <w:lang w:eastAsia="hu-HU"/>
      </w:rPr>
      <w:drawing>
        <wp:anchor distT="0" distB="0" distL="114300" distR="114300" simplePos="0" relativeHeight="251654656" behindDoc="0" locked="0" layoutInCell="1" allowOverlap="1" wp14:anchorId="36405689" wp14:editId="5D449B1D">
          <wp:simplePos x="0" y="0"/>
          <wp:positionH relativeFrom="column">
            <wp:posOffset>4019550</wp:posOffset>
          </wp:positionH>
          <wp:positionV relativeFrom="paragraph">
            <wp:posOffset>9197340</wp:posOffset>
          </wp:positionV>
          <wp:extent cx="2691130" cy="902970"/>
          <wp:effectExtent l="0" t="0" r="0" b="0"/>
          <wp:wrapNone/>
          <wp:docPr id="15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113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814B1">
      <w:rPr>
        <w:rFonts w:ascii="Arial" w:hAnsi="Arial" w:cs="Arial"/>
        <w:b/>
        <w:sz w:val="16"/>
        <w:szCs w:val="16"/>
      </w:rPr>
      <w:t xml:space="preserve">Cím: 6720 Szeged, Dugonics tér </w:t>
    </w:r>
    <w:r w:rsidRPr="007873C1">
      <w:rPr>
        <w:rFonts w:ascii="Arial" w:hAnsi="Arial" w:cs="Arial"/>
        <w:b/>
        <w:sz w:val="16"/>
        <w:szCs w:val="16"/>
      </w:rPr>
      <w:t>3.</w:t>
    </w:r>
    <w:r w:rsidR="0000251A">
      <w:rPr>
        <w:rFonts w:ascii="Arial" w:hAnsi="Arial" w:cs="Arial"/>
        <w:b/>
        <w:sz w:val="16"/>
        <w:szCs w:val="16"/>
      </w:rPr>
      <w:tab/>
    </w:r>
    <w:r w:rsidR="00411995" w:rsidRPr="00B226C2">
      <w:rPr>
        <w:rFonts w:ascii="Arial" w:hAnsi="Arial" w:cs="Arial"/>
        <w:b/>
        <w:sz w:val="16"/>
        <w:szCs w:val="16"/>
      </w:rPr>
      <w:t xml:space="preserve">Oldal </w:t>
    </w:r>
    <w:r w:rsidR="00411995" w:rsidRPr="00B226C2">
      <w:rPr>
        <w:rFonts w:ascii="Arial" w:hAnsi="Arial" w:cs="Arial"/>
        <w:b/>
        <w:bCs/>
        <w:sz w:val="16"/>
        <w:szCs w:val="16"/>
      </w:rPr>
      <w:fldChar w:fldCharType="begin"/>
    </w:r>
    <w:r w:rsidR="00411995" w:rsidRPr="00B226C2">
      <w:rPr>
        <w:rFonts w:ascii="Arial" w:hAnsi="Arial" w:cs="Arial"/>
        <w:b/>
        <w:bCs/>
        <w:sz w:val="16"/>
        <w:szCs w:val="16"/>
      </w:rPr>
      <w:instrText>PAGE</w:instrText>
    </w:r>
    <w:r w:rsidR="00411995" w:rsidRPr="00B226C2">
      <w:rPr>
        <w:rFonts w:ascii="Arial" w:hAnsi="Arial" w:cs="Arial"/>
        <w:b/>
        <w:bCs/>
        <w:sz w:val="16"/>
        <w:szCs w:val="16"/>
      </w:rPr>
      <w:fldChar w:fldCharType="separate"/>
    </w:r>
    <w:r w:rsidR="000814B1">
      <w:rPr>
        <w:rFonts w:ascii="Arial" w:hAnsi="Arial" w:cs="Arial"/>
        <w:b/>
        <w:bCs/>
        <w:noProof/>
        <w:sz w:val="16"/>
        <w:szCs w:val="16"/>
      </w:rPr>
      <w:t>1</w:t>
    </w:r>
    <w:r w:rsidR="00411995" w:rsidRPr="00B226C2">
      <w:rPr>
        <w:rFonts w:ascii="Arial" w:hAnsi="Arial" w:cs="Arial"/>
        <w:b/>
        <w:bCs/>
        <w:sz w:val="16"/>
        <w:szCs w:val="16"/>
      </w:rPr>
      <w:fldChar w:fldCharType="end"/>
    </w:r>
    <w:r w:rsidR="00411995" w:rsidRPr="00B226C2">
      <w:rPr>
        <w:rFonts w:ascii="Arial" w:hAnsi="Arial" w:cs="Arial"/>
        <w:b/>
        <w:sz w:val="16"/>
        <w:szCs w:val="16"/>
      </w:rPr>
      <w:t xml:space="preserve"> / </w:t>
    </w:r>
    <w:r w:rsidR="00411995" w:rsidRPr="00B226C2">
      <w:rPr>
        <w:rFonts w:ascii="Arial" w:hAnsi="Arial" w:cs="Arial"/>
        <w:b/>
        <w:bCs/>
        <w:sz w:val="16"/>
        <w:szCs w:val="16"/>
      </w:rPr>
      <w:fldChar w:fldCharType="begin"/>
    </w:r>
    <w:r w:rsidR="00411995" w:rsidRPr="00B226C2">
      <w:rPr>
        <w:rFonts w:ascii="Arial" w:hAnsi="Arial" w:cs="Arial"/>
        <w:b/>
        <w:bCs/>
        <w:sz w:val="16"/>
        <w:szCs w:val="16"/>
      </w:rPr>
      <w:instrText>NUMPAGES</w:instrText>
    </w:r>
    <w:r w:rsidR="00411995" w:rsidRPr="00B226C2">
      <w:rPr>
        <w:rFonts w:ascii="Arial" w:hAnsi="Arial" w:cs="Arial"/>
        <w:b/>
        <w:bCs/>
        <w:sz w:val="16"/>
        <w:szCs w:val="16"/>
      </w:rPr>
      <w:fldChar w:fldCharType="separate"/>
    </w:r>
    <w:r w:rsidR="000814B1">
      <w:rPr>
        <w:rFonts w:ascii="Arial" w:hAnsi="Arial" w:cs="Arial"/>
        <w:b/>
        <w:bCs/>
        <w:noProof/>
        <w:sz w:val="16"/>
        <w:szCs w:val="16"/>
      </w:rPr>
      <w:t>1</w:t>
    </w:r>
    <w:r w:rsidR="00411995" w:rsidRPr="00B226C2">
      <w:rPr>
        <w:rFonts w:ascii="Arial" w:hAnsi="Arial" w:cs="Arial"/>
        <w:b/>
        <w:bCs/>
        <w:sz w:val="16"/>
        <w:szCs w:val="16"/>
      </w:rPr>
      <w:fldChar w:fldCharType="end"/>
    </w:r>
  </w:p>
  <w:p w14:paraId="17B98235" w14:textId="77777777" w:rsidR="001F4F4F" w:rsidRPr="00ED43E8" w:rsidRDefault="00ED43E8" w:rsidP="001F4F4F">
    <w:pPr>
      <w:pStyle w:val="Footer"/>
      <w:tabs>
        <w:tab w:val="clear" w:pos="4536"/>
        <w:tab w:val="clear" w:pos="9072"/>
        <w:tab w:val="left" w:pos="3300"/>
      </w:tabs>
      <w:spacing w:line="220" w:lineRule="atLeast"/>
      <w:ind w:left="-284"/>
      <w:rPr>
        <w:rFonts w:ascii="Arial" w:hAnsi="Arial" w:cs="Arial"/>
        <w:b/>
        <w:i/>
        <w:sz w:val="16"/>
        <w:szCs w:val="16"/>
      </w:rPr>
    </w:pPr>
    <w:r w:rsidRPr="00ED43E8">
      <w:rPr>
        <w:rFonts w:ascii="Arial" w:hAnsi="Arial" w:cs="Arial"/>
        <w:b/>
        <w:i/>
        <w:noProof/>
        <w:sz w:val="16"/>
        <w:szCs w:val="16"/>
        <w:lang w:eastAsia="hu-HU"/>
      </w:rPr>
      <w:drawing>
        <wp:anchor distT="0" distB="0" distL="114300" distR="114300" simplePos="0" relativeHeight="251664896" behindDoc="1" locked="0" layoutInCell="1" allowOverlap="1" wp14:anchorId="2BFF7D1B" wp14:editId="036F38E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038600" cy="2792095"/>
          <wp:effectExtent l="0" t="0" r="0" b="8255"/>
          <wp:wrapSquare wrapText="bothSides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0" cy="27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4F4F" w:rsidRPr="00ED43E8">
      <w:rPr>
        <w:rFonts w:ascii="Arial" w:hAnsi="Arial" w:cs="Arial"/>
        <w:b/>
        <w:i/>
        <w:noProof/>
        <w:sz w:val="16"/>
        <w:szCs w:val="16"/>
        <w:lang w:eastAsia="hu-HU"/>
      </w:rPr>
      <w:drawing>
        <wp:anchor distT="0" distB="0" distL="114300" distR="114300" simplePos="0" relativeHeight="251661824" behindDoc="0" locked="0" layoutInCell="1" allowOverlap="1" wp14:anchorId="5CE76D7B" wp14:editId="355FE6EB">
          <wp:simplePos x="0" y="0"/>
          <wp:positionH relativeFrom="column">
            <wp:posOffset>4268470</wp:posOffset>
          </wp:positionH>
          <wp:positionV relativeFrom="paragraph">
            <wp:posOffset>9161780</wp:posOffset>
          </wp:positionV>
          <wp:extent cx="2691130" cy="902970"/>
          <wp:effectExtent l="0" t="0" r="0" b="0"/>
          <wp:wrapNone/>
          <wp:docPr id="16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113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F4F4F" w:rsidRPr="00ED43E8">
      <w:rPr>
        <w:rFonts w:ascii="Arial" w:hAnsi="Arial" w:cs="Arial"/>
        <w:b/>
        <w:i/>
        <w:sz w:val="16"/>
        <w:szCs w:val="16"/>
      </w:rPr>
      <w:t>www.u-szeged.hu</w:t>
    </w:r>
  </w:p>
  <w:p w14:paraId="42C4D956" w14:textId="77777777" w:rsidR="001F4F4F" w:rsidRDefault="001F4F4F" w:rsidP="001F4F4F">
    <w:pPr>
      <w:pStyle w:val="Footer"/>
      <w:spacing w:line="220" w:lineRule="atLeast"/>
      <w:ind w:left="-284"/>
    </w:pPr>
    <w:r w:rsidRPr="007873C1">
      <w:rPr>
        <w:rFonts w:ascii="Arial" w:hAnsi="Arial" w:cs="Arial"/>
        <w:b/>
        <w:sz w:val="16"/>
        <w:szCs w:val="16"/>
      </w:rPr>
      <w:t>www.palyazat.gov.hu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2BB0F" w14:textId="77777777" w:rsidR="00CB18C3" w:rsidRDefault="00CB18C3">
      <w:r>
        <w:separator/>
      </w:r>
    </w:p>
  </w:footnote>
  <w:footnote w:type="continuationSeparator" w:id="0">
    <w:p w14:paraId="32DD1E44" w14:textId="77777777" w:rsidR="00CB18C3" w:rsidRDefault="00CB1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B9183" w14:textId="77777777" w:rsidR="008D4461" w:rsidRDefault="00411995">
    <w:pPr>
      <w:pStyle w:val="Header"/>
      <w:jc w:val="right"/>
    </w:pPr>
    <w:r>
      <w:rPr>
        <w:noProof/>
        <w:lang w:eastAsia="hu-HU"/>
      </w:rPr>
      <w:drawing>
        <wp:anchor distT="0" distB="0" distL="114300" distR="114300" simplePos="0" relativeHeight="251657728" behindDoc="0" locked="0" layoutInCell="1" allowOverlap="0" wp14:anchorId="5CB21EA7" wp14:editId="384ECFCD">
          <wp:simplePos x="0" y="0"/>
          <wp:positionH relativeFrom="column">
            <wp:posOffset>-95250</wp:posOffset>
          </wp:positionH>
          <wp:positionV relativeFrom="paragraph">
            <wp:posOffset>3175</wp:posOffset>
          </wp:positionV>
          <wp:extent cx="409575" cy="409575"/>
          <wp:effectExtent l="0" t="0" r="9525" b="9525"/>
          <wp:wrapSquare wrapText="bothSides"/>
          <wp:docPr id="10" name="Kép 10" descr="http://www2.u-szeged.hu/images/cimer/cszb128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www2.u-szeged.hu/images/cimer/cszb128t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8A24AE" w14:textId="77777777" w:rsidR="001F4F4F" w:rsidRPr="008D4461" w:rsidRDefault="005E540E" w:rsidP="008D4461">
    <w:pPr>
      <w:tabs>
        <w:tab w:val="center" w:pos="4536"/>
      </w:tabs>
      <w:spacing w:after="100" w:afterAutospacing="1"/>
      <w:rPr>
        <w:rFonts w:ascii="Arial" w:hAnsi="Arial" w:cs="Arial"/>
        <w:i/>
        <w:iCs/>
        <w:sz w:val="20"/>
      </w:rPr>
    </w:pPr>
    <w:r>
      <w:rPr>
        <w:noProof/>
        <w:lang w:eastAsia="hu-HU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4286AADD" wp14:editId="4355AD63">
              <wp:simplePos x="0" y="0"/>
              <wp:positionH relativeFrom="column">
                <wp:posOffset>-185420</wp:posOffset>
              </wp:positionH>
              <wp:positionV relativeFrom="paragraph">
                <wp:posOffset>315594</wp:posOffset>
              </wp:positionV>
              <wp:extent cx="6343650" cy="0"/>
              <wp:effectExtent l="0" t="0" r="0" b="0"/>
              <wp:wrapNone/>
              <wp:docPr id="20" name="Egyenes összekötő nyíllal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244BA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2CFA0" id="_x0000_t32" coordsize="21600,21600" o:spt="32" o:oned="t" path="m,l21600,21600e" filled="f">
              <v:path arrowok="t" fillok="f" o:connecttype="none"/>
              <o:lock v:ext="edit" shapetype="t"/>
            </v:shapetype>
            <v:shape id="Egyenes összekötő nyíllal 20" o:spid="_x0000_s1026" type="#_x0000_t32" style="position:absolute;margin-left:-14.6pt;margin-top:24.85pt;width:499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" strokecolor="#244bae" strokeweight="1.25pt"/>
          </w:pict>
        </mc:Fallback>
      </mc:AlternateContent>
    </w:r>
    <w:r w:rsidR="008D4461">
      <w:tab/>
    </w:r>
    <w:r w:rsidR="00ED43E8" w:rsidRPr="00ED43E8">
      <w:rPr>
        <w:rFonts w:ascii="Arial" w:hAnsi="Arial" w:cs="Arial"/>
        <w:iCs/>
        <w:sz w:val="20"/>
      </w:rPr>
      <w:t>EFOP-3.4.3-16-2016-00014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singleLevel"/>
    <w:tmpl w:val="00000004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18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667AD2"/>
    <w:multiLevelType w:val="hybridMultilevel"/>
    <w:tmpl w:val="5C022D9C"/>
    <w:lvl w:ilvl="0" w:tplc="74EE5476">
      <w:start w:val="16"/>
      <w:numFmt w:val="bullet"/>
      <w:lvlText w:val="-"/>
      <w:lvlJc w:val="left"/>
      <w:pPr>
        <w:ind w:left="1770" w:hanging="360"/>
      </w:pPr>
      <w:rPr>
        <w:rFonts w:ascii="Bookman Old Style" w:eastAsia="Times New Roman" w:hAnsi="Bookman Old Style" w:cs="Times New Roman" w:hint="default"/>
        <w:sz w:val="22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23483C9D"/>
    <w:multiLevelType w:val="singleLevel"/>
    <w:tmpl w:val="1136CC3A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4591725"/>
    <w:multiLevelType w:val="hybridMultilevel"/>
    <w:tmpl w:val="4C7C90FA"/>
    <w:lvl w:ilvl="0" w:tplc="1A56B800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1635C"/>
    <w:multiLevelType w:val="hybridMultilevel"/>
    <w:tmpl w:val="2C9CE8F8"/>
    <w:lvl w:ilvl="0" w:tplc="74EE5476">
      <w:start w:val="16"/>
      <w:numFmt w:val="bullet"/>
      <w:lvlText w:val="-"/>
      <w:lvlJc w:val="left"/>
      <w:pPr>
        <w:ind w:left="1488" w:hanging="360"/>
      </w:pPr>
      <w:rPr>
        <w:rFonts w:ascii="Bookman Old Style" w:eastAsia="Times New Roman" w:hAnsi="Bookman Old Style" w:cs="Times New Roman" w:hint="default"/>
        <w:sz w:val="22"/>
      </w:rPr>
    </w:lvl>
    <w:lvl w:ilvl="1" w:tplc="040E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331911D5"/>
    <w:multiLevelType w:val="hybridMultilevel"/>
    <w:tmpl w:val="B1E88F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4E20"/>
    <w:multiLevelType w:val="hybridMultilevel"/>
    <w:tmpl w:val="922AF936"/>
    <w:lvl w:ilvl="0" w:tplc="74EE5476">
      <w:start w:val="16"/>
      <w:numFmt w:val="bullet"/>
      <w:lvlText w:val="-"/>
      <w:lvlJc w:val="left"/>
      <w:pPr>
        <w:ind w:left="1488" w:hanging="360"/>
      </w:pPr>
      <w:rPr>
        <w:rFonts w:ascii="Bookman Old Style" w:eastAsia="Times New Roman" w:hAnsi="Bookman Old Style" w:cs="Times New Roman" w:hint="default"/>
        <w:sz w:val="22"/>
      </w:rPr>
    </w:lvl>
    <w:lvl w:ilvl="1" w:tplc="040E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3C264123"/>
    <w:multiLevelType w:val="hybridMultilevel"/>
    <w:tmpl w:val="F2B243E8"/>
    <w:lvl w:ilvl="0" w:tplc="00CA9894">
      <w:start w:val="5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9A78A8"/>
    <w:multiLevelType w:val="hybridMultilevel"/>
    <w:tmpl w:val="826E28E0"/>
    <w:lvl w:ilvl="0" w:tplc="7F0683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F1DAE"/>
    <w:multiLevelType w:val="hybridMultilevel"/>
    <w:tmpl w:val="7F92A692"/>
    <w:lvl w:ilvl="0" w:tplc="A84CDE6C">
      <w:start w:val="3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0" w15:restartNumberingAfterBreak="0">
    <w:nsid w:val="62337FB8"/>
    <w:multiLevelType w:val="singleLevel"/>
    <w:tmpl w:val="88AEEF3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735C6AC1"/>
    <w:multiLevelType w:val="hybridMultilevel"/>
    <w:tmpl w:val="6D245FF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9A7915"/>
    <w:multiLevelType w:val="hybridMultilevel"/>
    <w:tmpl w:val="FC70ECC4"/>
    <w:lvl w:ilvl="0" w:tplc="2E804F70">
      <w:numFmt w:val="bullet"/>
      <w:lvlText w:val="-"/>
      <w:lvlJc w:val="left"/>
      <w:pPr>
        <w:ind w:left="1413" w:hanging="360"/>
      </w:pPr>
      <w:rPr>
        <w:rFonts w:ascii="Bookman Old Style" w:eastAsia="Times New Roman" w:hAnsi="Bookman Old Style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3" w15:restartNumberingAfterBreak="0">
    <w:nsid w:val="78790855"/>
    <w:multiLevelType w:val="hybridMultilevel"/>
    <w:tmpl w:val="459A78D8"/>
    <w:lvl w:ilvl="0" w:tplc="026ADD8E">
      <w:numFmt w:val="bullet"/>
      <w:lvlText w:val="-"/>
      <w:lvlJc w:val="left"/>
      <w:pPr>
        <w:ind w:left="786" w:hanging="360"/>
      </w:pPr>
      <w:rPr>
        <w:rFonts w:ascii="Bookman Old Style" w:eastAsia="Times New Roman" w:hAnsi="Bookman Old Style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A903069"/>
    <w:multiLevelType w:val="hybridMultilevel"/>
    <w:tmpl w:val="5A6C7608"/>
    <w:lvl w:ilvl="0" w:tplc="2D209A1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0"/>
  </w:num>
  <w:num w:numId="13">
    <w:abstractNumId w:val="12"/>
  </w:num>
  <w:num w:numId="14">
    <w:abstractNumId w:val="19"/>
  </w:num>
  <w:num w:numId="15">
    <w:abstractNumId w:val="24"/>
  </w:num>
  <w:num w:numId="16">
    <w:abstractNumId w:val="16"/>
  </w:num>
  <w:num w:numId="17">
    <w:abstractNumId w:val="11"/>
  </w:num>
  <w:num w:numId="18">
    <w:abstractNumId w:val="22"/>
  </w:num>
  <w:num w:numId="19">
    <w:abstractNumId w:val="14"/>
  </w:num>
  <w:num w:numId="20">
    <w:abstractNumId w:val="21"/>
  </w:num>
  <w:num w:numId="21">
    <w:abstractNumId w:val="15"/>
  </w:num>
  <w:num w:numId="22">
    <w:abstractNumId w:val="17"/>
  </w:num>
  <w:num w:numId="23">
    <w:abstractNumId w:val="18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F10"/>
    <w:rsid w:val="0000251A"/>
    <w:rsid w:val="0001627F"/>
    <w:rsid w:val="000528E5"/>
    <w:rsid w:val="00057D9B"/>
    <w:rsid w:val="00073A75"/>
    <w:rsid w:val="000814B1"/>
    <w:rsid w:val="000A6EBD"/>
    <w:rsid w:val="000B77FF"/>
    <w:rsid w:val="001013D4"/>
    <w:rsid w:val="00105D78"/>
    <w:rsid w:val="00105DD6"/>
    <w:rsid w:val="001153AC"/>
    <w:rsid w:val="0012648B"/>
    <w:rsid w:val="00140E12"/>
    <w:rsid w:val="0015376A"/>
    <w:rsid w:val="001604F0"/>
    <w:rsid w:val="00165D23"/>
    <w:rsid w:val="00186B22"/>
    <w:rsid w:val="001B6E41"/>
    <w:rsid w:val="001F4F4F"/>
    <w:rsid w:val="00203A13"/>
    <w:rsid w:val="00216A25"/>
    <w:rsid w:val="002234F2"/>
    <w:rsid w:val="002364AF"/>
    <w:rsid w:val="002861C4"/>
    <w:rsid w:val="00293AEC"/>
    <w:rsid w:val="00295AF8"/>
    <w:rsid w:val="002A3EF1"/>
    <w:rsid w:val="002B0D53"/>
    <w:rsid w:val="002B102D"/>
    <w:rsid w:val="002B6A39"/>
    <w:rsid w:val="002E2A3E"/>
    <w:rsid w:val="00303474"/>
    <w:rsid w:val="00342AD3"/>
    <w:rsid w:val="00343E2E"/>
    <w:rsid w:val="00363BE3"/>
    <w:rsid w:val="00371001"/>
    <w:rsid w:val="0037229B"/>
    <w:rsid w:val="00372F10"/>
    <w:rsid w:val="003C0DE3"/>
    <w:rsid w:val="003D16C2"/>
    <w:rsid w:val="003F4794"/>
    <w:rsid w:val="00400DFC"/>
    <w:rsid w:val="00411995"/>
    <w:rsid w:val="004119BA"/>
    <w:rsid w:val="00452DD1"/>
    <w:rsid w:val="004843DF"/>
    <w:rsid w:val="004851F7"/>
    <w:rsid w:val="00486E34"/>
    <w:rsid w:val="004A70F0"/>
    <w:rsid w:val="004B4509"/>
    <w:rsid w:val="004D150F"/>
    <w:rsid w:val="004E11A7"/>
    <w:rsid w:val="004E4E61"/>
    <w:rsid w:val="005046DD"/>
    <w:rsid w:val="00532939"/>
    <w:rsid w:val="00550FA6"/>
    <w:rsid w:val="0056741C"/>
    <w:rsid w:val="00575C37"/>
    <w:rsid w:val="005B77AC"/>
    <w:rsid w:val="005C4C7E"/>
    <w:rsid w:val="005E540E"/>
    <w:rsid w:val="005F0CE1"/>
    <w:rsid w:val="005F15D3"/>
    <w:rsid w:val="00611585"/>
    <w:rsid w:val="00611FBD"/>
    <w:rsid w:val="006542B5"/>
    <w:rsid w:val="006916A9"/>
    <w:rsid w:val="00694AB7"/>
    <w:rsid w:val="006B2326"/>
    <w:rsid w:val="00702EE2"/>
    <w:rsid w:val="0070489E"/>
    <w:rsid w:val="00705DCC"/>
    <w:rsid w:val="00720F00"/>
    <w:rsid w:val="00774C4F"/>
    <w:rsid w:val="00776254"/>
    <w:rsid w:val="00787A0A"/>
    <w:rsid w:val="00793E27"/>
    <w:rsid w:val="00795927"/>
    <w:rsid w:val="007C1126"/>
    <w:rsid w:val="007D4C16"/>
    <w:rsid w:val="007D739D"/>
    <w:rsid w:val="007E60E4"/>
    <w:rsid w:val="007E7ACF"/>
    <w:rsid w:val="00802AB0"/>
    <w:rsid w:val="00811FED"/>
    <w:rsid w:val="0082346C"/>
    <w:rsid w:val="00831793"/>
    <w:rsid w:val="0085647E"/>
    <w:rsid w:val="00862EC6"/>
    <w:rsid w:val="008C1DE6"/>
    <w:rsid w:val="008D4461"/>
    <w:rsid w:val="00916A6D"/>
    <w:rsid w:val="0095656A"/>
    <w:rsid w:val="00984547"/>
    <w:rsid w:val="00992EC1"/>
    <w:rsid w:val="00997DD3"/>
    <w:rsid w:val="009A729C"/>
    <w:rsid w:val="009D23EC"/>
    <w:rsid w:val="009F2DAA"/>
    <w:rsid w:val="00A07011"/>
    <w:rsid w:val="00A26B64"/>
    <w:rsid w:val="00A90166"/>
    <w:rsid w:val="00A90E2A"/>
    <w:rsid w:val="00AB00AB"/>
    <w:rsid w:val="00B24287"/>
    <w:rsid w:val="00B32351"/>
    <w:rsid w:val="00B34E77"/>
    <w:rsid w:val="00B6038F"/>
    <w:rsid w:val="00B61C71"/>
    <w:rsid w:val="00B6565A"/>
    <w:rsid w:val="00B65A5F"/>
    <w:rsid w:val="00B85BA6"/>
    <w:rsid w:val="00B9026A"/>
    <w:rsid w:val="00BA5247"/>
    <w:rsid w:val="00BC43C0"/>
    <w:rsid w:val="00BD7102"/>
    <w:rsid w:val="00BE00AA"/>
    <w:rsid w:val="00C04D13"/>
    <w:rsid w:val="00C06A14"/>
    <w:rsid w:val="00C23B13"/>
    <w:rsid w:val="00C35506"/>
    <w:rsid w:val="00C3687C"/>
    <w:rsid w:val="00C41427"/>
    <w:rsid w:val="00C6763B"/>
    <w:rsid w:val="00C82382"/>
    <w:rsid w:val="00CA5F33"/>
    <w:rsid w:val="00CA7EB1"/>
    <w:rsid w:val="00CB18C3"/>
    <w:rsid w:val="00CB63A6"/>
    <w:rsid w:val="00CB7A4F"/>
    <w:rsid w:val="00CC24DA"/>
    <w:rsid w:val="00CD2070"/>
    <w:rsid w:val="00CE14BF"/>
    <w:rsid w:val="00D050B5"/>
    <w:rsid w:val="00D2157C"/>
    <w:rsid w:val="00D243CE"/>
    <w:rsid w:val="00D37DEE"/>
    <w:rsid w:val="00D63AE3"/>
    <w:rsid w:val="00D71249"/>
    <w:rsid w:val="00D73497"/>
    <w:rsid w:val="00D74BA5"/>
    <w:rsid w:val="00D80D7F"/>
    <w:rsid w:val="00D96EE6"/>
    <w:rsid w:val="00DA179E"/>
    <w:rsid w:val="00DF3B86"/>
    <w:rsid w:val="00E07576"/>
    <w:rsid w:val="00E2679D"/>
    <w:rsid w:val="00E3707E"/>
    <w:rsid w:val="00E44428"/>
    <w:rsid w:val="00EA4B79"/>
    <w:rsid w:val="00ED2BCF"/>
    <w:rsid w:val="00ED43E8"/>
    <w:rsid w:val="00ED779F"/>
    <w:rsid w:val="00EE43FD"/>
    <w:rsid w:val="00F07330"/>
    <w:rsid w:val="00F14A0B"/>
    <w:rsid w:val="00F30FB8"/>
    <w:rsid w:val="00F32A68"/>
    <w:rsid w:val="00F64956"/>
    <w:rsid w:val="00F73481"/>
    <w:rsid w:val="00F73743"/>
    <w:rsid w:val="00F82FCF"/>
    <w:rsid w:val="00F9540C"/>
    <w:rsid w:val="00F9747A"/>
    <w:rsid w:val="00FC0D57"/>
    <w:rsid w:val="00FD5DF3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6C645536"/>
  <w15:docId w15:val="{003187EF-C602-43F1-A1A9-7129B9FF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F4F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702EE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702EE2"/>
    <w:pPr>
      <w:keepNext/>
      <w:numPr>
        <w:ilvl w:val="1"/>
        <w:numId w:val="1"/>
      </w:numPr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702EE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02EE2"/>
    <w:pPr>
      <w:keepNext/>
      <w:numPr>
        <w:ilvl w:val="3"/>
        <w:numId w:val="1"/>
      </w:numPr>
      <w:jc w:val="both"/>
      <w:outlineLvl w:val="3"/>
    </w:pPr>
    <w:rPr>
      <w:rFonts w:ascii="Bookman Old Style" w:hAnsi="Bookman Old Style"/>
      <w:b/>
      <w:sz w:val="22"/>
    </w:rPr>
  </w:style>
  <w:style w:type="paragraph" w:styleId="Heading5">
    <w:name w:val="heading 5"/>
    <w:basedOn w:val="Normal"/>
    <w:next w:val="Normal"/>
    <w:qFormat/>
    <w:rsid w:val="00702EE2"/>
    <w:pPr>
      <w:keepNext/>
      <w:numPr>
        <w:ilvl w:val="4"/>
        <w:numId w:val="1"/>
      </w:numPr>
      <w:jc w:val="both"/>
      <w:outlineLvl w:val="4"/>
    </w:pPr>
    <w:rPr>
      <w:rFonts w:ascii="Bookman Old Style" w:hAnsi="Bookman Old Style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702EE2"/>
    <w:rPr>
      <w:b w:val="0"/>
    </w:rPr>
  </w:style>
  <w:style w:type="character" w:customStyle="1" w:styleId="WW8Num10z0">
    <w:name w:val="WW8Num10z0"/>
    <w:rsid w:val="00702EE2"/>
    <w:rPr>
      <w:rFonts w:ascii="Bookman Old Style" w:eastAsia="Times New Roman" w:hAnsi="Bookman Old Style" w:cs="Times New Roman"/>
    </w:rPr>
  </w:style>
  <w:style w:type="character" w:customStyle="1" w:styleId="WW8Num10z1">
    <w:name w:val="WW8Num10z1"/>
    <w:rsid w:val="00702EE2"/>
    <w:rPr>
      <w:rFonts w:ascii="Courier New" w:hAnsi="Courier New" w:cs="Courier New"/>
    </w:rPr>
  </w:style>
  <w:style w:type="character" w:customStyle="1" w:styleId="WW8Num10z2">
    <w:name w:val="WW8Num10z2"/>
    <w:rsid w:val="00702EE2"/>
    <w:rPr>
      <w:rFonts w:ascii="Wingdings" w:hAnsi="Wingdings"/>
    </w:rPr>
  </w:style>
  <w:style w:type="character" w:customStyle="1" w:styleId="WW8Num10z3">
    <w:name w:val="WW8Num10z3"/>
    <w:rsid w:val="00702EE2"/>
    <w:rPr>
      <w:rFonts w:ascii="Symbol" w:hAnsi="Symbol"/>
    </w:rPr>
  </w:style>
  <w:style w:type="character" w:customStyle="1" w:styleId="WW8Num14z0">
    <w:name w:val="WW8Num14z0"/>
    <w:rsid w:val="00702EE2"/>
    <w:rPr>
      <w:rFonts w:ascii="Bookman Old Style" w:eastAsia="Times New Roman" w:hAnsi="Bookman Old Style" w:cs="Times New Roman"/>
    </w:rPr>
  </w:style>
  <w:style w:type="character" w:customStyle="1" w:styleId="WW8Num14z1">
    <w:name w:val="WW8Num14z1"/>
    <w:rsid w:val="00702EE2"/>
    <w:rPr>
      <w:rFonts w:ascii="Courier New" w:hAnsi="Courier New" w:cs="Courier New"/>
    </w:rPr>
  </w:style>
  <w:style w:type="character" w:customStyle="1" w:styleId="WW8Num14z2">
    <w:name w:val="WW8Num14z2"/>
    <w:rsid w:val="00702EE2"/>
    <w:rPr>
      <w:rFonts w:ascii="Wingdings" w:hAnsi="Wingdings"/>
    </w:rPr>
  </w:style>
  <w:style w:type="character" w:customStyle="1" w:styleId="WW8Num14z3">
    <w:name w:val="WW8Num14z3"/>
    <w:rsid w:val="00702EE2"/>
    <w:rPr>
      <w:rFonts w:ascii="Symbol" w:hAnsi="Symbol"/>
    </w:rPr>
  </w:style>
  <w:style w:type="character" w:customStyle="1" w:styleId="WW8Num19z0">
    <w:name w:val="WW8Num19z0"/>
    <w:rsid w:val="00702EE2"/>
    <w:rPr>
      <w:b/>
    </w:rPr>
  </w:style>
  <w:style w:type="character" w:customStyle="1" w:styleId="Bekezdsalapbettpusa1">
    <w:name w:val="Bekezdés alapbetűtípusa1"/>
    <w:rsid w:val="00702EE2"/>
  </w:style>
  <w:style w:type="character" w:customStyle="1" w:styleId="Lbjegyzet-karakterek">
    <w:name w:val="Lábjegyzet-karakterek"/>
    <w:rsid w:val="00702EE2"/>
    <w:rPr>
      <w:vertAlign w:val="superscript"/>
    </w:rPr>
  </w:style>
  <w:style w:type="character" w:styleId="FootnoteReference">
    <w:name w:val="footnote reference"/>
    <w:rsid w:val="00702EE2"/>
    <w:rPr>
      <w:vertAlign w:val="superscript"/>
    </w:rPr>
  </w:style>
  <w:style w:type="character" w:styleId="EndnoteReference">
    <w:name w:val="endnote reference"/>
    <w:rsid w:val="00702EE2"/>
    <w:rPr>
      <w:vertAlign w:val="superscript"/>
    </w:rPr>
  </w:style>
  <w:style w:type="character" w:customStyle="1" w:styleId="Vgjegyzet-karakterek">
    <w:name w:val="Végjegyzet-karakterek"/>
    <w:rsid w:val="00702EE2"/>
  </w:style>
  <w:style w:type="character" w:customStyle="1" w:styleId="Szmozsjelek">
    <w:name w:val="Számozásjelek"/>
    <w:rsid w:val="00702EE2"/>
  </w:style>
  <w:style w:type="paragraph" w:customStyle="1" w:styleId="Cmsor">
    <w:name w:val="Címsor"/>
    <w:basedOn w:val="Normal"/>
    <w:next w:val="BodyText"/>
    <w:rsid w:val="00702EE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702EE2"/>
    <w:pPr>
      <w:jc w:val="both"/>
    </w:pPr>
    <w:rPr>
      <w:rFonts w:ascii="Bookman Old Style" w:hAnsi="Bookman Old Style"/>
    </w:rPr>
  </w:style>
  <w:style w:type="paragraph" w:styleId="List">
    <w:name w:val="List"/>
    <w:basedOn w:val="BodyText"/>
    <w:rsid w:val="00702EE2"/>
    <w:rPr>
      <w:rFonts w:cs="Mangal"/>
    </w:rPr>
  </w:style>
  <w:style w:type="paragraph" w:customStyle="1" w:styleId="Felirat">
    <w:name w:val="Felirat"/>
    <w:basedOn w:val="Normal"/>
    <w:rsid w:val="00702EE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Trgymutat">
    <w:name w:val="Tárgymutató"/>
    <w:basedOn w:val="Normal"/>
    <w:rsid w:val="00702EE2"/>
    <w:pPr>
      <w:suppressLineNumbers/>
    </w:pPr>
    <w:rPr>
      <w:rFonts w:cs="Mangal"/>
    </w:rPr>
  </w:style>
  <w:style w:type="paragraph" w:styleId="EnvelopeReturn">
    <w:name w:val="envelope return"/>
    <w:basedOn w:val="Normal"/>
    <w:rsid w:val="00702EE2"/>
    <w:rPr>
      <w:rFonts w:ascii="Arial" w:hAnsi="Arial"/>
    </w:rPr>
  </w:style>
  <w:style w:type="paragraph" w:styleId="BodyTextIndent">
    <w:name w:val="Body Text Indent"/>
    <w:basedOn w:val="Normal"/>
    <w:rsid w:val="00702EE2"/>
    <w:pPr>
      <w:ind w:left="284" w:hanging="284"/>
      <w:jc w:val="both"/>
    </w:pPr>
    <w:rPr>
      <w:rFonts w:ascii="Bookman Old Style" w:hAnsi="Bookman Old Style"/>
    </w:rPr>
  </w:style>
  <w:style w:type="paragraph" w:customStyle="1" w:styleId="Szvegtrzs21">
    <w:name w:val="Szövegtörzs 21"/>
    <w:basedOn w:val="Normal"/>
    <w:rsid w:val="00702EE2"/>
    <w:pPr>
      <w:tabs>
        <w:tab w:val="center" w:pos="6946"/>
      </w:tabs>
      <w:jc w:val="both"/>
    </w:pPr>
    <w:rPr>
      <w:rFonts w:ascii="Bookman Old Style" w:hAnsi="Bookman Old Style"/>
    </w:rPr>
  </w:style>
  <w:style w:type="paragraph" w:customStyle="1" w:styleId="Szvegtrzsbehzssal21">
    <w:name w:val="Szövegtörzs behúzással 21"/>
    <w:basedOn w:val="Normal"/>
    <w:rsid w:val="00702EE2"/>
    <w:pPr>
      <w:ind w:left="426"/>
      <w:jc w:val="both"/>
    </w:pPr>
    <w:rPr>
      <w:rFonts w:ascii="Bookman Old Style" w:hAnsi="Bookman Old Style"/>
    </w:rPr>
  </w:style>
  <w:style w:type="paragraph" w:customStyle="1" w:styleId="Szvegtrzsbehzssal31">
    <w:name w:val="Szövegtörzs behúzással 31"/>
    <w:basedOn w:val="Normal"/>
    <w:rsid w:val="00702EE2"/>
    <w:pPr>
      <w:ind w:left="284" w:hanging="284"/>
      <w:jc w:val="both"/>
    </w:pPr>
    <w:rPr>
      <w:rFonts w:ascii="Bookman Old Style" w:hAnsi="Bookman Old Style"/>
      <w:b/>
    </w:rPr>
  </w:style>
  <w:style w:type="paragraph" w:styleId="BalloonText">
    <w:name w:val="Balloon Text"/>
    <w:basedOn w:val="Normal"/>
    <w:rsid w:val="00702EE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sid w:val="00702EE2"/>
    <w:rPr>
      <w:sz w:val="20"/>
    </w:rPr>
  </w:style>
  <w:style w:type="paragraph" w:customStyle="1" w:styleId="Tblzattartalom">
    <w:name w:val="Táblázattartalom"/>
    <w:basedOn w:val="Normal"/>
    <w:rsid w:val="00702EE2"/>
    <w:pPr>
      <w:suppressLineNumbers/>
    </w:pPr>
  </w:style>
  <w:style w:type="paragraph" w:customStyle="1" w:styleId="Tblzatfejlc">
    <w:name w:val="Táblázatfejléc"/>
    <w:basedOn w:val="Tblzattartalom"/>
    <w:rsid w:val="00702EE2"/>
    <w:pPr>
      <w:jc w:val="center"/>
    </w:pPr>
    <w:rPr>
      <w:b/>
      <w:bCs/>
    </w:rPr>
  </w:style>
  <w:style w:type="paragraph" w:customStyle="1" w:styleId="Szvegtrzs22">
    <w:name w:val="Szövegtörzs 22"/>
    <w:basedOn w:val="Normal"/>
    <w:rsid w:val="00140E12"/>
    <w:pPr>
      <w:suppressAutoHyphens w:val="0"/>
      <w:overflowPunct w:val="0"/>
      <w:autoSpaceDE w:val="0"/>
      <w:autoSpaceDN w:val="0"/>
      <w:adjustRightInd w:val="0"/>
      <w:spacing w:line="360" w:lineRule="auto"/>
      <w:ind w:left="360"/>
      <w:jc w:val="both"/>
      <w:textAlignment w:val="baseline"/>
    </w:pPr>
    <w:rPr>
      <w:lang w:eastAsia="hu-HU"/>
    </w:rPr>
  </w:style>
  <w:style w:type="paragraph" w:styleId="Header">
    <w:name w:val="header"/>
    <w:basedOn w:val="Normal"/>
    <w:link w:val="HeaderChar"/>
    <w:rsid w:val="0001627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01627F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01627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1627F"/>
    <w:rPr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3F479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ED2BCF"/>
    <w:rPr>
      <w:rFonts w:ascii="Bookman Old Style" w:hAnsi="Bookman Old Style"/>
      <w:sz w:val="24"/>
      <w:lang w:eastAsia="ar-SA"/>
    </w:rPr>
  </w:style>
  <w:style w:type="character" w:styleId="CommentReference">
    <w:name w:val="annotation reference"/>
    <w:basedOn w:val="DefaultParagraphFont"/>
    <w:semiHidden/>
    <w:unhideWhenUsed/>
    <w:rsid w:val="00105D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DD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5DD6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5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5DD6"/>
    <w:rPr>
      <w:b/>
      <w:bCs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4E11A7"/>
    <w:pPr>
      <w:suppressAutoHyphens w:val="0"/>
      <w:spacing w:before="100" w:beforeAutospacing="1" w:after="100" w:afterAutospacing="1"/>
    </w:pPr>
    <w:rPr>
      <w:szCs w:val="24"/>
      <w:lang w:val="en-H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2.u-szeged.hu/images/cimer/cszb128t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492C7-5B1B-4D44-8DAE-A075FCFE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KÉRJÜK NYOMTATOTT BETŰVEL KITÖLTENI</vt:lpstr>
    </vt:vector>
  </TitlesOfParts>
  <Company>SZTE GMF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KÉRJÜK NYOMTATOTT BETŰVEL KITÖLTENI</dc:title>
  <dc:creator>tkriszta</dc:creator>
  <cp:lastModifiedBy>Détár Kende</cp:lastModifiedBy>
  <cp:revision>5</cp:revision>
  <cp:lastPrinted>2021-04-06T06:56:00Z</cp:lastPrinted>
  <dcterms:created xsi:type="dcterms:W3CDTF">2021-02-03T07:54:00Z</dcterms:created>
  <dcterms:modified xsi:type="dcterms:W3CDTF">2021-04-06T06:58:00Z</dcterms:modified>
</cp:coreProperties>
</file>