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8A33E" w14:textId="77777777" w:rsidR="0032102D" w:rsidRPr="001975EF" w:rsidRDefault="0032102D" w:rsidP="00E85BA4">
      <w:pPr>
        <w:pStyle w:val="1"/>
      </w:pPr>
      <w:r w:rsidRPr="001975EF">
        <w:t>线性现代</w:t>
      </w:r>
      <w:r w:rsidRPr="001975EF">
        <w:t>CPU</w:t>
      </w:r>
      <w:r w:rsidRPr="001975EF">
        <w:t>缓存敏感哈希优化型内存数据库</w:t>
      </w:r>
    </w:p>
    <w:p w14:paraId="34CB76F0" w14:textId="77777777" w:rsidR="0032102D" w:rsidRPr="001975EF" w:rsidRDefault="0032102D" w:rsidP="0032102D">
      <w:pPr>
        <w:spacing w:line="360" w:lineRule="auto"/>
        <w:ind w:firstLineChars="0" w:firstLine="0"/>
        <w:jc w:val="center"/>
        <w:rPr>
          <w:rFonts w:ascii="楷体" w:eastAsia="楷体" w:hAnsi="楷体"/>
          <w:color w:val="000000" w:themeColor="text1"/>
          <w:sz w:val="24"/>
          <w:szCs w:val="24"/>
        </w:rPr>
      </w:pPr>
      <w:r w:rsidRPr="001975EF">
        <w:rPr>
          <w:rFonts w:ascii="楷体" w:eastAsia="楷体" w:hAnsi="楷体"/>
          <w:color w:val="000000" w:themeColor="text1"/>
          <w:sz w:val="24"/>
          <w:szCs w:val="24"/>
        </w:rPr>
        <w:t>黄宇岳  黄增士？？张亚？？林传文？？</w:t>
      </w:r>
    </w:p>
    <w:p w14:paraId="7C9EA0DD" w14:textId="77777777" w:rsidR="0032102D" w:rsidRDefault="0032102D" w:rsidP="0032102D">
      <w:pPr>
        <w:ind w:firstLine="420"/>
      </w:pPr>
    </w:p>
    <w:p w14:paraId="6C8E29A8" w14:textId="2F394CA9" w:rsidR="0032102D" w:rsidRDefault="0032102D" w:rsidP="00AA52E9">
      <w:pPr>
        <w:ind w:firstLine="420"/>
      </w:pPr>
      <w:r w:rsidRPr="003A0C25">
        <w:rPr>
          <w:b/>
        </w:rPr>
        <w:t>摘要：</w:t>
      </w:r>
      <w:r w:rsidR="00AA52E9">
        <w:rPr>
          <w:rFonts w:hint="eastAsia"/>
        </w:rPr>
        <w:t>随着芯片制造技术的提升及其成本的降低，当今许多数据库都可以完全在内存中维护。然而，为了在内存中管理数据而重新使用基于硬盘存储的索引型数据结构不能达到最佳性能，其原因在于并未充分利用缓存和现代</w:t>
      </w:r>
      <w:r w:rsidR="00AA52E9">
        <w:rPr>
          <w:rFonts w:hint="eastAsia"/>
        </w:rPr>
        <w:t>CPU</w:t>
      </w:r>
      <w:r w:rsidR="00AA52E9">
        <w:rPr>
          <w:rFonts w:hint="eastAsia"/>
        </w:rPr>
        <w:t>的性能。因而，许多基于内存优化的索引型数据结构相继出现。这些数据结构还只关注于单键值查找</w:t>
      </w:r>
      <w:r w:rsidR="008946CE">
        <w:rPr>
          <w:rFonts w:hint="eastAsia"/>
        </w:rPr>
        <w:t>，忽略了同样重要的范围查询。本文提出一种缓存敏感型跳表（</w:t>
      </w:r>
      <w:r w:rsidR="008946CE">
        <w:rPr>
          <w:rFonts w:hint="eastAsia"/>
        </w:rPr>
        <w:t>CSSL</w:t>
      </w:r>
      <w:r w:rsidR="008946CE">
        <w:rPr>
          <w:rFonts w:hint="eastAsia"/>
        </w:rPr>
        <w:t>），其在范围查询中表现最佳且能够充分利用现代</w:t>
      </w:r>
      <w:r w:rsidR="008946CE">
        <w:rPr>
          <w:rFonts w:hint="eastAsia"/>
        </w:rPr>
        <w:t>CPU</w:t>
      </w:r>
      <w:r w:rsidR="008946CE">
        <w:rPr>
          <w:rFonts w:hint="eastAsia"/>
        </w:rPr>
        <w:t>的特性。</w:t>
      </w:r>
      <w:r w:rsidR="008946CE">
        <w:rPr>
          <w:rFonts w:hint="eastAsia"/>
        </w:rPr>
        <w:t>CSSL</w:t>
      </w:r>
      <w:r w:rsidR="008946CE">
        <w:rPr>
          <w:rFonts w:hint="eastAsia"/>
        </w:rPr>
        <w:t>基于一种缓存友好的数据布局和一种特别的遍历算法，该算法能最小化缓存失配和分支预测失误，并且可以将</w:t>
      </w:r>
      <w:r w:rsidR="008946CE">
        <w:rPr>
          <w:rFonts w:hint="eastAsia"/>
        </w:rPr>
        <w:t>SIMD</w:t>
      </w:r>
      <w:r w:rsidR="00BA16AA">
        <w:rPr>
          <w:rFonts w:hint="eastAsia"/>
        </w:rPr>
        <w:t>指令集用于</w:t>
      </w:r>
      <w:r w:rsidR="008946CE">
        <w:rPr>
          <w:rFonts w:hint="eastAsia"/>
        </w:rPr>
        <w:t>搜索。在本文的实验中，</w:t>
      </w:r>
      <w:r w:rsidR="008946CE">
        <w:rPr>
          <w:rFonts w:hint="eastAsia"/>
        </w:rPr>
        <w:t>CSSL</w:t>
      </w:r>
      <w:r w:rsidR="008946CE">
        <w:rPr>
          <w:rFonts w:hint="eastAsia"/>
        </w:rPr>
        <w:t>在范围查询上的表现优于所有其他主要对比数据结构。即使在单键值查询上，</w:t>
      </w:r>
      <w:r w:rsidR="008946CE">
        <w:rPr>
          <w:rFonts w:hint="eastAsia"/>
        </w:rPr>
        <w:t>CSSL</w:t>
      </w:r>
      <w:r w:rsidR="008946CE">
        <w:rPr>
          <w:rFonts w:hint="eastAsia"/>
        </w:rPr>
        <w:t>也仅次于新近出现的</w:t>
      </w:r>
      <w:r w:rsidR="008946CE">
        <w:rPr>
          <w:rFonts w:hint="eastAsia"/>
        </w:rPr>
        <w:t>ART</w:t>
      </w:r>
      <w:r w:rsidR="008946CE">
        <w:rPr>
          <w:rFonts w:hint="eastAsia"/>
        </w:rPr>
        <w:t>索引结构。因而可以将</w:t>
      </w:r>
      <w:r w:rsidR="008946CE">
        <w:rPr>
          <w:rFonts w:hint="eastAsia"/>
        </w:rPr>
        <w:t>CSSL</w:t>
      </w:r>
      <w:r w:rsidR="004074AC">
        <w:rPr>
          <w:rFonts w:hint="eastAsia"/>
        </w:rPr>
        <w:t>视为一种在内存中进行键值范围混合查找工作时的可选数据结构。</w:t>
      </w:r>
    </w:p>
    <w:p w14:paraId="09E34907" w14:textId="77777777" w:rsidR="002B0D0E" w:rsidRDefault="0032102D" w:rsidP="002B0D0E">
      <w:pPr>
        <w:ind w:firstLine="420"/>
      </w:pPr>
      <w:r w:rsidRPr="003A0C25">
        <w:rPr>
          <w:b/>
        </w:rPr>
        <w:t>关键词：</w:t>
      </w:r>
      <w:r w:rsidRPr="001975EF">
        <w:t>线性，</w:t>
      </w:r>
      <w:r w:rsidR="00BE486F">
        <w:t>直接寻址，缓存敏感，内存数据库，哈希索引优化，并行查找，缓存</w:t>
      </w:r>
    </w:p>
    <w:p w14:paraId="520DB0A4" w14:textId="77777777" w:rsidR="002B0D0E" w:rsidRDefault="002B0D0E" w:rsidP="002B0D0E">
      <w:pPr>
        <w:pStyle w:val="2"/>
        <w:sectPr w:rsidR="002B0D0E" w:rsidSect="00095F73">
          <w:headerReference w:type="even" r:id="rId8"/>
          <w:headerReference w:type="default" r:id="rId9"/>
          <w:footerReference w:type="even" r:id="rId10"/>
          <w:footerReference w:type="default" r:id="rId11"/>
          <w:headerReference w:type="first" r:id="rId12"/>
          <w:footerReference w:type="first" r:id="rId13"/>
          <w:type w:val="continuous"/>
          <w:pgSz w:w="11906" w:h="16838"/>
          <w:pgMar w:top="720" w:right="720" w:bottom="720" w:left="720" w:header="851" w:footer="992" w:gutter="0"/>
          <w:cols w:space="720"/>
          <w:docGrid w:type="lines" w:linePitch="312"/>
        </w:sectPr>
      </w:pPr>
    </w:p>
    <w:p w14:paraId="6574C85C" w14:textId="2B114EED" w:rsidR="0032102D" w:rsidRPr="002B0D0E" w:rsidRDefault="0032102D" w:rsidP="002B0D0E">
      <w:pPr>
        <w:pStyle w:val="2"/>
        <w:rPr>
          <w:color w:val="000000" w:themeColor="text1"/>
        </w:rPr>
      </w:pPr>
      <w:r>
        <w:rPr>
          <w:rFonts w:hint="eastAsia"/>
        </w:rPr>
        <w:lastRenderedPageBreak/>
        <w:t>引言</w:t>
      </w:r>
    </w:p>
    <w:p w14:paraId="4C374D6F" w14:textId="77777777" w:rsidR="0032102D" w:rsidRPr="001975EF" w:rsidRDefault="0032102D" w:rsidP="0032102D">
      <w:pPr>
        <w:ind w:firstLineChars="202" w:firstLine="424"/>
        <w:rPr>
          <w:color w:val="000000" w:themeColor="text1"/>
        </w:rPr>
      </w:pPr>
      <w:r w:rsidRPr="001975EF">
        <w:rPr>
          <w:color w:val="000000" w:themeColor="text1"/>
        </w:rPr>
        <w:t>过去几年，不同的基于索引的数据结构被设计出来用于在主存中高效迅速得查找数据，像</w:t>
      </w:r>
      <w:r w:rsidRPr="001975EF">
        <w:rPr>
          <w:color w:val="000000" w:themeColor="text1"/>
        </w:rPr>
        <w:t>ART</w:t>
      </w:r>
      <w:r w:rsidRPr="001975EF">
        <w:rPr>
          <w:color w:val="000000" w:themeColor="text1"/>
        </w:rPr>
        <w:t>树，或者缓存敏感的</w:t>
      </w:r>
      <w:r w:rsidRPr="001975EF">
        <w:rPr>
          <w:color w:val="000000" w:themeColor="text1"/>
        </w:rPr>
        <w:t>B+</w:t>
      </w:r>
      <w:r w:rsidRPr="001975EF">
        <w:rPr>
          <w:color w:val="000000" w:themeColor="text1"/>
        </w:rPr>
        <w:t>树。为了减少缓存失配，改进</w:t>
      </w:r>
      <w:r w:rsidRPr="001975EF">
        <w:rPr>
          <w:color w:val="000000" w:themeColor="text1"/>
        </w:rPr>
        <w:t>Cache Line</w:t>
      </w:r>
      <w:r w:rsidRPr="001975EF">
        <w:rPr>
          <w:color w:val="000000" w:themeColor="text1"/>
        </w:rPr>
        <w:t>的使用，和利用向量指令，这些数据结构比传统索引结构的的数据库数据结构，像</w:t>
      </w:r>
      <w:r w:rsidRPr="001975EF">
        <w:rPr>
          <w:color w:val="000000" w:themeColor="text1"/>
        </w:rPr>
        <w:t>B+</w:t>
      </w:r>
      <w:r w:rsidRPr="001975EF">
        <w:rPr>
          <w:color w:val="000000" w:themeColor="text1"/>
        </w:rPr>
        <w:t>树，更为优越迅速。当然</w:t>
      </w:r>
      <w:r w:rsidRPr="001975EF">
        <w:rPr>
          <w:color w:val="000000" w:themeColor="text1"/>
        </w:rPr>
        <w:t>B+</w:t>
      </w:r>
      <w:r w:rsidRPr="001975EF">
        <w:rPr>
          <w:color w:val="000000" w:themeColor="text1"/>
        </w:rPr>
        <w:t>树是为尽可能减少磁盘读取设计出来的。这些新奇的索引方法关注于单键值查找，在范围查找上使用了次优的解决方案。但无疑范围查找在个种实际业务和科研领域中有着数量可观的使用场景</w:t>
      </w:r>
      <w:r w:rsidRPr="001975EF">
        <w:rPr>
          <w:color w:val="000000" w:themeColor="text1"/>
        </w:rPr>
        <w:t>.</w:t>
      </w:r>
    </w:p>
    <w:p w14:paraId="00A27744" w14:textId="77777777" w:rsidR="0032102D" w:rsidRPr="001975EF" w:rsidRDefault="0032102D" w:rsidP="0032102D">
      <w:pPr>
        <w:ind w:firstLineChars="202" w:firstLine="424"/>
        <w:rPr>
          <w:color w:val="000000" w:themeColor="text1"/>
        </w:rPr>
      </w:pPr>
      <w:r w:rsidRPr="001975EF">
        <w:rPr>
          <w:color w:val="000000" w:themeColor="text1"/>
        </w:rPr>
        <w:t>现代多处理器的硬件架构，以增加处理器核数增加程序并发性能来代替原来的单纯增加处理器频率，这种趋势使传统算法面临着多核并行处理的挑战。以</w:t>
      </w:r>
      <w:r w:rsidRPr="001975EF">
        <w:rPr>
          <w:color w:val="000000" w:themeColor="text1"/>
        </w:rPr>
        <w:t>NUMA</w:t>
      </w:r>
      <w:r w:rsidRPr="001975EF">
        <w:rPr>
          <w:color w:val="000000" w:themeColor="text1"/>
        </w:rPr>
        <w:t>架构为例，在多线程情况下，每一个</w:t>
      </w:r>
      <w:r w:rsidRPr="001975EF">
        <w:rPr>
          <w:color w:val="000000" w:themeColor="text1"/>
        </w:rPr>
        <w:t>CPU</w:t>
      </w:r>
      <w:r w:rsidRPr="001975EF">
        <w:rPr>
          <w:color w:val="000000" w:themeColor="text1"/>
        </w:rPr>
        <w:t>核中非共享缓存的数据的更新，会导致其他核的非共享的缓存数据同时保持更新。</w:t>
      </w:r>
    </w:p>
    <w:p w14:paraId="73C61A4E" w14:textId="77777777" w:rsidR="0032102D" w:rsidRPr="001975EF" w:rsidRDefault="0032102D" w:rsidP="0032102D">
      <w:pPr>
        <w:ind w:firstLineChars="202" w:firstLine="424"/>
        <w:rPr>
          <w:color w:val="000000" w:themeColor="text1"/>
        </w:rPr>
      </w:pPr>
      <w:r w:rsidRPr="001975EF">
        <w:rPr>
          <w:color w:val="000000" w:themeColor="text1"/>
        </w:rPr>
        <w:t>跳表是一个有趣的可选的数据结构，它提供了对数的复杂度，把存储的元素存放在连续的塔中，但是不提供一个全局的重新平衡的方法，这在某些时候会造成性能瓶颈。频繁的指针跳跃寻址会造成大量的缓存失配问题。</w:t>
      </w:r>
    </w:p>
    <w:p w14:paraId="11EC21CB" w14:textId="77777777" w:rsidR="0032102D" w:rsidRPr="001975EF" w:rsidRDefault="0032102D" w:rsidP="0032102D">
      <w:pPr>
        <w:ind w:firstLineChars="202" w:firstLine="424"/>
        <w:rPr>
          <w:color w:val="000000" w:themeColor="text1"/>
        </w:rPr>
      </w:pPr>
      <w:r w:rsidRPr="001975EF">
        <w:rPr>
          <w:color w:val="000000" w:themeColor="text1"/>
        </w:rPr>
        <w:t>此篇论文中，我们引入一个由跳表启发的线性缓存敏感数据结构。一个主存索引数据结构，为在现代</w:t>
      </w:r>
      <w:r w:rsidRPr="001975EF">
        <w:rPr>
          <w:color w:val="000000" w:themeColor="text1"/>
        </w:rPr>
        <w:t>CPU</w:t>
      </w:r>
      <w:r w:rsidRPr="001975EF">
        <w:rPr>
          <w:color w:val="000000" w:themeColor="text1"/>
        </w:rPr>
        <w:t>上进行范围查找进行了特殊的设计。它采用了一个非常不同的内存布局策略，以获得在现代</w:t>
      </w:r>
      <w:r w:rsidRPr="001975EF">
        <w:rPr>
          <w:color w:val="000000" w:themeColor="text1"/>
        </w:rPr>
        <w:t>CPU</w:t>
      </w:r>
      <w:r w:rsidRPr="001975EF">
        <w:rPr>
          <w:color w:val="000000" w:themeColor="text1"/>
        </w:rPr>
        <w:t>的优势，诸如</w:t>
      </w:r>
      <w:r w:rsidRPr="001975EF">
        <w:rPr>
          <w:color w:val="000000" w:themeColor="text1"/>
        </w:rPr>
        <w:t>CPU Cache Lines</w:t>
      </w:r>
      <w:r w:rsidRPr="001975EF">
        <w:rPr>
          <w:color w:val="000000" w:themeColor="text1"/>
        </w:rPr>
        <w:t>，</w:t>
      </w:r>
      <w:r w:rsidRPr="001975EF">
        <w:rPr>
          <w:color w:val="000000" w:themeColor="text1"/>
        </w:rPr>
        <w:t>SIMD</w:t>
      </w:r>
      <w:r w:rsidRPr="001975EF">
        <w:rPr>
          <w:color w:val="000000" w:themeColor="text1"/>
        </w:rPr>
        <w:t>指令，流水线操作，来进行更快的查找。在我们的研究中，我们专注于读操作，并且也提供了独有的更新操作。我们能看到这个数据结构很好</w:t>
      </w:r>
      <w:r w:rsidRPr="001975EF">
        <w:rPr>
          <w:color w:val="000000" w:themeColor="text1"/>
        </w:rPr>
        <w:lastRenderedPageBreak/>
        <w:t>得与更注重读和范围读操作性能的历史数据数据库相结合。尤其是生物和金融领域，他们都有巨大的数据集，并且要对一段范围的数据进行研究。</w:t>
      </w:r>
    </w:p>
    <w:p w14:paraId="2AD926B7" w14:textId="77777777" w:rsidR="0032102D" w:rsidRPr="001975EF" w:rsidRDefault="0032102D" w:rsidP="0032102D">
      <w:pPr>
        <w:ind w:firstLineChars="202" w:firstLine="424"/>
        <w:rPr>
          <w:color w:val="000000" w:themeColor="text1"/>
        </w:rPr>
      </w:pPr>
      <w:r w:rsidRPr="001975EF">
        <w:rPr>
          <w:color w:val="000000" w:themeColor="text1"/>
        </w:rPr>
        <w:t>我们降其和以下几种数据结构进行了比较，</w:t>
      </w:r>
      <w:r w:rsidRPr="001975EF">
        <w:rPr>
          <w:color w:val="000000" w:themeColor="text1"/>
        </w:rPr>
        <w:t>B</w:t>
      </w:r>
      <w:r w:rsidRPr="001975EF">
        <w:rPr>
          <w:color w:val="000000" w:themeColor="text1"/>
        </w:rPr>
        <w:t>树，红黑树，哈希表，</w:t>
      </w:r>
      <w:r w:rsidRPr="001975EF">
        <w:rPr>
          <w:color w:val="000000" w:themeColor="text1"/>
        </w:rPr>
        <w:t>B+</w:t>
      </w:r>
      <w:r w:rsidRPr="001975EF">
        <w:rPr>
          <w:color w:val="000000" w:themeColor="text1"/>
        </w:rPr>
        <w:t>树，缓存敏感的</w:t>
      </w:r>
      <w:r w:rsidRPr="001975EF">
        <w:rPr>
          <w:color w:val="000000" w:themeColor="text1"/>
        </w:rPr>
        <w:t>B</w:t>
      </w:r>
      <w:r w:rsidRPr="001975EF">
        <w:rPr>
          <w:color w:val="000000" w:themeColor="text1"/>
        </w:rPr>
        <w:t>树，和使用二分查找的数组。我们也使用了真实的金融数据用于测试。无论是单键值查找和范围查找，我们的数据结构比竞争对手普遍快了两个数量级。</w:t>
      </w:r>
    </w:p>
    <w:p w14:paraId="67AEF645" w14:textId="77777777" w:rsidR="0032102D" w:rsidRPr="001975EF" w:rsidRDefault="0032102D" w:rsidP="0032102D">
      <w:pPr>
        <w:ind w:firstLineChars="202" w:firstLine="424"/>
        <w:rPr>
          <w:color w:val="000000" w:themeColor="text1"/>
        </w:rPr>
      </w:pPr>
      <w:r w:rsidRPr="001975EF">
        <w:rPr>
          <w:color w:val="000000" w:themeColor="text1"/>
        </w:rPr>
        <w:t>论文以下的部分将具体介绍我们的数据结构，我将它命名为线性缓存敏感跳表（</w:t>
      </w:r>
      <w:r w:rsidRPr="001975EF">
        <w:rPr>
          <w:color w:val="000000" w:themeColor="text1"/>
        </w:rPr>
        <w:t>Line Cache Sensitive Skip List</w:t>
      </w:r>
      <w:r w:rsidRPr="001975EF">
        <w:rPr>
          <w:color w:val="000000" w:themeColor="text1"/>
        </w:rPr>
        <w:t>，</w:t>
      </w:r>
      <w:r w:rsidRPr="001975EF">
        <w:rPr>
          <w:color w:val="000000" w:themeColor="text1"/>
        </w:rPr>
        <w:t>aka LCS-SL</w:t>
      </w:r>
      <w:r w:rsidRPr="001975EF">
        <w:rPr>
          <w:color w:val="000000" w:themeColor="text1"/>
        </w:rPr>
        <w:t>）。部分三介绍了</w:t>
      </w:r>
      <w:r w:rsidRPr="001975EF">
        <w:rPr>
          <w:color w:val="000000" w:themeColor="text1"/>
        </w:rPr>
        <w:t>LCS-SL</w:t>
      </w:r>
      <w:r w:rsidRPr="001975EF">
        <w:rPr>
          <w:color w:val="000000" w:themeColor="text1"/>
        </w:rPr>
        <w:t>，作为我们的主要内容，部分</w:t>
      </w:r>
      <w:r w:rsidRPr="001975EF">
        <w:rPr>
          <w:color w:val="000000" w:themeColor="text1"/>
        </w:rPr>
        <w:t>4</w:t>
      </w:r>
      <w:r w:rsidRPr="001975EF">
        <w:rPr>
          <w:color w:val="000000" w:themeColor="text1"/>
        </w:rPr>
        <w:t>描述了查找，和范围查找的算法。在部分</w:t>
      </w:r>
      <w:r w:rsidRPr="001975EF">
        <w:rPr>
          <w:color w:val="000000" w:themeColor="text1"/>
        </w:rPr>
        <w:t>5</w:t>
      </w:r>
      <w:r w:rsidRPr="001975EF">
        <w:rPr>
          <w:color w:val="000000" w:themeColor="text1"/>
        </w:rPr>
        <w:t>，我们使用真实的金融交易数据比较了</w:t>
      </w:r>
      <w:r w:rsidRPr="001975EF">
        <w:rPr>
          <w:color w:val="000000" w:themeColor="text1"/>
        </w:rPr>
        <w:t>LCS-SL</w:t>
      </w:r>
      <w:r w:rsidRPr="001975EF">
        <w:rPr>
          <w:color w:val="000000" w:themeColor="text1"/>
        </w:rPr>
        <w:t>和其他索引数据结构。在部分</w:t>
      </w:r>
      <w:r w:rsidRPr="001975EF">
        <w:rPr>
          <w:color w:val="000000" w:themeColor="text1"/>
        </w:rPr>
        <w:t>6</w:t>
      </w:r>
      <w:r w:rsidRPr="001975EF">
        <w:rPr>
          <w:color w:val="000000" w:themeColor="text1"/>
        </w:rPr>
        <w:t>讨论了相关的工作，部分</w:t>
      </w:r>
      <w:r w:rsidRPr="001975EF">
        <w:rPr>
          <w:color w:val="000000" w:themeColor="text1"/>
        </w:rPr>
        <w:t>7</w:t>
      </w:r>
      <w:r w:rsidRPr="001975EF">
        <w:rPr>
          <w:color w:val="000000" w:themeColor="text1"/>
        </w:rPr>
        <w:t>包含了此篇论文的结论。</w:t>
      </w:r>
    </w:p>
    <w:p w14:paraId="3E2AB352" w14:textId="77777777" w:rsidR="0032102D" w:rsidRDefault="0032102D" w:rsidP="008A21B6">
      <w:pPr>
        <w:pStyle w:val="2"/>
      </w:pPr>
      <w:r>
        <w:t>基本概念</w:t>
      </w:r>
    </w:p>
    <w:p w14:paraId="072E2D1B" w14:textId="6052EA5C" w:rsidR="0032102D" w:rsidRDefault="0032102D" w:rsidP="008F778F">
      <w:pPr>
        <w:ind w:firstLine="420"/>
      </w:pPr>
      <w:r>
        <w:t>传统跳表提供了一个基于概率的查找数据结构，类似于</w:t>
      </w:r>
      <w:r>
        <w:t>B</w:t>
      </w:r>
      <w:r>
        <w:t>树。跳表包含了数条包含了键值的分层的跑道。在最高跑道中，一个跳表包含了一个已按键值排序的链表。每一个在第</w:t>
      </w:r>
      <w:proofErr w:type="spellStart"/>
      <w:r>
        <w:t>i</w:t>
      </w:r>
      <w:proofErr w:type="spellEnd"/>
      <w:r>
        <w:t>层的跑道平均包含</w:t>
      </w:r>
      <w:r>
        <w:t xml:space="preserve"> n*p</w:t>
      </w:r>
      <w:r>
        <w:t>的</w:t>
      </w:r>
      <w:proofErr w:type="spellStart"/>
      <w:r>
        <w:t>i</w:t>
      </w:r>
      <w:proofErr w:type="spellEnd"/>
      <w:r>
        <w:t>次方个元素，</w:t>
      </w:r>
      <w:r>
        <w:t>n</w:t>
      </w:r>
      <w:r>
        <w:t>是键值的数量，</w:t>
      </w:r>
      <w:r>
        <w:t>0&lt;p&lt;1</w:t>
      </w:r>
      <w:r>
        <w:t>。跳表被设计成一个基于概率的数据结构，因为存储在更高跑道层的元素是被从底层跑道中随机选择的。每一个</w:t>
      </w:r>
      <w:proofErr w:type="spellStart"/>
      <w:r>
        <w:t>i</w:t>
      </w:r>
      <w:proofErr w:type="spellEnd"/>
      <w:r>
        <w:t>跑道中的元素出现在</w:t>
      </w:r>
      <w:r>
        <w:t>i+1</w:t>
      </w:r>
      <w:r>
        <w:t>跑道中的概率为</w:t>
      </w:r>
      <w:r>
        <w:t>p</w:t>
      </w:r>
      <w:r>
        <w:t>。这就允许了更高效的更新和插入，也造成了数据结构更难被预测。</w:t>
      </w:r>
    </w:p>
    <w:p w14:paraId="11850FE5" w14:textId="77777777" w:rsidR="0032102D" w:rsidRDefault="0032102D" w:rsidP="008F778F">
      <w:pPr>
        <w:ind w:firstLine="420"/>
      </w:pPr>
      <w:r>
        <w:t>在我们的工作中，我们使跳表更加的确定，所以可以被称为完美平衡的跳表。在平衡的挑中，在第</w:t>
      </w:r>
      <w:r>
        <w:t>i+1</w:t>
      </w:r>
      <w:r>
        <w:t>层</w:t>
      </w:r>
      <w:r>
        <w:lastRenderedPageBreak/>
        <w:t>的跑道，包含了在第</w:t>
      </w:r>
      <w:proofErr w:type="spellStart"/>
      <w:r>
        <w:t>i</w:t>
      </w:r>
      <w:proofErr w:type="spellEnd"/>
      <w:r>
        <w:t>层</w:t>
      </w:r>
      <w:r>
        <w:t>1/p</w:t>
      </w:r>
      <w:r>
        <w:t>的元素。于是，在</w:t>
      </w:r>
      <w:r>
        <w:t>p=0.5</w:t>
      </w:r>
      <w:r>
        <w:t>时，一个</w:t>
      </w:r>
      <w:r>
        <w:t>i+1</w:t>
      </w:r>
      <w:r>
        <w:t>的跑道包含了在第</w:t>
      </w:r>
      <w:proofErr w:type="spellStart"/>
      <w:r>
        <w:t>i</w:t>
      </w:r>
      <w:proofErr w:type="spellEnd"/>
      <w:r>
        <w:t>层跑道中每</w:t>
      </w:r>
      <w:r>
        <w:t>2</w:t>
      </w:r>
      <w:r>
        <w:t>个开始的那个元素，这使跳表变成了一个平衡搜索树。配图</w:t>
      </w:r>
      <w:r>
        <w:t>1</w:t>
      </w:r>
      <w:r>
        <w:t>表示了一个包含了</w:t>
      </w:r>
      <w:r>
        <w:t>9</w:t>
      </w:r>
      <w:r>
        <w:t>个整数并且</w:t>
      </w:r>
      <w:r>
        <w:t>p=0.5</w:t>
      </w:r>
      <w:r>
        <w:t>的平衡跳表。</w:t>
      </w:r>
    </w:p>
    <w:p w14:paraId="38BF88AD" w14:textId="77777777" w:rsidR="0032102D" w:rsidRDefault="0032102D" w:rsidP="008F778F">
      <w:pPr>
        <w:ind w:firstLine="420"/>
      </w:pPr>
      <w:r>
        <w:t>在一个比较滴的</w:t>
      </w:r>
      <w:r>
        <w:t>p</w:t>
      </w:r>
      <w:r>
        <w:t>值的情况下，跑道会跳过许多元素，因此，</w:t>
      </w:r>
      <w:r>
        <w:t xml:space="preserve"> </w:t>
      </w:r>
      <w:r>
        <w:t>跑道能被认为是稀疏的。在高</w:t>
      </w:r>
      <w:r>
        <w:t>P</w:t>
      </w:r>
      <w:r>
        <w:t>值的情况下，跑道仅跳过相对较少的元素，因此，跑道可以被认为是稠密的。跑道被用于缩小数据链表的可能的查找范围，避免遍历。例如，在配图</w:t>
      </w:r>
      <w:r>
        <w:t>1</w:t>
      </w:r>
      <w:r>
        <w:t>的跳表中搜索键值为</w:t>
      </w:r>
      <w:r>
        <w:t>6</w:t>
      </w:r>
      <w:r>
        <w:t>的数据，首先查找在最高层的跑道中使用头结点定位到</w:t>
      </w:r>
      <w:r>
        <w:t>5</w:t>
      </w:r>
      <w:r>
        <w:t>，接着向下进入下一层跑道，依旧定位到</w:t>
      </w:r>
      <w:r>
        <w:t>5</w:t>
      </w:r>
      <w:r>
        <w:t>，进入到数据层，开始查找</w:t>
      </w:r>
      <w:r>
        <w:t>6</w:t>
      </w:r>
      <w:r>
        <w:t>，直到找到，或者遍历结束。</w:t>
      </w:r>
    </w:p>
    <w:p w14:paraId="26EB2F70" w14:textId="77777777" w:rsidR="0032102D" w:rsidRDefault="0032102D" w:rsidP="008F778F">
      <w:pPr>
        <w:ind w:firstLine="420"/>
      </w:pPr>
      <w:r>
        <w:t>在一个</w:t>
      </w:r>
      <w:r>
        <w:t>p=0.5</w:t>
      </w:r>
      <w:r>
        <w:t>完全构建好的平衡跳表中，最坏查找效率为</w:t>
      </w:r>
      <w:r>
        <w:t>O(log(n))</w:t>
      </w:r>
      <w:r>
        <w:t>，</w:t>
      </w:r>
      <w:r>
        <w:t>p</w:t>
      </w:r>
      <w:r>
        <w:t>直接影响了跳表的结构，应该依赖于期望的元素数目谨慎选择。如果</w:t>
      </w:r>
      <w:r>
        <w:t>p</w:t>
      </w:r>
      <w:r>
        <w:t>过高，在查找时虽然每条跑道比较次数变少，但是需要更多的跑道层级来</w:t>
      </w:r>
      <w:r>
        <w:lastRenderedPageBreak/>
        <w:t>完全构建一个平衡的跳表。如果</w:t>
      </w:r>
      <w:r>
        <w:t>p</w:t>
      </w:r>
      <w:r>
        <w:t>值太低，查找时每层跑道的比较次数会增加，但是构建平衡跳表的层级会减少。</w:t>
      </w:r>
    </w:p>
    <w:p w14:paraId="2787A651" w14:textId="77777777" w:rsidR="0032102D" w:rsidRDefault="0032102D" w:rsidP="008F778F">
      <w:pPr>
        <w:ind w:firstLine="420"/>
      </w:pPr>
      <w:r>
        <w:t>除了单键值查找，跳表也提供非常有效的范围查找，因为数据链表以顺序保存，实现一个范围查抄要求两步，</w:t>
      </w:r>
      <w:r>
        <w:t>1.</w:t>
      </w:r>
      <w:r>
        <w:t>查找范围内的第一个元素，</w:t>
      </w:r>
      <w:r>
        <w:t>2.</w:t>
      </w:r>
      <w:r>
        <w:t>遍历数据链表查找所有范围内的元素。</w:t>
      </w:r>
    </w:p>
    <w:p w14:paraId="384D357C" w14:textId="77777777" w:rsidR="00803D3D" w:rsidRDefault="0032102D" w:rsidP="008F778F">
      <w:pPr>
        <w:ind w:firstLine="420"/>
        <w:sectPr w:rsidR="00803D3D" w:rsidSect="002B0D0E">
          <w:type w:val="continuous"/>
          <w:pgSz w:w="11906" w:h="16838"/>
          <w:pgMar w:top="720" w:right="720" w:bottom="720" w:left="720" w:header="851" w:footer="992" w:gutter="0"/>
          <w:cols w:num="2" w:space="425"/>
          <w:docGrid w:type="lines" w:linePitch="312"/>
        </w:sectPr>
      </w:pPr>
      <w:r>
        <w:t>传统跳表每个跑道维护了许多指针，这样的内存布局并不适合现代的</w:t>
      </w:r>
      <w:r>
        <w:t>CPU</w:t>
      </w:r>
      <w:r>
        <w:t>，因为这会因为在两个非连续的分配的内存之间跳转而产生大量的内存失配。例如，在一个存储了</w:t>
      </w:r>
      <w:r>
        <w:t>32</w:t>
      </w:r>
      <w:r>
        <w:t>位整数键值，有</w:t>
      </w:r>
      <w:r>
        <w:t>5</w:t>
      </w:r>
      <w:r>
        <w:t>层跑道的跳表中，每一个节点需要</w:t>
      </w:r>
      <w:r>
        <w:t xml:space="preserve"> 4 bytes + 6 * 8 bytes = 52 bytes</w:t>
      </w:r>
      <w:r>
        <w:t>。在</w:t>
      </w:r>
      <w:r>
        <w:t>64</w:t>
      </w:r>
      <w:r>
        <w:t>字节的</w:t>
      </w:r>
      <w:r>
        <w:t>Cache Line</w:t>
      </w:r>
      <w:r>
        <w:t>里，每一步的操作需要几乎一整个</w:t>
      </w:r>
      <w:r>
        <w:t>cache line</w:t>
      </w:r>
      <w:r>
        <w:t>，虽然只有很少的部分会用到。基本上，跑道中的每一步操作只需要键值和一个指针去找到下一个元素，也就是说</w:t>
      </w:r>
      <w:r>
        <w:t xml:space="preserve"> 4 bytes + 8 bytes = 12 bytes</w:t>
      </w:r>
      <w:r>
        <w:t>。</w:t>
      </w:r>
    </w:p>
    <w:p w14:paraId="1A0447F8" w14:textId="55625469" w:rsidR="0032102D" w:rsidRDefault="0032102D" w:rsidP="008F778F">
      <w:pPr>
        <w:ind w:firstLine="420"/>
      </w:pPr>
    </w:p>
    <w:p w14:paraId="73DA9A85" w14:textId="3AE9810E" w:rsidR="00E85BA4" w:rsidRDefault="00E85BA4" w:rsidP="00803D3D">
      <w:pPr>
        <w:pStyle w:val="a9"/>
        <w:ind w:firstLine="360"/>
      </w:pPr>
      <w:r>
        <w:rPr>
          <w:rFonts w:hint="eastAsia"/>
          <w:noProof/>
        </w:rPr>
        <w:drawing>
          <wp:inline distT="0" distB="0" distL="0" distR="0" wp14:anchorId="55029BAC" wp14:editId="31BAA7B1">
            <wp:extent cx="5980713" cy="1152000"/>
            <wp:effectExtent l="0" t="0" r="0" b="0"/>
            <wp:docPr id="2" name="图片 2" descr="图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0713" cy="1152000"/>
                    </a:xfrm>
                    <a:prstGeom prst="rect">
                      <a:avLst/>
                    </a:prstGeom>
                    <a:noFill/>
                    <a:ln>
                      <a:noFill/>
                    </a:ln>
                  </pic:spPr>
                </pic:pic>
              </a:graphicData>
            </a:graphic>
          </wp:inline>
        </w:drawing>
      </w:r>
    </w:p>
    <w:p w14:paraId="7A4DEC0B" w14:textId="1A5A6ED7" w:rsidR="00803D3D" w:rsidRDefault="00431E11" w:rsidP="00803D3D">
      <w:pPr>
        <w:pStyle w:val="a9"/>
        <w:ind w:firstLineChars="200" w:firstLine="420"/>
        <w:sectPr w:rsidR="00803D3D" w:rsidSect="00803D3D">
          <w:type w:val="continuous"/>
          <w:pgSz w:w="11906" w:h="16838"/>
          <w:pgMar w:top="720" w:right="720" w:bottom="720" w:left="720" w:header="851" w:footer="992" w:gutter="0"/>
          <w:cols w:space="720"/>
          <w:docGrid w:type="lines" w:linePitch="312"/>
        </w:sectPr>
      </w:pPr>
      <w:r>
        <w:rPr>
          <w:rFonts w:ascii="SimSun" w:eastAsia="SimSun" w:hAnsi="SimSun" w:cs="SimSun"/>
        </w:rPr>
        <w:t>图</w:t>
      </w:r>
      <w:r>
        <w:rPr>
          <w:rFonts w:hint="eastAsia"/>
        </w:rPr>
        <w:t>1</w:t>
      </w:r>
      <w:r w:rsidR="00803D3D">
        <w:rPr>
          <w:rFonts w:ascii="MS Mincho" w:eastAsia="MS Mincho" w:hAnsi="MS Mincho" w:cs="MS Mincho"/>
        </w:rPr>
        <w:t>跳表数据</w:t>
      </w:r>
      <w:r w:rsidR="00803D3D">
        <w:rPr>
          <w:rFonts w:ascii="SimSun" w:eastAsia="SimSun" w:hAnsi="SimSun" w:cs="SimSun"/>
        </w:rPr>
        <w:t>结</w:t>
      </w:r>
      <w:r w:rsidR="00803D3D">
        <w:rPr>
          <w:rFonts w:ascii="MS Mincho" w:eastAsia="MS Mincho" w:hAnsi="MS Mincho" w:cs="MS Mincho"/>
        </w:rPr>
        <w:t>构示意</w:t>
      </w:r>
      <w:r w:rsidR="00803D3D">
        <w:rPr>
          <w:rFonts w:ascii="SimSun" w:eastAsia="SimSun" w:hAnsi="SimSun" w:cs="SimSun"/>
        </w:rPr>
        <w:t>图</w:t>
      </w:r>
    </w:p>
    <w:p w14:paraId="3149C711" w14:textId="00272F4A" w:rsidR="0032102D" w:rsidRDefault="0032102D" w:rsidP="008F778F">
      <w:pPr>
        <w:pStyle w:val="2"/>
        <w:ind w:hanging="480"/>
      </w:pPr>
      <w:r>
        <w:lastRenderedPageBreak/>
        <w:t>线性缓存敏感跳表</w:t>
      </w:r>
    </w:p>
    <w:p w14:paraId="7666A613" w14:textId="77777777" w:rsidR="0032102D" w:rsidRDefault="0032102D" w:rsidP="008F778F">
      <w:pPr>
        <w:ind w:firstLine="420"/>
      </w:pPr>
      <w:r>
        <w:t>在此篇论文中，我们引入线性缓存敏感跳表（</w:t>
      </w:r>
      <w:r>
        <w:t>Line Cache Sensitive Skip List</w:t>
      </w:r>
      <w:r>
        <w:t>，</w:t>
      </w:r>
      <w:r>
        <w:t>aka LCS-SL</w:t>
      </w:r>
      <w:r>
        <w:t>）作为一个可选的平衡跳表的实现。它使用了一个不同的激进的内存布局策略，以最有效率的方式使用利用现代</w:t>
      </w:r>
      <w:r>
        <w:t>CPU</w:t>
      </w:r>
      <w:r>
        <w:t>的架构。首先也是最为明显的想法是保持跑道在一个逻辑上被分割成不同部分的稠密数组中。这导致了很少的缓存失配，改进了</w:t>
      </w:r>
      <w:r>
        <w:t>Cache Line</w:t>
      </w:r>
      <w:r>
        <w:t>的使用率。并且使用</w:t>
      </w:r>
      <w:r>
        <w:t>SIMD</w:t>
      </w:r>
      <w:r>
        <w:t>指令。配图</w:t>
      </w:r>
      <w:r>
        <w:t>2</w:t>
      </w:r>
      <w:r>
        <w:t>表示了</w:t>
      </w:r>
    </w:p>
    <w:p w14:paraId="5AFE0B01" w14:textId="77777777" w:rsidR="0032102D" w:rsidRDefault="0032102D" w:rsidP="008F778F">
      <w:pPr>
        <w:ind w:firstLine="420"/>
      </w:pPr>
      <w:r>
        <w:t>表示了一个维护了</w:t>
      </w:r>
      <w:r>
        <w:t>32</w:t>
      </w:r>
      <w:r>
        <w:t>个整数键值，</w:t>
      </w:r>
      <w:r>
        <w:t>p=0.5</w:t>
      </w:r>
      <w:r>
        <w:t>的</w:t>
      </w:r>
      <w:r>
        <w:t>LCS-SL</w:t>
      </w:r>
      <w:r>
        <w:t>。查找键值</w:t>
      </w:r>
      <w:r>
        <w:t>7</w:t>
      </w:r>
      <w:r>
        <w:t>的搜索路径用红色表示。</w:t>
      </w:r>
    </w:p>
    <w:p w14:paraId="5EF918FA" w14:textId="77777777" w:rsidR="0032102D" w:rsidRDefault="0032102D" w:rsidP="00463539">
      <w:pPr>
        <w:ind w:firstLine="420"/>
      </w:pPr>
      <w:r>
        <w:t>LCS-SL</w:t>
      </w:r>
      <w:r>
        <w:t>的主要贡献在三个方面：</w:t>
      </w:r>
    </w:p>
    <w:p w14:paraId="15401314" w14:textId="77777777" w:rsidR="0032102D" w:rsidRDefault="0032102D" w:rsidP="00463539">
      <w:pPr>
        <w:pStyle w:val="a3"/>
        <w:numPr>
          <w:ilvl w:val="0"/>
          <w:numId w:val="22"/>
        </w:numPr>
        <w:ind w:leftChars="200" w:left="902" w:firstLineChars="0" w:hanging="482"/>
      </w:pPr>
      <w:r>
        <w:t>首先跑道是线性的，并且由一个稠密的数组维护，我们叫它线性跑道数组，来代替把节点存在链表中。这显然在执行查找和范围查找时改进了</w:t>
      </w:r>
      <w:r>
        <w:t>Cache Line</w:t>
      </w:r>
      <w:r>
        <w:t>的使用率。</w:t>
      </w:r>
    </w:p>
    <w:p w14:paraId="56289B17" w14:textId="76584F1C" w:rsidR="0032102D" w:rsidRDefault="0032102D" w:rsidP="00463539">
      <w:pPr>
        <w:pStyle w:val="a3"/>
        <w:numPr>
          <w:ilvl w:val="0"/>
          <w:numId w:val="22"/>
        </w:numPr>
        <w:ind w:leftChars="200" w:left="902" w:firstLineChars="0" w:hanging="482"/>
      </w:pPr>
      <w:r>
        <w:t>使用线性跑道数组我们再也不用指针了。对于一个给定的</w:t>
      </w:r>
      <w:r>
        <w:t>n</w:t>
      </w:r>
      <w:r>
        <w:t>，跑道中的元素数量是已知的，因为我们构建的是一个平衡跳表。因此我们可以简单得在数组中计算位置获得需要的元素</w:t>
      </w:r>
      <w:r>
        <w:lastRenderedPageBreak/>
        <w:t>位置，这使指针成为多余。在配图</w:t>
      </w:r>
      <w:r>
        <w:t>2</w:t>
      </w:r>
      <w:r w:rsidR="003B2F7A">
        <w:t>中，跑道中无指针的查找方式以</w:t>
      </w:r>
      <w:r w:rsidR="003B2F7A">
        <w:rPr>
          <w:rFonts w:hint="eastAsia"/>
        </w:rPr>
        <w:t>点虚线箭头</w:t>
      </w:r>
      <w:r>
        <w:t>表示。在我们目前的实现中，我们始终为每个跑道基于假象的最大的键值数量</w:t>
      </w:r>
      <w:r>
        <w:t>t</w:t>
      </w:r>
      <w:r>
        <w:t>预分配一个确定大小的内存。只要</w:t>
      </w:r>
      <w:r>
        <w:t>n &lt; t</w:t>
      </w:r>
      <w:r>
        <w:t>，所有的插入都能在数据结构中。一旦</w:t>
      </w:r>
      <w:r>
        <w:t>n</w:t>
      </w:r>
      <w:r>
        <w:t>超过了</w:t>
      </w:r>
      <w:r>
        <w:t>t</w:t>
      </w:r>
      <w:r>
        <w:t>，我们重建跑道，并且以一个确定的值增加</w:t>
      </w:r>
      <w:r>
        <w:t>t</w:t>
      </w:r>
      <w:r>
        <w:t>。（详见下文）</w:t>
      </w:r>
    </w:p>
    <w:p w14:paraId="6ED29D5D" w14:textId="77777777" w:rsidR="0032102D" w:rsidRDefault="0032102D" w:rsidP="00463539">
      <w:pPr>
        <w:pStyle w:val="a3"/>
        <w:numPr>
          <w:ilvl w:val="0"/>
          <w:numId w:val="22"/>
        </w:numPr>
        <w:ind w:leftChars="200" w:left="902" w:firstLineChars="0" w:hanging="482"/>
      </w:pPr>
      <w:r>
        <w:t>LCS-SL</w:t>
      </w:r>
      <w:r>
        <w:t>利用</w:t>
      </w:r>
      <w:r>
        <w:t>SIMD</w:t>
      </w:r>
      <w:r>
        <w:t>指令在范围查找中来比较符合的键值。这在大范围的查找中尤其有用。</w:t>
      </w:r>
      <w:r>
        <w:t>LCS-SL</w:t>
      </w:r>
      <w:r>
        <w:t>应该是第一个大量采用了</w:t>
      </w:r>
      <w:r>
        <w:t>SIMD</w:t>
      </w:r>
      <w:r>
        <w:t>指令用于范围搜索的索引数据结构。</w:t>
      </w:r>
    </w:p>
    <w:p w14:paraId="20EBFB16" w14:textId="77777777" w:rsidR="0032102D" w:rsidRDefault="0032102D" w:rsidP="00463539">
      <w:pPr>
        <w:ind w:firstLine="420"/>
      </w:pPr>
      <w:r>
        <w:t>我们在</w:t>
      </w:r>
      <w:r>
        <w:t>LCS-SL</w:t>
      </w:r>
      <w:r>
        <w:t>上的成果对比传统的跳表有如下好处：</w:t>
      </w:r>
    </w:p>
    <w:p w14:paraId="180C500A" w14:textId="77777777" w:rsidR="0032102D" w:rsidRDefault="0032102D" w:rsidP="00463539">
      <w:pPr>
        <w:pStyle w:val="a3"/>
        <w:numPr>
          <w:ilvl w:val="0"/>
          <w:numId w:val="25"/>
        </w:numPr>
        <w:ind w:firstLineChars="0"/>
      </w:pPr>
      <w:r w:rsidRPr="00463539">
        <w:t>LCS-SL</w:t>
      </w:r>
      <w:r w:rsidRPr="00463539">
        <w:t>需要更小的内存。设</w:t>
      </w:r>
      <w:r w:rsidRPr="00463539">
        <w:t>k</w:t>
      </w:r>
      <w:r w:rsidRPr="00463539">
        <w:t>为键值的大小，</w:t>
      </w:r>
      <w:r w:rsidRPr="00463539">
        <w:t>r</w:t>
      </w:r>
      <w:r w:rsidRPr="00463539">
        <w:t>为指针的大小，忽略数据对象的大小。传统跳表需要</w:t>
      </w:r>
      <w:r w:rsidRPr="00463539">
        <w:t>n * (m * r + r + k)</w:t>
      </w:r>
      <w:r w:rsidRPr="00463539">
        <w:t>的空间，然而</w:t>
      </w:r>
      <w:r w:rsidRPr="00463539">
        <w:t>LCS-SL</w:t>
      </w:r>
      <w:r w:rsidRPr="00463539">
        <w:t>只需要</w:t>
      </w:r>
      <w:r w:rsidRPr="00463539">
        <w:t xml:space="preserve"> n*(</w:t>
      </w:r>
      <w:proofErr w:type="spellStart"/>
      <w:r w:rsidRPr="00463539">
        <w:t>r+k</w:t>
      </w:r>
      <w:proofErr w:type="spellEnd"/>
      <w:r w:rsidRPr="00463539">
        <w:t>)+</w:t>
      </w:r>
      <w:proofErr w:type="spellStart"/>
      <w:r w:rsidRPr="00463539">
        <w:t>zgama</w:t>
      </w:r>
      <w:proofErr w:type="spellEnd"/>
      <w:r w:rsidRPr="00463539">
        <w:t>(m-&gt;</w:t>
      </w:r>
      <w:proofErr w:type="spellStart"/>
      <w:r w:rsidRPr="00463539">
        <w:t>i</w:t>
      </w:r>
      <w:proofErr w:type="spellEnd"/>
      <w:r w:rsidRPr="00463539">
        <w:t>=1)p</w:t>
      </w:r>
      <w:r w:rsidRPr="00463539">
        <w:t>的</w:t>
      </w:r>
      <w:proofErr w:type="spellStart"/>
      <w:r w:rsidRPr="00463539">
        <w:t>i</w:t>
      </w:r>
      <w:proofErr w:type="spellEnd"/>
      <w:r w:rsidRPr="00463539">
        <w:t>次方</w:t>
      </w:r>
      <w:r w:rsidRPr="00463539">
        <w:t xml:space="preserve"> * n * k</w:t>
      </w:r>
      <w:r w:rsidRPr="00463539">
        <w:t>。</w:t>
      </w:r>
    </w:p>
    <w:p w14:paraId="2B674954" w14:textId="77777777" w:rsidR="0032102D" w:rsidRDefault="0032102D" w:rsidP="00463539">
      <w:pPr>
        <w:pStyle w:val="a3"/>
        <w:numPr>
          <w:ilvl w:val="0"/>
          <w:numId w:val="25"/>
        </w:numPr>
        <w:ind w:firstLineChars="0"/>
      </w:pPr>
      <w:r w:rsidRPr="00463539">
        <w:t>线性跑道数组的每一次操作有更好的</w:t>
      </w:r>
      <w:r w:rsidRPr="00463539">
        <w:t>cache line</w:t>
      </w:r>
      <w:r w:rsidRPr="00463539">
        <w:t>使用率，因为我们始终使用一整条</w:t>
      </w:r>
      <w:r w:rsidRPr="00463539">
        <w:t>cache line</w:t>
      </w:r>
      <w:r w:rsidRPr="00463539">
        <w:t>的内容，直到我们取消搜索并且跳转到下一层。在</w:t>
      </w:r>
      <w:r w:rsidRPr="00463539">
        <w:t>32</w:t>
      </w:r>
      <w:r w:rsidRPr="00463539">
        <w:t>位键值的情况下，</w:t>
      </w:r>
      <w:r w:rsidRPr="00463539">
        <w:t>16</w:t>
      </w:r>
      <w:r w:rsidRPr="00463539">
        <w:t>个元素适合</w:t>
      </w:r>
      <w:r w:rsidRPr="00463539">
        <w:t>64</w:t>
      </w:r>
      <w:r w:rsidRPr="00463539">
        <w:t>字节的</w:t>
      </w:r>
      <w:r w:rsidRPr="00463539">
        <w:t>cache line</w:t>
      </w:r>
      <w:r w:rsidRPr="00463539">
        <w:t>。</w:t>
      </w:r>
    </w:p>
    <w:p w14:paraId="38531D88" w14:textId="1FFF99F8" w:rsidR="00803D3D" w:rsidRDefault="0032102D" w:rsidP="004001C4">
      <w:pPr>
        <w:pStyle w:val="a3"/>
        <w:numPr>
          <w:ilvl w:val="0"/>
          <w:numId w:val="25"/>
        </w:numPr>
        <w:ind w:firstLineChars="0"/>
        <w:sectPr w:rsidR="00803D3D" w:rsidSect="00803D3D">
          <w:type w:val="continuous"/>
          <w:pgSz w:w="11906" w:h="16838"/>
          <w:pgMar w:top="720" w:right="720" w:bottom="720" w:left="720" w:header="851" w:footer="992" w:gutter="0"/>
          <w:cols w:num="2" w:space="425"/>
          <w:docGrid w:type="lines" w:linePitch="312"/>
        </w:sectPr>
      </w:pPr>
      <w:r w:rsidRPr="00463539">
        <w:lastRenderedPageBreak/>
        <w:t>数组结构的跑道存储允许</w:t>
      </w:r>
      <w:r w:rsidRPr="00463539">
        <w:t>SIMD</w:t>
      </w:r>
      <w:r w:rsidRPr="00463539">
        <w:t>指令的使用，启用了数据层面的并行。设</w:t>
      </w:r>
      <w:r w:rsidRPr="00463539">
        <w:t>s</w:t>
      </w:r>
      <w:r w:rsidRPr="00463539">
        <w:t>为</w:t>
      </w:r>
      <w:r w:rsidRPr="00463539">
        <w:t>SIMD</w:t>
      </w:r>
      <w:r w:rsidRPr="00463539">
        <w:t>寄存器的大小，</w:t>
      </w:r>
      <w:r w:rsidRPr="00463539">
        <w:t>k</w:t>
      </w:r>
      <w:r w:rsidRPr="00463539">
        <w:t>是键值的大小，</w:t>
      </w:r>
      <w:r w:rsidRPr="00463539">
        <w:t>s/k</w:t>
      </w:r>
      <w:r w:rsidRPr="00463539">
        <w:t>个元素可以并行比较。通常现代</w:t>
      </w:r>
      <w:r w:rsidRPr="00463539">
        <w:t>CPU</w:t>
      </w:r>
      <w:r w:rsidRPr="00463539">
        <w:t>的</w:t>
      </w:r>
      <w:r w:rsidRPr="00463539">
        <w:t>SIMD</w:t>
      </w:r>
      <w:r w:rsidRPr="00463539">
        <w:t>寄存器有</w:t>
      </w:r>
      <w:r w:rsidRPr="00463539">
        <w:t>128</w:t>
      </w:r>
      <w:r w:rsidRPr="00463539">
        <w:t>或</w:t>
      </w:r>
      <w:r w:rsidRPr="00463539">
        <w:lastRenderedPageBreak/>
        <w:t>者</w:t>
      </w:r>
      <w:r w:rsidRPr="00463539">
        <w:t>256</w:t>
      </w:r>
      <w:r w:rsidRPr="00463539">
        <w:t>位，因此</w:t>
      </w:r>
      <w:r w:rsidRPr="00463539">
        <w:t>4</w:t>
      </w:r>
      <w:r w:rsidRPr="00463539">
        <w:t>个或者</w:t>
      </w:r>
      <w:r w:rsidRPr="00463539">
        <w:t>8</w:t>
      </w:r>
      <w:r w:rsidRPr="00463539">
        <w:t>个</w:t>
      </w:r>
      <w:r w:rsidRPr="00463539">
        <w:t>32</w:t>
      </w:r>
      <w:r w:rsidRPr="00463539">
        <w:t>位整数能同时被指令处理。此篇论文中，我们使用</w:t>
      </w:r>
      <w:r w:rsidRPr="00463539">
        <w:t>Intel</w:t>
      </w:r>
      <w:r w:rsidRPr="00463539">
        <w:t>的</w:t>
      </w:r>
      <w:r w:rsidRPr="00463539">
        <w:t>AVX</w:t>
      </w:r>
      <w:r w:rsidRPr="00463539">
        <w:t>指令，它支持</w:t>
      </w:r>
      <w:r w:rsidRPr="00463539">
        <w:t>256</w:t>
      </w:r>
      <w:r w:rsidRPr="00463539">
        <w:t>位的</w:t>
      </w:r>
      <w:r w:rsidRPr="00463539">
        <w:t>SIMD</w:t>
      </w:r>
      <w:r w:rsidR="00803D3D">
        <w:t>寄存</w:t>
      </w:r>
    </w:p>
    <w:p w14:paraId="110FD9D1" w14:textId="26958594" w:rsidR="006E4D24" w:rsidRDefault="006E4D24" w:rsidP="00803D3D">
      <w:pPr>
        <w:pStyle w:val="a9"/>
        <w:ind w:firstLine="360"/>
      </w:pPr>
      <w:r>
        <w:rPr>
          <w:rFonts w:hint="eastAsia"/>
          <w:noProof/>
        </w:rPr>
        <w:lastRenderedPageBreak/>
        <w:drawing>
          <wp:inline distT="0" distB="0" distL="0" distR="0" wp14:anchorId="0E5CD9A7" wp14:editId="3131DF04">
            <wp:extent cx="4817673" cy="3030146"/>
            <wp:effectExtent l="0" t="0" r="8890" b="0"/>
            <wp:docPr id="3" name="图片 3" descr="图片%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2855" cy="3039695"/>
                    </a:xfrm>
                    <a:prstGeom prst="rect">
                      <a:avLst/>
                    </a:prstGeom>
                    <a:noFill/>
                    <a:ln>
                      <a:noFill/>
                    </a:ln>
                  </pic:spPr>
                </pic:pic>
              </a:graphicData>
            </a:graphic>
          </wp:inline>
        </w:drawing>
      </w:r>
    </w:p>
    <w:p w14:paraId="68B4D3C0" w14:textId="00DD6143" w:rsidR="00626623" w:rsidRDefault="003B2F7A" w:rsidP="009379F8">
      <w:pPr>
        <w:pStyle w:val="a9"/>
        <w:ind w:firstLine="360"/>
        <w:sectPr w:rsidR="00626623" w:rsidSect="00803D3D">
          <w:type w:val="continuous"/>
          <w:pgSz w:w="11906" w:h="16838"/>
          <w:pgMar w:top="720" w:right="720" w:bottom="720" w:left="720" w:header="851" w:footer="992" w:gutter="0"/>
          <w:cols w:space="720"/>
          <w:docGrid w:type="lines" w:linePitch="312"/>
        </w:sectPr>
      </w:pPr>
      <w:r>
        <w:rPr>
          <w:rFonts w:ascii="SimSun" w:eastAsia="SimSun" w:hAnsi="SimSun" w:cs="SimSun"/>
        </w:rPr>
        <w:t>图</w:t>
      </w:r>
      <w:r>
        <w:rPr>
          <w:rFonts w:hint="eastAsia"/>
        </w:rPr>
        <w:t>2</w:t>
      </w:r>
      <w:r w:rsidR="00803D3D">
        <w:rPr>
          <w:rFonts w:hint="eastAsia"/>
        </w:rPr>
        <w:t xml:space="preserve"> LCS-SL</w:t>
      </w:r>
      <w:r w:rsidR="00803D3D">
        <w:rPr>
          <w:rFonts w:ascii="SimSun" w:eastAsia="SimSun" w:hAnsi="SimSun" w:cs="SimSun"/>
        </w:rPr>
        <w:t>单键值查询</w:t>
      </w:r>
      <w:r w:rsidR="00803D3D">
        <w:rPr>
          <w:rFonts w:ascii="MS Mincho" w:eastAsia="MS Mincho" w:hAnsi="MS Mincho" w:cs="MS Mincho"/>
        </w:rPr>
        <w:t>算法</w:t>
      </w:r>
    </w:p>
    <w:p w14:paraId="052C3ECA" w14:textId="224C6B15" w:rsidR="0032102D" w:rsidRDefault="0032102D" w:rsidP="00E85BA4">
      <w:pPr>
        <w:pStyle w:val="3"/>
      </w:pPr>
      <w:r w:rsidRPr="00463539">
        <w:lastRenderedPageBreak/>
        <w:t>优化</w:t>
      </w:r>
    </w:p>
    <w:p w14:paraId="0D716BFB" w14:textId="77777777" w:rsidR="0032102D" w:rsidRDefault="0032102D" w:rsidP="004001C4">
      <w:pPr>
        <w:ind w:firstLine="420"/>
      </w:pPr>
      <w:r>
        <w:t>除了这些主要的概念以外，我们在现代</w:t>
      </w:r>
      <w:r>
        <w:t>CPU</w:t>
      </w:r>
      <w:r>
        <w:t>上采取了更多的优化。</w:t>
      </w:r>
    </w:p>
    <w:p w14:paraId="5348302F" w14:textId="77777777" w:rsidR="0032102D" w:rsidRDefault="0032102D" w:rsidP="004001C4">
      <w:pPr>
        <w:ind w:firstLine="420"/>
      </w:pPr>
      <w:r>
        <w:t>首先，我们总是使跑道的大小为</w:t>
      </w:r>
      <w:r>
        <w:t>CPU Cache Line</w:t>
      </w:r>
      <w:r>
        <w:t>大小的倍数。</w:t>
      </w:r>
    </w:p>
    <w:p w14:paraId="136D572A" w14:textId="77777777" w:rsidR="0032102D" w:rsidRDefault="0032102D" w:rsidP="004001C4">
      <w:pPr>
        <w:ind w:firstLine="420"/>
      </w:pPr>
      <w:r>
        <w:t>第二，我们在跑道和数据链表中间引入了另外一条跑道，称为代理跑道。对于每一个键值代理跑道维护了一个指向其关联数据对象的指针。代理跑道也是一个数组型的数据结构，并且最下层下层跑道已经表明了，跑道中第</w:t>
      </w:r>
      <w:proofErr w:type="spellStart"/>
      <w:r>
        <w:t>i</w:t>
      </w:r>
      <w:proofErr w:type="spellEnd"/>
      <w:r>
        <w:t>个的元素能在代理跑到中第</w:t>
      </w:r>
      <w:r>
        <w:t>i-1</w:t>
      </w:r>
      <w:r>
        <w:t>个位置中找到。我们使用代理跑道来连接最底层的跑道和数据链表。</w:t>
      </w:r>
    </w:p>
    <w:p w14:paraId="64B5A2CC" w14:textId="77777777" w:rsidR="0032102D" w:rsidRDefault="0032102D" w:rsidP="004001C4">
      <w:pPr>
        <w:ind w:firstLine="420"/>
      </w:pPr>
      <w:r>
        <w:t>第三，在实践中我们观察到若最高层包含了大量的元素，则在最高层查找时非常耗费</w:t>
      </w:r>
      <w:r>
        <w:t>CPU</w:t>
      </w:r>
      <w:r>
        <w:t>，在最坏的情况下，我们可以能会遍历整条跑道，即使搜索下面的跑道时每条跑道的比较次数不会超过</w:t>
      </w:r>
      <w:r>
        <w:t>1/p</w:t>
      </w:r>
      <w:r>
        <w:t>。所以我们在最高层跑道采用二分查找法来代替序列遍历。</w:t>
      </w:r>
    </w:p>
    <w:p w14:paraId="27336352" w14:textId="77777777" w:rsidR="0032102D" w:rsidRDefault="0032102D" w:rsidP="00E85BA4">
      <w:pPr>
        <w:pStyle w:val="3"/>
      </w:pPr>
      <w:r>
        <w:t>更新</w:t>
      </w:r>
    </w:p>
    <w:p w14:paraId="79761A40" w14:textId="77777777" w:rsidR="0032102D" w:rsidRDefault="0032102D" w:rsidP="004001C4">
      <w:pPr>
        <w:ind w:firstLine="420"/>
      </w:pPr>
      <w:r>
        <w:t>在我们的实现中，一个</w:t>
      </w:r>
      <w:r>
        <w:t>LCS-SL</w:t>
      </w:r>
      <w:r>
        <w:t>是从一组被预排序的键值中被建立的，尽管如此，我们也支持实时更新操作。下面我们将描述如何插入新的键值，更新已经存在的键值，删除键值。</w:t>
      </w:r>
    </w:p>
    <w:p w14:paraId="42DA04CF" w14:textId="77777777" w:rsidR="0032102D" w:rsidRDefault="0032102D" w:rsidP="004001C4">
      <w:pPr>
        <w:pStyle w:val="a3"/>
        <w:numPr>
          <w:ilvl w:val="0"/>
          <w:numId w:val="37"/>
        </w:numPr>
        <w:ind w:firstLineChars="0"/>
      </w:pPr>
      <w:r>
        <w:t>插入键值：因为</w:t>
      </w:r>
      <w:r>
        <w:t>LCS-SL</w:t>
      </w:r>
      <w:r>
        <w:t>的跑道是由稠密数组维护的，所以为了维护键值有序直接插入键值会导致很多拷贝操作，因为这个原因，新的键值只被插入到由链表维护的数据链路层。我们创</w:t>
      </w:r>
      <w:r>
        <w:lastRenderedPageBreak/>
        <w:t>造一个新的数据节点并且把它添加到一个合适的位置。跑道被重新建立分配更多的空间时，新的键值会自动添加进跑道。此外我们依然可以找到新添加的键值，如果没有在跑到中找到键值，搜索操作会进入数据链表，并且遍历它直到找到所搜索的数据。插入算法可以使用</w:t>
      </w:r>
      <w:r>
        <w:t>CAS</w:t>
      </w:r>
      <w:r>
        <w:t>技术来获得原子性。</w:t>
      </w:r>
    </w:p>
    <w:p w14:paraId="40F740E8" w14:textId="77777777" w:rsidR="0032102D" w:rsidRDefault="0032102D" w:rsidP="004001C4">
      <w:pPr>
        <w:pStyle w:val="a3"/>
        <w:numPr>
          <w:ilvl w:val="0"/>
          <w:numId w:val="37"/>
        </w:numPr>
        <w:ind w:firstLineChars="0"/>
      </w:pPr>
      <w:r>
        <w:t>删除键值：我们不能直接从数据链表中删除数据，但是我们可以把跑道中的键值置为无效的。在删除键值的第一步中，我们需要把它从跑到中删除，只需要把相关的单元设置成</w:t>
      </w:r>
      <w:r>
        <w:t>null</w:t>
      </w:r>
      <w:r>
        <w:t>就能避免数组中的大量的内存拷贝。因此我们把需要删除的键值的单元中的值用前面的单元的元素的值代替，这就使键值删除的同时保证了数组不需要拷贝每一个后面的单元。最后一步，更改数据层指向被删除的数据的节点的后继指针。</w:t>
      </w:r>
    </w:p>
    <w:p w14:paraId="6881D799" w14:textId="77777777" w:rsidR="0032102D" w:rsidRDefault="0032102D" w:rsidP="004001C4">
      <w:pPr>
        <w:pStyle w:val="a3"/>
        <w:numPr>
          <w:ilvl w:val="0"/>
          <w:numId w:val="37"/>
        </w:numPr>
        <w:ind w:firstLineChars="0"/>
      </w:pPr>
      <w:r>
        <w:t>更新键值：更新操作以删除后插入操作实现。</w:t>
      </w:r>
    </w:p>
    <w:p w14:paraId="5839082F" w14:textId="77777777" w:rsidR="0032102D" w:rsidRDefault="0032102D" w:rsidP="00BE486F">
      <w:pPr>
        <w:pStyle w:val="2"/>
      </w:pPr>
      <w:r>
        <w:t>算法</w:t>
      </w:r>
    </w:p>
    <w:p w14:paraId="1EFBD9BA" w14:textId="77777777" w:rsidR="0032102D" w:rsidRDefault="0032102D" w:rsidP="00C15277">
      <w:pPr>
        <w:ind w:firstLine="420"/>
      </w:pPr>
      <w:r>
        <w:t>在这个部分中，我们将描述查找和范围查找的算法细节。我们从单键值查找开始。</w:t>
      </w:r>
    </w:p>
    <w:p w14:paraId="2D6FEDE8" w14:textId="35BE2F94" w:rsidR="0032102D" w:rsidRDefault="0032102D" w:rsidP="002B0D0E">
      <w:pPr>
        <w:ind w:firstLine="420"/>
      </w:pPr>
      <w:r>
        <w:t>查找：单键值查找的伪代码在算法</w:t>
      </w:r>
      <w:r>
        <w:t xml:space="preserve"> 1.</w:t>
      </w:r>
      <w:r>
        <w:t>中提供。如果搜索成功，元素的键值奖杯返回，如果不成功，将返回</w:t>
      </w:r>
      <w:r>
        <w:lastRenderedPageBreak/>
        <w:t>一个</w:t>
      </w:r>
      <w:r>
        <w:t>INT_MAX</w:t>
      </w:r>
      <w:r>
        <w:t>。这个算法可以分成以下几个部分。第一，在最高层的跑到中使用二分查找。第二，剩余的跑道将逐个查找来缩小可能包含搜索数据的数据层的范围。我们使用逐个遍历的方法来查找除了最上层跑道以外的其他跑道，因为在这些跑道中我们只需要比较</w:t>
      </w:r>
      <w:r>
        <w:t xml:space="preserve"> 1/p</w:t>
      </w:r>
      <w:r>
        <w:t>个元素。第三，如果快速跑道包含被查找的元素，返回，否则相关的代理节点所包含的数据层的节点将会逐一被比较，若没有找到，返回</w:t>
      </w:r>
      <w:r>
        <w:t>INT_MAX</w:t>
      </w:r>
      <w:r>
        <w:t>。</w:t>
      </w:r>
    </w:p>
    <w:p w14:paraId="3A069ED8" w14:textId="77777777" w:rsidR="0032102D" w:rsidRDefault="0032102D" w:rsidP="00BE486F">
      <w:pPr>
        <w:ind w:firstLineChars="0" w:firstLine="0"/>
        <w:jc w:val="left"/>
      </w:pPr>
      <w:r>
        <w:t xml:space="preserve">Algorithm 1: lookup(key) </w:t>
      </w:r>
    </w:p>
    <w:p w14:paraId="2B089BD6" w14:textId="0F67BE57" w:rsidR="0032102D" w:rsidRDefault="0032102D" w:rsidP="00BE486F">
      <w:pPr>
        <w:ind w:firstLineChars="0" w:firstLine="0"/>
        <w:jc w:val="left"/>
      </w:pPr>
      <w:r>
        <w:t xml:space="preserve">1: </w:t>
      </w:r>
      <w:proofErr w:type="spellStart"/>
      <w:r>
        <w:t>pos</w:t>
      </w:r>
      <w:proofErr w:type="spellEnd"/>
      <w:r>
        <w:t xml:space="preserve"> = </w:t>
      </w:r>
      <w:proofErr w:type="spellStart"/>
      <w:r>
        <w:t>binary_search_top_</w:t>
      </w:r>
      <w:proofErr w:type="gramStart"/>
      <w:r>
        <w:t>lane</w:t>
      </w:r>
      <w:proofErr w:type="spellEnd"/>
      <w:r>
        <w:t>(</w:t>
      </w:r>
      <w:proofErr w:type="spellStart"/>
      <w:proofErr w:type="gramEnd"/>
      <w:r>
        <w:t>flanes</w:t>
      </w:r>
      <w:proofErr w:type="spellEnd"/>
      <w:r>
        <w:t>, key);</w:t>
      </w:r>
    </w:p>
    <w:p w14:paraId="044F32A5" w14:textId="1FC97A5B" w:rsidR="0032102D" w:rsidRDefault="0032102D" w:rsidP="00BE486F">
      <w:pPr>
        <w:ind w:firstLineChars="0" w:firstLine="0"/>
        <w:jc w:val="left"/>
      </w:pPr>
      <w:r>
        <w:t>2: for (level = MAX_LEVEL - 1; level &gt; 0; level--) {</w:t>
      </w:r>
    </w:p>
    <w:p w14:paraId="2B4CB474" w14:textId="5CC229C6" w:rsidR="0032102D" w:rsidRDefault="0032102D" w:rsidP="00BE486F">
      <w:pPr>
        <w:ind w:firstLineChars="0" w:firstLine="0"/>
        <w:jc w:val="left"/>
      </w:pPr>
      <w:r>
        <w:t xml:space="preserve">3:    </w:t>
      </w:r>
      <w:proofErr w:type="spellStart"/>
      <w:r>
        <w:t>rPos</w:t>
      </w:r>
      <w:proofErr w:type="spellEnd"/>
      <w:r>
        <w:t xml:space="preserve"> = </w:t>
      </w:r>
      <w:proofErr w:type="spellStart"/>
      <w:r>
        <w:t>pos</w:t>
      </w:r>
      <w:proofErr w:type="spellEnd"/>
      <w:r>
        <w:t xml:space="preserve"> - </w:t>
      </w:r>
      <w:proofErr w:type="spellStart"/>
      <w:r>
        <w:t>level_start_pos</w:t>
      </w:r>
      <w:proofErr w:type="spellEnd"/>
      <w:r>
        <w:t>[level];</w:t>
      </w:r>
      <w:r>
        <w:tab/>
      </w:r>
    </w:p>
    <w:p w14:paraId="5C1EC819" w14:textId="7EA18964" w:rsidR="0032102D" w:rsidRDefault="0032102D" w:rsidP="00BE486F">
      <w:pPr>
        <w:ind w:firstLineChars="0" w:firstLine="0"/>
        <w:jc w:val="left"/>
      </w:pPr>
      <w:r>
        <w:t xml:space="preserve">4:    while (key &gt;= </w:t>
      </w:r>
      <w:proofErr w:type="spellStart"/>
      <w:r>
        <w:t>flanes</w:t>
      </w:r>
      <w:proofErr w:type="spellEnd"/>
      <w:r>
        <w:t>[++</w:t>
      </w:r>
      <w:proofErr w:type="spellStart"/>
      <w:r>
        <w:t>pos</w:t>
      </w:r>
      <w:proofErr w:type="spellEnd"/>
      <w:r>
        <w:t>])</w:t>
      </w:r>
      <w:r>
        <w:tab/>
      </w:r>
    </w:p>
    <w:p w14:paraId="23EF52C2" w14:textId="77777777" w:rsidR="0032102D" w:rsidRDefault="0032102D" w:rsidP="00BE486F">
      <w:pPr>
        <w:ind w:firstLineChars="0" w:firstLine="0"/>
        <w:jc w:val="left"/>
      </w:pPr>
      <w:r>
        <w:t xml:space="preserve">5: </w:t>
      </w:r>
      <w:proofErr w:type="spellStart"/>
      <w:r>
        <w:t>rPos</w:t>
      </w:r>
      <w:proofErr w:type="spellEnd"/>
      <w:r>
        <w:t xml:space="preserve">++; </w:t>
      </w:r>
    </w:p>
    <w:p w14:paraId="41273426" w14:textId="3AE663A0" w:rsidR="0032102D" w:rsidRDefault="0032102D" w:rsidP="00BE486F">
      <w:pPr>
        <w:ind w:firstLineChars="0" w:firstLine="0"/>
        <w:jc w:val="left"/>
      </w:pPr>
      <w:r>
        <w:t>6:    if (level == 1) break;</w:t>
      </w:r>
      <w:r>
        <w:tab/>
      </w:r>
    </w:p>
    <w:p w14:paraId="16CF7D32" w14:textId="1F38D5ED" w:rsidR="0032102D" w:rsidRDefault="0032102D" w:rsidP="00BE486F">
      <w:pPr>
        <w:ind w:firstLineChars="0" w:firstLine="0"/>
        <w:jc w:val="left"/>
      </w:pPr>
      <w:r>
        <w:t xml:space="preserve">7:    </w:t>
      </w:r>
      <w:proofErr w:type="spellStart"/>
      <w:r>
        <w:t>pos</w:t>
      </w:r>
      <w:proofErr w:type="spellEnd"/>
      <w:r>
        <w:t xml:space="preserve"> = </w:t>
      </w:r>
      <w:proofErr w:type="spellStart"/>
      <w:r>
        <w:t>level_start_pos</w:t>
      </w:r>
      <w:proofErr w:type="spellEnd"/>
      <w:r>
        <w:t xml:space="preserve">[level-1] + 1/p * </w:t>
      </w:r>
      <w:proofErr w:type="spellStart"/>
      <w:r>
        <w:t>rPos</w:t>
      </w:r>
      <w:proofErr w:type="spellEnd"/>
      <w:r>
        <w:t>;</w:t>
      </w:r>
      <w:r>
        <w:tab/>
      </w:r>
    </w:p>
    <w:p w14:paraId="31029339" w14:textId="6273A59C" w:rsidR="0032102D" w:rsidRDefault="0032102D" w:rsidP="00BE486F">
      <w:pPr>
        <w:ind w:firstLineChars="0" w:firstLine="0"/>
        <w:jc w:val="left"/>
      </w:pPr>
      <w:r>
        <w:t>8</w:t>
      </w:r>
      <w:proofErr w:type="gramStart"/>
      <w:r>
        <w:t>: }</w:t>
      </w:r>
      <w:proofErr w:type="gramEnd"/>
    </w:p>
    <w:p w14:paraId="4AD6C40E" w14:textId="09A53A93" w:rsidR="0032102D" w:rsidRDefault="0032102D" w:rsidP="00BE486F">
      <w:pPr>
        <w:ind w:firstLineChars="0" w:firstLine="0"/>
        <w:jc w:val="left"/>
      </w:pPr>
      <w:r>
        <w:t xml:space="preserve">9: if (key == </w:t>
      </w:r>
      <w:proofErr w:type="spellStart"/>
      <w:r>
        <w:t>flanes</w:t>
      </w:r>
      <w:proofErr w:type="spellEnd"/>
      <w:r>
        <w:t>[--</w:t>
      </w:r>
      <w:proofErr w:type="spellStart"/>
      <w:r>
        <w:t>pos</w:t>
      </w:r>
      <w:proofErr w:type="spellEnd"/>
      <w:r>
        <w:t>]) return key;</w:t>
      </w:r>
    </w:p>
    <w:p w14:paraId="2C2C1877" w14:textId="77777777" w:rsidR="0032102D" w:rsidRDefault="0032102D" w:rsidP="00BE486F">
      <w:pPr>
        <w:ind w:firstLineChars="0" w:firstLine="0"/>
        <w:jc w:val="left"/>
      </w:pPr>
      <w:r>
        <w:t xml:space="preserve">10: proxy = </w:t>
      </w:r>
      <w:proofErr w:type="spellStart"/>
      <w:r>
        <w:t>proxy_</w:t>
      </w:r>
      <w:proofErr w:type="gramStart"/>
      <w:r>
        <w:t>nodes</w:t>
      </w:r>
      <w:proofErr w:type="spellEnd"/>
      <w:r>
        <w:t>[</w:t>
      </w:r>
      <w:proofErr w:type="spellStart"/>
      <w:proofErr w:type="gramEnd"/>
      <w:r>
        <w:t>pos</w:t>
      </w:r>
      <w:proofErr w:type="spellEnd"/>
      <w:r>
        <w:t xml:space="preserve"> - </w:t>
      </w:r>
      <w:proofErr w:type="spellStart"/>
      <w:r>
        <w:t>level_start_pos</w:t>
      </w:r>
      <w:proofErr w:type="spellEnd"/>
      <w:r>
        <w:t>[1]];</w:t>
      </w:r>
    </w:p>
    <w:p w14:paraId="32B35CBB" w14:textId="77777777" w:rsidR="0032102D" w:rsidRDefault="0032102D" w:rsidP="00BE486F">
      <w:pPr>
        <w:ind w:firstLineChars="0" w:firstLine="0"/>
        <w:jc w:val="left"/>
      </w:pPr>
      <w:r>
        <w:t>11: for (</w:t>
      </w:r>
      <w:proofErr w:type="spellStart"/>
      <w:r>
        <w:t>i</w:t>
      </w:r>
      <w:proofErr w:type="spellEnd"/>
      <w:r>
        <w:t xml:space="preserve"> = 1; </w:t>
      </w:r>
      <w:proofErr w:type="spellStart"/>
      <w:r>
        <w:t>i</w:t>
      </w:r>
      <w:proofErr w:type="spellEnd"/>
      <w:r>
        <w:t xml:space="preserve"> &lt; 1/p; </w:t>
      </w:r>
      <w:proofErr w:type="spellStart"/>
      <w:r>
        <w:t>i</w:t>
      </w:r>
      <w:proofErr w:type="spellEnd"/>
      <w:r>
        <w:t>++)</w:t>
      </w:r>
    </w:p>
    <w:p w14:paraId="25F9410F" w14:textId="77777777" w:rsidR="0032102D" w:rsidRDefault="0032102D" w:rsidP="00BE486F">
      <w:pPr>
        <w:ind w:firstLineChars="0" w:firstLine="0"/>
        <w:jc w:val="left"/>
      </w:pPr>
      <w:r>
        <w:t>12:   if (key == proxy-&gt;keys[</w:t>
      </w:r>
      <w:proofErr w:type="spellStart"/>
      <w:r>
        <w:t>i</w:t>
      </w:r>
      <w:proofErr w:type="spellEnd"/>
      <w:r>
        <w:t>]) return key;</w:t>
      </w:r>
    </w:p>
    <w:p w14:paraId="00E712F9" w14:textId="46048063" w:rsidR="0032102D" w:rsidRDefault="0032102D" w:rsidP="002B0D0E">
      <w:pPr>
        <w:ind w:firstLineChars="0" w:firstLine="0"/>
        <w:jc w:val="left"/>
      </w:pPr>
      <w:r>
        <w:t>13: return INT_MAX;</w:t>
      </w:r>
    </w:p>
    <w:p w14:paraId="3BCF9979" w14:textId="77777777" w:rsidR="0032102D" w:rsidRDefault="0032102D" w:rsidP="00BE486F">
      <w:pPr>
        <w:ind w:firstLine="420"/>
      </w:pPr>
      <w:r>
        <w:t>范围查找：</w:t>
      </w:r>
      <w:r>
        <w:t>Algorithm 2</w:t>
      </w:r>
      <w:r>
        <w:t>是范围查找算法的伪代码。返回第一个匹配数据和最后一个匹配数据的指针。第一，使用算法</w:t>
      </w:r>
      <w:r>
        <w:t>1</w:t>
      </w:r>
      <w:r>
        <w:t>查找第一个元素位置，第二，返回最低的一层跑道，使用向量指令搜索匹配结束元素的位置。使用</w:t>
      </w:r>
      <w:r>
        <w:t xml:space="preserve"> AVX</w:t>
      </w:r>
      <w:r>
        <w:t>，</w:t>
      </w:r>
      <w:r>
        <w:t>LCS-SL</w:t>
      </w:r>
      <w:r>
        <w:t>能同时处理</w:t>
      </w:r>
      <w:r>
        <w:t>8</w:t>
      </w:r>
      <w:r>
        <w:t>个</w:t>
      </w:r>
      <w:r>
        <w:t>32</w:t>
      </w:r>
      <w:r>
        <w:t>位整数。第三，根据第二步获得的代理节点的位置获得最后数据节点的位置。第四返回最后一个匹配查找数据的数据节点指针</w:t>
      </w:r>
    </w:p>
    <w:p w14:paraId="263F8795" w14:textId="77777777" w:rsidR="0032102D" w:rsidRDefault="0032102D" w:rsidP="00BE486F">
      <w:pPr>
        <w:ind w:firstLineChars="0" w:firstLine="0"/>
        <w:jc w:val="left"/>
      </w:pPr>
      <w:r>
        <w:t xml:space="preserve">Algorithm 2: </w:t>
      </w:r>
      <w:proofErr w:type="spellStart"/>
      <w:proofErr w:type="gramStart"/>
      <w:r>
        <w:t>searchRange</w:t>
      </w:r>
      <w:proofErr w:type="spellEnd"/>
      <w:r>
        <w:t>(</w:t>
      </w:r>
      <w:proofErr w:type="gramEnd"/>
      <w:r>
        <w:t xml:space="preserve">start, end) </w:t>
      </w:r>
    </w:p>
    <w:p w14:paraId="6E412F26" w14:textId="60FA5813" w:rsidR="0032102D" w:rsidRDefault="0032102D" w:rsidP="00BE486F">
      <w:pPr>
        <w:ind w:firstLineChars="0" w:firstLine="0"/>
        <w:jc w:val="left"/>
      </w:pPr>
      <w:r>
        <w:t xml:space="preserve">1: </w:t>
      </w:r>
      <w:proofErr w:type="spellStart"/>
      <w:r>
        <w:t>RangeSearchResult</w:t>
      </w:r>
      <w:proofErr w:type="spellEnd"/>
      <w:r>
        <w:t xml:space="preserve"> res;</w:t>
      </w:r>
    </w:p>
    <w:p w14:paraId="55BAC4B5" w14:textId="7F11C38A" w:rsidR="0032102D" w:rsidRDefault="0032102D" w:rsidP="00BE486F">
      <w:pPr>
        <w:ind w:firstLineChars="0" w:firstLine="0"/>
        <w:jc w:val="left"/>
      </w:pPr>
      <w:r>
        <w:t xml:space="preserve">2: </w:t>
      </w:r>
      <w:proofErr w:type="spellStart"/>
      <w:r>
        <w:t>pos</w:t>
      </w:r>
      <w:proofErr w:type="spellEnd"/>
      <w:r>
        <w:t xml:space="preserve"> = </w:t>
      </w:r>
      <w:proofErr w:type="spellStart"/>
      <w:r>
        <w:t>binary_search_top_</w:t>
      </w:r>
      <w:proofErr w:type="gramStart"/>
      <w:r>
        <w:t>lane</w:t>
      </w:r>
      <w:proofErr w:type="spellEnd"/>
      <w:r>
        <w:t>(</w:t>
      </w:r>
      <w:proofErr w:type="spellStart"/>
      <w:proofErr w:type="gramEnd"/>
      <w:r>
        <w:t>flanes</w:t>
      </w:r>
      <w:proofErr w:type="spellEnd"/>
      <w:r>
        <w:t>, start);</w:t>
      </w:r>
    </w:p>
    <w:p w14:paraId="79192FFD" w14:textId="3BA96696" w:rsidR="0032102D" w:rsidRDefault="0032102D" w:rsidP="00BE486F">
      <w:pPr>
        <w:ind w:firstLineChars="0" w:firstLine="0"/>
        <w:jc w:val="left"/>
      </w:pPr>
      <w:r>
        <w:t>3: for (level = MAX_LEVEL - 1; level &gt; 0; level--) {</w:t>
      </w:r>
    </w:p>
    <w:p w14:paraId="5652EDC0" w14:textId="499386DB" w:rsidR="0032102D" w:rsidRDefault="0032102D" w:rsidP="00BE486F">
      <w:pPr>
        <w:ind w:firstLineChars="0" w:firstLine="0"/>
        <w:jc w:val="left"/>
      </w:pPr>
      <w:r>
        <w:t xml:space="preserve">4:    </w:t>
      </w:r>
      <w:proofErr w:type="spellStart"/>
      <w:r>
        <w:t>rPos</w:t>
      </w:r>
      <w:proofErr w:type="spellEnd"/>
      <w:r>
        <w:t xml:space="preserve"> = </w:t>
      </w:r>
      <w:proofErr w:type="spellStart"/>
      <w:r>
        <w:t>pos</w:t>
      </w:r>
      <w:proofErr w:type="spellEnd"/>
      <w:r>
        <w:t xml:space="preserve"> - </w:t>
      </w:r>
      <w:proofErr w:type="spellStart"/>
      <w:r>
        <w:t>level_start_pos</w:t>
      </w:r>
      <w:proofErr w:type="spellEnd"/>
      <w:r>
        <w:t>[level];</w:t>
      </w:r>
    </w:p>
    <w:p w14:paraId="4677CDDE" w14:textId="3C4615F1" w:rsidR="0032102D" w:rsidRDefault="0032102D" w:rsidP="00BE486F">
      <w:pPr>
        <w:ind w:firstLineChars="0" w:firstLine="0"/>
        <w:jc w:val="left"/>
      </w:pPr>
      <w:r>
        <w:t xml:space="preserve">5:  </w:t>
      </w:r>
      <w:r w:rsidR="00EB4487">
        <w:t xml:space="preserve">  while (start &gt;= </w:t>
      </w:r>
      <w:proofErr w:type="spellStart"/>
      <w:r w:rsidR="00EB4487">
        <w:t>flanes</w:t>
      </w:r>
      <w:proofErr w:type="spellEnd"/>
      <w:r w:rsidR="00EB4487">
        <w:t>[++</w:t>
      </w:r>
      <w:proofErr w:type="spellStart"/>
      <w:r w:rsidR="00EB4487">
        <w:t>pos</w:t>
      </w:r>
      <w:proofErr w:type="spellEnd"/>
      <w:r w:rsidR="00EB4487">
        <w:t>];</w:t>
      </w:r>
    </w:p>
    <w:p w14:paraId="0EE26F62" w14:textId="77777777" w:rsidR="0032102D" w:rsidRDefault="0032102D" w:rsidP="00BE486F">
      <w:pPr>
        <w:ind w:firstLineChars="0" w:firstLine="0"/>
        <w:jc w:val="left"/>
      </w:pPr>
      <w:r>
        <w:t xml:space="preserve">6: </w:t>
      </w:r>
      <w:proofErr w:type="spellStart"/>
      <w:r>
        <w:t>rPos</w:t>
      </w:r>
      <w:proofErr w:type="spellEnd"/>
      <w:r>
        <w:t xml:space="preserve">++; </w:t>
      </w:r>
    </w:p>
    <w:p w14:paraId="1FD7C836" w14:textId="0532944D" w:rsidR="0032102D" w:rsidRDefault="0032102D" w:rsidP="00BE486F">
      <w:pPr>
        <w:ind w:firstLineChars="0" w:firstLine="0"/>
        <w:jc w:val="left"/>
      </w:pPr>
      <w:r>
        <w:t>7:    if (level == 1) break;</w:t>
      </w:r>
    </w:p>
    <w:p w14:paraId="34288FA4" w14:textId="64C36123" w:rsidR="0032102D" w:rsidRDefault="0032102D" w:rsidP="00BE486F">
      <w:pPr>
        <w:ind w:firstLineChars="0" w:firstLine="0"/>
        <w:jc w:val="left"/>
      </w:pPr>
      <w:r>
        <w:t xml:space="preserve">8:    </w:t>
      </w:r>
      <w:proofErr w:type="spellStart"/>
      <w:r>
        <w:t>pos</w:t>
      </w:r>
      <w:proofErr w:type="spellEnd"/>
      <w:r>
        <w:t xml:space="preserve"> = </w:t>
      </w:r>
      <w:proofErr w:type="spellStart"/>
      <w:r>
        <w:t>level_start_pos</w:t>
      </w:r>
      <w:proofErr w:type="spellEnd"/>
      <w:r>
        <w:t xml:space="preserve">[level-1] + 1/p * </w:t>
      </w:r>
      <w:proofErr w:type="spellStart"/>
      <w:r>
        <w:t>rPos</w:t>
      </w:r>
      <w:proofErr w:type="spellEnd"/>
      <w:r>
        <w:t>;</w:t>
      </w:r>
    </w:p>
    <w:p w14:paraId="131B601F" w14:textId="77777777" w:rsidR="0032102D" w:rsidRDefault="0032102D" w:rsidP="00BE486F">
      <w:pPr>
        <w:ind w:firstLineChars="0" w:firstLine="0"/>
        <w:jc w:val="left"/>
      </w:pPr>
      <w:r>
        <w:t>9</w:t>
      </w:r>
      <w:proofErr w:type="gramStart"/>
      <w:r>
        <w:t>: }</w:t>
      </w:r>
      <w:proofErr w:type="gramEnd"/>
      <w:r>
        <w:t xml:space="preserve"> </w:t>
      </w:r>
    </w:p>
    <w:p w14:paraId="1C433B10" w14:textId="77777777" w:rsidR="0032102D" w:rsidRDefault="0032102D" w:rsidP="00BE486F">
      <w:pPr>
        <w:ind w:firstLineChars="0" w:firstLine="0"/>
        <w:jc w:val="left"/>
      </w:pPr>
      <w:r>
        <w:t xml:space="preserve">10: proxy = </w:t>
      </w:r>
      <w:proofErr w:type="spellStart"/>
      <w:r>
        <w:t>proxy_nodes</w:t>
      </w:r>
      <w:proofErr w:type="spellEnd"/>
      <w:r>
        <w:t>[</w:t>
      </w:r>
      <w:proofErr w:type="spellStart"/>
      <w:r>
        <w:t>rPos</w:t>
      </w:r>
      <w:proofErr w:type="spellEnd"/>
      <w:r>
        <w:t>];</w:t>
      </w:r>
    </w:p>
    <w:p w14:paraId="5A3D9852" w14:textId="77777777" w:rsidR="0032102D" w:rsidRDefault="0032102D" w:rsidP="00BE486F">
      <w:pPr>
        <w:ind w:firstLineChars="0" w:firstLine="0"/>
        <w:jc w:val="left"/>
      </w:pPr>
      <w:r>
        <w:t xml:space="preserve">11: </w:t>
      </w:r>
      <w:proofErr w:type="spellStart"/>
      <w:proofErr w:type="gramStart"/>
      <w:r>
        <w:t>res.start</w:t>
      </w:r>
      <w:proofErr w:type="spellEnd"/>
      <w:proofErr w:type="gramEnd"/>
      <w:r>
        <w:t xml:space="preserve"> = proxy-&gt;pointers[1/p - 1]-&gt;next;</w:t>
      </w:r>
    </w:p>
    <w:p w14:paraId="080974E2" w14:textId="77777777" w:rsidR="0032102D" w:rsidRDefault="0032102D" w:rsidP="00BE486F">
      <w:pPr>
        <w:ind w:firstLineChars="0" w:firstLine="0"/>
        <w:jc w:val="left"/>
      </w:pPr>
      <w:r>
        <w:t>12: for (</w:t>
      </w:r>
      <w:proofErr w:type="spellStart"/>
      <w:r>
        <w:t>i</w:t>
      </w:r>
      <w:proofErr w:type="spellEnd"/>
      <w:r>
        <w:t xml:space="preserve">=0; </w:t>
      </w:r>
      <w:proofErr w:type="spellStart"/>
      <w:r>
        <w:t>i</w:t>
      </w:r>
      <w:proofErr w:type="spellEnd"/>
      <w:r>
        <w:t xml:space="preserve"> &lt; 1/p; </w:t>
      </w:r>
      <w:proofErr w:type="spellStart"/>
      <w:r>
        <w:t>i</w:t>
      </w:r>
      <w:proofErr w:type="spellEnd"/>
      <w:r>
        <w:t>++) {</w:t>
      </w:r>
    </w:p>
    <w:p w14:paraId="6DD5B593" w14:textId="77777777" w:rsidR="0032102D" w:rsidRDefault="0032102D" w:rsidP="00BE486F">
      <w:pPr>
        <w:ind w:firstLineChars="0" w:firstLine="0"/>
        <w:jc w:val="left"/>
      </w:pPr>
      <w:r>
        <w:t>13:   if (start &lt;= proxy-&gt;keys[</w:t>
      </w:r>
      <w:proofErr w:type="spellStart"/>
      <w:r>
        <w:t>i</w:t>
      </w:r>
      <w:proofErr w:type="spellEnd"/>
      <w:r>
        <w:t>]) {</w:t>
      </w:r>
    </w:p>
    <w:p w14:paraId="3AA3C070" w14:textId="77777777" w:rsidR="0032102D" w:rsidRDefault="0032102D" w:rsidP="00BE486F">
      <w:pPr>
        <w:ind w:firstLineChars="0" w:firstLine="0"/>
        <w:jc w:val="left"/>
      </w:pPr>
      <w:r>
        <w:t>14:</w:t>
      </w:r>
      <w:r w:rsidR="00EB4487">
        <w:rPr>
          <w:rFonts w:hint="eastAsia"/>
        </w:rPr>
        <w:t xml:space="preserve">      </w:t>
      </w:r>
      <w:proofErr w:type="spellStart"/>
      <w:proofErr w:type="gramStart"/>
      <w:r w:rsidR="00EB4487" w:rsidRPr="00EB4487">
        <w:t>res.start</w:t>
      </w:r>
      <w:proofErr w:type="spellEnd"/>
      <w:proofErr w:type="gramEnd"/>
      <w:r w:rsidR="00EB4487" w:rsidRPr="00EB4487">
        <w:t xml:space="preserve"> = proxy-&gt;pointers[</w:t>
      </w:r>
      <w:proofErr w:type="spellStart"/>
      <w:r w:rsidR="00EB4487" w:rsidRPr="00EB4487">
        <w:t>i</w:t>
      </w:r>
      <w:proofErr w:type="spellEnd"/>
      <w:r w:rsidR="00EB4487" w:rsidRPr="00EB4487">
        <w:t>]; break;</w:t>
      </w:r>
    </w:p>
    <w:p w14:paraId="371A623A" w14:textId="77777777" w:rsidR="0032102D" w:rsidRDefault="0032102D" w:rsidP="00BE486F">
      <w:pPr>
        <w:ind w:firstLineChars="0" w:firstLine="0"/>
        <w:jc w:val="left"/>
      </w:pPr>
      <w:r>
        <w:t xml:space="preserve">15: </w:t>
      </w:r>
      <w:proofErr w:type="gramStart"/>
      <w:r>
        <w:t xml:space="preserve">  }</w:t>
      </w:r>
      <w:proofErr w:type="gramEnd"/>
    </w:p>
    <w:p w14:paraId="0A37273C" w14:textId="77777777" w:rsidR="0032102D" w:rsidRDefault="0032102D" w:rsidP="00BE486F">
      <w:pPr>
        <w:ind w:firstLineChars="0" w:firstLine="0"/>
        <w:jc w:val="left"/>
      </w:pPr>
      <w:r>
        <w:t>16</w:t>
      </w:r>
      <w:proofErr w:type="gramStart"/>
      <w:r>
        <w:t>: }</w:t>
      </w:r>
      <w:proofErr w:type="gramEnd"/>
    </w:p>
    <w:p w14:paraId="00E8EC50" w14:textId="0EC9ADD0" w:rsidR="0032102D" w:rsidRDefault="00BE486F" w:rsidP="00BE486F">
      <w:pPr>
        <w:ind w:firstLineChars="0" w:firstLine="0"/>
        <w:jc w:val="left"/>
      </w:pPr>
      <w:proofErr w:type="gramStart"/>
      <w:r>
        <w:lastRenderedPageBreak/>
        <w:t>17:sreg</w:t>
      </w:r>
      <w:proofErr w:type="gramEnd"/>
      <w:r>
        <w:t>=</w:t>
      </w:r>
      <w:r w:rsidR="0032102D">
        <w:t>_mm256_castsi256_ps(_mm256_set1_epi32(end));</w:t>
      </w:r>
    </w:p>
    <w:p w14:paraId="02BE5F6E" w14:textId="77777777" w:rsidR="0032102D" w:rsidRDefault="0032102D" w:rsidP="00BE486F">
      <w:pPr>
        <w:ind w:firstLineChars="0" w:firstLine="0"/>
        <w:jc w:val="left"/>
      </w:pPr>
      <w:r>
        <w:t>18: while (</w:t>
      </w:r>
      <w:proofErr w:type="spellStart"/>
      <w:r>
        <w:t>rPos</w:t>
      </w:r>
      <w:proofErr w:type="spellEnd"/>
      <w:r>
        <w:t xml:space="preserve"> &lt; </w:t>
      </w:r>
      <w:proofErr w:type="spellStart"/>
      <w:r>
        <w:t>level_</w:t>
      </w:r>
      <w:proofErr w:type="gramStart"/>
      <w:r>
        <w:t>items</w:t>
      </w:r>
      <w:proofErr w:type="spellEnd"/>
      <w:r>
        <w:t>[</w:t>
      </w:r>
      <w:proofErr w:type="gramEnd"/>
      <w:r>
        <w:t>1] - 8) {</w:t>
      </w:r>
    </w:p>
    <w:p w14:paraId="5C5FB270" w14:textId="77777777" w:rsidR="0032102D" w:rsidRDefault="0032102D" w:rsidP="00BE486F">
      <w:pPr>
        <w:ind w:firstLineChars="0" w:firstLine="0"/>
        <w:jc w:val="left"/>
      </w:pPr>
      <w:r>
        <w:t xml:space="preserve">19:    </w:t>
      </w:r>
      <w:proofErr w:type="spellStart"/>
      <w:r>
        <w:t>creg</w:t>
      </w:r>
      <w:proofErr w:type="spellEnd"/>
      <w:r>
        <w:t xml:space="preserve"> = _mm256_castsi256_</w:t>
      </w:r>
      <w:proofErr w:type="gramStart"/>
      <w:r>
        <w:t>ps(</w:t>
      </w:r>
      <w:proofErr w:type="gramEnd"/>
      <w:r>
        <w:tab/>
      </w:r>
    </w:p>
    <w:p w14:paraId="5E4D4FDB" w14:textId="77777777" w:rsidR="0032102D" w:rsidRDefault="00967A18" w:rsidP="00BE486F">
      <w:pPr>
        <w:ind w:firstLineChars="0" w:firstLine="0"/>
        <w:jc w:val="left"/>
      </w:pPr>
      <w:r>
        <w:t xml:space="preserve">20:    </w:t>
      </w:r>
      <w:r>
        <w:rPr>
          <w:rFonts w:hint="eastAsia"/>
        </w:rPr>
        <w:t xml:space="preserve">    </w:t>
      </w:r>
      <w:r w:rsidR="0032102D">
        <w:t xml:space="preserve">_mm256_loadu_si256((__m256i </w:t>
      </w:r>
      <w:proofErr w:type="spellStart"/>
      <w:r w:rsidR="0032102D">
        <w:t>const</w:t>
      </w:r>
      <w:proofErr w:type="spellEnd"/>
      <w:r w:rsidR="0032102D">
        <w:t xml:space="preserve"> *) &amp;</w:t>
      </w:r>
      <w:proofErr w:type="spellStart"/>
      <w:r w:rsidR="0032102D">
        <w:t>flanes</w:t>
      </w:r>
      <w:proofErr w:type="spellEnd"/>
      <w:r w:rsidR="0032102D">
        <w:t>[</w:t>
      </w:r>
      <w:proofErr w:type="spellStart"/>
      <w:r w:rsidR="0032102D">
        <w:t>pos</w:t>
      </w:r>
      <w:proofErr w:type="spellEnd"/>
      <w:r w:rsidR="0032102D">
        <w:t>]));</w:t>
      </w:r>
      <w:r>
        <w:tab/>
      </w:r>
      <w:r w:rsidR="0032102D">
        <w:tab/>
      </w:r>
    </w:p>
    <w:p w14:paraId="56FD7BFE" w14:textId="77777777" w:rsidR="0032102D" w:rsidRDefault="0032102D" w:rsidP="00BE486F">
      <w:pPr>
        <w:ind w:firstLineChars="0" w:firstLine="0"/>
        <w:jc w:val="left"/>
      </w:pPr>
      <w:r>
        <w:t>21:    res = _mm256_cmp_</w:t>
      </w:r>
      <w:proofErr w:type="gramStart"/>
      <w:r>
        <w:t>ps(</w:t>
      </w:r>
      <w:proofErr w:type="spellStart"/>
      <w:proofErr w:type="gramEnd"/>
      <w:r>
        <w:t>sreg</w:t>
      </w:r>
      <w:proofErr w:type="spellEnd"/>
      <w:r>
        <w:t xml:space="preserve">, </w:t>
      </w:r>
      <w:proofErr w:type="spellStart"/>
      <w:r>
        <w:t>creg</w:t>
      </w:r>
      <w:proofErr w:type="spellEnd"/>
      <w:r>
        <w:t>, 30);</w:t>
      </w:r>
    </w:p>
    <w:p w14:paraId="558AADA4" w14:textId="77777777" w:rsidR="0032102D" w:rsidRDefault="0032102D" w:rsidP="00BE486F">
      <w:pPr>
        <w:ind w:firstLineChars="0" w:firstLine="0"/>
        <w:jc w:val="left"/>
      </w:pPr>
      <w:r>
        <w:t>22:    bitmask = _mm256_movemask_ps(res);</w:t>
      </w:r>
      <w:r>
        <w:tab/>
      </w:r>
    </w:p>
    <w:p w14:paraId="44345BC6" w14:textId="77777777" w:rsidR="0032102D" w:rsidRDefault="0032102D" w:rsidP="00BE486F">
      <w:pPr>
        <w:ind w:firstLineChars="0" w:firstLine="0"/>
        <w:jc w:val="left"/>
      </w:pPr>
      <w:r>
        <w:t>23:    if (bitmask &lt; 0xff) break;</w:t>
      </w:r>
      <w:r w:rsidR="00967A18">
        <w:tab/>
      </w:r>
      <w:r>
        <w:tab/>
      </w:r>
    </w:p>
    <w:p w14:paraId="27B183B0" w14:textId="77777777" w:rsidR="0032102D" w:rsidRDefault="0032102D" w:rsidP="00BE486F">
      <w:pPr>
        <w:ind w:firstLineChars="0" w:firstLine="0"/>
        <w:jc w:val="left"/>
      </w:pPr>
      <w:r>
        <w:t xml:space="preserve">24:  </w:t>
      </w:r>
      <w:r w:rsidR="00967A18">
        <w:rPr>
          <w:rFonts w:hint="eastAsia"/>
        </w:rPr>
        <w:t xml:space="preserve">  </w:t>
      </w:r>
      <w:proofErr w:type="spellStart"/>
      <w:r>
        <w:t>pos</w:t>
      </w:r>
      <w:proofErr w:type="spellEnd"/>
      <w:r>
        <w:t>+=</w:t>
      </w:r>
      <w:proofErr w:type="gramStart"/>
      <w:r>
        <w:t>8;rPos</w:t>
      </w:r>
      <w:proofErr w:type="gramEnd"/>
      <w:r>
        <w:t>+=8;</w:t>
      </w:r>
    </w:p>
    <w:p w14:paraId="6015B8B9" w14:textId="77777777" w:rsidR="0032102D" w:rsidRDefault="0032102D" w:rsidP="00BE486F">
      <w:pPr>
        <w:ind w:firstLineChars="0" w:firstLine="0"/>
        <w:jc w:val="left"/>
      </w:pPr>
      <w:r>
        <w:t>25</w:t>
      </w:r>
      <w:proofErr w:type="gramStart"/>
      <w:r>
        <w:t>: }</w:t>
      </w:r>
      <w:proofErr w:type="gramEnd"/>
    </w:p>
    <w:p w14:paraId="3C5C7D7B" w14:textId="77777777" w:rsidR="0032102D" w:rsidRDefault="0032102D" w:rsidP="00BE486F">
      <w:pPr>
        <w:ind w:firstLineChars="0" w:firstLine="0"/>
        <w:jc w:val="left"/>
      </w:pPr>
      <w:r>
        <w:t xml:space="preserve">26: </w:t>
      </w:r>
      <w:proofErr w:type="spellStart"/>
      <w:r>
        <w:t>pos</w:t>
      </w:r>
      <w:proofErr w:type="spellEnd"/>
      <w:r>
        <w:t xml:space="preserve">--; </w:t>
      </w:r>
      <w:proofErr w:type="spellStart"/>
      <w:r>
        <w:t>rPos</w:t>
      </w:r>
      <w:proofErr w:type="spellEnd"/>
      <w:r>
        <w:t>--;</w:t>
      </w:r>
    </w:p>
    <w:p w14:paraId="43469D38" w14:textId="77777777" w:rsidR="0032102D" w:rsidRDefault="0032102D" w:rsidP="00BE486F">
      <w:pPr>
        <w:ind w:firstLineChars="0" w:firstLine="0"/>
        <w:jc w:val="left"/>
      </w:pPr>
      <w:r>
        <w:t xml:space="preserve">27: while (end &gt;= </w:t>
      </w:r>
      <w:proofErr w:type="spellStart"/>
      <w:r>
        <w:t>flanes</w:t>
      </w:r>
      <w:proofErr w:type="spellEnd"/>
      <w:r>
        <w:t>[++</w:t>
      </w:r>
      <w:proofErr w:type="spellStart"/>
      <w:r>
        <w:t>pos</w:t>
      </w:r>
      <w:proofErr w:type="spellEnd"/>
      <w:r>
        <w:t xml:space="preserve">] &amp;&amp; </w:t>
      </w:r>
      <w:proofErr w:type="spellStart"/>
      <w:r>
        <w:t>rPos</w:t>
      </w:r>
      <w:proofErr w:type="spellEnd"/>
      <w:r>
        <w:t xml:space="preserve"> &lt; </w:t>
      </w:r>
      <w:proofErr w:type="spellStart"/>
      <w:r>
        <w:t>level_</w:t>
      </w:r>
      <w:proofErr w:type="gramStart"/>
      <w:r>
        <w:t>items</w:t>
      </w:r>
      <w:proofErr w:type="spellEnd"/>
      <w:r>
        <w:t>[</w:t>
      </w:r>
      <w:proofErr w:type="gramEnd"/>
      <w:r>
        <w:t>1])</w:t>
      </w:r>
    </w:p>
    <w:p w14:paraId="070A3667" w14:textId="77777777" w:rsidR="0032102D" w:rsidRDefault="0032102D" w:rsidP="00BE486F">
      <w:pPr>
        <w:ind w:firstLineChars="0" w:firstLine="0"/>
        <w:jc w:val="left"/>
      </w:pPr>
      <w:r>
        <w:t xml:space="preserve">28:   </w:t>
      </w:r>
      <w:proofErr w:type="spellStart"/>
      <w:r>
        <w:t>rPos</w:t>
      </w:r>
      <w:proofErr w:type="spellEnd"/>
      <w:r>
        <w:t>++;</w:t>
      </w:r>
    </w:p>
    <w:p w14:paraId="2DD5C4B7" w14:textId="77777777" w:rsidR="0032102D" w:rsidRDefault="0032102D" w:rsidP="00BE486F">
      <w:pPr>
        <w:ind w:firstLineChars="0" w:firstLine="0"/>
        <w:jc w:val="left"/>
      </w:pPr>
      <w:r>
        <w:t xml:space="preserve">29: proxy = </w:t>
      </w:r>
      <w:proofErr w:type="spellStart"/>
      <w:r>
        <w:t>proxy_nodes</w:t>
      </w:r>
      <w:proofErr w:type="spellEnd"/>
      <w:r>
        <w:t>[</w:t>
      </w:r>
      <w:proofErr w:type="spellStart"/>
      <w:r>
        <w:t>rPos</w:t>
      </w:r>
      <w:proofErr w:type="spellEnd"/>
      <w:r>
        <w:t>];</w:t>
      </w:r>
    </w:p>
    <w:p w14:paraId="7CE87C44" w14:textId="77777777" w:rsidR="0032102D" w:rsidRDefault="0032102D" w:rsidP="00BE486F">
      <w:pPr>
        <w:ind w:firstLineChars="0" w:firstLine="0"/>
        <w:jc w:val="left"/>
      </w:pPr>
      <w:r>
        <w:t xml:space="preserve">30: </w:t>
      </w:r>
      <w:proofErr w:type="spellStart"/>
      <w:r>
        <w:t>res.end</w:t>
      </w:r>
      <w:proofErr w:type="spellEnd"/>
      <w:r>
        <w:t xml:space="preserve"> = proxy-&gt;</w:t>
      </w:r>
      <w:proofErr w:type="gramStart"/>
      <w:r>
        <w:t>pointers[</w:t>
      </w:r>
      <w:proofErr w:type="gramEnd"/>
      <w:r>
        <w:t>1/p - 1];</w:t>
      </w:r>
    </w:p>
    <w:p w14:paraId="7DF42A18" w14:textId="77777777" w:rsidR="0032102D" w:rsidRDefault="0032102D" w:rsidP="00BE486F">
      <w:pPr>
        <w:ind w:firstLineChars="0" w:firstLine="0"/>
        <w:jc w:val="left"/>
      </w:pPr>
      <w:r>
        <w:t>31: for (</w:t>
      </w:r>
      <w:proofErr w:type="spellStart"/>
      <w:r>
        <w:t>i</w:t>
      </w:r>
      <w:proofErr w:type="spellEnd"/>
      <w:r>
        <w:t xml:space="preserve">=1; </w:t>
      </w:r>
      <w:proofErr w:type="spellStart"/>
      <w:r>
        <w:t>i</w:t>
      </w:r>
      <w:proofErr w:type="spellEnd"/>
      <w:r>
        <w:t xml:space="preserve"> &lt; 1/p; </w:t>
      </w:r>
      <w:proofErr w:type="spellStart"/>
      <w:r>
        <w:t>i</w:t>
      </w:r>
      <w:proofErr w:type="spellEnd"/>
      <w:r>
        <w:t>++) {</w:t>
      </w:r>
    </w:p>
    <w:p w14:paraId="1AFFE26B" w14:textId="77777777" w:rsidR="0032102D" w:rsidRDefault="0032102D" w:rsidP="00BE486F">
      <w:pPr>
        <w:ind w:firstLineChars="0" w:firstLine="0"/>
        <w:jc w:val="left"/>
      </w:pPr>
      <w:r>
        <w:t>32:   if (end &lt; proxy-&gt;keys[</w:t>
      </w:r>
      <w:proofErr w:type="spellStart"/>
      <w:r>
        <w:t>i</w:t>
      </w:r>
      <w:proofErr w:type="spellEnd"/>
      <w:r>
        <w:t>]) {</w:t>
      </w:r>
    </w:p>
    <w:p w14:paraId="659DD48C" w14:textId="77777777" w:rsidR="0032102D" w:rsidRDefault="0032102D" w:rsidP="00BE486F">
      <w:pPr>
        <w:ind w:firstLineChars="0" w:firstLine="0"/>
        <w:jc w:val="left"/>
      </w:pPr>
      <w:r>
        <w:t>33:</w:t>
      </w:r>
      <w:r w:rsidR="00967A18" w:rsidRPr="00967A18">
        <w:t xml:space="preserve"> </w:t>
      </w:r>
      <w:r w:rsidR="00967A18">
        <w:rPr>
          <w:rFonts w:hint="eastAsia"/>
        </w:rPr>
        <w:t xml:space="preserve">    </w:t>
      </w:r>
      <w:proofErr w:type="spellStart"/>
      <w:r w:rsidR="00967A18" w:rsidRPr="00967A18">
        <w:t>res.end</w:t>
      </w:r>
      <w:proofErr w:type="spellEnd"/>
      <w:r w:rsidR="00967A18" w:rsidRPr="00967A18">
        <w:t xml:space="preserve"> = proxy-&gt;</w:t>
      </w:r>
      <w:proofErr w:type="gramStart"/>
      <w:r w:rsidR="00967A18" w:rsidRPr="00967A18">
        <w:t>pointers[</w:t>
      </w:r>
      <w:proofErr w:type="spellStart"/>
      <w:proofErr w:type="gramEnd"/>
      <w:r w:rsidR="00967A18" w:rsidRPr="00967A18">
        <w:t>i</w:t>
      </w:r>
      <w:proofErr w:type="spellEnd"/>
      <w:r w:rsidR="00967A18" w:rsidRPr="00967A18">
        <w:t xml:space="preserve"> - 1]; break;</w:t>
      </w:r>
    </w:p>
    <w:p w14:paraId="72EFE91B" w14:textId="77777777" w:rsidR="0032102D" w:rsidRDefault="0032102D" w:rsidP="00BE486F">
      <w:pPr>
        <w:ind w:firstLineChars="0" w:firstLine="0"/>
        <w:jc w:val="left"/>
      </w:pPr>
      <w:r>
        <w:t xml:space="preserve">34: </w:t>
      </w:r>
      <w:proofErr w:type="gramStart"/>
      <w:r>
        <w:t xml:space="preserve">  }</w:t>
      </w:r>
      <w:proofErr w:type="gramEnd"/>
    </w:p>
    <w:p w14:paraId="78CEA060" w14:textId="77777777" w:rsidR="0032102D" w:rsidRDefault="0032102D" w:rsidP="00BE486F">
      <w:pPr>
        <w:ind w:firstLineChars="0" w:firstLine="0"/>
        <w:jc w:val="left"/>
      </w:pPr>
      <w:r>
        <w:t>35</w:t>
      </w:r>
      <w:proofErr w:type="gramStart"/>
      <w:r>
        <w:t>: }</w:t>
      </w:r>
      <w:proofErr w:type="gramEnd"/>
    </w:p>
    <w:p w14:paraId="47FCCB73" w14:textId="5FFA0025" w:rsidR="0032102D" w:rsidRDefault="0032102D" w:rsidP="003B2F7A">
      <w:pPr>
        <w:ind w:firstLineChars="0" w:firstLine="0"/>
        <w:jc w:val="left"/>
      </w:pPr>
      <w:r>
        <w:t>36: return res;</w:t>
      </w:r>
    </w:p>
    <w:p w14:paraId="4815C568" w14:textId="77777777" w:rsidR="0032102D" w:rsidRDefault="0032102D" w:rsidP="00BE486F">
      <w:pPr>
        <w:pStyle w:val="2"/>
      </w:pPr>
      <w:r>
        <w:t>评估</w:t>
      </w:r>
    </w:p>
    <w:p w14:paraId="0642FD54" w14:textId="612D3ED1" w:rsidR="0032102D" w:rsidRDefault="0032102D" w:rsidP="00C15277">
      <w:pPr>
        <w:ind w:firstLine="420"/>
      </w:pPr>
      <w:r>
        <w:t>我们使用了其他索引结构的数据结构进行比较对象。我们比较了单键值查找，负载，空间效率。使用的数据是真实的交易所报单数据。经过评估我们使用</w:t>
      </w:r>
      <w:r>
        <w:t>64</w:t>
      </w:r>
      <w:r>
        <w:t>位整数作为键值，</w:t>
      </w:r>
      <w:r w:rsidR="008A21B6">
        <w:t>p = 1/7</w:t>
      </w:r>
      <w:r w:rsidR="008A21B6">
        <w:t>，</w:t>
      </w:r>
      <w:r>
        <w:t xml:space="preserve"> level = </w:t>
      </w:r>
      <w:r w:rsidR="008A21B6">
        <w:t>8</w:t>
      </w:r>
      <w:r>
        <w:t>。理论上层数的最优值应该和</w:t>
      </w:r>
      <w:r>
        <w:t>CPU</w:t>
      </w:r>
      <w:r>
        <w:t>的</w:t>
      </w:r>
      <w:r>
        <w:t>L1 Cache</w:t>
      </w:r>
      <w:r>
        <w:t>大小一致。在当前的实现中，我们采用了参数的方式来设置</w:t>
      </w:r>
      <w:r>
        <w:t>p</w:t>
      </w:r>
      <w:r>
        <w:t>和</w:t>
      </w:r>
      <w:r>
        <w:t>level</w:t>
      </w:r>
      <w:r>
        <w:t>，以综合考量不同设置所带来的改变。</w:t>
      </w:r>
    </w:p>
    <w:p w14:paraId="52FD2B20" w14:textId="77777777" w:rsidR="0032102D" w:rsidRDefault="0032102D" w:rsidP="00967A18">
      <w:pPr>
        <w:ind w:firstLine="420"/>
      </w:pPr>
      <w:r>
        <w:t>我们使用了以下数据结构进行比较：</w:t>
      </w:r>
      <w:r>
        <w:t>B+</w:t>
      </w:r>
      <w:r>
        <w:t>树，</w:t>
      </w:r>
      <w:r>
        <w:t>B</w:t>
      </w:r>
      <w:r>
        <w:t>树，</w:t>
      </w:r>
      <w:r>
        <w:t>CSB+</w:t>
      </w:r>
      <w:r>
        <w:t>树，使用二分查找法的数组。</w:t>
      </w:r>
    </w:p>
    <w:p w14:paraId="556C3986" w14:textId="77777777" w:rsidR="0032102D" w:rsidRDefault="0032102D" w:rsidP="00967A18">
      <w:pPr>
        <w:ind w:firstLine="420"/>
      </w:pPr>
      <w:r>
        <w:t>我们测试的系统包含了如下的硬件：</w:t>
      </w:r>
    </w:p>
    <w:p w14:paraId="33E7ADC9" w14:textId="77777777" w:rsidR="0032102D" w:rsidRPr="005D58B2" w:rsidRDefault="0032102D" w:rsidP="005D58B2">
      <w:pPr>
        <w:ind w:firstLineChars="95" w:firstLine="199"/>
      </w:pPr>
      <w:r w:rsidRPr="005D58B2">
        <w:t>CPU</w:t>
      </w:r>
      <w:r w:rsidRPr="005D58B2">
        <w:t>：</w:t>
      </w:r>
    </w:p>
    <w:p w14:paraId="7D076A4C" w14:textId="6256F3E4" w:rsidR="005D58B2" w:rsidRPr="005D58B2" w:rsidRDefault="005D58B2" w:rsidP="00967A18">
      <w:pPr>
        <w:ind w:firstLine="420"/>
      </w:pPr>
      <w:r w:rsidRPr="005D58B2">
        <w:rPr>
          <w:rFonts w:hint="eastAsia"/>
        </w:rPr>
        <w:t>型号：</w:t>
      </w:r>
      <w:r w:rsidRPr="005D58B2">
        <w:t>Intel(R) Xeon(R) CPU E7-4820 v3 @ 1.90GHz</w:t>
      </w:r>
    </w:p>
    <w:p w14:paraId="2270F6EE" w14:textId="43C95BB8" w:rsidR="005D58B2" w:rsidRPr="005D58B2" w:rsidRDefault="005D58B2" w:rsidP="00967A18">
      <w:pPr>
        <w:ind w:firstLine="420"/>
      </w:pPr>
      <w:r w:rsidRPr="005D58B2">
        <w:rPr>
          <w:rFonts w:hint="eastAsia"/>
        </w:rPr>
        <w:t>核数：</w:t>
      </w:r>
      <w:r w:rsidRPr="005D58B2">
        <w:rPr>
          <w:rFonts w:hint="eastAsia"/>
        </w:rPr>
        <w:t>63</w:t>
      </w:r>
    </w:p>
    <w:p w14:paraId="1ED0740B" w14:textId="25B56956" w:rsidR="005D58B2" w:rsidRPr="005D58B2" w:rsidRDefault="005D58B2" w:rsidP="00967A18">
      <w:pPr>
        <w:ind w:firstLine="420"/>
      </w:pPr>
      <w:r w:rsidRPr="005D58B2">
        <w:rPr>
          <w:rFonts w:hint="eastAsia"/>
        </w:rPr>
        <w:t>缓存队列：</w:t>
      </w:r>
      <w:r w:rsidRPr="005D58B2">
        <w:rPr>
          <w:rFonts w:hint="eastAsia"/>
        </w:rPr>
        <w:t>64</w:t>
      </w:r>
    </w:p>
    <w:p w14:paraId="5A02C545" w14:textId="3E53BC95" w:rsidR="0032102D" w:rsidRPr="005D58B2" w:rsidRDefault="0032102D" w:rsidP="005D58B2">
      <w:pPr>
        <w:ind w:firstLineChars="95" w:firstLine="199"/>
      </w:pPr>
      <w:r w:rsidRPr="005D58B2">
        <w:t>内存：</w:t>
      </w:r>
      <w:r w:rsidR="005D58B2" w:rsidRPr="005D58B2">
        <w:t>32931928 kB</w:t>
      </w:r>
    </w:p>
    <w:p w14:paraId="3756CC52" w14:textId="448C28A2" w:rsidR="0032102D" w:rsidRDefault="0032102D" w:rsidP="005D58B2">
      <w:pPr>
        <w:ind w:firstLineChars="95" w:firstLine="199"/>
      </w:pPr>
      <w:r w:rsidRPr="005D58B2">
        <w:t>硬盘：</w:t>
      </w:r>
      <w:r w:rsidR="005D58B2" w:rsidRPr="005D58B2">
        <w:t>116G</w:t>
      </w:r>
    </w:p>
    <w:p w14:paraId="797E67BC" w14:textId="41B600C7" w:rsidR="00190062" w:rsidRDefault="00190062" w:rsidP="00FC06A0">
      <w:pPr>
        <w:ind w:firstLineChars="95" w:firstLine="199"/>
      </w:pPr>
      <w:proofErr w:type="spellStart"/>
      <w:r>
        <w:rPr>
          <w:rFonts w:hint="eastAsia"/>
        </w:rPr>
        <w:t>gcc</w:t>
      </w:r>
      <w:proofErr w:type="spellEnd"/>
      <w:r>
        <w:rPr>
          <w:rFonts w:hint="eastAsia"/>
        </w:rPr>
        <w:t>版本：</w:t>
      </w:r>
      <w:proofErr w:type="spellStart"/>
      <w:r w:rsidRPr="00190062">
        <w:t>gcc</w:t>
      </w:r>
      <w:proofErr w:type="spellEnd"/>
      <w:r w:rsidRPr="00190062">
        <w:t xml:space="preserve"> version 7.2.0 (Ubuntu 7.2.0-8ubuntu3)</w:t>
      </w:r>
    </w:p>
    <w:p w14:paraId="628251F1" w14:textId="77777777" w:rsidR="002B0D0E" w:rsidRDefault="0032102D" w:rsidP="002B0D0E">
      <w:pPr>
        <w:ind w:firstLine="420"/>
      </w:pPr>
      <w:r>
        <w:t>所有的测试都是单线程的，所有的数据结构包括</w:t>
      </w:r>
      <w:r>
        <w:t>LCS-SL</w:t>
      </w:r>
      <w:r>
        <w:t>均采用</w:t>
      </w:r>
      <w:r>
        <w:t>GCC 7.2</w:t>
      </w:r>
      <w:r>
        <w:t>的</w:t>
      </w:r>
      <w:r>
        <w:t>O3</w:t>
      </w:r>
      <w:r>
        <w:t>等级编译，并使用</w:t>
      </w:r>
      <w:r>
        <w:t>folly</w:t>
      </w:r>
      <w:r>
        <w:t>的</w:t>
      </w:r>
      <w:r>
        <w:t>benchmark</w:t>
      </w:r>
      <w:r>
        <w:t>模块和</w:t>
      </w:r>
      <w:proofErr w:type="spellStart"/>
      <w:r>
        <w:t>papi</w:t>
      </w:r>
      <w:proofErr w:type="spellEnd"/>
      <w:r w:rsidR="00095F73">
        <w:t>收集相关</w:t>
      </w:r>
      <w:r w:rsidR="00095F73">
        <w:rPr>
          <w:rFonts w:hint="eastAsia"/>
        </w:rPr>
        <w:t>信息</w:t>
      </w:r>
      <w:r w:rsidR="002B0D0E">
        <w:rPr>
          <w:rFonts w:hint="eastAsia"/>
        </w:rPr>
        <w:t>。</w:t>
      </w:r>
    </w:p>
    <w:p w14:paraId="6A6E92D4" w14:textId="3C8E7E77" w:rsidR="0032102D" w:rsidRDefault="0032102D" w:rsidP="002B0D0E">
      <w:pPr>
        <w:pStyle w:val="3"/>
      </w:pPr>
      <w:r>
        <w:lastRenderedPageBreak/>
        <w:t>范围查找</w:t>
      </w:r>
    </w:p>
    <w:p w14:paraId="2F03D151" w14:textId="71109C41" w:rsidR="0032102D" w:rsidRDefault="0032102D" w:rsidP="00967A18">
      <w:pPr>
        <w:ind w:firstLine="420"/>
      </w:pPr>
      <w:r>
        <w:t>LCS-SL</w:t>
      </w:r>
      <w:r>
        <w:t>的主要目标是在使用一种根据现代</w:t>
      </w:r>
      <w:r>
        <w:t>CPU cache line</w:t>
      </w:r>
      <w:r>
        <w:t>大小进行设计的数据结构来获得高效的范围查找操作，当然也使用</w:t>
      </w:r>
      <w:r>
        <w:t>SIMD</w:t>
      </w:r>
      <w:r>
        <w:t>指令来访问跑道。这次部分中，我们评估使用</w:t>
      </w:r>
      <w:r>
        <w:t>100</w:t>
      </w:r>
      <w:r>
        <w:t>万条真实的金融交易数据随机生成范围查找的开始和结束的</w:t>
      </w:r>
      <w:r>
        <w:t>64</w:t>
      </w:r>
      <w:r>
        <w:t>位整数键值。</w:t>
      </w:r>
      <w:r w:rsidR="002B0D0E">
        <w:rPr>
          <w:rFonts w:hint="eastAsia"/>
        </w:rPr>
        <w:t>图</w:t>
      </w:r>
      <w:r w:rsidR="002B0D0E">
        <w:rPr>
          <w:rFonts w:hint="eastAsia"/>
        </w:rPr>
        <w:t>3</w:t>
      </w:r>
      <w:r w:rsidR="002B0D0E">
        <w:rPr>
          <w:rFonts w:hint="eastAsia"/>
        </w:rPr>
        <w:t>显示了各种数据结构对三个金融数据库进行范围查找的结构，其中</w:t>
      </w:r>
      <w:r w:rsidR="002B0D0E">
        <w:rPr>
          <w:rFonts w:hint="eastAsia"/>
        </w:rPr>
        <w:t>LCS</w:t>
      </w:r>
      <w:r w:rsidR="00803D3D">
        <w:rPr>
          <w:rFonts w:hint="eastAsia"/>
        </w:rPr>
        <w:t>-</w:t>
      </w:r>
      <w:r w:rsidR="002B0D0E">
        <w:rPr>
          <w:rFonts w:hint="eastAsia"/>
        </w:rPr>
        <w:t>SL</w:t>
      </w:r>
      <w:r w:rsidR="00803D3D">
        <w:rPr>
          <w:rFonts w:hint="eastAsia"/>
        </w:rPr>
        <w:t>的表现相对其他数据结构具有明显优势。</w:t>
      </w:r>
    </w:p>
    <w:p w14:paraId="4D69CAFC" w14:textId="68C7E42A" w:rsidR="007D19E1" w:rsidRDefault="0032102D" w:rsidP="002B0D0E">
      <w:pPr>
        <w:pStyle w:val="3"/>
      </w:pPr>
      <w:r>
        <w:lastRenderedPageBreak/>
        <w:t>单键值查找</w:t>
      </w:r>
    </w:p>
    <w:p w14:paraId="63910429" w14:textId="48727372" w:rsidR="0032102D" w:rsidRDefault="007D19E1" w:rsidP="002B0D0E">
      <w:pPr>
        <w:ind w:firstLine="420"/>
      </w:pPr>
      <w:r>
        <w:rPr>
          <w:rFonts w:hint="eastAsia"/>
        </w:rPr>
        <w:t>图</w:t>
      </w:r>
      <w:r>
        <w:rPr>
          <w:rFonts w:hint="eastAsia"/>
        </w:rPr>
        <w:t>5</w:t>
      </w:r>
      <w:r>
        <w:rPr>
          <w:rFonts w:hint="eastAsia"/>
        </w:rPr>
        <w:t>是各种数据结构对三个金融数据库进行单键值查找的结果。可以看到，</w:t>
      </w:r>
      <w:r w:rsidR="00803D3D">
        <w:rPr>
          <w:rFonts w:hint="eastAsia"/>
        </w:rPr>
        <w:t>L</w:t>
      </w:r>
      <w:r>
        <w:rPr>
          <w:rFonts w:hint="eastAsia"/>
        </w:rPr>
        <w:t>CS</w:t>
      </w:r>
      <w:r w:rsidR="00803D3D">
        <w:rPr>
          <w:rFonts w:hint="eastAsia"/>
        </w:rPr>
        <w:t>-</w:t>
      </w:r>
      <w:r>
        <w:rPr>
          <w:rFonts w:hint="eastAsia"/>
        </w:rPr>
        <w:t>SL</w:t>
      </w:r>
      <w:r>
        <w:rPr>
          <w:rFonts w:hint="eastAsia"/>
        </w:rPr>
        <w:t>的查找速度明显优于其他数据结构。</w:t>
      </w:r>
    </w:p>
    <w:p w14:paraId="4D5991CA" w14:textId="77777777" w:rsidR="0032102D" w:rsidRDefault="0032102D" w:rsidP="00967A18">
      <w:pPr>
        <w:pStyle w:val="3"/>
        <w:rPr>
          <w:rFonts w:hint="eastAsia"/>
        </w:rPr>
      </w:pPr>
      <w:r>
        <w:t>空间效率</w:t>
      </w:r>
    </w:p>
    <w:p w14:paraId="529E7AD7" w14:textId="3A556DC5" w:rsidR="001551F2" w:rsidRPr="001551F2" w:rsidRDefault="001551F2" w:rsidP="001551F2">
      <w:pPr>
        <w:ind w:firstLine="420"/>
        <w:rPr>
          <w:rFonts w:hint="eastAsia"/>
        </w:rPr>
      </w:pPr>
      <w:r>
        <w:rPr>
          <w:rFonts w:hint="eastAsia"/>
        </w:rPr>
        <w:t>图</w:t>
      </w:r>
      <w:r>
        <w:rPr>
          <w:rFonts w:hint="eastAsia"/>
        </w:rPr>
        <w:t>5</w:t>
      </w:r>
      <w:r>
        <w:rPr>
          <w:rFonts w:hint="eastAsia"/>
        </w:rPr>
        <w:t>为各种数据结构在单值查找时的内存占用情况，</w:t>
      </w:r>
      <w:r w:rsidR="00D11FD9">
        <w:rPr>
          <w:rFonts w:hint="eastAsia"/>
        </w:rPr>
        <w:t>可以看出</w:t>
      </w:r>
      <w:r w:rsidR="00D11FD9">
        <w:rPr>
          <w:rFonts w:hint="eastAsia"/>
        </w:rPr>
        <w:t>LCS-SL</w:t>
      </w:r>
      <w:r w:rsidR="00D11FD9">
        <w:rPr>
          <w:rFonts w:hint="eastAsia"/>
        </w:rPr>
        <w:t>的空间效率明显优于其他数据结构。其中数组结构优于存在内存预分配，导致其空间效率不为最高。</w:t>
      </w:r>
    </w:p>
    <w:p w14:paraId="5229DBBC" w14:textId="77777777" w:rsidR="009379F8" w:rsidRDefault="009379F8" w:rsidP="00BE486F">
      <w:pPr>
        <w:pStyle w:val="2"/>
        <w:sectPr w:rsidR="009379F8" w:rsidSect="00626623">
          <w:type w:val="continuous"/>
          <w:pgSz w:w="11906" w:h="16838"/>
          <w:pgMar w:top="720" w:right="720" w:bottom="720" w:left="720" w:header="851" w:footer="992" w:gutter="0"/>
          <w:cols w:num="2" w:space="425"/>
          <w:docGrid w:type="lines" w:linePitch="312"/>
        </w:sectPr>
      </w:pPr>
    </w:p>
    <w:p w14:paraId="710B3989" w14:textId="5C0E25D1" w:rsidR="009379F8" w:rsidRDefault="009379F8" w:rsidP="009379F8">
      <w:pPr>
        <w:pStyle w:val="a9"/>
        <w:rPr>
          <w:rFonts w:ascii="SimSun" w:eastAsia="SimSun" w:hAnsi="SimSun" w:cs="SimSun"/>
        </w:rPr>
      </w:pPr>
      <w:r>
        <w:rPr>
          <w:noProof/>
        </w:rPr>
        <w:lastRenderedPageBreak/>
        <w:drawing>
          <wp:inline distT="0" distB="0" distL="0" distR="0" wp14:anchorId="25CD98DF" wp14:editId="7A624CA6">
            <wp:extent cx="6480000" cy="3240000"/>
            <wp:effectExtent l="0" t="0" r="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AA938D" w14:textId="2EFCF1E7" w:rsidR="009379F8" w:rsidRDefault="009379F8" w:rsidP="00376B34">
      <w:pPr>
        <w:pStyle w:val="a9"/>
        <w:rPr>
          <w:rFonts w:ascii="MS Mincho" w:eastAsia="MS Mincho" w:hAnsi="MS Mincho" w:cs="MS Mincho"/>
        </w:rPr>
      </w:pPr>
      <w:r>
        <w:rPr>
          <w:rFonts w:eastAsia="SimSun"/>
        </w:rPr>
        <w:t>图</w:t>
      </w:r>
      <w:r>
        <w:rPr>
          <w:rFonts w:hint="eastAsia"/>
        </w:rPr>
        <w:t xml:space="preserve">3 </w:t>
      </w:r>
      <w:r>
        <w:rPr>
          <w:rFonts w:eastAsia="SimSun"/>
        </w:rPr>
        <w:t>单键值查找性能对</w:t>
      </w:r>
      <w:r>
        <w:rPr>
          <w:rFonts w:ascii="MS Mincho" w:eastAsia="MS Mincho" w:hAnsi="MS Mincho" w:cs="MS Mincho"/>
        </w:rPr>
        <w:t>比</w:t>
      </w:r>
    </w:p>
    <w:p w14:paraId="21591584" w14:textId="4F44ACC5" w:rsidR="009379F8" w:rsidRDefault="009379F8" w:rsidP="009379F8">
      <w:pPr>
        <w:pStyle w:val="a9"/>
      </w:pPr>
      <w:r>
        <w:rPr>
          <w:noProof/>
        </w:rPr>
        <w:drawing>
          <wp:inline distT="0" distB="0" distL="0" distR="0" wp14:anchorId="18A4D929" wp14:editId="4958B1D3">
            <wp:extent cx="6480000" cy="3240000"/>
            <wp:effectExtent l="0" t="0" r="2286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AD0D81" w14:textId="38352457" w:rsidR="009379F8" w:rsidRDefault="009379F8" w:rsidP="00301AA1">
      <w:pPr>
        <w:pStyle w:val="a9"/>
        <w:rPr>
          <w:rFonts w:eastAsia="MS Mincho"/>
        </w:rPr>
      </w:pPr>
      <w:r w:rsidRPr="009379F8">
        <w:rPr>
          <w:rFonts w:eastAsia="MS Mincho" w:hint="eastAsia"/>
        </w:rPr>
        <w:t>a)</w:t>
      </w:r>
      <w:r>
        <w:rPr>
          <w:rFonts w:hint="eastAsia"/>
        </w:rPr>
        <w:t xml:space="preserve"> order</w:t>
      </w:r>
      <w:r>
        <w:rPr>
          <w:rFonts w:eastAsia="MS Mincho"/>
        </w:rPr>
        <w:t>数据</w:t>
      </w:r>
      <w:r>
        <w:rPr>
          <w:rFonts w:ascii="SimSun" w:eastAsia="SimSun" w:hAnsi="SimSun" w:cs="SimSun"/>
        </w:rPr>
        <w:t>库</w:t>
      </w:r>
      <w:r>
        <w:rPr>
          <w:rFonts w:eastAsia="MS Mincho"/>
        </w:rPr>
        <w:t>范</w:t>
      </w:r>
      <w:r>
        <w:rPr>
          <w:rFonts w:ascii="SimSun" w:eastAsia="SimSun" w:hAnsi="SimSun" w:cs="SimSun"/>
        </w:rPr>
        <w:t>围查询</w:t>
      </w:r>
      <w:r>
        <w:rPr>
          <w:rFonts w:eastAsia="MS Mincho" w:hint="eastAsia"/>
        </w:rPr>
        <w:t>速度</w:t>
      </w:r>
      <w:r>
        <w:rPr>
          <w:rFonts w:ascii="SimSun" w:eastAsia="SimSun" w:hAnsi="SimSun" w:cs="SimSun"/>
        </w:rPr>
        <w:t>对</w:t>
      </w:r>
      <w:r>
        <w:rPr>
          <w:rFonts w:eastAsia="MS Mincho" w:hint="eastAsia"/>
        </w:rPr>
        <w:t>比</w:t>
      </w:r>
    </w:p>
    <w:p w14:paraId="5AA148D5" w14:textId="52F13F8B" w:rsidR="00376B34" w:rsidRDefault="00376B34" w:rsidP="00301AA1">
      <w:pPr>
        <w:pStyle w:val="a9"/>
      </w:pPr>
      <w:r>
        <w:rPr>
          <w:noProof/>
        </w:rPr>
        <w:lastRenderedPageBreak/>
        <w:drawing>
          <wp:inline distT="0" distB="0" distL="0" distR="0" wp14:anchorId="0C1FAAD0" wp14:editId="2607DC1D">
            <wp:extent cx="6480000" cy="25200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6E2740" w14:textId="36C15ED5" w:rsidR="00376B34" w:rsidRDefault="00376B34" w:rsidP="00376B34">
      <w:pPr>
        <w:pStyle w:val="a9"/>
        <w:rPr>
          <w:rFonts w:eastAsia="MS Mincho"/>
        </w:rPr>
      </w:pPr>
      <w:r>
        <w:rPr>
          <w:rFonts w:eastAsia="MS Mincho" w:hint="eastAsia"/>
        </w:rPr>
        <w:t>b</w:t>
      </w:r>
      <w:r w:rsidRPr="009379F8">
        <w:rPr>
          <w:rFonts w:eastAsia="MS Mincho" w:hint="eastAsia"/>
        </w:rPr>
        <w:t>)</w:t>
      </w:r>
      <w:r>
        <w:rPr>
          <w:rFonts w:hint="eastAsia"/>
        </w:rPr>
        <w:t xml:space="preserve"> transaction</w:t>
      </w:r>
      <w:r>
        <w:rPr>
          <w:rFonts w:eastAsia="MS Mincho"/>
        </w:rPr>
        <w:t>数据</w:t>
      </w:r>
      <w:r>
        <w:rPr>
          <w:rFonts w:ascii="SimSun" w:eastAsia="SimSun" w:hAnsi="SimSun" w:cs="SimSun"/>
        </w:rPr>
        <w:t>库</w:t>
      </w:r>
      <w:r>
        <w:rPr>
          <w:rFonts w:eastAsia="MS Mincho"/>
        </w:rPr>
        <w:t>范</w:t>
      </w:r>
      <w:r>
        <w:rPr>
          <w:rFonts w:ascii="SimSun" w:eastAsia="SimSun" w:hAnsi="SimSun" w:cs="SimSun"/>
        </w:rPr>
        <w:t>围查询</w:t>
      </w:r>
      <w:r>
        <w:rPr>
          <w:rFonts w:eastAsia="MS Mincho" w:hint="eastAsia"/>
        </w:rPr>
        <w:t>速度</w:t>
      </w:r>
      <w:r>
        <w:rPr>
          <w:rFonts w:ascii="SimSun" w:eastAsia="SimSun" w:hAnsi="SimSun" w:cs="SimSun"/>
        </w:rPr>
        <w:t>对</w:t>
      </w:r>
      <w:r>
        <w:rPr>
          <w:rFonts w:eastAsia="MS Mincho" w:hint="eastAsia"/>
        </w:rPr>
        <w:t>比</w:t>
      </w:r>
    </w:p>
    <w:p w14:paraId="35F8B8E0" w14:textId="1B437769" w:rsidR="00376B34" w:rsidRDefault="00376B34" w:rsidP="00301AA1">
      <w:pPr>
        <w:pStyle w:val="a9"/>
      </w:pPr>
      <w:r>
        <w:rPr>
          <w:noProof/>
        </w:rPr>
        <w:drawing>
          <wp:inline distT="0" distB="0" distL="0" distR="0" wp14:anchorId="0648BB8F" wp14:editId="001BC69D">
            <wp:extent cx="6480000" cy="28800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0D6F2D" w14:textId="704E4FF4" w:rsidR="00376B34" w:rsidRDefault="00BC16FA" w:rsidP="00376B34">
      <w:pPr>
        <w:pStyle w:val="a9"/>
        <w:rPr>
          <w:rFonts w:eastAsia="MS Mincho"/>
        </w:rPr>
      </w:pPr>
      <w:r>
        <w:rPr>
          <w:rFonts w:eastAsia="MS Mincho" w:hint="eastAsia"/>
        </w:rPr>
        <w:t>c</w:t>
      </w:r>
      <w:r w:rsidR="00376B34" w:rsidRPr="009379F8">
        <w:rPr>
          <w:rFonts w:eastAsia="MS Mincho" w:hint="eastAsia"/>
        </w:rPr>
        <w:t>)</w:t>
      </w:r>
      <w:r w:rsidR="00376B34">
        <w:rPr>
          <w:rFonts w:hint="eastAsia"/>
        </w:rPr>
        <w:t xml:space="preserve"> </w:t>
      </w:r>
      <w:r>
        <w:rPr>
          <w:rFonts w:hint="eastAsia"/>
        </w:rPr>
        <w:t>time-share</w:t>
      </w:r>
      <w:r w:rsidR="00376B34">
        <w:rPr>
          <w:rFonts w:eastAsia="MS Mincho"/>
        </w:rPr>
        <w:t>数据</w:t>
      </w:r>
      <w:r w:rsidR="00376B34">
        <w:rPr>
          <w:rFonts w:ascii="SimSun" w:eastAsia="SimSun" w:hAnsi="SimSun" w:cs="SimSun"/>
        </w:rPr>
        <w:t>库</w:t>
      </w:r>
      <w:r w:rsidR="00376B34">
        <w:rPr>
          <w:rFonts w:eastAsia="MS Mincho"/>
        </w:rPr>
        <w:t>范</w:t>
      </w:r>
      <w:r w:rsidR="00376B34">
        <w:rPr>
          <w:rFonts w:ascii="SimSun" w:eastAsia="SimSun" w:hAnsi="SimSun" w:cs="SimSun"/>
        </w:rPr>
        <w:t>围查询</w:t>
      </w:r>
      <w:r w:rsidR="00376B34">
        <w:rPr>
          <w:rFonts w:eastAsia="MS Mincho" w:hint="eastAsia"/>
        </w:rPr>
        <w:t>速度</w:t>
      </w:r>
      <w:r w:rsidR="00376B34">
        <w:rPr>
          <w:rFonts w:ascii="SimSun" w:eastAsia="SimSun" w:hAnsi="SimSun" w:cs="SimSun"/>
        </w:rPr>
        <w:t>对</w:t>
      </w:r>
      <w:r w:rsidR="00376B34">
        <w:rPr>
          <w:rFonts w:eastAsia="MS Mincho" w:hint="eastAsia"/>
        </w:rPr>
        <w:t>比</w:t>
      </w:r>
    </w:p>
    <w:p w14:paraId="62D430AC" w14:textId="1FD7549D" w:rsidR="00376B34" w:rsidRDefault="00376B34" w:rsidP="00301AA1">
      <w:pPr>
        <w:pStyle w:val="a9"/>
        <w:rPr>
          <w:rFonts w:ascii="MS Mincho" w:eastAsia="MS Mincho" w:hAnsi="MS Mincho" w:cs="MS Mincho"/>
        </w:rPr>
      </w:pPr>
      <w:r>
        <w:rPr>
          <w:rFonts w:ascii="SimSun" w:eastAsia="SimSun" w:hAnsi="SimSun" w:cs="SimSun"/>
        </w:rPr>
        <w:t>图</w:t>
      </w:r>
      <w:r>
        <w:rPr>
          <w:rFonts w:hint="eastAsia"/>
        </w:rPr>
        <w:t xml:space="preserve">4 </w:t>
      </w:r>
      <w:r>
        <w:rPr>
          <w:rFonts w:ascii="MS Mincho" w:eastAsia="MS Mincho" w:hAnsi="MS Mincho" w:cs="MS Mincho"/>
        </w:rPr>
        <w:t>范</w:t>
      </w:r>
      <w:r>
        <w:rPr>
          <w:rFonts w:ascii="SimSun" w:eastAsia="SimSun" w:hAnsi="SimSun" w:cs="SimSun"/>
        </w:rPr>
        <w:t>围查询</w:t>
      </w:r>
      <w:r>
        <w:rPr>
          <w:rFonts w:ascii="MS Mincho" w:eastAsia="MS Mincho" w:hAnsi="MS Mincho" w:cs="MS Mincho" w:hint="eastAsia"/>
        </w:rPr>
        <w:t>性能</w:t>
      </w:r>
      <w:r>
        <w:rPr>
          <w:rFonts w:ascii="SimSun" w:eastAsia="SimSun" w:hAnsi="SimSun" w:cs="SimSun"/>
        </w:rPr>
        <w:t>对</w:t>
      </w:r>
      <w:r>
        <w:rPr>
          <w:rFonts w:ascii="MS Mincho" w:eastAsia="MS Mincho" w:hAnsi="MS Mincho" w:cs="MS Mincho"/>
        </w:rPr>
        <w:t>比</w:t>
      </w:r>
    </w:p>
    <w:p w14:paraId="5C4266C9" w14:textId="5422699A" w:rsidR="00A17D80" w:rsidRDefault="00D11FD9" w:rsidP="00301AA1">
      <w:pPr>
        <w:pStyle w:val="a9"/>
        <w:rPr>
          <w:rFonts w:ascii="MS Mincho" w:eastAsia="MS Mincho" w:hAnsi="MS Mincho" w:cs="MS Mincho"/>
        </w:rPr>
      </w:pPr>
      <w:r>
        <w:rPr>
          <w:noProof/>
        </w:rPr>
        <w:drawing>
          <wp:inline distT="0" distB="0" distL="0" distR="0" wp14:anchorId="473A2E82" wp14:editId="377BE523">
            <wp:extent cx="6045200" cy="252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6E17F0" w14:textId="3C02A41D" w:rsidR="00A17D80" w:rsidRPr="00A17D80" w:rsidRDefault="00A17D80" w:rsidP="00A17D80">
      <w:pPr>
        <w:pStyle w:val="a9"/>
        <w:rPr>
          <w:rFonts w:eastAsia="MS Mincho"/>
        </w:rPr>
      </w:pPr>
      <w:r>
        <w:rPr>
          <w:rFonts w:ascii="SimSun" w:eastAsia="SimSun" w:hAnsi="SimSun" w:cs="SimSun"/>
        </w:rPr>
        <w:t>图</w:t>
      </w:r>
      <w:r>
        <w:rPr>
          <w:rFonts w:eastAsia="MS Mincho" w:hint="eastAsia"/>
        </w:rPr>
        <w:t>5</w:t>
      </w:r>
      <w:r>
        <w:rPr>
          <w:rFonts w:hint="eastAsia"/>
        </w:rPr>
        <w:t xml:space="preserve"> </w:t>
      </w:r>
      <w:r>
        <w:rPr>
          <w:rFonts w:ascii="MS Mincho" w:eastAsia="MS Mincho" w:hAnsi="MS Mincho" w:cs="MS Mincho"/>
        </w:rPr>
        <w:t>空</w:t>
      </w:r>
      <w:r>
        <w:rPr>
          <w:rFonts w:ascii="SimSun" w:eastAsia="SimSun" w:hAnsi="SimSun" w:cs="SimSun"/>
        </w:rPr>
        <w:t>间</w:t>
      </w:r>
      <w:r>
        <w:rPr>
          <w:rFonts w:ascii="MS Mincho" w:eastAsia="MS Mincho" w:hAnsi="MS Mincho" w:cs="MS Mincho"/>
        </w:rPr>
        <w:t>复</w:t>
      </w:r>
      <w:r>
        <w:rPr>
          <w:rFonts w:ascii="SimSun" w:eastAsia="SimSun" w:hAnsi="SimSun" w:cs="SimSun"/>
        </w:rPr>
        <w:t>杂</w:t>
      </w:r>
      <w:r>
        <w:rPr>
          <w:rFonts w:ascii="MS Mincho" w:eastAsia="MS Mincho" w:hAnsi="MS Mincho" w:cs="MS Mincho"/>
        </w:rPr>
        <w:t>度</w:t>
      </w:r>
      <w:r>
        <w:rPr>
          <w:rFonts w:ascii="SimSun" w:eastAsia="SimSun" w:hAnsi="SimSun" w:cs="SimSun"/>
        </w:rPr>
        <w:t>对</w:t>
      </w:r>
      <w:r>
        <w:rPr>
          <w:rFonts w:ascii="MS Mincho" w:eastAsia="MS Mincho" w:hAnsi="MS Mincho" w:cs="MS Mincho"/>
        </w:rPr>
        <w:t>比</w:t>
      </w:r>
    </w:p>
    <w:p w14:paraId="327674DD" w14:textId="77777777" w:rsidR="00D11FD9" w:rsidRDefault="00D11FD9" w:rsidP="00BE486F">
      <w:pPr>
        <w:pStyle w:val="2"/>
        <w:sectPr w:rsidR="00D11FD9" w:rsidSect="009379F8">
          <w:type w:val="continuous"/>
          <w:pgSz w:w="11906" w:h="16838"/>
          <w:pgMar w:top="720" w:right="720" w:bottom="720" w:left="720" w:header="851" w:footer="992" w:gutter="0"/>
          <w:cols w:space="720"/>
          <w:docGrid w:type="lines" w:linePitch="312"/>
        </w:sectPr>
      </w:pPr>
    </w:p>
    <w:p w14:paraId="19A00D55" w14:textId="7640E3F7" w:rsidR="0032102D" w:rsidRDefault="0032102D" w:rsidP="00BE486F">
      <w:pPr>
        <w:pStyle w:val="2"/>
      </w:pPr>
      <w:r>
        <w:lastRenderedPageBreak/>
        <w:t>结论</w:t>
      </w:r>
    </w:p>
    <w:p w14:paraId="39884833" w14:textId="367AFD97" w:rsidR="0032102D" w:rsidRDefault="0032102D" w:rsidP="003B2F7A">
      <w:pPr>
        <w:ind w:firstLine="420"/>
      </w:pPr>
      <w:r>
        <w:t>我们介绍了</w:t>
      </w:r>
      <w:r>
        <w:t xml:space="preserve"> LCS-SL</w:t>
      </w:r>
      <w:r>
        <w:t>，一个适用于内存数据库的用于在现代</w:t>
      </w:r>
      <w:r>
        <w:t>CPU</w:t>
      </w:r>
      <w:r>
        <w:t>上高效查找数据的索引数据结构。</w:t>
      </w:r>
      <w:r>
        <w:t>LCS-SL</w:t>
      </w:r>
      <w:r>
        <w:t>的线性跑道使用了一个</w:t>
      </w:r>
      <w:r>
        <w:t>CPU</w:t>
      </w:r>
      <w:r>
        <w:t>友好的数据布局，用于减少缓存失配，并使用了</w:t>
      </w:r>
      <w:r>
        <w:t>SIMD</w:t>
      </w:r>
      <w:r>
        <w:t>指令。我们把</w:t>
      </w:r>
      <w:r>
        <w:t>LCS-SL</w:t>
      </w:r>
      <w:r>
        <w:t>和其他数据所主要采用的数据结构进行了比较，诸如</w:t>
      </w:r>
      <w:r>
        <w:t>B+</w:t>
      </w:r>
      <w:r>
        <w:t>树，</w:t>
      </w:r>
      <w:r>
        <w:t>CSB+</w:t>
      </w:r>
      <w:r>
        <w:t>树，还有二分查找法。</w:t>
      </w:r>
      <w:r>
        <w:t>LCS-SL</w:t>
      </w:r>
      <w:r>
        <w:t>在一个真实的金融交易数据集上进行范围和单键值查找的效率上均胜过其他所有的竞争对手。</w:t>
      </w:r>
      <w:r>
        <w:t>LCS-SL</w:t>
      </w:r>
      <w:r>
        <w:t>查找性能和内存消耗收到每条跑</w:t>
      </w:r>
      <w:r>
        <w:lastRenderedPageBreak/>
        <w:t>道上的元素数量和</w:t>
      </w:r>
      <w:r>
        <w:t>p</w:t>
      </w:r>
      <w:r>
        <w:t>值影响。</w:t>
      </w:r>
    </w:p>
    <w:p w14:paraId="3C46A073" w14:textId="77777777" w:rsidR="0032102D" w:rsidRDefault="0032102D" w:rsidP="00BE486F">
      <w:pPr>
        <w:pStyle w:val="2"/>
      </w:pPr>
      <w:r>
        <w:t>感谢</w:t>
      </w:r>
    </w:p>
    <w:p w14:paraId="7C862009" w14:textId="77777777" w:rsidR="0032102D" w:rsidRDefault="0032102D" w:rsidP="00967A18">
      <w:pPr>
        <w:ind w:firstLine="420"/>
      </w:pPr>
      <w:r>
        <w:t xml:space="preserve">(1) </w:t>
      </w:r>
      <w:r>
        <w:t>任谈</w:t>
      </w:r>
      <w:r>
        <w:t>-</w:t>
      </w:r>
      <w:r>
        <w:t>上海华信证券，提供了</w:t>
      </w:r>
      <w:proofErr w:type="spellStart"/>
      <w:r>
        <w:t>BenchMark</w:t>
      </w:r>
      <w:proofErr w:type="spellEnd"/>
      <w:r>
        <w:t>中的测试数据</w:t>
      </w:r>
    </w:p>
    <w:p w14:paraId="4087E551" w14:textId="77777777" w:rsidR="0032102D" w:rsidRDefault="0032102D" w:rsidP="00967A18">
      <w:pPr>
        <w:ind w:firstLine="420"/>
      </w:pPr>
      <w:r>
        <w:t xml:space="preserve">(2) </w:t>
      </w:r>
      <w:r>
        <w:t>许红伟</w:t>
      </w:r>
      <w:r>
        <w:t>-</w:t>
      </w:r>
      <w:r>
        <w:t>上海华信证券，收集了用于测试的数据，论文的校对</w:t>
      </w:r>
    </w:p>
    <w:p w14:paraId="38752B91" w14:textId="77777777" w:rsidR="0032102D" w:rsidRDefault="0032102D" w:rsidP="0032102D">
      <w:pPr>
        <w:ind w:firstLine="420"/>
      </w:pPr>
    </w:p>
    <w:p w14:paraId="02153D09" w14:textId="77777777" w:rsidR="0032102D" w:rsidRDefault="0032102D" w:rsidP="00967A18">
      <w:pPr>
        <w:ind w:firstLine="420"/>
      </w:pPr>
      <w:r>
        <w:t>参考资料：</w:t>
      </w:r>
    </w:p>
    <w:p w14:paraId="7DA491FB" w14:textId="77777777" w:rsidR="00875951" w:rsidRDefault="00875951" w:rsidP="0032102D">
      <w:pPr>
        <w:ind w:firstLine="420"/>
        <w:sectPr w:rsidR="00875951" w:rsidSect="00D11FD9">
          <w:type w:val="continuous"/>
          <w:pgSz w:w="11906" w:h="16838"/>
          <w:pgMar w:top="720" w:right="720" w:bottom="720" w:left="720" w:header="851" w:footer="992" w:gutter="0"/>
          <w:cols w:num="2" w:space="425"/>
          <w:docGrid w:type="lines" w:linePitch="312"/>
        </w:sectPr>
      </w:pPr>
    </w:p>
    <w:p w14:paraId="03D33034" w14:textId="324AE0F3" w:rsidR="0032102D" w:rsidRDefault="0032102D" w:rsidP="0032102D">
      <w:pPr>
        <w:ind w:firstLine="420"/>
      </w:pPr>
      <w:bookmarkStart w:id="0" w:name="_GoBack"/>
      <w:bookmarkEnd w:id="0"/>
    </w:p>
    <w:p w14:paraId="57ECFBA1" w14:textId="77777777" w:rsidR="0032102D" w:rsidRDefault="0032102D" w:rsidP="0032102D">
      <w:pPr>
        <w:ind w:firstLine="420"/>
      </w:pPr>
    </w:p>
    <w:p w14:paraId="71CA5996" w14:textId="7B570264" w:rsidR="002D25D4" w:rsidRPr="0087673B" w:rsidRDefault="002D25D4" w:rsidP="008A76BF">
      <w:pPr>
        <w:ind w:firstLine="420"/>
        <w:rPr>
          <w:rFonts w:ascii="Times New Roman" w:hAnsi="Times New Roman" w:cs="Times New Roman"/>
          <w:color w:val="000000" w:themeColor="text1"/>
        </w:rPr>
      </w:pPr>
    </w:p>
    <w:sectPr w:rsidR="002D25D4" w:rsidRPr="0087673B" w:rsidSect="00875951">
      <w:type w:val="continuous"/>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04710" w14:textId="77777777" w:rsidR="0006083A" w:rsidRDefault="0006083A" w:rsidP="004F7E58">
      <w:pPr>
        <w:ind w:firstLine="420"/>
      </w:pPr>
      <w:r>
        <w:separator/>
      </w:r>
    </w:p>
  </w:endnote>
  <w:endnote w:type="continuationSeparator" w:id="0">
    <w:p w14:paraId="724FA0AD" w14:textId="77777777" w:rsidR="0006083A" w:rsidRDefault="0006083A" w:rsidP="004F7E5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F6E8" w14:textId="77777777" w:rsidR="008A76BF" w:rsidRDefault="008A76BF">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BC1B2" w14:textId="77777777" w:rsidR="008A76BF" w:rsidRDefault="008A76BF">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B4CA9" w14:textId="77777777" w:rsidR="008A76BF" w:rsidRDefault="008A76BF">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BD85E" w14:textId="77777777" w:rsidR="0006083A" w:rsidRDefault="0006083A" w:rsidP="0087673B">
      <w:pPr>
        <w:ind w:firstLineChars="0" w:firstLine="0"/>
      </w:pPr>
      <w:r>
        <w:separator/>
      </w:r>
    </w:p>
  </w:footnote>
  <w:footnote w:type="continuationSeparator" w:id="0">
    <w:p w14:paraId="3B97D3A5" w14:textId="77777777" w:rsidR="0006083A" w:rsidRDefault="0006083A" w:rsidP="004F7E58">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BD43B" w14:textId="77777777" w:rsidR="008A76BF" w:rsidRDefault="008A76BF">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2812" w14:textId="77777777" w:rsidR="008A76BF" w:rsidRDefault="008A76BF" w:rsidP="0087673B">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7E450" w14:textId="77777777" w:rsidR="008A76BF" w:rsidRDefault="008A76BF">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1C150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0D5B59"/>
    <w:multiLevelType w:val="multilevel"/>
    <w:tmpl w:val="C2D29B90"/>
    <w:lvl w:ilvl="0">
      <w:start w:val="1"/>
      <w:numFmt w:val="none"/>
      <w:lvlText w:val="%1"/>
      <w:lvlJc w:val="left"/>
      <w:pPr>
        <w:ind w:left="1276" w:hanging="425"/>
      </w:pPr>
      <w:rPr>
        <w:rFonts w:hint="eastAsia"/>
      </w:rPr>
    </w:lvl>
    <w:lvl w:ilvl="1">
      <w:start w:val="1"/>
      <w:numFmt w:val="decimal"/>
      <w:lvlText w:val="%2%1"/>
      <w:lvlJc w:val="left"/>
      <w:pPr>
        <w:ind w:left="1843" w:hanging="567"/>
      </w:pPr>
      <w:rPr>
        <w:rFonts w:hint="eastAsia"/>
      </w:rPr>
    </w:lvl>
    <w:lvl w:ilvl="2">
      <w:start w:val="1"/>
      <w:numFmt w:val="decimal"/>
      <w:lvlText w:val="%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2">
    <w:nsid w:val="136841F6"/>
    <w:multiLevelType w:val="multilevel"/>
    <w:tmpl w:val="9066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44027F"/>
    <w:multiLevelType w:val="multilevel"/>
    <w:tmpl w:val="F7EA93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C4778C1"/>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5">
    <w:nsid w:val="1C534F57"/>
    <w:multiLevelType w:val="multilevel"/>
    <w:tmpl w:val="FF0ACF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3AB1A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4742DE6"/>
    <w:multiLevelType w:val="multilevel"/>
    <w:tmpl w:val="3E18A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26123DD9"/>
    <w:multiLevelType w:val="hybridMultilevel"/>
    <w:tmpl w:val="263416DC"/>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9">
    <w:nsid w:val="265D68B4"/>
    <w:multiLevelType w:val="multilevel"/>
    <w:tmpl w:val="A17ED26A"/>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0">
    <w:nsid w:val="30210D06"/>
    <w:multiLevelType w:val="multilevel"/>
    <w:tmpl w:val="686C816A"/>
    <w:lvl w:ilvl="0">
      <w:start w:val="1"/>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08A5DF5"/>
    <w:multiLevelType w:val="multilevel"/>
    <w:tmpl w:val="EC74CC18"/>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2">
    <w:nsid w:val="337831C6"/>
    <w:multiLevelType w:val="hybridMultilevel"/>
    <w:tmpl w:val="805A7D26"/>
    <w:lvl w:ilvl="0" w:tplc="DE2A9A18">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600BA0"/>
    <w:multiLevelType w:val="hybridMultilevel"/>
    <w:tmpl w:val="57AE47E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nsid w:val="3C827E5B"/>
    <w:multiLevelType w:val="hybridMultilevel"/>
    <w:tmpl w:val="757EFE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410C3409"/>
    <w:multiLevelType w:val="multilevel"/>
    <w:tmpl w:val="9342E312"/>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4FC2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A4254A"/>
    <w:multiLevelType w:val="hybridMultilevel"/>
    <w:tmpl w:val="A0B82A82"/>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18">
    <w:nsid w:val="52C10AF6"/>
    <w:multiLevelType w:val="hybridMultilevel"/>
    <w:tmpl w:val="7DD25912"/>
    <w:lvl w:ilvl="0" w:tplc="18DE40D0">
      <w:numFmt w:val="decimal"/>
      <w:lvlText w:val="%1"/>
      <w:lvlJc w:val="left"/>
      <w:pPr>
        <w:ind w:left="480" w:hanging="480"/>
      </w:pPr>
      <w:rPr>
        <w:rFonts w:hint="eastAsia"/>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2E60CC"/>
    <w:multiLevelType w:val="multilevel"/>
    <w:tmpl w:val="77800C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9642401"/>
    <w:multiLevelType w:val="multilevel"/>
    <w:tmpl w:val="07A8091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998591B"/>
    <w:multiLevelType w:val="hybridMultilevel"/>
    <w:tmpl w:val="C4DCD454"/>
    <w:lvl w:ilvl="0" w:tplc="DE2A9A18">
      <w:start w:val="1"/>
      <w:numFmt w:val="upperRoman"/>
      <w:lvlText w:val="%1."/>
      <w:lvlJc w:val="center"/>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nsid w:val="59C10B7E"/>
    <w:multiLevelType w:val="multilevel"/>
    <w:tmpl w:val="63D8F11A"/>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B2617BE"/>
    <w:multiLevelType w:val="hybridMultilevel"/>
    <w:tmpl w:val="F23A64F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E453E27"/>
    <w:multiLevelType w:val="multilevel"/>
    <w:tmpl w:val="5C2EC018"/>
    <w:lvl w:ilvl="0">
      <w:start w:val="1"/>
      <w:numFmt w:val="none"/>
      <w:lvlText w:val="%1"/>
      <w:lvlJc w:val="left"/>
      <w:pPr>
        <w:ind w:left="567" w:hanging="425"/>
      </w:pPr>
      <w:rPr>
        <w:rFonts w:hint="eastAsia"/>
      </w:rPr>
    </w:lvl>
    <w:lvl w:ilvl="1">
      <w:start w:val="1"/>
      <w:numFmt w:val="decimal"/>
      <w:pStyle w:val="2"/>
      <w:lvlText w:val="%2%1"/>
      <w:lvlJc w:val="left"/>
      <w:pPr>
        <w:ind w:left="1134" w:hanging="567"/>
      </w:pPr>
      <w:rPr>
        <w:rFonts w:hint="eastAsia"/>
      </w:rPr>
    </w:lvl>
    <w:lvl w:ilvl="2">
      <w:start w:val="1"/>
      <w:numFmt w:val="decimal"/>
      <w:pStyle w:val="3"/>
      <w:lvlText w:val="%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nsid w:val="5F7D770D"/>
    <w:multiLevelType w:val="multilevel"/>
    <w:tmpl w:val="644E71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0850956"/>
    <w:multiLevelType w:val="hybridMultilevel"/>
    <w:tmpl w:val="B204E9F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7F8746F"/>
    <w:multiLevelType w:val="hybridMultilevel"/>
    <w:tmpl w:val="D3528CB6"/>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28">
    <w:nsid w:val="698B4FEF"/>
    <w:multiLevelType w:val="multilevel"/>
    <w:tmpl w:val="971A424E"/>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9F80A80"/>
    <w:multiLevelType w:val="hybridMultilevel"/>
    <w:tmpl w:val="E690C93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C681AB1"/>
    <w:multiLevelType w:val="multilevel"/>
    <w:tmpl w:val="3A3C7EB2"/>
    <w:lvl w:ilvl="0">
      <w:start w:val="1"/>
      <w:numFmt w:val="upperRoman"/>
      <w:lvlText w:val="%1."/>
      <w:lvlJc w:val="center"/>
      <w:pPr>
        <w:ind w:left="420" w:hanging="42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6F6B2590"/>
    <w:multiLevelType w:val="hybridMultilevel"/>
    <w:tmpl w:val="6BE4A070"/>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FEC6FDE"/>
    <w:multiLevelType w:val="hybridMultilevel"/>
    <w:tmpl w:val="BF2EC6A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3">
    <w:nsid w:val="777528B0"/>
    <w:multiLevelType w:val="hybridMultilevel"/>
    <w:tmpl w:val="D434787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nsid w:val="7CC848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E5142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13"/>
  </w:num>
  <w:num w:numId="3">
    <w:abstractNumId w:val="32"/>
  </w:num>
  <w:num w:numId="4">
    <w:abstractNumId w:val="12"/>
  </w:num>
  <w:num w:numId="5">
    <w:abstractNumId w:val="18"/>
  </w:num>
  <w:num w:numId="6">
    <w:abstractNumId w:val="24"/>
  </w:num>
  <w:num w:numId="7">
    <w:abstractNumId w:val="4"/>
  </w:num>
  <w:num w:numId="8">
    <w:abstractNumId w:val="30"/>
  </w:num>
  <w:num w:numId="9">
    <w:abstractNumId w:val="0"/>
  </w:num>
  <w:num w:numId="10">
    <w:abstractNumId w:val="7"/>
  </w:num>
  <w:num w:numId="11">
    <w:abstractNumId w:val="2"/>
  </w:num>
  <w:num w:numId="12">
    <w:abstractNumId w:val="6"/>
  </w:num>
  <w:num w:numId="13">
    <w:abstractNumId w:val="10"/>
  </w:num>
  <w:num w:numId="14">
    <w:abstractNumId w:val="16"/>
  </w:num>
  <w:num w:numId="15">
    <w:abstractNumId w:val="28"/>
  </w:num>
  <w:num w:numId="16">
    <w:abstractNumId w:val="22"/>
  </w:num>
  <w:num w:numId="17">
    <w:abstractNumId w:val="15"/>
  </w:num>
  <w:num w:numId="18">
    <w:abstractNumId w:val="29"/>
  </w:num>
  <w:num w:numId="19">
    <w:abstractNumId w:val="14"/>
  </w:num>
  <w:num w:numId="20">
    <w:abstractNumId w:val="26"/>
  </w:num>
  <w:num w:numId="21">
    <w:abstractNumId w:val="31"/>
  </w:num>
  <w:num w:numId="22">
    <w:abstractNumId w:val="8"/>
  </w:num>
  <w:num w:numId="23">
    <w:abstractNumId w:val="27"/>
  </w:num>
  <w:num w:numId="24">
    <w:abstractNumId w:val="17"/>
  </w:num>
  <w:num w:numId="25">
    <w:abstractNumId w:val="33"/>
  </w:num>
  <w:num w:numId="26">
    <w:abstractNumId w:val="35"/>
  </w:num>
  <w:num w:numId="27">
    <w:abstractNumId w:val="19"/>
  </w:num>
  <w:num w:numId="28">
    <w:abstractNumId w:val="25"/>
  </w:num>
  <w:num w:numId="29">
    <w:abstractNumId w:val="3"/>
  </w:num>
  <w:num w:numId="30">
    <w:abstractNumId w:val="5"/>
  </w:num>
  <w:num w:numId="31">
    <w:abstractNumId w:val="11"/>
  </w:num>
  <w:num w:numId="32">
    <w:abstractNumId w:val="9"/>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4"/>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EB"/>
    <w:rsid w:val="00001616"/>
    <w:rsid w:val="0002554B"/>
    <w:rsid w:val="0003030F"/>
    <w:rsid w:val="000323F0"/>
    <w:rsid w:val="00042EAC"/>
    <w:rsid w:val="00053B08"/>
    <w:rsid w:val="0006083A"/>
    <w:rsid w:val="000727DA"/>
    <w:rsid w:val="000738D3"/>
    <w:rsid w:val="00091801"/>
    <w:rsid w:val="00095F5C"/>
    <w:rsid w:val="00095F73"/>
    <w:rsid w:val="000962BA"/>
    <w:rsid w:val="0009780F"/>
    <w:rsid w:val="000A7BF2"/>
    <w:rsid w:val="000B0D01"/>
    <w:rsid w:val="000B4CAE"/>
    <w:rsid w:val="000E1C7E"/>
    <w:rsid w:val="000E788C"/>
    <w:rsid w:val="000F63A4"/>
    <w:rsid w:val="001042A9"/>
    <w:rsid w:val="0010615B"/>
    <w:rsid w:val="00142CF6"/>
    <w:rsid w:val="00145FEB"/>
    <w:rsid w:val="001551F2"/>
    <w:rsid w:val="00156756"/>
    <w:rsid w:val="00171455"/>
    <w:rsid w:val="00184683"/>
    <w:rsid w:val="00190062"/>
    <w:rsid w:val="001B3236"/>
    <w:rsid w:val="001C2233"/>
    <w:rsid w:val="001C2F49"/>
    <w:rsid w:val="001E4E21"/>
    <w:rsid w:val="001F52F6"/>
    <w:rsid w:val="0020060B"/>
    <w:rsid w:val="002041A6"/>
    <w:rsid w:val="002176A0"/>
    <w:rsid w:val="00217DD5"/>
    <w:rsid w:val="00241F9B"/>
    <w:rsid w:val="00243145"/>
    <w:rsid w:val="00244228"/>
    <w:rsid w:val="002469BB"/>
    <w:rsid w:val="00263588"/>
    <w:rsid w:val="002A0747"/>
    <w:rsid w:val="002B0D0E"/>
    <w:rsid w:val="002B1FF9"/>
    <w:rsid w:val="002B3551"/>
    <w:rsid w:val="002D25D4"/>
    <w:rsid w:val="002D2754"/>
    <w:rsid w:val="002D6577"/>
    <w:rsid w:val="002D7D26"/>
    <w:rsid w:val="002E2E17"/>
    <w:rsid w:val="00301AA1"/>
    <w:rsid w:val="00302C50"/>
    <w:rsid w:val="003037CE"/>
    <w:rsid w:val="0030513F"/>
    <w:rsid w:val="00310980"/>
    <w:rsid w:val="0032102D"/>
    <w:rsid w:val="003215AD"/>
    <w:rsid w:val="00321A04"/>
    <w:rsid w:val="00327790"/>
    <w:rsid w:val="00332295"/>
    <w:rsid w:val="00333474"/>
    <w:rsid w:val="00341D5A"/>
    <w:rsid w:val="00352316"/>
    <w:rsid w:val="0035352D"/>
    <w:rsid w:val="003640CA"/>
    <w:rsid w:val="00375849"/>
    <w:rsid w:val="00376B34"/>
    <w:rsid w:val="003774F4"/>
    <w:rsid w:val="0039739E"/>
    <w:rsid w:val="00397BB9"/>
    <w:rsid w:val="003A0C25"/>
    <w:rsid w:val="003A2CB2"/>
    <w:rsid w:val="003B2F7A"/>
    <w:rsid w:val="003D5413"/>
    <w:rsid w:val="003D6AEB"/>
    <w:rsid w:val="003E0A3E"/>
    <w:rsid w:val="003E42AD"/>
    <w:rsid w:val="004001C4"/>
    <w:rsid w:val="004074AC"/>
    <w:rsid w:val="004112FE"/>
    <w:rsid w:val="00412496"/>
    <w:rsid w:val="004265EE"/>
    <w:rsid w:val="00431E11"/>
    <w:rsid w:val="00433BC5"/>
    <w:rsid w:val="004421E6"/>
    <w:rsid w:val="00444A34"/>
    <w:rsid w:val="00463539"/>
    <w:rsid w:val="00465BB3"/>
    <w:rsid w:val="00467603"/>
    <w:rsid w:val="00474872"/>
    <w:rsid w:val="004A4F53"/>
    <w:rsid w:val="004B06A9"/>
    <w:rsid w:val="004B4B32"/>
    <w:rsid w:val="004B4EE5"/>
    <w:rsid w:val="004C64AE"/>
    <w:rsid w:val="004C7577"/>
    <w:rsid w:val="004D1EAD"/>
    <w:rsid w:val="004E77F2"/>
    <w:rsid w:val="004F2148"/>
    <w:rsid w:val="004F7E58"/>
    <w:rsid w:val="005132AA"/>
    <w:rsid w:val="00524F73"/>
    <w:rsid w:val="00540EDA"/>
    <w:rsid w:val="00547D04"/>
    <w:rsid w:val="00565143"/>
    <w:rsid w:val="00570414"/>
    <w:rsid w:val="005740CE"/>
    <w:rsid w:val="00585C92"/>
    <w:rsid w:val="005949D9"/>
    <w:rsid w:val="005A147E"/>
    <w:rsid w:val="005A39BC"/>
    <w:rsid w:val="005B1C27"/>
    <w:rsid w:val="005C2E2D"/>
    <w:rsid w:val="005C4531"/>
    <w:rsid w:val="005C4D7E"/>
    <w:rsid w:val="005C7D93"/>
    <w:rsid w:val="005D09D3"/>
    <w:rsid w:val="005D58B2"/>
    <w:rsid w:val="005E3D76"/>
    <w:rsid w:val="00602AF4"/>
    <w:rsid w:val="00610EF2"/>
    <w:rsid w:val="006207F7"/>
    <w:rsid w:val="00626623"/>
    <w:rsid w:val="00630D1D"/>
    <w:rsid w:val="00641F02"/>
    <w:rsid w:val="006572BE"/>
    <w:rsid w:val="00664D1F"/>
    <w:rsid w:val="00664D72"/>
    <w:rsid w:val="00671B02"/>
    <w:rsid w:val="00682AC6"/>
    <w:rsid w:val="00686DAA"/>
    <w:rsid w:val="00697EB4"/>
    <w:rsid w:val="006A7488"/>
    <w:rsid w:val="006B62C9"/>
    <w:rsid w:val="006C1AC0"/>
    <w:rsid w:val="006C7E07"/>
    <w:rsid w:val="006D09D0"/>
    <w:rsid w:val="006D2117"/>
    <w:rsid w:val="006D2641"/>
    <w:rsid w:val="006E4D24"/>
    <w:rsid w:val="006E5ED5"/>
    <w:rsid w:val="006E7C67"/>
    <w:rsid w:val="006F220A"/>
    <w:rsid w:val="006F4487"/>
    <w:rsid w:val="0070314A"/>
    <w:rsid w:val="00710DD8"/>
    <w:rsid w:val="007215D1"/>
    <w:rsid w:val="00725427"/>
    <w:rsid w:val="00742031"/>
    <w:rsid w:val="00743B8E"/>
    <w:rsid w:val="00773EFD"/>
    <w:rsid w:val="00775D47"/>
    <w:rsid w:val="00777AEE"/>
    <w:rsid w:val="00784774"/>
    <w:rsid w:val="007947F3"/>
    <w:rsid w:val="007A35FC"/>
    <w:rsid w:val="007A3B7D"/>
    <w:rsid w:val="007A6BEB"/>
    <w:rsid w:val="007B2015"/>
    <w:rsid w:val="007B29A5"/>
    <w:rsid w:val="007D19E1"/>
    <w:rsid w:val="007E6CC7"/>
    <w:rsid w:val="007E7E11"/>
    <w:rsid w:val="007F087D"/>
    <w:rsid w:val="007F6F05"/>
    <w:rsid w:val="00801A0A"/>
    <w:rsid w:val="00803D3D"/>
    <w:rsid w:val="00813196"/>
    <w:rsid w:val="00832751"/>
    <w:rsid w:val="00857B5B"/>
    <w:rsid w:val="008627CB"/>
    <w:rsid w:val="00875951"/>
    <w:rsid w:val="0087673B"/>
    <w:rsid w:val="00893549"/>
    <w:rsid w:val="008946CE"/>
    <w:rsid w:val="008A21B6"/>
    <w:rsid w:val="008A76BF"/>
    <w:rsid w:val="008B71A6"/>
    <w:rsid w:val="008C3993"/>
    <w:rsid w:val="008D3F68"/>
    <w:rsid w:val="008E1775"/>
    <w:rsid w:val="008F5DAB"/>
    <w:rsid w:val="008F778F"/>
    <w:rsid w:val="00905B14"/>
    <w:rsid w:val="0091221E"/>
    <w:rsid w:val="009379F8"/>
    <w:rsid w:val="009500A3"/>
    <w:rsid w:val="00961DB7"/>
    <w:rsid w:val="00964A55"/>
    <w:rsid w:val="00967A18"/>
    <w:rsid w:val="0098415B"/>
    <w:rsid w:val="009915C8"/>
    <w:rsid w:val="00992E52"/>
    <w:rsid w:val="00997C97"/>
    <w:rsid w:val="009B0420"/>
    <w:rsid w:val="009C0690"/>
    <w:rsid w:val="009C285B"/>
    <w:rsid w:val="009C641B"/>
    <w:rsid w:val="009F24D5"/>
    <w:rsid w:val="00A0178C"/>
    <w:rsid w:val="00A17D80"/>
    <w:rsid w:val="00A223B3"/>
    <w:rsid w:val="00A27B04"/>
    <w:rsid w:val="00A33D6A"/>
    <w:rsid w:val="00A4078F"/>
    <w:rsid w:val="00A40F97"/>
    <w:rsid w:val="00A46E3A"/>
    <w:rsid w:val="00A64BC4"/>
    <w:rsid w:val="00A6533F"/>
    <w:rsid w:val="00A665D5"/>
    <w:rsid w:val="00A92D96"/>
    <w:rsid w:val="00A93DFE"/>
    <w:rsid w:val="00A9663A"/>
    <w:rsid w:val="00A96CB5"/>
    <w:rsid w:val="00AA52E9"/>
    <w:rsid w:val="00AB6DBC"/>
    <w:rsid w:val="00AC4071"/>
    <w:rsid w:val="00AE0444"/>
    <w:rsid w:val="00AE0F6D"/>
    <w:rsid w:val="00B14D61"/>
    <w:rsid w:val="00B20222"/>
    <w:rsid w:val="00B24941"/>
    <w:rsid w:val="00B43B52"/>
    <w:rsid w:val="00B5297E"/>
    <w:rsid w:val="00B819C1"/>
    <w:rsid w:val="00B87210"/>
    <w:rsid w:val="00BA16AA"/>
    <w:rsid w:val="00BB302D"/>
    <w:rsid w:val="00BC16FA"/>
    <w:rsid w:val="00BD3B2F"/>
    <w:rsid w:val="00BD7EF9"/>
    <w:rsid w:val="00BE486F"/>
    <w:rsid w:val="00BF299B"/>
    <w:rsid w:val="00C0019A"/>
    <w:rsid w:val="00C01D07"/>
    <w:rsid w:val="00C073F6"/>
    <w:rsid w:val="00C15277"/>
    <w:rsid w:val="00C46095"/>
    <w:rsid w:val="00C5223B"/>
    <w:rsid w:val="00C53F17"/>
    <w:rsid w:val="00C544E4"/>
    <w:rsid w:val="00C549F6"/>
    <w:rsid w:val="00C65EF5"/>
    <w:rsid w:val="00C8061F"/>
    <w:rsid w:val="00C845A1"/>
    <w:rsid w:val="00C8740E"/>
    <w:rsid w:val="00C902F8"/>
    <w:rsid w:val="00CB7196"/>
    <w:rsid w:val="00CE1A3B"/>
    <w:rsid w:val="00CE6128"/>
    <w:rsid w:val="00CE738F"/>
    <w:rsid w:val="00D11FD9"/>
    <w:rsid w:val="00D20140"/>
    <w:rsid w:val="00D316FC"/>
    <w:rsid w:val="00D36FB7"/>
    <w:rsid w:val="00D44F73"/>
    <w:rsid w:val="00D65E00"/>
    <w:rsid w:val="00D73D57"/>
    <w:rsid w:val="00DA2E43"/>
    <w:rsid w:val="00DA2F66"/>
    <w:rsid w:val="00DD76FD"/>
    <w:rsid w:val="00DE03D3"/>
    <w:rsid w:val="00E03607"/>
    <w:rsid w:val="00E1113F"/>
    <w:rsid w:val="00E23FF9"/>
    <w:rsid w:val="00E30618"/>
    <w:rsid w:val="00E468AB"/>
    <w:rsid w:val="00E46C61"/>
    <w:rsid w:val="00E521E9"/>
    <w:rsid w:val="00E530F3"/>
    <w:rsid w:val="00E6611F"/>
    <w:rsid w:val="00E7271D"/>
    <w:rsid w:val="00E80020"/>
    <w:rsid w:val="00E80086"/>
    <w:rsid w:val="00E81458"/>
    <w:rsid w:val="00E85BA4"/>
    <w:rsid w:val="00EA0326"/>
    <w:rsid w:val="00EA2CD4"/>
    <w:rsid w:val="00EA4247"/>
    <w:rsid w:val="00EB4487"/>
    <w:rsid w:val="00EC1365"/>
    <w:rsid w:val="00EE796E"/>
    <w:rsid w:val="00EF461E"/>
    <w:rsid w:val="00F0750E"/>
    <w:rsid w:val="00F1491C"/>
    <w:rsid w:val="00F15F5E"/>
    <w:rsid w:val="00F41EAD"/>
    <w:rsid w:val="00F60057"/>
    <w:rsid w:val="00F64367"/>
    <w:rsid w:val="00F6449F"/>
    <w:rsid w:val="00F85834"/>
    <w:rsid w:val="00FA3900"/>
    <w:rsid w:val="00FA4868"/>
    <w:rsid w:val="00FB7535"/>
    <w:rsid w:val="00FC06A0"/>
    <w:rsid w:val="00FC09E1"/>
    <w:rsid w:val="00FE3C69"/>
    <w:rsid w:val="00FF2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1F38A"/>
  <w15:chartTrackingRefBased/>
  <w15:docId w15:val="{8AEA0A7E-1104-4455-8B2F-090BAF34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0747"/>
    <w:pPr>
      <w:widowControl w:val="0"/>
      <w:ind w:firstLineChars="200" w:firstLine="200"/>
      <w:jc w:val="both"/>
    </w:pPr>
  </w:style>
  <w:style w:type="paragraph" w:styleId="1">
    <w:name w:val="heading 1"/>
    <w:basedOn w:val="a"/>
    <w:next w:val="a"/>
    <w:link w:val="10"/>
    <w:uiPriority w:val="9"/>
    <w:qFormat/>
    <w:rsid w:val="00E85BA4"/>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8A21B6"/>
    <w:pPr>
      <w:keepNext/>
      <w:keepLines/>
      <w:numPr>
        <w:ilvl w:val="1"/>
        <w:numId w:val="6"/>
      </w:numPr>
      <w:spacing w:before="260" w:after="260" w:line="415" w:lineRule="auto"/>
      <w:ind w:left="0" w:firstLineChars="0" w:firstLine="0"/>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E85BA4"/>
    <w:pPr>
      <w:keepNext/>
      <w:keepLines/>
      <w:numPr>
        <w:ilvl w:val="2"/>
        <w:numId w:val="6"/>
      </w:numPr>
      <w:ind w:left="0" w:firstLineChars="0" w:firstLine="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7F7"/>
    <w:pPr>
      <w:ind w:firstLine="420"/>
    </w:pPr>
  </w:style>
  <w:style w:type="paragraph" w:customStyle="1" w:styleId="a4">
    <w:name w:val="公式"/>
    <w:basedOn w:val="a"/>
    <w:link w:val="Char"/>
    <w:qFormat/>
    <w:rsid w:val="008627CB"/>
    <w:pPr>
      <w:tabs>
        <w:tab w:val="center" w:pos="2420"/>
        <w:tab w:val="right" w:pos="4840"/>
      </w:tabs>
      <w:jc w:val="left"/>
    </w:pPr>
    <w:rPr>
      <w:rFonts w:eastAsia="Times New Roman"/>
      <w:sz w:val="22"/>
    </w:rPr>
  </w:style>
  <w:style w:type="character" w:customStyle="1" w:styleId="Char">
    <w:name w:val="公式 Char"/>
    <w:basedOn w:val="a0"/>
    <w:link w:val="a4"/>
    <w:rsid w:val="008627CB"/>
    <w:rPr>
      <w:rFonts w:eastAsia="Times New Roman"/>
      <w:sz w:val="22"/>
    </w:rPr>
  </w:style>
  <w:style w:type="paragraph" w:styleId="a5">
    <w:name w:val="header"/>
    <w:basedOn w:val="a"/>
    <w:link w:val="a6"/>
    <w:uiPriority w:val="99"/>
    <w:unhideWhenUsed/>
    <w:rsid w:val="004F7E5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F7E58"/>
    <w:rPr>
      <w:sz w:val="18"/>
      <w:szCs w:val="18"/>
    </w:rPr>
  </w:style>
  <w:style w:type="paragraph" w:styleId="a7">
    <w:name w:val="footer"/>
    <w:basedOn w:val="a"/>
    <w:link w:val="a8"/>
    <w:uiPriority w:val="99"/>
    <w:unhideWhenUsed/>
    <w:rsid w:val="004F7E58"/>
    <w:pPr>
      <w:tabs>
        <w:tab w:val="center" w:pos="4153"/>
        <w:tab w:val="right" w:pos="8306"/>
      </w:tabs>
      <w:snapToGrid w:val="0"/>
      <w:jc w:val="left"/>
    </w:pPr>
    <w:rPr>
      <w:sz w:val="18"/>
      <w:szCs w:val="18"/>
    </w:rPr>
  </w:style>
  <w:style w:type="character" w:customStyle="1" w:styleId="a8">
    <w:name w:val="页脚字符"/>
    <w:basedOn w:val="a0"/>
    <w:link w:val="a7"/>
    <w:uiPriority w:val="99"/>
    <w:rsid w:val="004F7E58"/>
    <w:rPr>
      <w:sz w:val="18"/>
      <w:szCs w:val="18"/>
    </w:rPr>
  </w:style>
  <w:style w:type="paragraph" w:customStyle="1" w:styleId="a9">
    <w:name w:val="图题"/>
    <w:basedOn w:val="a"/>
    <w:link w:val="Char0"/>
    <w:qFormat/>
    <w:rsid w:val="00301AA1"/>
    <w:pPr>
      <w:ind w:firstLineChars="0" w:firstLine="0"/>
      <w:jc w:val="center"/>
    </w:pPr>
    <w:rPr>
      <w:rFonts w:ascii="Times New Roman" w:eastAsia="Times New Roman" w:hAnsi="Times New Roman"/>
    </w:rPr>
  </w:style>
  <w:style w:type="character" w:customStyle="1" w:styleId="Char0">
    <w:name w:val="图题 Char"/>
    <w:basedOn w:val="a0"/>
    <w:link w:val="a9"/>
    <w:rsid w:val="00301AA1"/>
    <w:rPr>
      <w:rFonts w:ascii="Times New Roman" w:eastAsia="Times New Roman" w:hAnsi="Times New Roman"/>
    </w:rPr>
  </w:style>
  <w:style w:type="character" w:customStyle="1" w:styleId="20">
    <w:name w:val="标题 2字符"/>
    <w:basedOn w:val="a0"/>
    <w:link w:val="2"/>
    <w:uiPriority w:val="9"/>
    <w:rsid w:val="008A21B6"/>
    <w:rPr>
      <w:rFonts w:asciiTheme="majorHAnsi" w:eastAsiaTheme="majorEastAsia" w:hAnsiTheme="majorHAnsi" w:cstheme="majorBidi"/>
      <w:bCs/>
      <w:sz w:val="32"/>
      <w:szCs w:val="32"/>
    </w:rPr>
  </w:style>
  <w:style w:type="character" w:customStyle="1" w:styleId="10">
    <w:name w:val="标题 1字符"/>
    <w:basedOn w:val="a0"/>
    <w:link w:val="1"/>
    <w:uiPriority w:val="9"/>
    <w:rsid w:val="00E85BA4"/>
    <w:rPr>
      <w:b/>
      <w:bCs/>
      <w:kern w:val="44"/>
      <w:sz w:val="44"/>
      <w:szCs w:val="44"/>
    </w:rPr>
  </w:style>
  <w:style w:type="character" w:customStyle="1" w:styleId="30">
    <w:name w:val="标题 3字符"/>
    <w:basedOn w:val="a0"/>
    <w:link w:val="3"/>
    <w:uiPriority w:val="9"/>
    <w:rsid w:val="00E85BA4"/>
    <w:rPr>
      <w:bCs/>
      <w:sz w:val="24"/>
      <w:szCs w:val="32"/>
    </w:rPr>
  </w:style>
  <w:style w:type="paragraph" w:styleId="aa">
    <w:name w:val="Balloon Text"/>
    <w:basedOn w:val="a"/>
    <w:link w:val="ab"/>
    <w:uiPriority w:val="99"/>
    <w:semiHidden/>
    <w:unhideWhenUsed/>
    <w:rsid w:val="00412496"/>
    <w:rPr>
      <w:sz w:val="18"/>
      <w:szCs w:val="18"/>
    </w:rPr>
  </w:style>
  <w:style w:type="character" w:customStyle="1" w:styleId="ab">
    <w:name w:val="批注框文本字符"/>
    <w:basedOn w:val="a0"/>
    <w:link w:val="aa"/>
    <w:uiPriority w:val="99"/>
    <w:semiHidden/>
    <w:rsid w:val="00412496"/>
    <w:rPr>
      <w:sz w:val="18"/>
      <w:szCs w:val="18"/>
    </w:rPr>
  </w:style>
  <w:style w:type="character" w:styleId="ac">
    <w:name w:val="annotation reference"/>
    <w:basedOn w:val="a0"/>
    <w:uiPriority w:val="99"/>
    <w:semiHidden/>
    <w:unhideWhenUsed/>
    <w:rsid w:val="00E23FF9"/>
    <w:rPr>
      <w:sz w:val="21"/>
      <w:szCs w:val="21"/>
    </w:rPr>
  </w:style>
  <w:style w:type="paragraph" w:styleId="ad">
    <w:name w:val="annotation text"/>
    <w:basedOn w:val="a"/>
    <w:link w:val="ae"/>
    <w:uiPriority w:val="99"/>
    <w:semiHidden/>
    <w:unhideWhenUsed/>
    <w:rsid w:val="00E23FF9"/>
    <w:pPr>
      <w:jc w:val="left"/>
    </w:pPr>
  </w:style>
  <w:style w:type="character" w:customStyle="1" w:styleId="ae">
    <w:name w:val="批注文字字符"/>
    <w:basedOn w:val="a0"/>
    <w:link w:val="ad"/>
    <w:uiPriority w:val="99"/>
    <w:semiHidden/>
    <w:rsid w:val="00E23FF9"/>
  </w:style>
  <w:style w:type="paragraph" w:styleId="af">
    <w:name w:val="annotation subject"/>
    <w:basedOn w:val="ad"/>
    <w:next w:val="ad"/>
    <w:link w:val="af0"/>
    <w:uiPriority w:val="99"/>
    <w:semiHidden/>
    <w:unhideWhenUsed/>
    <w:rsid w:val="00E23FF9"/>
    <w:rPr>
      <w:b/>
      <w:bCs/>
    </w:rPr>
  </w:style>
  <w:style w:type="character" w:customStyle="1" w:styleId="af0">
    <w:name w:val="批注主题字符"/>
    <w:basedOn w:val="ae"/>
    <w:link w:val="af"/>
    <w:uiPriority w:val="99"/>
    <w:semiHidden/>
    <w:rsid w:val="00E23FF9"/>
    <w:rPr>
      <w:b/>
      <w:bCs/>
    </w:rPr>
  </w:style>
  <w:style w:type="paragraph" w:styleId="af1">
    <w:name w:val="footnote text"/>
    <w:basedOn w:val="a"/>
    <w:link w:val="af2"/>
    <w:uiPriority w:val="99"/>
    <w:semiHidden/>
    <w:unhideWhenUsed/>
    <w:rsid w:val="00777AEE"/>
    <w:pPr>
      <w:snapToGrid w:val="0"/>
      <w:jc w:val="left"/>
    </w:pPr>
    <w:rPr>
      <w:sz w:val="18"/>
      <w:szCs w:val="18"/>
    </w:rPr>
  </w:style>
  <w:style w:type="character" w:customStyle="1" w:styleId="af2">
    <w:name w:val="脚注文本字符"/>
    <w:basedOn w:val="a0"/>
    <w:link w:val="af1"/>
    <w:uiPriority w:val="99"/>
    <w:semiHidden/>
    <w:rsid w:val="00777AEE"/>
    <w:rPr>
      <w:sz w:val="18"/>
      <w:szCs w:val="18"/>
    </w:rPr>
  </w:style>
  <w:style w:type="character" w:styleId="af3">
    <w:name w:val="footnote reference"/>
    <w:basedOn w:val="a0"/>
    <w:uiPriority w:val="99"/>
    <w:semiHidden/>
    <w:unhideWhenUsed/>
    <w:rsid w:val="00777A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49041">
      <w:bodyDiv w:val="1"/>
      <w:marLeft w:val="0"/>
      <w:marRight w:val="0"/>
      <w:marTop w:val="0"/>
      <w:marBottom w:val="0"/>
      <w:divBdr>
        <w:top w:val="none" w:sz="0" w:space="0" w:color="auto"/>
        <w:left w:val="none" w:sz="0" w:space="0" w:color="auto"/>
        <w:bottom w:val="none" w:sz="0" w:space="0" w:color="auto"/>
        <w:right w:val="none" w:sz="0" w:space="0" w:color="auto"/>
      </w:divBdr>
      <w:divsChild>
        <w:div w:id="711341571">
          <w:marLeft w:val="75"/>
          <w:marRight w:val="0"/>
          <w:marTop w:val="75"/>
          <w:marBottom w:val="0"/>
          <w:divBdr>
            <w:top w:val="none" w:sz="0" w:space="0" w:color="auto"/>
            <w:left w:val="none" w:sz="0" w:space="0" w:color="auto"/>
            <w:bottom w:val="none" w:sz="0" w:space="0" w:color="auto"/>
            <w:right w:val="none" w:sz="0" w:space="0" w:color="auto"/>
          </w:divBdr>
        </w:div>
      </w:divsChild>
    </w:div>
    <w:div w:id="17744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hart" Target="charts/chart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xhwhxzq/Documents/&#24320;&#21457;&#31508;&#35760;/&#19978;&#20132;&#25152;&#39033;&#30446;&#35770;&#25991;/&#22270;&#3492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xhwhxzq/Documents/&#24320;&#21457;&#31508;&#35760;/&#19978;&#20132;&#25152;&#39033;&#30446;&#35770;&#25991;/&#22270;&#34920;.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xhwhxzq/Documents/&#24320;&#21457;&#31508;&#35760;/&#19978;&#20132;&#25152;&#39033;&#30446;&#35770;&#25991;/&#22270;&#34920;.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xhwhxzq/Documents/&#24320;&#21457;&#31508;&#35760;/&#19978;&#20132;&#25152;&#39033;&#30446;&#35770;&#25991;/&#22270;&#34920;.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xhwhxzq/Documents/&#24320;&#21457;&#31508;&#35760;/&#19978;&#20132;&#25152;&#39033;&#30446;&#35770;&#25991;/&#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87866418578"/>
          <c:y val="0.104259391818447"/>
          <c:w val="0.805188921697288"/>
          <c:h val="0.727803208252438"/>
        </c:manualLayout>
      </c:layout>
      <c:barChart>
        <c:barDir val="col"/>
        <c:grouping val="clustered"/>
        <c:varyColors val="0"/>
        <c:ser>
          <c:idx val="0"/>
          <c:order val="0"/>
          <c:tx>
            <c:v>order数据库</c:v>
          </c:tx>
          <c:spPr>
            <a:solidFill>
              <a:schemeClr val="accent1"/>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单值!$B$4:$I$4</c:f>
              <c:numCache>
                <c:formatCode>General</c:formatCode>
                <c:ptCount val="8"/>
                <c:pt idx="0">
                  <c:v>946.66</c:v>
                </c:pt>
                <c:pt idx="1">
                  <c:v>0.94591</c:v>
                </c:pt>
                <c:pt idx="2">
                  <c:v>6.58</c:v>
                </c:pt>
                <c:pt idx="3">
                  <c:v>3.08</c:v>
                </c:pt>
                <c:pt idx="4">
                  <c:v>0.58507</c:v>
                </c:pt>
                <c:pt idx="5">
                  <c:v>1.27</c:v>
                </c:pt>
                <c:pt idx="6">
                  <c:v>2.57</c:v>
                </c:pt>
                <c:pt idx="7">
                  <c:v>2.4</c:v>
                </c:pt>
              </c:numCache>
            </c:numRef>
          </c:val>
        </c:ser>
        <c:ser>
          <c:idx val="1"/>
          <c:order val="1"/>
          <c:tx>
            <c:v>transaction数据库</c:v>
          </c:tx>
          <c:spPr>
            <a:solidFill>
              <a:schemeClr val="accent2"/>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单值!$B$5:$I$5</c:f>
              <c:numCache>
                <c:formatCode>General</c:formatCode>
                <c:ptCount val="8"/>
                <c:pt idx="0">
                  <c:v>946.48</c:v>
                </c:pt>
                <c:pt idx="1">
                  <c:v>1.88</c:v>
                </c:pt>
                <c:pt idx="2">
                  <c:v>11.93</c:v>
                </c:pt>
                <c:pt idx="3">
                  <c:v>3.75</c:v>
                </c:pt>
                <c:pt idx="4">
                  <c:v>108.49</c:v>
                </c:pt>
                <c:pt idx="5">
                  <c:v>0.89058</c:v>
                </c:pt>
                <c:pt idx="6">
                  <c:v>3.52</c:v>
                </c:pt>
                <c:pt idx="7">
                  <c:v>3.7</c:v>
                </c:pt>
              </c:numCache>
            </c:numRef>
          </c:val>
        </c:ser>
        <c:ser>
          <c:idx val="2"/>
          <c:order val="2"/>
          <c:tx>
            <c:v>time_share数据库</c:v>
          </c:tx>
          <c:spPr>
            <a:solidFill>
              <a:schemeClr val="accent3"/>
            </a:solidFill>
            <a:ln>
              <a:noFill/>
            </a:ln>
            <a:effectLst/>
          </c:spPr>
          <c:invertIfNegative val="0"/>
          <c:cat>
            <c:strRef>
              <c:f>单值!$B$3:$I$3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单值!$B$6:$I$6</c:f>
              <c:numCache>
                <c:formatCode>General</c:formatCode>
                <c:ptCount val="8"/>
                <c:pt idx="0">
                  <c:v>946.54</c:v>
                </c:pt>
                <c:pt idx="1">
                  <c:v>0.92135</c:v>
                </c:pt>
                <c:pt idx="2">
                  <c:v>6.84</c:v>
                </c:pt>
                <c:pt idx="3">
                  <c:v>3.08</c:v>
                </c:pt>
                <c:pt idx="4">
                  <c:v>0.59335</c:v>
                </c:pt>
                <c:pt idx="5">
                  <c:v>1.28</c:v>
                </c:pt>
                <c:pt idx="6">
                  <c:v>2.58</c:v>
                </c:pt>
                <c:pt idx="7">
                  <c:v>3.79</c:v>
                </c:pt>
              </c:numCache>
            </c:numRef>
          </c:val>
        </c:ser>
        <c:dLbls>
          <c:showLegendKey val="0"/>
          <c:showVal val="0"/>
          <c:showCatName val="0"/>
          <c:showSerName val="0"/>
          <c:showPercent val="0"/>
          <c:showBubbleSize val="0"/>
        </c:dLbls>
        <c:gapWidth val="219"/>
        <c:overlap val="-27"/>
        <c:axId val="-2103926608"/>
        <c:axId val="-2110106688"/>
      </c:barChart>
      <c:catAx>
        <c:axId val="-210392660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t" anchorCtr="0"/>
          <a:lstStyle/>
          <a:p>
            <a:pPr>
              <a:defRPr sz="1100" b="0" i="0" u="none" strike="noStrike" kern="1200" baseline="0">
                <a:solidFill>
                  <a:schemeClr val="tx1">
                    <a:lumMod val="65000"/>
                    <a:lumOff val="35000"/>
                  </a:schemeClr>
                </a:solidFill>
                <a:latin typeface="+mn-lt"/>
                <a:ea typeface="+mn-ea"/>
                <a:cs typeface="+mn-cs"/>
              </a:defRPr>
            </a:pPr>
            <a:endParaRPr lang="zh-CN"/>
          </a:p>
        </c:txPr>
        <c:crossAx val="-2110106688"/>
        <c:crossesAt val="0.1"/>
        <c:auto val="1"/>
        <c:lblAlgn val="ctr"/>
        <c:lblOffset val="100"/>
        <c:tickMarkSkip val="1"/>
        <c:noMultiLvlLbl val="0"/>
      </c:catAx>
      <c:valAx>
        <c:axId val="-211010668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altLang="en-US" sz="1200">
                    <a:solidFill>
                      <a:schemeClr val="tx1"/>
                    </a:solidFill>
                  </a:rPr>
                  <a:t>搜索速度（百万次</a:t>
                </a:r>
                <a:r>
                  <a:rPr lang="en-US" altLang="zh-CN" sz="1200">
                    <a:solidFill>
                      <a:schemeClr val="tx1"/>
                    </a:solidFill>
                  </a:rPr>
                  <a:t>/</a:t>
                </a:r>
                <a:r>
                  <a:rPr lang="zh-CN" altLang="en-US" sz="1200">
                    <a:solidFill>
                      <a:schemeClr val="tx1"/>
                    </a:solidFill>
                  </a:rPr>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3926608"/>
        <c:crosses val="autoZero"/>
        <c:crossBetween val="between"/>
      </c:valAx>
      <c:spPr>
        <a:noFill/>
        <a:ln>
          <a:noFill/>
        </a:ln>
        <a:effectLst/>
      </c:spPr>
    </c:plotArea>
    <c:legend>
      <c:legendPos val="r"/>
      <c:layout>
        <c:manualLayout>
          <c:xMode val="edge"/>
          <c:yMode val="edge"/>
          <c:x val="0.728437773403324"/>
          <c:y val="0.115440069991251"/>
          <c:w val="0.209062226596675"/>
          <c:h val="0.14581866023028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355858937226"/>
          <c:y val="0.0562323341616166"/>
          <c:w val="0.798189068977119"/>
          <c:h val="0.777551184189001"/>
        </c:manualLayout>
      </c:layout>
      <c:barChart>
        <c:barDir val="col"/>
        <c:grouping val="clustered"/>
        <c:varyColors val="0"/>
        <c:ser>
          <c:idx val="0"/>
          <c:order val="0"/>
          <c:tx>
            <c:strRef>
              <c:f>范围2!$A$4</c:f>
              <c:strCache>
                <c:ptCount val="1"/>
                <c:pt idx="0">
                  <c:v>range=0.1%</c:v>
                </c:pt>
              </c:strCache>
            </c:strRef>
          </c:tx>
          <c:spPr>
            <a:solidFill>
              <a:schemeClr val="accent1"/>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范围2!$B$4:$I$4</c:f>
              <c:numCache>
                <c:formatCode>General</c:formatCode>
                <c:ptCount val="8"/>
                <c:pt idx="0">
                  <c:v>9.443E8</c:v>
                </c:pt>
                <c:pt idx="1">
                  <c:v>47400.0</c:v>
                </c:pt>
                <c:pt idx="2">
                  <c:v>18000.0</c:v>
                </c:pt>
                <c:pt idx="3">
                  <c:v>50300.0</c:v>
                </c:pt>
                <c:pt idx="4">
                  <c:v>19000.0</c:v>
                </c:pt>
                <c:pt idx="5">
                  <c:v>21200.0</c:v>
                </c:pt>
                <c:pt idx="6">
                  <c:v>68400.0</c:v>
                </c:pt>
                <c:pt idx="7">
                  <c:v>52600.0</c:v>
                </c:pt>
              </c:numCache>
            </c:numRef>
          </c:val>
        </c:ser>
        <c:ser>
          <c:idx val="1"/>
          <c:order val="1"/>
          <c:tx>
            <c:strRef>
              <c:f>范围2!$A$5</c:f>
              <c:strCache>
                <c:ptCount val="1"/>
                <c:pt idx="0">
                  <c:v>range=1%</c:v>
                </c:pt>
              </c:strCache>
            </c:strRef>
          </c:tx>
          <c:spPr>
            <a:solidFill>
              <a:schemeClr val="accent2"/>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范围2!$B$5:$I$5</c:f>
              <c:numCache>
                <c:formatCode>General</c:formatCode>
                <c:ptCount val="8"/>
                <c:pt idx="0">
                  <c:v>9.3273E8</c:v>
                </c:pt>
                <c:pt idx="1">
                  <c:v>5120.0</c:v>
                </c:pt>
                <c:pt idx="2">
                  <c:v>1910.0</c:v>
                </c:pt>
                <c:pt idx="3">
                  <c:v>5220.0</c:v>
                </c:pt>
                <c:pt idx="4">
                  <c:v>2060.0</c:v>
                </c:pt>
                <c:pt idx="5">
                  <c:v>2210.0</c:v>
                </c:pt>
                <c:pt idx="6">
                  <c:v>7310.0</c:v>
                </c:pt>
                <c:pt idx="7">
                  <c:v>5640.0</c:v>
                </c:pt>
              </c:numCache>
            </c:numRef>
          </c:val>
        </c:ser>
        <c:ser>
          <c:idx val="2"/>
          <c:order val="2"/>
          <c:tx>
            <c:strRef>
              <c:f>范围2!$A$6</c:f>
              <c:strCache>
                <c:ptCount val="1"/>
                <c:pt idx="0">
                  <c:v>range=10%</c:v>
                </c:pt>
              </c:strCache>
            </c:strRef>
          </c:tx>
          <c:spPr>
            <a:solidFill>
              <a:schemeClr val="accent3"/>
            </a:solidFill>
            <a:ln>
              <a:noFill/>
            </a:ln>
            <a:effectLst/>
          </c:spPr>
          <c:invertIfNegative val="0"/>
          <c:cat>
            <c:strRef>
              <c:f>范围2!$B$3:$I$3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范围2!$B$6:$I$6</c:f>
              <c:numCache>
                <c:formatCode>General</c:formatCode>
                <c:ptCount val="8"/>
                <c:pt idx="0">
                  <c:v>8.22E8</c:v>
                </c:pt>
                <c:pt idx="1">
                  <c:v>521.0</c:v>
                </c:pt>
                <c:pt idx="2">
                  <c:v>184.0</c:v>
                </c:pt>
                <c:pt idx="3">
                  <c:v>488.0</c:v>
                </c:pt>
                <c:pt idx="4">
                  <c:v>185.0</c:v>
                </c:pt>
                <c:pt idx="5">
                  <c:v>207.0</c:v>
                </c:pt>
                <c:pt idx="6">
                  <c:v>700.0</c:v>
                </c:pt>
                <c:pt idx="7">
                  <c:v>542.0</c:v>
                </c:pt>
              </c:numCache>
            </c:numRef>
          </c:val>
        </c:ser>
        <c:dLbls>
          <c:showLegendKey val="0"/>
          <c:showVal val="0"/>
          <c:showCatName val="0"/>
          <c:showSerName val="0"/>
          <c:showPercent val="0"/>
          <c:showBubbleSize val="0"/>
        </c:dLbls>
        <c:gapWidth val="219"/>
        <c:overlap val="-27"/>
        <c:axId val="-2071700464"/>
        <c:axId val="-2071789856"/>
      </c:barChart>
      <c:catAx>
        <c:axId val="-207170046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071789856"/>
        <c:crosses val="autoZero"/>
        <c:auto val="1"/>
        <c:lblAlgn val="ctr"/>
        <c:lblOffset val="100"/>
        <c:noMultiLvlLbl val="0"/>
      </c:catAx>
      <c:valAx>
        <c:axId val="-207178985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071700464"/>
        <c:crosses val="autoZero"/>
        <c:crossBetween val="between"/>
      </c:valAx>
      <c:spPr>
        <a:noFill/>
        <a:ln>
          <a:noFill/>
        </a:ln>
        <a:effectLst/>
      </c:spPr>
    </c:plotArea>
    <c:legend>
      <c:legendPos val="r"/>
      <c:layout>
        <c:manualLayout>
          <c:xMode val="edge"/>
          <c:yMode val="edge"/>
          <c:x val="0.718623852927831"/>
          <c:y val="0.053774707866932"/>
          <c:w val="0.204476398015909"/>
          <c:h val="0.24391975698751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395904647552"/>
          <c:y val="0.027684070993142"/>
          <c:w val="0.819749241458499"/>
          <c:h val="0.747926323977648"/>
        </c:manualLayout>
      </c:layout>
      <c:barChart>
        <c:barDir val="col"/>
        <c:grouping val="clustered"/>
        <c:varyColors val="0"/>
        <c:ser>
          <c:idx val="0"/>
          <c:order val="0"/>
          <c:tx>
            <c:strRef>
              <c:f>范围2!$A$10</c:f>
              <c:strCache>
                <c:ptCount val="1"/>
                <c:pt idx="0">
                  <c:v>range=0.1%</c:v>
                </c:pt>
              </c:strCache>
            </c:strRef>
          </c:tx>
          <c:spPr>
            <a:solidFill>
              <a:schemeClr val="accent1"/>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范围2!$B$10:$I$10</c:f>
              <c:numCache>
                <c:formatCode>General</c:formatCode>
                <c:ptCount val="8"/>
                <c:pt idx="0">
                  <c:v>9.431E8</c:v>
                </c:pt>
                <c:pt idx="1">
                  <c:v>75100.0</c:v>
                </c:pt>
                <c:pt idx="2">
                  <c:v>16000.0</c:v>
                </c:pt>
                <c:pt idx="3">
                  <c:v>50600.0</c:v>
                </c:pt>
                <c:pt idx="4">
                  <c:v>1.3213E6</c:v>
                </c:pt>
                <c:pt idx="5">
                  <c:v>21100.0</c:v>
                </c:pt>
                <c:pt idx="6">
                  <c:v>73900.0</c:v>
                </c:pt>
                <c:pt idx="7">
                  <c:v>62500.0</c:v>
                </c:pt>
              </c:numCache>
            </c:numRef>
          </c:val>
        </c:ser>
        <c:ser>
          <c:idx val="1"/>
          <c:order val="1"/>
          <c:tx>
            <c:strRef>
              <c:f>范围2!$A$11</c:f>
              <c:strCache>
                <c:ptCount val="1"/>
                <c:pt idx="0">
                  <c:v>range=1%</c:v>
                </c:pt>
              </c:strCache>
            </c:strRef>
          </c:tx>
          <c:spPr>
            <a:solidFill>
              <a:schemeClr val="accent2"/>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范围2!$B$11:$I$11</c:f>
              <c:numCache>
                <c:formatCode>General</c:formatCode>
                <c:ptCount val="8"/>
                <c:pt idx="0">
                  <c:v>9.3274E8</c:v>
                </c:pt>
                <c:pt idx="1">
                  <c:v>5600.0</c:v>
                </c:pt>
                <c:pt idx="2">
                  <c:v>1400.0</c:v>
                </c:pt>
                <c:pt idx="3">
                  <c:v>3370.0</c:v>
                </c:pt>
                <c:pt idx="4">
                  <c:v>80360.0</c:v>
                </c:pt>
                <c:pt idx="5">
                  <c:v>1430.0</c:v>
                </c:pt>
                <c:pt idx="6">
                  <c:v>5260.0</c:v>
                </c:pt>
                <c:pt idx="7">
                  <c:v>4650.0</c:v>
                </c:pt>
              </c:numCache>
            </c:numRef>
          </c:val>
        </c:ser>
        <c:ser>
          <c:idx val="2"/>
          <c:order val="2"/>
          <c:tx>
            <c:strRef>
              <c:f>范围2!$A$12</c:f>
              <c:strCache>
                <c:ptCount val="1"/>
                <c:pt idx="0">
                  <c:v>range=10%</c:v>
                </c:pt>
              </c:strCache>
            </c:strRef>
          </c:tx>
          <c:spPr>
            <a:solidFill>
              <a:schemeClr val="accent3"/>
            </a:solidFill>
            <a:ln>
              <a:noFill/>
            </a:ln>
            <a:effectLst/>
          </c:spPr>
          <c:invertIfNegative val="0"/>
          <c:cat>
            <c:strRef>
              <c:f>范围2!$B$9:$I$9</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范围2!$B$12:$I$12</c:f>
              <c:numCache>
                <c:formatCode>General</c:formatCode>
                <c:ptCount val="8"/>
                <c:pt idx="0">
                  <c:v>8.22E8</c:v>
                </c:pt>
                <c:pt idx="1">
                  <c:v>829.0</c:v>
                </c:pt>
                <c:pt idx="2">
                  <c:v>187.0</c:v>
                </c:pt>
                <c:pt idx="3">
                  <c:v>490.0</c:v>
                </c:pt>
                <c:pt idx="4">
                  <c:v>11887.0</c:v>
                </c:pt>
                <c:pt idx="5">
                  <c:v>214.0</c:v>
                </c:pt>
                <c:pt idx="6">
                  <c:v>785.0</c:v>
                </c:pt>
                <c:pt idx="7">
                  <c:v>696.0</c:v>
                </c:pt>
              </c:numCache>
            </c:numRef>
          </c:val>
        </c:ser>
        <c:dLbls>
          <c:showLegendKey val="0"/>
          <c:showVal val="0"/>
          <c:showCatName val="0"/>
          <c:showSerName val="0"/>
          <c:showPercent val="0"/>
          <c:showBubbleSize val="0"/>
        </c:dLbls>
        <c:gapWidth val="219"/>
        <c:overlap val="-27"/>
        <c:axId val="-2071802288"/>
        <c:axId val="-2071034320"/>
      </c:barChart>
      <c:catAx>
        <c:axId val="-20718022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071034320"/>
        <c:crosses val="autoZero"/>
        <c:auto val="1"/>
        <c:lblAlgn val="ctr"/>
        <c:lblOffset val="100"/>
        <c:noMultiLvlLbl val="0"/>
      </c:catAx>
      <c:valAx>
        <c:axId val="-2071034320"/>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071802288"/>
        <c:crosses val="autoZero"/>
        <c:crossBetween val="between"/>
      </c:valAx>
      <c:spPr>
        <a:noFill/>
        <a:ln>
          <a:noFill/>
        </a:ln>
        <a:effectLst/>
      </c:spPr>
    </c:plotArea>
    <c:legend>
      <c:legendPos val="r"/>
      <c:layout>
        <c:manualLayout>
          <c:xMode val="edge"/>
          <c:yMode val="edge"/>
          <c:x val="0.740184025409211"/>
          <c:y val="0.10081240334962"/>
          <c:w val="0.166226460520346"/>
          <c:h val="0.2338122301244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355858937226"/>
          <c:y val="0.0456446362065822"/>
          <c:w val="0.809949163057871"/>
          <c:h val="0.765009506116035"/>
        </c:manualLayout>
      </c:layout>
      <c:barChart>
        <c:barDir val="col"/>
        <c:grouping val="clustered"/>
        <c:varyColors val="0"/>
        <c:ser>
          <c:idx val="0"/>
          <c:order val="0"/>
          <c:tx>
            <c:strRef>
              <c:f>范围2!$A$16</c:f>
              <c:strCache>
                <c:ptCount val="1"/>
                <c:pt idx="0">
                  <c:v>range=0.1%</c:v>
                </c:pt>
              </c:strCache>
            </c:strRef>
          </c:tx>
          <c:spPr>
            <a:solidFill>
              <a:schemeClr val="accent1"/>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范围2!$B$16:$I$16</c:f>
              <c:numCache>
                <c:formatCode>General</c:formatCode>
                <c:ptCount val="8"/>
                <c:pt idx="0">
                  <c:v>9.439E8</c:v>
                </c:pt>
                <c:pt idx="1">
                  <c:v>48100.0</c:v>
                </c:pt>
                <c:pt idx="2">
                  <c:v>17100.0</c:v>
                </c:pt>
                <c:pt idx="3">
                  <c:v>50700.0</c:v>
                </c:pt>
                <c:pt idx="4">
                  <c:v>19200.0</c:v>
                </c:pt>
                <c:pt idx="5">
                  <c:v>21500.0</c:v>
                </c:pt>
                <c:pt idx="6">
                  <c:v>69300.0</c:v>
                </c:pt>
                <c:pt idx="7">
                  <c:v>57700.0</c:v>
                </c:pt>
              </c:numCache>
            </c:numRef>
          </c:val>
        </c:ser>
        <c:ser>
          <c:idx val="1"/>
          <c:order val="1"/>
          <c:tx>
            <c:strRef>
              <c:f>范围2!$A$17</c:f>
              <c:strCache>
                <c:ptCount val="1"/>
                <c:pt idx="0">
                  <c:v>range=1%</c:v>
                </c:pt>
              </c:strCache>
            </c:strRef>
          </c:tx>
          <c:spPr>
            <a:solidFill>
              <a:schemeClr val="accent2"/>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范围2!$B$17:$I$17</c:f>
              <c:numCache>
                <c:formatCode>General</c:formatCode>
                <c:ptCount val="8"/>
                <c:pt idx="0">
                  <c:v>9.3271E8</c:v>
                </c:pt>
                <c:pt idx="1">
                  <c:v>5410.0</c:v>
                </c:pt>
                <c:pt idx="2">
                  <c:v>1650.0</c:v>
                </c:pt>
                <c:pt idx="3">
                  <c:v>5200.0</c:v>
                </c:pt>
                <c:pt idx="4">
                  <c:v>2080.0</c:v>
                </c:pt>
                <c:pt idx="5">
                  <c:v>2200.0</c:v>
                </c:pt>
                <c:pt idx="6">
                  <c:v>7380.0</c:v>
                </c:pt>
                <c:pt idx="7">
                  <c:v>6070.0</c:v>
                </c:pt>
              </c:numCache>
            </c:numRef>
          </c:val>
        </c:ser>
        <c:ser>
          <c:idx val="2"/>
          <c:order val="2"/>
          <c:tx>
            <c:strRef>
              <c:f>范围2!$A$18</c:f>
              <c:strCache>
                <c:ptCount val="1"/>
                <c:pt idx="0">
                  <c:v>range=10%</c:v>
                </c:pt>
              </c:strCache>
            </c:strRef>
          </c:tx>
          <c:spPr>
            <a:solidFill>
              <a:schemeClr val="accent3"/>
            </a:solidFill>
            <a:ln>
              <a:noFill/>
            </a:ln>
            <a:effectLst/>
          </c:spPr>
          <c:invertIfNegative val="0"/>
          <c:cat>
            <c:strRef>
              <c:f>范围2!$B$15:$I$15</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范围2!$B$18:$I$18</c:f>
              <c:numCache>
                <c:formatCode>General</c:formatCode>
                <c:ptCount val="8"/>
                <c:pt idx="0">
                  <c:v>8.22E8</c:v>
                </c:pt>
                <c:pt idx="1">
                  <c:v>561.0</c:v>
                </c:pt>
                <c:pt idx="2">
                  <c:v>164.0</c:v>
                </c:pt>
                <c:pt idx="3">
                  <c:v>538.0</c:v>
                </c:pt>
                <c:pt idx="4">
                  <c:v>210.0</c:v>
                </c:pt>
                <c:pt idx="5">
                  <c:v>223.0</c:v>
                </c:pt>
                <c:pt idx="6">
                  <c:v>757.0</c:v>
                </c:pt>
                <c:pt idx="7">
                  <c:v>631.0</c:v>
                </c:pt>
              </c:numCache>
            </c:numRef>
          </c:val>
        </c:ser>
        <c:dLbls>
          <c:showLegendKey val="0"/>
          <c:showVal val="0"/>
          <c:showCatName val="0"/>
          <c:showSerName val="0"/>
          <c:showPercent val="0"/>
          <c:showBubbleSize val="0"/>
        </c:dLbls>
        <c:gapWidth val="219"/>
        <c:overlap val="-27"/>
        <c:axId val="-2071287216"/>
        <c:axId val="-2104397648"/>
      </c:barChart>
      <c:catAx>
        <c:axId val="-207128721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104397648"/>
        <c:crosses val="autoZero"/>
        <c:auto val="1"/>
        <c:lblAlgn val="ctr"/>
        <c:lblOffset val="100"/>
        <c:noMultiLvlLbl val="0"/>
      </c:catAx>
      <c:valAx>
        <c:axId val="-210439764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sz="1200"/>
                  <a:t>搜索速度（次</a:t>
                </a:r>
                <a:r>
                  <a:rPr lang="en-US" sz="1200"/>
                  <a:t>/</a:t>
                </a:r>
                <a:r>
                  <a:rPr lang="zh-CN" sz="1200"/>
                  <a:t>秒）</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zh-CN"/>
          </a:p>
        </c:txPr>
        <c:crossAx val="-2071287216"/>
        <c:crosses val="autoZero"/>
        <c:crossBetween val="between"/>
      </c:valAx>
      <c:spPr>
        <a:noFill/>
        <a:ln>
          <a:noFill/>
        </a:ln>
        <a:effectLst/>
      </c:spPr>
    </c:plotArea>
    <c:legend>
      <c:legendPos val="r"/>
      <c:layout>
        <c:manualLayout>
          <c:xMode val="edge"/>
          <c:yMode val="edge"/>
          <c:x val="0.702943659306912"/>
          <c:y val="0.115510682443636"/>
          <c:w val="0.170146491880596"/>
          <c:h val="0.23535129222408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空间复杂度!$A$4</c:f>
              <c:strCache>
                <c:ptCount val="1"/>
                <c:pt idx="0">
                  <c:v>内存占用量</c:v>
                </c:pt>
              </c:strCache>
            </c:strRef>
          </c:tx>
          <c:spPr>
            <a:solidFill>
              <a:schemeClr val="accent1"/>
            </a:solidFill>
            <a:ln>
              <a:noFill/>
            </a:ln>
            <a:effectLst/>
          </c:spPr>
          <c:invertIfNegative val="0"/>
          <c:cat>
            <c:strRef>
              <c:f>空间复杂度!$B$3:$I$3</c:f>
              <c:strCache>
                <c:ptCount val="8"/>
                <c:pt idx="0">
                  <c:v>lcssl</c:v>
                </c:pt>
                <c:pt idx="1">
                  <c:v>map</c:v>
                </c:pt>
                <c:pt idx="2">
                  <c:v>unordered map</c:v>
                </c:pt>
                <c:pt idx="3">
                  <c:v>vector binary</c:v>
                </c:pt>
                <c:pt idx="4">
                  <c:v>tradition skiplist</c:v>
                </c:pt>
                <c:pt idx="5">
                  <c:v>b tree</c:v>
                </c:pt>
                <c:pt idx="6">
                  <c:v>b plus tree</c:v>
                </c:pt>
                <c:pt idx="7">
                  <c:v>art tree</c:v>
                </c:pt>
              </c:strCache>
            </c:strRef>
          </c:cat>
          <c:val>
            <c:numRef>
              <c:f>空间复杂度!$B$4:$I$4</c:f>
              <c:numCache>
                <c:formatCode>General</c:formatCode>
                <c:ptCount val="8"/>
                <c:pt idx="0">
                  <c:v>225.534</c:v>
                </c:pt>
                <c:pt idx="1">
                  <c:v>747.6</c:v>
                </c:pt>
                <c:pt idx="2">
                  <c:v>684.112</c:v>
                </c:pt>
                <c:pt idx="3">
                  <c:v>588.88</c:v>
                </c:pt>
                <c:pt idx="4">
                  <c:v>851.088</c:v>
                </c:pt>
                <c:pt idx="5">
                  <c:v>493.648</c:v>
                </c:pt>
                <c:pt idx="6">
                  <c:v>779.3440000000001</c:v>
                </c:pt>
                <c:pt idx="7">
                  <c:v>557.136</c:v>
                </c:pt>
              </c:numCache>
            </c:numRef>
          </c:val>
        </c:ser>
        <c:dLbls>
          <c:showLegendKey val="0"/>
          <c:showVal val="0"/>
          <c:showCatName val="0"/>
          <c:showSerName val="0"/>
          <c:showPercent val="0"/>
          <c:showBubbleSize val="0"/>
        </c:dLbls>
        <c:gapWidth val="219"/>
        <c:overlap val="-27"/>
        <c:axId val="-2109775184"/>
        <c:axId val="-2104395872"/>
      </c:barChart>
      <c:catAx>
        <c:axId val="-210977518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zh-CN"/>
          </a:p>
        </c:txPr>
        <c:crossAx val="-2104395872"/>
        <c:crosses val="autoZero"/>
        <c:auto val="1"/>
        <c:lblAlgn val="ctr"/>
        <c:lblOffset val="100"/>
        <c:noMultiLvlLbl val="0"/>
      </c:catAx>
      <c:valAx>
        <c:axId val="-210439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zh-CN" altLang="en-US" sz="1200">
                    <a:solidFill>
                      <a:schemeClr val="tx1"/>
                    </a:solidFill>
                  </a:rPr>
                  <a:t>内存占用量</a:t>
                </a:r>
                <a:r>
                  <a:rPr lang="en-US" altLang="zh-CN" sz="1200">
                    <a:solidFill>
                      <a:schemeClr val="tx1"/>
                    </a:solidFill>
                  </a:rPr>
                  <a:t>/MB</a:t>
                </a:r>
                <a:endParaRPr lang="zh-CN" altLang="en-US" sz="1200">
                  <a:solidFill>
                    <a:schemeClr val="tx1"/>
                  </a:solidFill>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zh-CN"/>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751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B4E5-77BF-5A44-AE37-35174AFC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7</Pages>
  <Words>1157</Words>
  <Characters>6601</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Company>微软公司</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xu</dc:creator>
  <cp:keywords/>
  <dc:description/>
  <cp:lastModifiedBy>Microsoft Office 用户</cp:lastModifiedBy>
  <cp:revision>76</cp:revision>
  <cp:lastPrinted>2017-04-01T01:57:00Z</cp:lastPrinted>
  <dcterms:created xsi:type="dcterms:W3CDTF">2017-03-27T03:05:00Z</dcterms:created>
  <dcterms:modified xsi:type="dcterms:W3CDTF">2017-11-11T11:33:00Z</dcterms:modified>
</cp:coreProperties>
</file>