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E6681" w14:textId="3909F0B0" w:rsidR="003B0B47" w:rsidRPr="003B0B47" w:rsidRDefault="00B819AC" w:rsidP="004A5D4B">
      <w:pPr>
        <w:spacing w:before="10" w:after="10" w:line="240" w:lineRule="auto"/>
        <w:ind w:right="-1085"/>
        <w:jc w:val="center"/>
        <w:rPr>
          <w:rFonts w:cstheme="minorHAnsi"/>
          <w:b/>
          <w:bCs/>
          <w:color w:val="000000"/>
          <w:sz w:val="16"/>
          <w:szCs w:val="16"/>
          <w:lang w:val="es-MX"/>
        </w:rPr>
      </w:pPr>
      <w:r w:rsidRPr="00B819AC">
        <w:rPr>
          <w:rFonts w:cstheme="minorHAnsi"/>
          <w:b/>
          <w:bCs/>
          <w:color w:val="000000"/>
          <w:sz w:val="16"/>
          <w:szCs w:val="16"/>
        </w:rPr>
        <w:t xml:space="preserve">CONTRATO DE PRÉSTAMO CON GARANTÍA MOBILIARIA VEHICULAR </w:t>
      </w:r>
      <w:r>
        <w:rPr>
          <w:rFonts w:cstheme="minorHAnsi"/>
          <w:b/>
          <w:bCs/>
          <w:color w:val="000000"/>
          <w:sz w:val="16"/>
          <w:szCs w:val="16"/>
        </w:rPr>
        <w:br/>
      </w:r>
      <w:proofErr w:type="spellStart"/>
      <w:r w:rsidR="004A2F35" w:rsidRPr="00B819AC">
        <w:rPr>
          <w:rFonts w:cstheme="minorHAnsi"/>
          <w:color w:val="000000"/>
          <w:sz w:val="16"/>
          <w:szCs w:val="16"/>
          <w:lang w:val="es-MX"/>
        </w:rPr>
        <w:t>Nº</w:t>
      </w:r>
      <w:proofErr w:type="spellEnd"/>
      <w:r w:rsidRPr="00B819AC">
        <w:rPr>
          <w:rFonts w:cstheme="minorHAnsi"/>
          <w:b/>
          <w:bCs/>
          <w:color w:val="000000"/>
          <w:sz w:val="16"/>
          <w:szCs w:val="16"/>
        </w:rPr>
        <w:t xml:space="preserve"> </w:t>
      </w:r>
      <w:r w:rsidR="00A07729">
        <w:rPr>
          <w:rFonts w:cstheme="minorHAnsi"/>
          <w:b/>
          <w:bCs/>
          <w:color w:val="000000"/>
          <w:sz w:val="16"/>
          <w:szCs w:val="16"/>
        </w:rPr>
        <w:t>${</w:t>
      </w:r>
      <w:r w:rsidRPr="00B819AC">
        <w:rPr>
          <w:rFonts w:cstheme="minorHAnsi"/>
          <w:b/>
          <w:bCs/>
          <w:color w:val="000000"/>
          <w:sz w:val="16"/>
          <w:szCs w:val="16"/>
        </w:rPr>
        <w:t>NUM_CONTRATO</w:t>
      </w:r>
      <w:r w:rsidR="00A07729">
        <w:rPr>
          <w:rFonts w:cstheme="minorHAnsi"/>
          <w:b/>
          <w:bCs/>
          <w:color w:val="000000"/>
          <w:sz w:val="16"/>
          <w:szCs w:val="16"/>
        </w:rPr>
        <w:t>}</w:t>
      </w:r>
      <w:r w:rsidR="004A5D4B">
        <w:rPr>
          <w:rFonts w:cstheme="minorHAnsi"/>
          <w:b/>
          <w:bCs/>
          <w:color w:val="000000"/>
          <w:sz w:val="16"/>
          <w:szCs w:val="16"/>
          <w:lang w:val="es-MX"/>
        </w:rPr>
        <w:br/>
      </w:r>
    </w:p>
    <w:p w14:paraId="33DECEE0" w14:textId="367766DF" w:rsidR="00B819AC" w:rsidRDefault="00B819AC" w:rsidP="00B819AC">
      <w:pPr>
        <w:spacing w:before="10" w:after="10" w:line="240" w:lineRule="auto"/>
        <w:ind w:right="-1085"/>
        <w:jc w:val="both"/>
        <w:rPr>
          <w:rFonts w:cstheme="minorHAnsi"/>
          <w:color w:val="000000"/>
          <w:sz w:val="16"/>
          <w:szCs w:val="16"/>
          <w:lang w:val="es-MX"/>
        </w:rPr>
      </w:pPr>
      <w:r w:rsidRPr="00B819AC">
        <w:rPr>
          <w:rFonts w:cstheme="minorHAnsi"/>
          <w:color w:val="000000"/>
          <w:sz w:val="16"/>
          <w:szCs w:val="16"/>
          <w:lang w:val="es-MX"/>
        </w:rPr>
        <w:t xml:space="preserve">Conste por el presente documento, el </w:t>
      </w:r>
      <w:r w:rsidRPr="00B819AC">
        <w:rPr>
          <w:rFonts w:cstheme="minorHAnsi"/>
          <w:b/>
          <w:bCs/>
          <w:color w:val="000000"/>
          <w:sz w:val="16"/>
          <w:szCs w:val="16"/>
          <w:lang w:val="es-MX"/>
        </w:rPr>
        <w:t>CONTRATO DE PRÉSTAMO CON GARANTÍA MOBILIARIA</w:t>
      </w:r>
      <w:r w:rsidRPr="00B819AC">
        <w:rPr>
          <w:rFonts w:cstheme="minorHAnsi"/>
          <w:color w:val="000000"/>
          <w:sz w:val="16"/>
          <w:szCs w:val="16"/>
          <w:lang w:val="es-MX"/>
        </w:rPr>
        <w:t xml:space="preserve"> que celebran la empresa </w:t>
      </w:r>
      <w:r w:rsidRPr="00B819AC">
        <w:rPr>
          <w:rFonts w:cstheme="minorHAnsi"/>
          <w:b/>
          <w:bCs/>
          <w:color w:val="000000"/>
          <w:sz w:val="16"/>
          <w:szCs w:val="16"/>
          <w:lang w:val="es-MX"/>
        </w:rPr>
        <w:t xml:space="preserve">INVERSIONES </w:t>
      </w:r>
      <w:r w:rsidR="008F2495">
        <w:rPr>
          <w:rFonts w:cstheme="minorHAnsi"/>
          <w:b/>
          <w:bCs/>
          <w:color w:val="000000"/>
          <w:sz w:val="16"/>
          <w:szCs w:val="16"/>
          <w:lang w:val="es-MX"/>
        </w:rPr>
        <w:t>CREDIÁGIL</w:t>
      </w:r>
      <w:r w:rsidRPr="00B819AC">
        <w:rPr>
          <w:rFonts w:cstheme="minorHAnsi"/>
          <w:b/>
          <w:bCs/>
          <w:color w:val="000000"/>
          <w:sz w:val="16"/>
          <w:szCs w:val="16"/>
          <w:lang w:val="es-MX"/>
        </w:rPr>
        <w:t xml:space="preserve"> DEL PERU E.I.R.L.</w:t>
      </w:r>
      <w:r w:rsidRPr="00B819AC">
        <w:rPr>
          <w:rFonts w:cstheme="minorHAnsi"/>
          <w:color w:val="000000"/>
          <w:sz w:val="16"/>
          <w:szCs w:val="16"/>
          <w:lang w:val="es-MX"/>
        </w:rPr>
        <w:t xml:space="preserve">, en adelante </w:t>
      </w:r>
      <w:r w:rsidR="008F2495">
        <w:rPr>
          <w:rFonts w:cstheme="minorHAnsi"/>
          <w:b/>
          <w:bCs/>
          <w:color w:val="000000"/>
          <w:sz w:val="16"/>
          <w:szCs w:val="16"/>
          <w:lang w:val="es-MX"/>
        </w:rPr>
        <w:t>CREDIÁGIL</w:t>
      </w:r>
      <w:r w:rsidRPr="00B819AC">
        <w:rPr>
          <w:rFonts w:cstheme="minorHAnsi"/>
          <w:color w:val="000000"/>
          <w:sz w:val="16"/>
          <w:szCs w:val="16"/>
          <w:lang w:val="es-MX"/>
        </w:rPr>
        <w:t xml:space="preserve">, con R.U.C. N° 20601767920 con domicilio en la JR. LAS ALEÑAS NRO. 200 URB. SAN IGNACIO LIMA - LIMA - SAN JUAN DE LURIGANCHO, debidamente representada por sus funcionarios autorizados según Poderes inscritos en la Partida N° 13782080 del Registro de Personas Jurídicas de Lima, denominada en adelante </w:t>
      </w:r>
      <w:r w:rsidR="008F2495">
        <w:rPr>
          <w:rFonts w:cstheme="minorHAnsi"/>
          <w:b/>
          <w:bCs/>
          <w:color w:val="000000"/>
          <w:sz w:val="16"/>
          <w:szCs w:val="16"/>
          <w:lang w:val="es-MX"/>
        </w:rPr>
        <w:t>CREDIÁGIL</w:t>
      </w:r>
      <w:r w:rsidRPr="00B819AC">
        <w:rPr>
          <w:rFonts w:cstheme="minorHAnsi"/>
          <w:color w:val="000000"/>
          <w:sz w:val="16"/>
          <w:szCs w:val="16"/>
          <w:lang w:val="es-MX"/>
        </w:rPr>
        <w:t xml:space="preserve"> y de la otra parte, indistintamente:</w:t>
      </w:r>
    </w:p>
    <w:p w14:paraId="7F1EF9EF" w14:textId="77777777" w:rsidR="00B819AC" w:rsidRPr="00B819AC" w:rsidRDefault="00B819AC" w:rsidP="00B819AC">
      <w:pPr>
        <w:spacing w:before="10" w:after="10" w:line="240" w:lineRule="auto"/>
        <w:ind w:right="-1085"/>
        <w:jc w:val="both"/>
        <w:rPr>
          <w:rFonts w:cstheme="minorHAnsi"/>
          <w:color w:val="000000"/>
          <w:sz w:val="16"/>
          <w:szCs w:val="16"/>
          <w:lang w:val="es-MX"/>
        </w:rPr>
      </w:pPr>
    </w:p>
    <w:p w14:paraId="05B32A97" w14:textId="098C8F6E" w:rsidR="00B819AC" w:rsidRPr="00B819AC" w:rsidRDefault="00B819AC" w:rsidP="00B819AC">
      <w:pPr>
        <w:spacing w:before="10" w:after="10" w:line="240" w:lineRule="auto"/>
        <w:ind w:right="-1085"/>
        <w:jc w:val="both"/>
        <w:rPr>
          <w:rFonts w:cstheme="minorHAnsi"/>
          <w:color w:val="000000"/>
          <w:sz w:val="16"/>
          <w:szCs w:val="16"/>
          <w:lang w:val="es-MX"/>
        </w:rPr>
      </w:pPr>
      <w:r w:rsidRPr="00B819AC">
        <w:rPr>
          <w:rFonts w:cstheme="minorHAnsi"/>
          <w:b/>
          <w:bCs/>
          <w:color w:val="000000"/>
          <w:sz w:val="16"/>
          <w:szCs w:val="16"/>
          <w:lang w:val="es-MX"/>
        </w:rPr>
        <w:t>EL CLIENTE (PERSONA):</w:t>
      </w:r>
      <w:r w:rsidRPr="00B819AC">
        <w:rPr>
          <w:rFonts w:cstheme="minorHAnsi"/>
          <w:color w:val="000000"/>
          <w:sz w:val="16"/>
          <w:szCs w:val="16"/>
          <w:lang w:val="es-MX"/>
        </w:rPr>
        <w:t xml:space="preserve"> El señor(a) </w:t>
      </w:r>
      <w:r w:rsidR="00A07729">
        <w:rPr>
          <w:rFonts w:cstheme="minorHAnsi"/>
          <w:b/>
          <w:bCs/>
          <w:color w:val="000000"/>
          <w:sz w:val="16"/>
          <w:szCs w:val="16"/>
          <w:lang w:val="es-MX"/>
        </w:rPr>
        <w:t>${</w:t>
      </w:r>
      <w:r w:rsidRPr="00B819AC">
        <w:rPr>
          <w:rFonts w:cstheme="minorHAnsi"/>
          <w:b/>
          <w:bCs/>
          <w:color w:val="000000"/>
          <w:sz w:val="16"/>
          <w:szCs w:val="16"/>
          <w:lang w:val="es-MX"/>
        </w:rPr>
        <w:t>NOMBRE_CLIENTE</w:t>
      </w:r>
      <w:r w:rsidR="00A07729">
        <w:rPr>
          <w:rFonts w:cstheme="minorHAnsi"/>
          <w:b/>
          <w:bCs/>
          <w:color w:val="000000"/>
          <w:sz w:val="16"/>
          <w:szCs w:val="16"/>
          <w:lang w:val="es-MX"/>
        </w:rPr>
        <w:t>}</w:t>
      </w:r>
      <w:r w:rsidRPr="00B819AC">
        <w:rPr>
          <w:rFonts w:cstheme="minorHAnsi"/>
          <w:color w:val="000000"/>
          <w:sz w:val="16"/>
          <w:szCs w:val="16"/>
          <w:lang w:val="es-MX"/>
        </w:rPr>
        <w:t xml:space="preserve"> identificado con DNI </w:t>
      </w:r>
      <w:proofErr w:type="spellStart"/>
      <w:r w:rsidRPr="00B819AC">
        <w:rPr>
          <w:rFonts w:cstheme="minorHAnsi"/>
          <w:color w:val="000000"/>
          <w:sz w:val="16"/>
          <w:szCs w:val="16"/>
          <w:lang w:val="es-MX"/>
        </w:rPr>
        <w:t>N°</w:t>
      </w:r>
      <w:proofErr w:type="spellEnd"/>
      <w:r w:rsidRPr="00B819AC">
        <w:rPr>
          <w:rFonts w:cstheme="minorHAnsi"/>
          <w:color w:val="000000"/>
          <w:sz w:val="16"/>
          <w:szCs w:val="16"/>
          <w:lang w:val="es-MX"/>
        </w:rPr>
        <w:t xml:space="preserve"> </w:t>
      </w:r>
      <w:r w:rsidR="00A07729">
        <w:rPr>
          <w:rFonts w:cstheme="minorHAnsi"/>
          <w:b/>
          <w:bCs/>
          <w:color w:val="000000"/>
          <w:sz w:val="16"/>
          <w:szCs w:val="16"/>
          <w:lang w:val="es-MX"/>
        </w:rPr>
        <w:t>${</w:t>
      </w:r>
      <w:r w:rsidRPr="00B819AC">
        <w:rPr>
          <w:rFonts w:cstheme="minorHAnsi"/>
          <w:b/>
          <w:bCs/>
          <w:color w:val="000000"/>
          <w:sz w:val="16"/>
          <w:szCs w:val="16"/>
          <w:lang w:val="es-MX"/>
        </w:rPr>
        <w:t>DNI_CLIENTE</w:t>
      </w:r>
      <w:r w:rsidR="00A07729">
        <w:rPr>
          <w:rFonts w:cstheme="minorHAnsi"/>
          <w:b/>
          <w:bCs/>
          <w:color w:val="000000"/>
          <w:sz w:val="16"/>
          <w:szCs w:val="16"/>
          <w:lang w:val="es-MX"/>
        </w:rPr>
        <w:t>}</w:t>
      </w:r>
      <w:r w:rsidRPr="00B819AC">
        <w:rPr>
          <w:rFonts w:cstheme="minorHAnsi"/>
          <w:color w:val="000000"/>
          <w:sz w:val="16"/>
          <w:szCs w:val="16"/>
          <w:lang w:val="es-MX"/>
        </w:rPr>
        <w:t xml:space="preserve">, y/o su cónyuge </w:t>
      </w:r>
      <w:r w:rsidR="00A07729">
        <w:rPr>
          <w:rFonts w:cstheme="minorHAnsi"/>
          <w:b/>
          <w:bCs/>
          <w:color w:val="000000"/>
          <w:sz w:val="16"/>
          <w:szCs w:val="16"/>
          <w:lang w:val="es-MX"/>
        </w:rPr>
        <w:t>${</w:t>
      </w:r>
      <w:r w:rsidRPr="00B819AC">
        <w:rPr>
          <w:rFonts w:cstheme="minorHAnsi"/>
          <w:b/>
          <w:bCs/>
          <w:color w:val="000000"/>
          <w:sz w:val="16"/>
          <w:szCs w:val="16"/>
          <w:lang w:val="es-MX"/>
        </w:rPr>
        <w:t>NOMBRE_CONYUGE</w:t>
      </w:r>
      <w:r w:rsidR="00A07729">
        <w:rPr>
          <w:rFonts w:cstheme="minorHAnsi"/>
          <w:b/>
          <w:bCs/>
          <w:color w:val="000000"/>
          <w:sz w:val="16"/>
          <w:szCs w:val="16"/>
          <w:lang w:val="es-MX"/>
        </w:rPr>
        <w:t>}</w:t>
      </w:r>
      <w:r w:rsidRPr="00B819AC">
        <w:rPr>
          <w:rFonts w:cstheme="minorHAnsi"/>
          <w:color w:val="000000"/>
          <w:sz w:val="16"/>
          <w:szCs w:val="16"/>
          <w:lang w:val="es-MX"/>
        </w:rPr>
        <w:t xml:space="preserve"> con DNI </w:t>
      </w:r>
      <w:proofErr w:type="spellStart"/>
      <w:r w:rsidRPr="00B819AC">
        <w:rPr>
          <w:rFonts w:cstheme="minorHAnsi"/>
          <w:color w:val="000000"/>
          <w:sz w:val="16"/>
          <w:szCs w:val="16"/>
          <w:lang w:val="es-MX"/>
        </w:rPr>
        <w:t>Nº</w:t>
      </w:r>
      <w:proofErr w:type="spellEnd"/>
      <w:r w:rsidRPr="00B819AC">
        <w:rPr>
          <w:rFonts w:cstheme="minorHAnsi"/>
          <w:color w:val="000000"/>
          <w:sz w:val="16"/>
          <w:szCs w:val="16"/>
          <w:lang w:val="es-MX"/>
        </w:rPr>
        <w:t xml:space="preserve"> </w:t>
      </w:r>
      <w:r w:rsidR="00A07729">
        <w:rPr>
          <w:rFonts w:cstheme="minorHAnsi"/>
          <w:b/>
          <w:bCs/>
          <w:color w:val="000000"/>
          <w:sz w:val="16"/>
          <w:szCs w:val="16"/>
          <w:lang w:val="es-MX"/>
        </w:rPr>
        <w:t>${</w:t>
      </w:r>
      <w:r w:rsidRPr="00B819AC">
        <w:rPr>
          <w:rFonts w:cstheme="minorHAnsi"/>
          <w:b/>
          <w:bCs/>
          <w:color w:val="000000"/>
          <w:sz w:val="16"/>
          <w:szCs w:val="16"/>
          <w:lang w:val="es-MX"/>
        </w:rPr>
        <w:t>DNI_CONYUGE</w:t>
      </w:r>
      <w:r w:rsidR="00A07729">
        <w:rPr>
          <w:rFonts w:cstheme="minorHAnsi"/>
          <w:b/>
          <w:bCs/>
          <w:color w:val="000000"/>
          <w:sz w:val="16"/>
          <w:szCs w:val="16"/>
          <w:lang w:val="es-MX"/>
        </w:rPr>
        <w:t>}</w:t>
      </w:r>
      <w:r w:rsidRPr="00B819AC">
        <w:rPr>
          <w:rFonts w:cstheme="minorHAnsi"/>
          <w:color w:val="000000"/>
          <w:sz w:val="16"/>
          <w:szCs w:val="16"/>
          <w:lang w:val="es-MX"/>
        </w:rPr>
        <w:t xml:space="preserve">, con domicilio en </w:t>
      </w:r>
      <w:r w:rsidR="00A07729">
        <w:rPr>
          <w:rFonts w:cstheme="minorHAnsi"/>
          <w:b/>
          <w:bCs/>
          <w:color w:val="000000"/>
          <w:sz w:val="16"/>
          <w:szCs w:val="16"/>
          <w:lang w:val="es-MX"/>
        </w:rPr>
        <w:t>${</w:t>
      </w:r>
      <w:r w:rsidRPr="00B819AC">
        <w:rPr>
          <w:rFonts w:cstheme="minorHAnsi"/>
          <w:b/>
          <w:bCs/>
          <w:color w:val="000000"/>
          <w:sz w:val="16"/>
          <w:szCs w:val="16"/>
          <w:lang w:val="es-MX"/>
        </w:rPr>
        <w:t>DOMICILIO_CLIENTE</w:t>
      </w:r>
      <w:r w:rsidR="00A07729">
        <w:rPr>
          <w:rFonts w:cstheme="minorHAnsi"/>
          <w:b/>
          <w:bCs/>
          <w:color w:val="000000"/>
          <w:sz w:val="16"/>
          <w:szCs w:val="16"/>
          <w:lang w:val="es-MX"/>
        </w:rPr>
        <w:t>}</w:t>
      </w:r>
      <w:r w:rsidRPr="00B819AC">
        <w:rPr>
          <w:rFonts w:cstheme="minorHAnsi"/>
          <w:color w:val="000000"/>
          <w:sz w:val="16"/>
          <w:szCs w:val="16"/>
          <w:lang w:val="es-MX"/>
        </w:rPr>
        <w:t>.</w:t>
      </w:r>
    </w:p>
    <w:p w14:paraId="21BF070B" w14:textId="455A8942" w:rsidR="003B0B47" w:rsidRDefault="003B0B47" w:rsidP="003B0B47">
      <w:pPr>
        <w:spacing w:before="10" w:after="10" w:line="240" w:lineRule="auto"/>
        <w:ind w:right="-1085"/>
        <w:jc w:val="both"/>
        <w:rPr>
          <w:rFonts w:cstheme="minorHAnsi"/>
          <w:color w:val="000000"/>
          <w:sz w:val="16"/>
          <w:szCs w:val="16"/>
          <w:lang w:val="es-MX"/>
        </w:rPr>
      </w:pPr>
      <w:r w:rsidRPr="003B0B47">
        <w:rPr>
          <w:rFonts w:cstheme="minorHAnsi"/>
          <w:color w:val="000000"/>
          <w:sz w:val="16"/>
          <w:szCs w:val="16"/>
          <w:lang w:val="es-MX"/>
        </w:rPr>
        <w:t>Ambas partes convienen en los términos y condiciones siguientes:</w:t>
      </w:r>
    </w:p>
    <w:p w14:paraId="332A8FFE" w14:textId="77777777" w:rsidR="004A5D4B" w:rsidRPr="003B0B47" w:rsidRDefault="004A5D4B" w:rsidP="003B0B47">
      <w:pPr>
        <w:spacing w:before="10" w:after="10" w:line="240" w:lineRule="auto"/>
        <w:ind w:right="-1085"/>
        <w:jc w:val="both"/>
        <w:rPr>
          <w:rFonts w:cstheme="minorHAnsi"/>
          <w:color w:val="000000"/>
          <w:sz w:val="16"/>
          <w:szCs w:val="16"/>
          <w:lang w:val="es-MX"/>
        </w:rPr>
      </w:pPr>
    </w:p>
    <w:p w14:paraId="4ED6B923" w14:textId="77777777" w:rsidR="00B819AC" w:rsidRPr="0000237C" w:rsidRDefault="00B819AC" w:rsidP="003B0B47">
      <w:pPr>
        <w:spacing w:before="10" w:after="10" w:line="240" w:lineRule="auto"/>
        <w:ind w:right="-1085"/>
        <w:jc w:val="both"/>
        <w:rPr>
          <w:rFonts w:cstheme="minorHAnsi"/>
          <w:b/>
          <w:bCs/>
          <w:color w:val="000000"/>
          <w:sz w:val="16"/>
          <w:szCs w:val="16"/>
          <w:u w:val="single"/>
        </w:rPr>
      </w:pPr>
      <w:r w:rsidRPr="0000237C">
        <w:rPr>
          <w:rFonts w:cstheme="minorHAnsi"/>
          <w:b/>
          <w:bCs/>
          <w:color w:val="000000"/>
          <w:sz w:val="16"/>
          <w:szCs w:val="16"/>
          <w:u w:val="single"/>
        </w:rPr>
        <w:t>1.- OBJETO</w:t>
      </w:r>
    </w:p>
    <w:p w14:paraId="52412A9D" w14:textId="6F0F335C" w:rsidR="004A5D4B" w:rsidRDefault="008F2495" w:rsidP="003B0B47">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00B819AC" w:rsidRPr="00B819AC">
        <w:rPr>
          <w:rFonts w:cstheme="minorHAnsi"/>
          <w:color w:val="000000"/>
          <w:sz w:val="16"/>
          <w:szCs w:val="16"/>
        </w:rPr>
        <w:t xml:space="preserve"> otorga a </w:t>
      </w:r>
      <w:r w:rsidR="00B819AC" w:rsidRPr="00B819AC">
        <w:rPr>
          <w:rFonts w:cstheme="minorHAnsi"/>
          <w:b/>
          <w:bCs/>
          <w:color w:val="000000"/>
          <w:sz w:val="16"/>
          <w:szCs w:val="16"/>
        </w:rPr>
        <w:t>EL CLIENTE</w:t>
      </w:r>
      <w:r w:rsidR="00B819AC" w:rsidRPr="00B819AC">
        <w:rPr>
          <w:rFonts w:cstheme="minorHAnsi"/>
          <w:color w:val="000000"/>
          <w:sz w:val="16"/>
          <w:szCs w:val="16"/>
        </w:rPr>
        <w:t xml:space="preserve"> en calidad de Préstamo la suma de S/ </w:t>
      </w:r>
      <w:r w:rsidR="00A07729">
        <w:rPr>
          <w:rFonts w:cstheme="minorHAnsi"/>
          <w:b/>
          <w:bCs/>
          <w:color w:val="000000"/>
          <w:sz w:val="16"/>
          <w:szCs w:val="16"/>
        </w:rPr>
        <w:t>${</w:t>
      </w:r>
      <w:r w:rsidR="00B819AC" w:rsidRPr="00B819AC">
        <w:rPr>
          <w:rFonts w:cstheme="minorHAnsi"/>
          <w:b/>
          <w:bCs/>
          <w:color w:val="000000"/>
          <w:sz w:val="16"/>
          <w:szCs w:val="16"/>
        </w:rPr>
        <w:t>MONTO_PRESTAMO</w:t>
      </w:r>
      <w:r w:rsidR="00A07729">
        <w:rPr>
          <w:rFonts w:cstheme="minorHAnsi"/>
          <w:b/>
          <w:bCs/>
          <w:color w:val="000000"/>
          <w:sz w:val="16"/>
          <w:szCs w:val="16"/>
        </w:rPr>
        <w:t>}</w:t>
      </w:r>
      <w:r w:rsidR="00B819AC" w:rsidRPr="00B819AC">
        <w:rPr>
          <w:rFonts w:cstheme="minorHAnsi"/>
          <w:color w:val="000000"/>
          <w:sz w:val="16"/>
          <w:szCs w:val="16"/>
        </w:rPr>
        <w:t xml:space="preserve"> (</w:t>
      </w:r>
      <w:r w:rsidR="00A07729">
        <w:rPr>
          <w:rFonts w:cstheme="minorHAnsi"/>
          <w:b/>
          <w:bCs/>
          <w:color w:val="000000"/>
          <w:sz w:val="16"/>
          <w:szCs w:val="16"/>
        </w:rPr>
        <w:t>${</w:t>
      </w:r>
      <w:r w:rsidR="00B819AC" w:rsidRPr="00B819AC">
        <w:rPr>
          <w:rFonts w:cstheme="minorHAnsi"/>
          <w:b/>
          <w:bCs/>
          <w:color w:val="000000"/>
          <w:sz w:val="16"/>
          <w:szCs w:val="16"/>
        </w:rPr>
        <w:t>LETRAS_PRESTAMO</w:t>
      </w:r>
      <w:r w:rsidR="00A07729">
        <w:rPr>
          <w:rFonts w:cstheme="minorHAnsi"/>
          <w:b/>
          <w:bCs/>
          <w:color w:val="000000"/>
          <w:sz w:val="16"/>
          <w:szCs w:val="16"/>
        </w:rPr>
        <w:t>}</w:t>
      </w:r>
      <w:r w:rsidR="00B819AC" w:rsidRPr="00B819AC">
        <w:rPr>
          <w:rFonts w:cstheme="minorHAnsi"/>
          <w:color w:val="000000"/>
          <w:sz w:val="16"/>
          <w:szCs w:val="16"/>
        </w:rPr>
        <w:t xml:space="preserve"> Y 00/100 SOLES) el mismo que generará los intereses compensatorios, y en caso de incumplimiento las penalidades, así como las comisiones, impuestos y los gastos detallados en la hoja resumen (</w:t>
      </w:r>
      <w:r w:rsidR="00B819AC" w:rsidRPr="00B819AC">
        <w:rPr>
          <w:rFonts w:cstheme="minorHAnsi"/>
          <w:b/>
          <w:bCs/>
          <w:color w:val="000000"/>
          <w:sz w:val="16"/>
          <w:szCs w:val="16"/>
        </w:rPr>
        <w:t>ANEXO 02</w:t>
      </w:r>
      <w:r w:rsidR="00B819AC" w:rsidRPr="00B819AC">
        <w:rPr>
          <w:rFonts w:cstheme="minorHAnsi"/>
          <w:color w:val="000000"/>
          <w:sz w:val="16"/>
          <w:szCs w:val="16"/>
        </w:rPr>
        <w:t>), la misma que cuenta con todos los supuestos descritos en el artículo 18 del Reglamento de Transparencia de la Información y Contratación con Usuarios del Sistema Financiero.</w:t>
      </w:r>
    </w:p>
    <w:p w14:paraId="7772EA28" w14:textId="77777777" w:rsidR="00B819AC" w:rsidRPr="003B0B47" w:rsidRDefault="00B819AC" w:rsidP="003B0B47">
      <w:pPr>
        <w:spacing w:before="10" w:after="10" w:line="240" w:lineRule="auto"/>
        <w:ind w:right="-1085"/>
        <w:jc w:val="both"/>
        <w:rPr>
          <w:rFonts w:cstheme="minorHAnsi"/>
          <w:color w:val="000000"/>
          <w:sz w:val="16"/>
          <w:szCs w:val="16"/>
          <w:lang w:val="es-MX"/>
        </w:rPr>
      </w:pPr>
    </w:p>
    <w:p w14:paraId="7182F8D6" w14:textId="44797F2A" w:rsidR="00B10B80" w:rsidRPr="0000237C" w:rsidRDefault="00B10B80" w:rsidP="00B10B80">
      <w:pPr>
        <w:spacing w:before="10" w:after="10" w:line="240" w:lineRule="auto"/>
        <w:ind w:right="-1085"/>
        <w:jc w:val="both"/>
        <w:rPr>
          <w:rFonts w:cstheme="minorHAnsi"/>
          <w:b/>
          <w:bCs/>
          <w:color w:val="000000"/>
          <w:sz w:val="16"/>
          <w:szCs w:val="16"/>
          <w:u w:val="single"/>
          <w:lang w:val="es-MX"/>
        </w:rPr>
      </w:pPr>
      <w:r w:rsidRPr="0000237C">
        <w:rPr>
          <w:rFonts w:cstheme="minorHAnsi"/>
          <w:b/>
          <w:bCs/>
          <w:color w:val="000000"/>
          <w:sz w:val="16"/>
          <w:szCs w:val="16"/>
          <w:u w:val="single"/>
          <w:lang w:val="es-MX"/>
        </w:rPr>
        <w:t>2.</w:t>
      </w:r>
      <w:r w:rsidR="009851AE" w:rsidRPr="0000237C">
        <w:rPr>
          <w:rFonts w:cstheme="minorHAnsi"/>
          <w:b/>
          <w:bCs/>
          <w:color w:val="000000"/>
          <w:sz w:val="16"/>
          <w:szCs w:val="16"/>
          <w:u w:val="single"/>
          <w:lang w:val="es-MX"/>
        </w:rPr>
        <w:t xml:space="preserve">- </w:t>
      </w:r>
      <w:r w:rsidRPr="0000237C">
        <w:rPr>
          <w:rFonts w:cstheme="minorHAnsi"/>
          <w:b/>
          <w:bCs/>
          <w:color w:val="000000"/>
          <w:sz w:val="16"/>
          <w:szCs w:val="16"/>
          <w:u w:val="single"/>
          <w:lang w:val="es-MX"/>
        </w:rPr>
        <w:t>PLAZO Y PAGO DEL PRÉSTAMO</w:t>
      </w:r>
    </w:p>
    <w:p w14:paraId="71268B8A" w14:textId="33994E1D" w:rsidR="00B10B80" w:rsidRPr="00B10B80" w:rsidRDefault="00B10B80" w:rsidP="00B10B80">
      <w:pPr>
        <w:spacing w:before="10" w:after="10" w:line="240" w:lineRule="auto"/>
        <w:ind w:right="-1085"/>
        <w:jc w:val="both"/>
        <w:rPr>
          <w:rFonts w:cstheme="minorHAnsi"/>
          <w:color w:val="000000"/>
          <w:sz w:val="16"/>
          <w:szCs w:val="16"/>
          <w:lang w:val="es-MX"/>
        </w:rPr>
      </w:pPr>
      <w:r w:rsidRPr="00B10B80">
        <w:rPr>
          <w:rFonts w:cstheme="minorHAnsi"/>
          <w:color w:val="000000"/>
          <w:sz w:val="16"/>
          <w:szCs w:val="16"/>
          <w:lang w:val="es-MX"/>
        </w:rPr>
        <w:t xml:space="preserve">El plazo que otorga </w:t>
      </w:r>
      <w:r w:rsidR="008F2495">
        <w:rPr>
          <w:rFonts w:cstheme="minorHAnsi"/>
          <w:b/>
          <w:bCs/>
          <w:color w:val="000000"/>
          <w:sz w:val="16"/>
          <w:szCs w:val="16"/>
          <w:lang w:val="es-MX"/>
        </w:rPr>
        <w:t>CREDIÁGIL</w:t>
      </w:r>
      <w:r w:rsidRPr="00B10B80">
        <w:rPr>
          <w:rFonts w:cstheme="minorHAnsi"/>
          <w:color w:val="000000"/>
          <w:sz w:val="16"/>
          <w:szCs w:val="16"/>
          <w:lang w:val="es-MX"/>
        </w:rPr>
        <w:t xml:space="preserve"> a </w:t>
      </w:r>
      <w:r w:rsidRPr="00B10B80">
        <w:rPr>
          <w:rFonts w:cstheme="minorHAnsi"/>
          <w:b/>
          <w:bCs/>
          <w:color w:val="000000"/>
          <w:sz w:val="16"/>
          <w:szCs w:val="16"/>
          <w:lang w:val="es-MX"/>
        </w:rPr>
        <w:t>EL CLIENTE</w:t>
      </w:r>
      <w:r w:rsidRPr="00B10B80">
        <w:rPr>
          <w:rFonts w:cstheme="minorHAnsi"/>
          <w:color w:val="000000"/>
          <w:sz w:val="16"/>
          <w:szCs w:val="16"/>
          <w:lang w:val="es-MX"/>
        </w:rPr>
        <w:t xml:space="preserve"> para el pago de su préstamo es de </w:t>
      </w:r>
      <w:r w:rsidR="00A07729">
        <w:rPr>
          <w:rFonts w:cstheme="minorHAnsi"/>
          <w:b/>
          <w:bCs/>
          <w:color w:val="000000"/>
          <w:sz w:val="16"/>
          <w:szCs w:val="16"/>
        </w:rPr>
        <w:t>${</w:t>
      </w:r>
      <w:r w:rsidR="00077094" w:rsidRPr="00077094">
        <w:rPr>
          <w:rFonts w:cstheme="minorHAnsi"/>
          <w:b/>
          <w:bCs/>
          <w:color w:val="000000"/>
          <w:sz w:val="16"/>
          <w:szCs w:val="16"/>
        </w:rPr>
        <w:t>PLAZO_DIAS</w:t>
      </w:r>
      <w:r w:rsidR="00A07729">
        <w:rPr>
          <w:rFonts w:cstheme="minorHAnsi"/>
          <w:b/>
          <w:bCs/>
          <w:color w:val="000000"/>
          <w:sz w:val="16"/>
          <w:szCs w:val="16"/>
        </w:rPr>
        <w:t>}</w:t>
      </w:r>
      <w:r w:rsidRPr="00B10B80">
        <w:rPr>
          <w:rFonts w:cstheme="minorHAnsi"/>
          <w:b/>
          <w:bCs/>
          <w:color w:val="000000"/>
          <w:sz w:val="16"/>
          <w:szCs w:val="16"/>
          <w:lang w:val="es-MX"/>
        </w:rPr>
        <w:t xml:space="preserve"> días calendario</w:t>
      </w:r>
      <w:r w:rsidRPr="00B10B80">
        <w:rPr>
          <w:rFonts w:cstheme="minorHAnsi"/>
          <w:color w:val="000000"/>
          <w:sz w:val="16"/>
          <w:szCs w:val="16"/>
          <w:lang w:val="es-MX"/>
        </w:rPr>
        <w:t xml:space="preserve">, a cuyo vencimiento </w:t>
      </w:r>
      <w:r w:rsidRPr="00B10B80">
        <w:rPr>
          <w:rFonts w:cstheme="minorHAnsi"/>
          <w:b/>
          <w:bCs/>
          <w:color w:val="000000"/>
          <w:sz w:val="16"/>
          <w:szCs w:val="16"/>
          <w:lang w:val="es-MX"/>
        </w:rPr>
        <w:t>EL CLIENTE</w:t>
      </w:r>
      <w:r w:rsidRPr="00B10B80">
        <w:rPr>
          <w:rFonts w:cstheme="minorHAnsi"/>
          <w:color w:val="000000"/>
          <w:sz w:val="16"/>
          <w:szCs w:val="16"/>
          <w:lang w:val="es-MX"/>
        </w:rPr>
        <w:t xml:space="preserve"> podrá optar por alguna de las siguientes alternativas:</w:t>
      </w:r>
    </w:p>
    <w:p w14:paraId="772FCC6B" w14:textId="77777777" w:rsidR="009851AE" w:rsidRDefault="009851AE" w:rsidP="009851AE">
      <w:pPr>
        <w:spacing w:before="10" w:after="10" w:line="240" w:lineRule="auto"/>
        <w:ind w:right="-1085"/>
        <w:jc w:val="both"/>
        <w:rPr>
          <w:rFonts w:cstheme="minorHAnsi"/>
          <w:b/>
          <w:bCs/>
          <w:color w:val="000000"/>
          <w:sz w:val="16"/>
          <w:szCs w:val="16"/>
          <w:lang w:val="es-MX"/>
        </w:rPr>
      </w:pPr>
    </w:p>
    <w:p w14:paraId="6EC42996" w14:textId="516DAA6C" w:rsidR="00B10B80" w:rsidRPr="00B10B80" w:rsidRDefault="00B10B80" w:rsidP="009851A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a.</w:t>
      </w:r>
      <w:r w:rsidRPr="00B10B80">
        <w:rPr>
          <w:rFonts w:cstheme="minorHAnsi"/>
          <w:color w:val="000000"/>
          <w:sz w:val="16"/>
          <w:szCs w:val="16"/>
          <w:lang w:val="es-MX"/>
        </w:rPr>
        <w:t xml:space="preserve"> Pago total del capital del préstamo, así como el interés compensatorio fijo, penalidades, comisiones, gastos e impuestos.</w:t>
      </w:r>
    </w:p>
    <w:p w14:paraId="566877D3" w14:textId="77777777" w:rsidR="009851AE" w:rsidRDefault="009851AE" w:rsidP="009851AE">
      <w:pPr>
        <w:spacing w:before="10" w:after="10" w:line="240" w:lineRule="auto"/>
        <w:ind w:right="-1085"/>
        <w:jc w:val="both"/>
        <w:rPr>
          <w:rFonts w:cstheme="minorHAnsi"/>
          <w:b/>
          <w:bCs/>
          <w:color w:val="000000"/>
          <w:sz w:val="16"/>
          <w:szCs w:val="16"/>
          <w:lang w:val="es-MX"/>
        </w:rPr>
      </w:pPr>
    </w:p>
    <w:p w14:paraId="767C5474" w14:textId="7FC2273E" w:rsidR="00B10B80" w:rsidRPr="00B10B80" w:rsidRDefault="00B10B80" w:rsidP="009851A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b.</w:t>
      </w:r>
      <w:r w:rsidRPr="00B10B80">
        <w:rPr>
          <w:rFonts w:cstheme="minorHAnsi"/>
          <w:color w:val="000000"/>
          <w:sz w:val="16"/>
          <w:szCs w:val="16"/>
          <w:lang w:val="es-MX"/>
        </w:rPr>
        <w:t xml:space="preserve"> Pago parcial del capital del préstamo y el total del interés compensatorio fijo, penalidades, comisiones, gastos e impuestos.</w:t>
      </w:r>
    </w:p>
    <w:p w14:paraId="543FC2B9" w14:textId="77777777" w:rsidR="009851AE" w:rsidRDefault="009851AE" w:rsidP="009851AE">
      <w:pPr>
        <w:spacing w:before="10" w:after="10" w:line="240" w:lineRule="auto"/>
        <w:ind w:right="-1085"/>
        <w:jc w:val="both"/>
        <w:rPr>
          <w:rFonts w:cstheme="minorHAnsi"/>
          <w:b/>
          <w:bCs/>
          <w:color w:val="000000"/>
          <w:sz w:val="16"/>
          <w:szCs w:val="16"/>
          <w:lang w:val="es-MX"/>
        </w:rPr>
      </w:pPr>
    </w:p>
    <w:p w14:paraId="1AC0D4D0" w14:textId="00C9AEB3" w:rsidR="00B10B80" w:rsidRDefault="00B10B80" w:rsidP="009851AE">
      <w:pPr>
        <w:spacing w:before="10" w:after="10" w:line="240" w:lineRule="auto"/>
        <w:ind w:right="-1085"/>
        <w:jc w:val="both"/>
        <w:rPr>
          <w:rFonts w:cstheme="minorHAnsi"/>
          <w:color w:val="000000"/>
          <w:sz w:val="16"/>
          <w:szCs w:val="16"/>
          <w:lang w:val="es-MX"/>
        </w:rPr>
      </w:pPr>
      <w:r w:rsidRPr="00B10B80">
        <w:rPr>
          <w:rFonts w:cstheme="minorHAnsi"/>
          <w:b/>
          <w:bCs/>
          <w:color w:val="000000"/>
          <w:sz w:val="16"/>
          <w:szCs w:val="16"/>
          <w:lang w:val="es-MX"/>
        </w:rPr>
        <w:t>c.</w:t>
      </w:r>
      <w:r w:rsidRPr="00B10B80">
        <w:rPr>
          <w:rFonts w:cstheme="minorHAnsi"/>
          <w:color w:val="000000"/>
          <w:sz w:val="16"/>
          <w:szCs w:val="16"/>
          <w:lang w:val="es-MX"/>
        </w:rPr>
        <w:t xml:space="preserve"> Pago total del interés compensatorio fijo, penalidades, comisiones, gastos e impuestos.</w:t>
      </w:r>
    </w:p>
    <w:p w14:paraId="006CA5DB" w14:textId="77777777" w:rsidR="00B10B80" w:rsidRDefault="00B10B80" w:rsidP="00B10B80">
      <w:pPr>
        <w:spacing w:before="10" w:after="10" w:line="240" w:lineRule="auto"/>
        <w:ind w:right="-1085"/>
        <w:jc w:val="both"/>
        <w:rPr>
          <w:rFonts w:cstheme="minorHAnsi"/>
          <w:color w:val="000000"/>
          <w:sz w:val="16"/>
          <w:szCs w:val="16"/>
          <w:lang w:val="es-MX"/>
        </w:rPr>
      </w:pPr>
    </w:p>
    <w:p w14:paraId="583CF44C" w14:textId="5DA580EB" w:rsidR="00B10B80" w:rsidRPr="00B10B80" w:rsidRDefault="00B10B80" w:rsidP="00B10B80">
      <w:pPr>
        <w:spacing w:before="10" w:after="10" w:line="240" w:lineRule="auto"/>
        <w:ind w:right="-1085"/>
        <w:jc w:val="both"/>
        <w:rPr>
          <w:rFonts w:cstheme="minorHAnsi"/>
          <w:b/>
          <w:bCs/>
          <w:color w:val="000000"/>
          <w:sz w:val="16"/>
          <w:szCs w:val="16"/>
        </w:rPr>
      </w:pPr>
      <w:r w:rsidRPr="00B10B80">
        <w:rPr>
          <w:rFonts w:cstheme="minorHAnsi"/>
          <w:color w:val="000000"/>
          <w:sz w:val="16"/>
          <w:szCs w:val="16"/>
        </w:rPr>
        <w:t xml:space="preserve">Los pagos antes señalados serán en efectivo y únicamente en las agencias de </w:t>
      </w:r>
      <w:r w:rsidR="008F2495">
        <w:rPr>
          <w:rFonts w:cstheme="minorHAnsi"/>
          <w:b/>
          <w:bCs/>
          <w:color w:val="000000"/>
          <w:sz w:val="16"/>
          <w:szCs w:val="16"/>
        </w:rPr>
        <w:t>CREDIÁGIL</w:t>
      </w:r>
      <w:r w:rsidRPr="00B10B80">
        <w:rPr>
          <w:rFonts w:cstheme="minorHAnsi"/>
          <w:color w:val="000000"/>
          <w:sz w:val="16"/>
          <w:szCs w:val="16"/>
        </w:rPr>
        <w:t xml:space="preserve">. </w:t>
      </w:r>
    </w:p>
    <w:p w14:paraId="3574E366" w14:textId="21EC7181" w:rsidR="00B10B80" w:rsidRPr="00B10B80" w:rsidRDefault="00B10B80" w:rsidP="00B10B80">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De optarse por las alternativas b o c, las partes fijarán un nuevo plazo de vencimiento </w:t>
      </w:r>
      <w:r w:rsidR="004A74FF">
        <w:rPr>
          <w:rFonts w:cstheme="minorHAnsi"/>
          <w:color w:val="000000"/>
          <w:sz w:val="16"/>
          <w:szCs w:val="16"/>
        </w:rPr>
        <w:t>y</w:t>
      </w:r>
      <w:r w:rsidRPr="00B10B80">
        <w:rPr>
          <w:rFonts w:cstheme="minorHAnsi"/>
          <w:color w:val="000000"/>
          <w:sz w:val="16"/>
          <w:szCs w:val="16"/>
        </w:rPr>
        <w:t xml:space="preserve"> </w:t>
      </w:r>
      <w:r w:rsidR="008F2495">
        <w:rPr>
          <w:rFonts w:cstheme="minorHAnsi"/>
          <w:b/>
          <w:bCs/>
          <w:color w:val="000000"/>
          <w:sz w:val="16"/>
          <w:szCs w:val="16"/>
        </w:rPr>
        <w:t>CREDIÁGIL</w:t>
      </w:r>
      <w:r w:rsidRPr="00B10B80">
        <w:rPr>
          <w:rFonts w:cstheme="minorHAnsi"/>
          <w:color w:val="000000"/>
          <w:sz w:val="16"/>
          <w:szCs w:val="16"/>
        </w:rPr>
        <w:t xml:space="preserve"> determinará el saldo correspondiente del capital adeudado por </w:t>
      </w:r>
      <w:r w:rsidRPr="004A74FF">
        <w:rPr>
          <w:rFonts w:cstheme="minorHAnsi"/>
          <w:b/>
          <w:bCs/>
          <w:color w:val="000000"/>
          <w:sz w:val="16"/>
          <w:szCs w:val="16"/>
        </w:rPr>
        <w:t>EL CLIENTE</w:t>
      </w:r>
      <w:r w:rsidRPr="00B10B80">
        <w:rPr>
          <w:rFonts w:cstheme="minorHAnsi"/>
          <w:color w:val="000000"/>
          <w:sz w:val="16"/>
          <w:szCs w:val="16"/>
        </w:rPr>
        <w:t xml:space="preserve">, el cual generará un interés compensatorio fijo y en caso de incumplimiento las penalidades de ser el caso, así como las comisiones, impuestos y los gastos por los días transcurridos hasta el siguiente pago que realice </w:t>
      </w:r>
      <w:r w:rsidRPr="004A74FF">
        <w:rPr>
          <w:rFonts w:cstheme="minorHAnsi"/>
          <w:b/>
          <w:bCs/>
          <w:color w:val="000000"/>
          <w:sz w:val="16"/>
          <w:szCs w:val="16"/>
        </w:rPr>
        <w:t>EL CLIENTE</w:t>
      </w:r>
      <w:r w:rsidRPr="00B10B80">
        <w:rPr>
          <w:rFonts w:cstheme="minorHAnsi"/>
          <w:color w:val="000000"/>
          <w:sz w:val="16"/>
          <w:szCs w:val="16"/>
        </w:rPr>
        <w:t xml:space="preserve">. En ambos casos, se mantendrá vigente para todos sus efectos la Garantía Mobiliaria constituida, manteniendo </w:t>
      </w:r>
      <w:r w:rsidR="008F2495">
        <w:rPr>
          <w:rFonts w:cstheme="minorHAnsi"/>
          <w:b/>
          <w:bCs/>
          <w:color w:val="000000"/>
          <w:sz w:val="16"/>
          <w:szCs w:val="16"/>
        </w:rPr>
        <w:t>CREDIÁGIL</w:t>
      </w:r>
      <w:r w:rsidRPr="00B10B80">
        <w:rPr>
          <w:rFonts w:cstheme="minorHAnsi"/>
          <w:color w:val="000000"/>
          <w:sz w:val="16"/>
          <w:szCs w:val="16"/>
        </w:rPr>
        <w:t xml:space="preserve"> en su poder los bienes otorgados en garantía por </w:t>
      </w:r>
      <w:r w:rsidRPr="004A74FF">
        <w:rPr>
          <w:rFonts w:cstheme="minorHAnsi"/>
          <w:b/>
          <w:bCs/>
          <w:color w:val="000000"/>
          <w:sz w:val="16"/>
          <w:szCs w:val="16"/>
        </w:rPr>
        <w:t>EL CLIENTE</w:t>
      </w:r>
      <w:r w:rsidRPr="00B10B80">
        <w:rPr>
          <w:rFonts w:cstheme="minorHAnsi"/>
          <w:color w:val="000000"/>
          <w:sz w:val="16"/>
          <w:szCs w:val="16"/>
        </w:rPr>
        <w:t>.</w:t>
      </w:r>
    </w:p>
    <w:p w14:paraId="2C420797" w14:textId="77777777" w:rsidR="00B10B80" w:rsidRDefault="00B10B80" w:rsidP="00B10B80">
      <w:pPr>
        <w:spacing w:before="10" w:after="10" w:line="240" w:lineRule="auto"/>
        <w:ind w:right="-1085"/>
        <w:jc w:val="both"/>
        <w:rPr>
          <w:rFonts w:cstheme="minorHAnsi"/>
          <w:color w:val="000000"/>
          <w:sz w:val="16"/>
          <w:szCs w:val="16"/>
        </w:rPr>
      </w:pPr>
    </w:p>
    <w:p w14:paraId="60448716" w14:textId="3A1DC3D6" w:rsidR="00B10B80" w:rsidRPr="00B10B80" w:rsidRDefault="00B10B80" w:rsidP="00B10B80">
      <w:pPr>
        <w:spacing w:before="10" w:after="10" w:line="240" w:lineRule="auto"/>
        <w:ind w:right="-1085"/>
        <w:jc w:val="both"/>
        <w:rPr>
          <w:rFonts w:cstheme="minorHAnsi"/>
          <w:color w:val="000000"/>
          <w:sz w:val="16"/>
          <w:szCs w:val="16"/>
        </w:rPr>
      </w:pPr>
      <w:r w:rsidRPr="00B10B80">
        <w:rPr>
          <w:rFonts w:cstheme="minorHAnsi"/>
          <w:color w:val="000000"/>
          <w:sz w:val="16"/>
          <w:szCs w:val="16"/>
        </w:rPr>
        <w:t xml:space="preserve">En el caso que </w:t>
      </w:r>
      <w:r w:rsidRPr="004A74FF">
        <w:rPr>
          <w:rFonts w:cstheme="minorHAnsi"/>
          <w:b/>
          <w:bCs/>
          <w:color w:val="000000"/>
          <w:sz w:val="16"/>
          <w:szCs w:val="16"/>
        </w:rPr>
        <w:t>EL CLIENTE</w:t>
      </w:r>
      <w:r w:rsidRPr="00B10B80">
        <w:rPr>
          <w:rFonts w:cstheme="minorHAnsi"/>
          <w:color w:val="000000"/>
          <w:sz w:val="16"/>
          <w:szCs w:val="16"/>
        </w:rPr>
        <w:t xml:space="preserve">, haya sido beneficiario de una promoción comercial otorgada por </w:t>
      </w:r>
      <w:r w:rsidR="008F2495">
        <w:rPr>
          <w:rFonts w:cstheme="minorHAnsi"/>
          <w:b/>
          <w:bCs/>
          <w:color w:val="000000"/>
          <w:sz w:val="16"/>
          <w:szCs w:val="16"/>
        </w:rPr>
        <w:t>CREDIÁGIL</w:t>
      </w:r>
      <w:r w:rsidRPr="00B10B80">
        <w:rPr>
          <w:rFonts w:cstheme="minorHAnsi"/>
          <w:color w:val="000000"/>
          <w:sz w:val="16"/>
          <w:szCs w:val="16"/>
        </w:rPr>
        <w:t>, que conlleve variar el plazo de pago y/o las formas de pago indicadas en las alternativas a, b, o c, que se indican en la hoja resumen (</w:t>
      </w:r>
      <w:r w:rsidR="00353963">
        <w:rPr>
          <w:rFonts w:cstheme="minorHAnsi"/>
          <w:color w:val="000000"/>
          <w:sz w:val="16"/>
          <w:szCs w:val="16"/>
        </w:rPr>
        <w:t>ANEXO</w:t>
      </w:r>
      <w:r w:rsidRPr="00B10B80">
        <w:rPr>
          <w:rFonts w:cstheme="minorHAnsi"/>
          <w:color w:val="000000"/>
          <w:sz w:val="16"/>
          <w:szCs w:val="16"/>
        </w:rPr>
        <w:t xml:space="preserve"> 01), éste se obliga a cumplir las condiciones establecidas para la promoción a la que se acogió, caso contrario, perderá los beneficios de dicha promoción. </w:t>
      </w:r>
    </w:p>
    <w:p w14:paraId="6E0D6A2D" w14:textId="77777777" w:rsidR="00B10B80" w:rsidRDefault="00B10B80" w:rsidP="00B10B80">
      <w:pPr>
        <w:spacing w:before="10" w:after="10" w:line="240" w:lineRule="auto"/>
        <w:ind w:right="-1085"/>
        <w:jc w:val="both"/>
        <w:rPr>
          <w:rFonts w:cstheme="minorHAnsi"/>
          <w:color w:val="000000"/>
          <w:sz w:val="16"/>
          <w:szCs w:val="16"/>
        </w:rPr>
      </w:pPr>
    </w:p>
    <w:p w14:paraId="20D4D865" w14:textId="041037EB" w:rsidR="00B10B80" w:rsidRPr="009851AE" w:rsidRDefault="00B10B80" w:rsidP="003B0B47">
      <w:pPr>
        <w:spacing w:before="10" w:after="10" w:line="240" w:lineRule="auto"/>
        <w:ind w:right="-1085"/>
        <w:jc w:val="both"/>
        <w:rPr>
          <w:rFonts w:cstheme="minorHAnsi"/>
          <w:color w:val="000000"/>
          <w:sz w:val="16"/>
          <w:szCs w:val="16"/>
        </w:rPr>
      </w:pPr>
      <w:r w:rsidRPr="004A74FF">
        <w:rPr>
          <w:rFonts w:cstheme="minorHAnsi"/>
          <w:b/>
          <w:bCs/>
          <w:color w:val="000000"/>
          <w:sz w:val="16"/>
          <w:szCs w:val="16"/>
        </w:rPr>
        <w:t>EL CLIENTE</w:t>
      </w:r>
      <w:r w:rsidRPr="00B10B80">
        <w:rPr>
          <w:rFonts w:cstheme="minorHAnsi"/>
          <w:color w:val="000000"/>
          <w:sz w:val="16"/>
          <w:szCs w:val="16"/>
        </w:rPr>
        <w:t xml:space="preserve"> podrá efectuar pagos anticipados en forma total de su crédito, con la consecuente reducción de los intereses compensatorios, penalidades (de ser el caso), comisiones y gastos a la fecha de pago. </w:t>
      </w:r>
    </w:p>
    <w:p w14:paraId="2A97A1A1" w14:textId="77777777" w:rsidR="00B10B80" w:rsidRDefault="00B10B80" w:rsidP="003B0B47">
      <w:pPr>
        <w:spacing w:before="10" w:after="10" w:line="240" w:lineRule="auto"/>
        <w:ind w:right="-1085"/>
        <w:jc w:val="both"/>
        <w:rPr>
          <w:rFonts w:cstheme="minorHAnsi"/>
          <w:color w:val="000000"/>
          <w:sz w:val="16"/>
          <w:szCs w:val="16"/>
          <w:lang w:val="es-MX"/>
        </w:rPr>
      </w:pPr>
    </w:p>
    <w:p w14:paraId="6F49B61A" w14:textId="21CBFBE4" w:rsidR="00CE3BA4" w:rsidRPr="0000237C" w:rsidRDefault="00CE3BA4" w:rsidP="00CE3BA4">
      <w:pPr>
        <w:spacing w:before="10" w:after="10" w:line="240" w:lineRule="auto"/>
        <w:ind w:right="-1085"/>
        <w:jc w:val="both"/>
        <w:rPr>
          <w:rFonts w:cstheme="minorHAnsi"/>
          <w:b/>
          <w:bCs/>
          <w:color w:val="000000"/>
          <w:sz w:val="16"/>
          <w:szCs w:val="16"/>
          <w:u w:val="single"/>
          <w:lang w:val="es-MX"/>
        </w:rPr>
      </w:pPr>
      <w:r w:rsidRPr="00CE3BA4">
        <w:rPr>
          <w:rFonts w:cstheme="minorHAnsi"/>
          <w:b/>
          <w:bCs/>
          <w:color w:val="000000"/>
          <w:sz w:val="16"/>
          <w:szCs w:val="16"/>
          <w:u w:val="single"/>
          <w:lang w:val="es-MX"/>
        </w:rPr>
        <w:t>3.</w:t>
      </w:r>
      <w:r w:rsidR="0000237C">
        <w:rPr>
          <w:rFonts w:cstheme="minorHAnsi"/>
          <w:b/>
          <w:bCs/>
          <w:color w:val="000000"/>
          <w:sz w:val="16"/>
          <w:szCs w:val="16"/>
          <w:u w:val="single"/>
          <w:lang w:val="es-MX"/>
        </w:rPr>
        <w:t>-</w:t>
      </w:r>
      <w:r w:rsidRPr="00CE3BA4">
        <w:rPr>
          <w:rFonts w:cstheme="minorHAnsi"/>
          <w:b/>
          <w:bCs/>
          <w:color w:val="000000"/>
          <w:sz w:val="16"/>
          <w:szCs w:val="16"/>
          <w:u w:val="single"/>
          <w:lang w:val="es-MX"/>
        </w:rPr>
        <w:t xml:space="preserve"> GARANTÍA</w:t>
      </w:r>
    </w:p>
    <w:p w14:paraId="79DBEAB1" w14:textId="5E25A5CD" w:rsidR="00CE3BA4" w:rsidRPr="00CE3BA4" w:rsidRDefault="00CE3BA4" w:rsidP="00CE3BA4">
      <w:pPr>
        <w:spacing w:before="10" w:after="10" w:line="240" w:lineRule="auto"/>
        <w:ind w:right="-1085"/>
        <w:jc w:val="both"/>
        <w:rPr>
          <w:rFonts w:cstheme="minorHAnsi"/>
          <w:color w:val="000000"/>
          <w:sz w:val="16"/>
          <w:szCs w:val="16"/>
          <w:lang w:val="es-MX"/>
        </w:rPr>
      </w:pPr>
      <w:r w:rsidRPr="00CE3BA4">
        <w:rPr>
          <w:rFonts w:cstheme="minorHAnsi"/>
          <w:color w:val="000000"/>
          <w:sz w:val="16"/>
          <w:szCs w:val="16"/>
          <w:lang w:val="es-MX"/>
        </w:rPr>
        <w:t xml:space="preserve">En respaldo del cumplimiento del pago del préstamo, interés compensatorio fijo, penalidades de ser el caso, comisiones, gastos e impuestos señalados en la Cláusula Primera, así como de cualquier otra obligación frente a </w:t>
      </w:r>
      <w:r w:rsidR="008F2495">
        <w:rPr>
          <w:rFonts w:cstheme="minorHAnsi"/>
          <w:b/>
          <w:bCs/>
          <w:color w:val="000000"/>
          <w:sz w:val="16"/>
          <w:szCs w:val="16"/>
          <w:lang w:val="es-MX"/>
        </w:rPr>
        <w:t>CREDIÁGIL</w:t>
      </w:r>
      <w:r w:rsidRPr="00CE3BA4">
        <w:rPr>
          <w:rFonts w:cstheme="minorHAnsi"/>
          <w:color w:val="000000"/>
          <w:sz w:val="16"/>
          <w:szCs w:val="16"/>
          <w:lang w:val="es-MX"/>
        </w:rPr>
        <w:t xml:space="preserve">, presente o futura, se constituye </w:t>
      </w:r>
      <w:r w:rsidRPr="00CE3BA4">
        <w:rPr>
          <w:rFonts w:cstheme="minorHAnsi"/>
          <w:b/>
          <w:bCs/>
          <w:color w:val="000000"/>
          <w:sz w:val="16"/>
          <w:szCs w:val="16"/>
          <w:lang w:val="es-MX"/>
        </w:rPr>
        <w:t>Primera y Preferente Garantía Mobiliaria Vehicular</w:t>
      </w:r>
      <w:r w:rsidRPr="00CE3BA4">
        <w:rPr>
          <w:rFonts w:cstheme="minorHAnsi"/>
          <w:color w:val="000000"/>
          <w:sz w:val="16"/>
          <w:szCs w:val="16"/>
          <w:lang w:val="es-MX"/>
        </w:rPr>
        <w:t xml:space="preserve"> con entrega de posesión y a plazo indeterminado a favor de </w:t>
      </w:r>
      <w:r w:rsidR="008F2495">
        <w:rPr>
          <w:rFonts w:cstheme="minorHAnsi"/>
          <w:b/>
          <w:bCs/>
          <w:color w:val="000000"/>
          <w:sz w:val="16"/>
          <w:szCs w:val="16"/>
          <w:lang w:val="es-MX"/>
        </w:rPr>
        <w:t>CREDIÁGIL</w:t>
      </w:r>
      <w:r w:rsidRPr="00CE3BA4">
        <w:rPr>
          <w:rFonts w:cstheme="minorHAnsi"/>
          <w:color w:val="000000"/>
          <w:sz w:val="16"/>
          <w:szCs w:val="16"/>
          <w:lang w:val="es-MX"/>
        </w:rPr>
        <w:t xml:space="preserve"> hasta por la suma de S/ </w:t>
      </w:r>
      <w:r w:rsidR="00A07729">
        <w:rPr>
          <w:rFonts w:cstheme="minorHAnsi"/>
          <w:b/>
          <w:bCs/>
          <w:color w:val="000000"/>
          <w:sz w:val="16"/>
          <w:szCs w:val="16"/>
          <w:lang w:val="es-MX"/>
        </w:rPr>
        <w:t>${</w:t>
      </w:r>
      <w:r w:rsidRPr="00CE3BA4">
        <w:rPr>
          <w:rFonts w:cstheme="minorHAnsi"/>
          <w:b/>
          <w:bCs/>
          <w:color w:val="000000"/>
          <w:sz w:val="16"/>
          <w:szCs w:val="16"/>
          <w:lang w:val="es-MX"/>
        </w:rPr>
        <w:t>MONTO_TASACION</w:t>
      </w:r>
      <w:r w:rsidR="00A07729">
        <w:rPr>
          <w:rFonts w:cstheme="minorHAnsi"/>
          <w:b/>
          <w:bCs/>
          <w:color w:val="000000"/>
          <w:sz w:val="16"/>
          <w:szCs w:val="16"/>
          <w:lang w:val="es-MX"/>
        </w:rPr>
        <w:t>}</w:t>
      </w:r>
      <w:r w:rsidRPr="00CE3BA4">
        <w:rPr>
          <w:rFonts w:cstheme="minorHAnsi"/>
          <w:color w:val="000000"/>
          <w:sz w:val="16"/>
          <w:szCs w:val="16"/>
          <w:lang w:val="es-MX"/>
        </w:rPr>
        <w:t>, otorgada por:</w:t>
      </w:r>
    </w:p>
    <w:p w14:paraId="21152E86" w14:textId="77777777" w:rsidR="00CE3BA4" w:rsidRDefault="00CE3BA4" w:rsidP="00CE3BA4">
      <w:pPr>
        <w:spacing w:before="10" w:after="10" w:line="240" w:lineRule="auto"/>
        <w:ind w:right="-1085"/>
        <w:jc w:val="both"/>
        <w:rPr>
          <w:rFonts w:cstheme="minorHAnsi"/>
          <w:b/>
          <w:bCs/>
          <w:color w:val="000000"/>
          <w:sz w:val="16"/>
          <w:szCs w:val="16"/>
          <w:lang w:val="es-MX"/>
        </w:rPr>
      </w:pPr>
    </w:p>
    <w:p w14:paraId="04C79432" w14:textId="002B8836" w:rsidR="00CE3BA4" w:rsidRPr="00CE3BA4" w:rsidRDefault="00CE3BA4" w:rsidP="00CE3BA4">
      <w:pPr>
        <w:spacing w:before="10" w:after="10" w:line="240" w:lineRule="auto"/>
        <w:ind w:right="-1085"/>
        <w:jc w:val="both"/>
        <w:rPr>
          <w:rFonts w:cstheme="minorHAnsi"/>
          <w:color w:val="000000"/>
          <w:sz w:val="16"/>
          <w:szCs w:val="16"/>
          <w:lang w:val="es-MX"/>
        </w:rPr>
      </w:pPr>
      <w:r w:rsidRPr="00CE3BA4">
        <w:rPr>
          <w:rFonts w:cstheme="minorHAnsi"/>
          <w:b/>
          <w:bCs/>
          <w:color w:val="000000"/>
          <w:sz w:val="16"/>
          <w:szCs w:val="16"/>
          <w:lang w:val="es-MX"/>
        </w:rPr>
        <w:t>a. EL CLIENTE</w:t>
      </w:r>
      <w:r w:rsidRPr="00CE3BA4">
        <w:rPr>
          <w:rFonts w:cstheme="minorHAnsi"/>
          <w:color w:val="000000"/>
          <w:sz w:val="16"/>
          <w:szCs w:val="16"/>
          <w:lang w:val="es-MX"/>
        </w:rPr>
        <w:t>, en su calidad de propietario y titular registral del vehículo; o en su defecto por,</w:t>
      </w:r>
    </w:p>
    <w:p w14:paraId="6BBF26E0" w14:textId="77777777" w:rsidR="00CE3BA4" w:rsidRDefault="00CE3BA4" w:rsidP="00CE3BA4">
      <w:pPr>
        <w:spacing w:before="10" w:after="10" w:line="240" w:lineRule="auto"/>
        <w:ind w:right="-1085"/>
        <w:jc w:val="both"/>
        <w:rPr>
          <w:rFonts w:cstheme="minorHAnsi"/>
          <w:b/>
          <w:bCs/>
          <w:color w:val="000000"/>
          <w:sz w:val="16"/>
          <w:szCs w:val="16"/>
          <w:lang w:val="es-MX"/>
        </w:rPr>
      </w:pPr>
    </w:p>
    <w:p w14:paraId="778CFA6F" w14:textId="513D9504" w:rsidR="00CE3BA4" w:rsidRPr="00CE3BA4" w:rsidRDefault="00CE3BA4" w:rsidP="00CE3BA4">
      <w:pPr>
        <w:spacing w:before="10" w:after="10" w:line="240" w:lineRule="auto"/>
        <w:ind w:right="-1085"/>
        <w:jc w:val="both"/>
        <w:rPr>
          <w:rFonts w:cstheme="minorHAnsi"/>
          <w:color w:val="000000"/>
          <w:sz w:val="16"/>
          <w:szCs w:val="16"/>
          <w:lang w:val="es-MX"/>
        </w:rPr>
      </w:pPr>
      <w:r w:rsidRPr="00CE3BA4">
        <w:rPr>
          <w:rFonts w:cstheme="minorHAnsi"/>
          <w:b/>
          <w:bCs/>
          <w:color w:val="000000"/>
          <w:sz w:val="16"/>
          <w:szCs w:val="16"/>
          <w:lang w:val="es-MX"/>
        </w:rPr>
        <w:t>b. EL GARANTE MOBILIARIO:</w:t>
      </w:r>
      <w:r w:rsidRPr="00CE3BA4">
        <w:rPr>
          <w:rFonts w:cstheme="minorHAnsi"/>
          <w:color w:val="000000"/>
          <w:sz w:val="16"/>
          <w:szCs w:val="16"/>
          <w:lang w:val="es-MX"/>
        </w:rPr>
        <w:t xml:space="preserve"> El señor(a) </w:t>
      </w:r>
      <w:r w:rsidR="00A07729">
        <w:rPr>
          <w:rFonts w:cstheme="minorHAnsi"/>
          <w:b/>
          <w:bCs/>
          <w:color w:val="000000"/>
          <w:sz w:val="16"/>
          <w:szCs w:val="16"/>
          <w:lang w:val="es-MX"/>
        </w:rPr>
        <w:t>${</w:t>
      </w:r>
      <w:r w:rsidRPr="00CE3BA4">
        <w:rPr>
          <w:rFonts w:cstheme="minorHAnsi"/>
          <w:b/>
          <w:bCs/>
          <w:color w:val="000000"/>
          <w:sz w:val="16"/>
          <w:szCs w:val="16"/>
          <w:lang w:val="es-MX"/>
        </w:rPr>
        <w:t>NOMBRE_GARANTE</w:t>
      </w:r>
      <w:r w:rsidR="00A07729">
        <w:rPr>
          <w:rFonts w:cstheme="minorHAnsi"/>
          <w:b/>
          <w:bCs/>
          <w:color w:val="000000"/>
          <w:sz w:val="16"/>
          <w:szCs w:val="16"/>
          <w:lang w:val="es-MX"/>
        </w:rPr>
        <w:t>}</w:t>
      </w:r>
      <w:r w:rsidRPr="00CE3BA4">
        <w:rPr>
          <w:rFonts w:cstheme="minorHAnsi"/>
          <w:color w:val="000000"/>
          <w:sz w:val="16"/>
          <w:szCs w:val="16"/>
          <w:lang w:val="es-MX"/>
        </w:rPr>
        <w:t xml:space="preserve"> identificado con DNI </w:t>
      </w:r>
      <w:proofErr w:type="spellStart"/>
      <w:r w:rsidR="00077094" w:rsidRPr="00B819AC">
        <w:rPr>
          <w:rFonts w:cstheme="minorHAnsi"/>
          <w:color w:val="000000"/>
          <w:sz w:val="16"/>
          <w:szCs w:val="16"/>
          <w:lang w:val="es-MX"/>
        </w:rPr>
        <w:t>Nº</w:t>
      </w:r>
      <w:proofErr w:type="spellEnd"/>
      <w:r w:rsidRPr="00CE3BA4">
        <w:rPr>
          <w:rFonts w:cstheme="minorHAnsi"/>
          <w:color w:val="000000"/>
          <w:sz w:val="16"/>
          <w:szCs w:val="16"/>
          <w:lang w:val="es-MX"/>
        </w:rPr>
        <w:t xml:space="preserve"> </w:t>
      </w:r>
      <w:r w:rsidR="00A07729">
        <w:rPr>
          <w:rFonts w:cstheme="minorHAnsi"/>
          <w:b/>
          <w:bCs/>
          <w:color w:val="000000"/>
          <w:sz w:val="16"/>
          <w:szCs w:val="16"/>
          <w:lang w:val="es-MX"/>
        </w:rPr>
        <w:t>${</w:t>
      </w:r>
      <w:r w:rsidRPr="00CE3BA4">
        <w:rPr>
          <w:rFonts w:cstheme="minorHAnsi"/>
          <w:b/>
          <w:bCs/>
          <w:color w:val="000000"/>
          <w:sz w:val="16"/>
          <w:szCs w:val="16"/>
          <w:lang w:val="es-MX"/>
        </w:rPr>
        <w:t>DNI_GARANTE</w:t>
      </w:r>
      <w:r w:rsidR="00A07729">
        <w:rPr>
          <w:rFonts w:cstheme="minorHAnsi"/>
          <w:b/>
          <w:bCs/>
          <w:color w:val="000000"/>
          <w:sz w:val="16"/>
          <w:szCs w:val="16"/>
          <w:lang w:val="es-MX"/>
        </w:rPr>
        <w:t>}</w:t>
      </w:r>
      <w:r w:rsidRPr="00CE3BA4">
        <w:rPr>
          <w:rFonts w:cstheme="minorHAnsi"/>
          <w:color w:val="000000"/>
          <w:sz w:val="16"/>
          <w:szCs w:val="16"/>
          <w:lang w:val="es-MX"/>
        </w:rPr>
        <w:t xml:space="preserve">, y su cónyuge </w:t>
      </w:r>
      <w:r w:rsidR="00A07729">
        <w:rPr>
          <w:rFonts w:cstheme="minorHAnsi"/>
          <w:b/>
          <w:bCs/>
          <w:color w:val="000000"/>
          <w:sz w:val="16"/>
          <w:szCs w:val="16"/>
          <w:lang w:val="es-MX"/>
        </w:rPr>
        <w:t>${</w:t>
      </w:r>
      <w:r w:rsidRPr="00CE3BA4">
        <w:rPr>
          <w:rFonts w:cstheme="minorHAnsi"/>
          <w:b/>
          <w:bCs/>
          <w:color w:val="000000"/>
          <w:sz w:val="16"/>
          <w:szCs w:val="16"/>
          <w:lang w:val="es-MX"/>
        </w:rPr>
        <w:t>CONYUGE_GARANTE</w:t>
      </w:r>
      <w:r w:rsidR="00A07729">
        <w:rPr>
          <w:rFonts w:cstheme="minorHAnsi"/>
          <w:b/>
          <w:bCs/>
          <w:color w:val="000000"/>
          <w:sz w:val="16"/>
          <w:szCs w:val="16"/>
          <w:lang w:val="es-MX"/>
        </w:rPr>
        <w:t>}</w:t>
      </w:r>
      <w:r w:rsidRPr="00CE3BA4">
        <w:rPr>
          <w:rFonts w:cstheme="minorHAnsi"/>
          <w:color w:val="000000"/>
          <w:sz w:val="16"/>
          <w:szCs w:val="16"/>
          <w:lang w:val="es-MX"/>
        </w:rPr>
        <w:t xml:space="preserve"> con DNI </w:t>
      </w:r>
      <w:proofErr w:type="spellStart"/>
      <w:r w:rsidRPr="00CE3BA4">
        <w:rPr>
          <w:rFonts w:cstheme="minorHAnsi"/>
          <w:color w:val="000000"/>
          <w:sz w:val="16"/>
          <w:szCs w:val="16"/>
          <w:lang w:val="es-MX"/>
        </w:rPr>
        <w:t>Nº</w:t>
      </w:r>
      <w:proofErr w:type="spellEnd"/>
      <w:r w:rsidRPr="00CE3BA4">
        <w:rPr>
          <w:rFonts w:cstheme="minorHAnsi"/>
          <w:color w:val="000000"/>
          <w:sz w:val="16"/>
          <w:szCs w:val="16"/>
          <w:lang w:val="es-MX"/>
        </w:rPr>
        <w:t xml:space="preserve"> </w:t>
      </w:r>
      <w:r w:rsidR="00A07729">
        <w:rPr>
          <w:rFonts w:cstheme="minorHAnsi"/>
          <w:b/>
          <w:bCs/>
          <w:color w:val="000000"/>
          <w:sz w:val="16"/>
          <w:szCs w:val="16"/>
          <w:lang w:val="es-MX"/>
        </w:rPr>
        <w:t>${</w:t>
      </w:r>
      <w:r w:rsidRPr="00CE3BA4">
        <w:rPr>
          <w:rFonts w:cstheme="minorHAnsi"/>
          <w:b/>
          <w:bCs/>
          <w:color w:val="000000"/>
          <w:sz w:val="16"/>
          <w:szCs w:val="16"/>
          <w:lang w:val="es-MX"/>
        </w:rPr>
        <w:t>DNI_CONYUGE_GARANTE</w:t>
      </w:r>
      <w:r w:rsidR="00A07729">
        <w:rPr>
          <w:rFonts w:cstheme="minorHAnsi"/>
          <w:b/>
          <w:bCs/>
          <w:color w:val="000000"/>
          <w:sz w:val="16"/>
          <w:szCs w:val="16"/>
          <w:lang w:val="es-MX"/>
        </w:rPr>
        <w:t>}</w:t>
      </w:r>
      <w:r w:rsidRPr="00CE3BA4">
        <w:rPr>
          <w:rFonts w:cstheme="minorHAnsi"/>
          <w:color w:val="000000"/>
          <w:sz w:val="16"/>
          <w:szCs w:val="16"/>
          <w:lang w:val="es-MX"/>
        </w:rPr>
        <w:t xml:space="preserve">, con domicilio en </w:t>
      </w:r>
      <w:r w:rsidR="00A07729">
        <w:rPr>
          <w:rFonts w:cstheme="minorHAnsi"/>
          <w:b/>
          <w:bCs/>
          <w:color w:val="000000"/>
          <w:sz w:val="16"/>
          <w:szCs w:val="16"/>
          <w:lang w:val="es-MX"/>
        </w:rPr>
        <w:t>${</w:t>
      </w:r>
      <w:r w:rsidRPr="00CE3BA4">
        <w:rPr>
          <w:rFonts w:cstheme="minorHAnsi"/>
          <w:b/>
          <w:bCs/>
          <w:color w:val="000000"/>
          <w:sz w:val="16"/>
          <w:szCs w:val="16"/>
          <w:lang w:val="es-MX"/>
        </w:rPr>
        <w:t>DOMICILIO_GARANTE</w:t>
      </w:r>
      <w:r w:rsidR="00A07729">
        <w:rPr>
          <w:rFonts w:cstheme="minorHAnsi"/>
          <w:b/>
          <w:bCs/>
          <w:color w:val="000000"/>
          <w:sz w:val="16"/>
          <w:szCs w:val="16"/>
          <w:lang w:val="es-MX"/>
        </w:rPr>
        <w:t>}</w:t>
      </w:r>
      <w:r w:rsidRPr="00CE3BA4">
        <w:rPr>
          <w:rFonts w:cstheme="minorHAnsi"/>
          <w:color w:val="000000"/>
          <w:sz w:val="16"/>
          <w:szCs w:val="16"/>
          <w:lang w:val="es-MX"/>
        </w:rPr>
        <w:t xml:space="preserve">, adquiriendo en consecuencia la calidad de </w:t>
      </w:r>
      <w:r w:rsidRPr="00CE3BA4">
        <w:rPr>
          <w:rFonts w:cstheme="minorHAnsi"/>
          <w:b/>
          <w:bCs/>
          <w:color w:val="000000"/>
          <w:sz w:val="16"/>
          <w:szCs w:val="16"/>
          <w:lang w:val="es-MX"/>
        </w:rPr>
        <w:t>DEUDOR SOLIDARIO</w:t>
      </w:r>
      <w:r w:rsidRPr="00CE3BA4">
        <w:rPr>
          <w:rFonts w:cstheme="minorHAnsi"/>
          <w:color w:val="000000"/>
          <w:sz w:val="16"/>
          <w:szCs w:val="16"/>
          <w:lang w:val="es-MX"/>
        </w:rPr>
        <w:t xml:space="preserve"> de la presente obligación asumida por EL CLIENTE.</w:t>
      </w:r>
    </w:p>
    <w:p w14:paraId="730D6CAB" w14:textId="77777777" w:rsidR="00CE3BA4" w:rsidRDefault="00CE3BA4" w:rsidP="00CE3BA4">
      <w:pPr>
        <w:spacing w:before="10" w:after="10" w:line="240" w:lineRule="auto"/>
        <w:ind w:right="-1085"/>
        <w:jc w:val="both"/>
        <w:rPr>
          <w:rFonts w:cstheme="minorHAnsi"/>
          <w:color w:val="000000"/>
          <w:sz w:val="16"/>
          <w:szCs w:val="16"/>
          <w:lang w:val="es-MX"/>
        </w:rPr>
      </w:pPr>
    </w:p>
    <w:p w14:paraId="56539D77" w14:textId="17313F98" w:rsidR="0000237C" w:rsidRDefault="00CE3BA4" w:rsidP="003B0B47">
      <w:pPr>
        <w:spacing w:before="10" w:after="10" w:line="240" w:lineRule="auto"/>
        <w:ind w:right="-1085"/>
        <w:jc w:val="both"/>
        <w:rPr>
          <w:rFonts w:cstheme="minorHAnsi"/>
          <w:color w:val="000000"/>
          <w:sz w:val="16"/>
          <w:szCs w:val="16"/>
          <w:lang w:val="es-MX"/>
        </w:rPr>
      </w:pPr>
      <w:r w:rsidRPr="00CE3BA4">
        <w:rPr>
          <w:rFonts w:cstheme="minorHAnsi"/>
          <w:color w:val="000000"/>
          <w:sz w:val="16"/>
          <w:szCs w:val="16"/>
          <w:lang w:val="es-MX"/>
        </w:rPr>
        <w:t xml:space="preserve">Sobre el vehículo cuyas características técnicas (Marca, Modelo, Placa, Motor, Serie) se detallan minuciosamente en el </w:t>
      </w:r>
      <w:r w:rsidRPr="00CE3BA4">
        <w:rPr>
          <w:rFonts w:cstheme="minorHAnsi"/>
          <w:b/>
          <w:bCs/>
          <w:color w:val="000000"/>
          <w:sz w:val="16"/>
          <w:szCs w:val="16"/>
          <w:lang w:val="es-MX"/>
        </w:rPr>
        <w:t>ANEXO 01</w:t>
      </w:r>
      <w:r w:rsidRPr="00CE3BA4">
        <w:rPr>
          <w:rFonts w:cstheme="minorHAnsi"/>
          <w:color w:val="000000"/>
          <w:sz w:val="16"/>
          <w:szCs w:val="16"/>
          <w:lang w:val="es-MX"/>
        </w:rPr>
        <w:t xml:space="preserve"> del presente contrato. El vehículo se encuentra inscrito en la </w:t>
      </w:r>
      <w:r w:rsidRPr="00CE3BA4">
        <w:rPr>
          <w:rFonts w:cstheme="minorHAnsi"/>
          <w:b/>
          <w:bCs/>
          <w:color w:val="000000"/>
          <w:sz w:val="16"/>
          <w:szCs w:val="16"/>
          <w:lang w:val="es-MX"/>
        </w:rPr>
        <w:t xml:space="preserve">Partida Electrónica </w:t>
      </w:r>
      <w:proofErr w:type="spellStart"/>
      <w:r w:rsidR="00077094" w:rsidRPr="00B819AC">
        <w:rPr>
          <w:rFonts w:cstheme="minorHAnsi"/>
          <w:color w:val="000000"/>
          <w:sz w:val="16"/>
          <w:szCs w:val="16"/>
          <w:lang w:val="es-MX"/>
        </w:rPr>
        <w:t>Nº</w:t>
      </w:r>
      <w:proofErr w:type="spellEnd"/>
      <w:r w:rsidRPr="00CE3BA4">
        <w:rPr>
          <w:rFonts w:cstheme="minorHAnsi"/>
          <w:b/>
          <w:bCs/>
          <w:color w:val="000000"/>
          <w:sz w:val="16"/>
          <w:szCs w:val="16"/>
          <w:lang w:val="es-MX"/>
        </w:rPr>
        <w:t xml:space="preserve"> </w:t>
      </w:r>
      <w:r w:rsidR="00A07729">
        <w:rPr>
          <w:rFonts w:cstheme="minorHAnsi"/>
          <w:b/>
          <w:bCs/>
          <w:color w:val="000000"/>
          <w:sz w:val="16"/>
          <w:szCs w:val="16"/>
          <w:lang w:val="es-MX"/>
        </w:rPr>
        <w:t>${</w:t>
      </w:r>
      <w:r w:rsidRPr="00CE3BA4">
        <w:rPr>
          <w:rFonts w:cstheme="minorHAnsi"/>
          <w:b/>
          <w:bCs/>
          <w:color w:val="000000"/>
          <w:sz w:val="16"/>
          <w:szCs w:val="16"/>
          <w:lang w:val="es-MX"/>
        </w:rPr>
        <w:t>AUTO_PARTIDA</w:t>
      </w:r>
      <w:r w:rsidR="00A07729">
        <w:rPr>
          <w:rFonts w:cstheme="minorHAnsi"/>
          <w:b/>
          <w:bCs/>
          <w:color w:val="000000"/>
          <w:sz w:val="16"/>
          <w:szCs w:val="16"/>
          <w:lang w:val="es-MX"/>
        </w:rPr>
        <w:t>}</w:t>
      </w:r>
      <w:r w:rsidRPr="00CE3BA4">
        <w:rPr>
          <w:rFonts w:cstheme="minorHAnsi"/>
          <w:color w:val="000000"/>
          <w:sz w:val="16"/>
          <w:szCs w:val="16"/>
          <w:lang w:val="es-MX"/>
        </w:rPr>
        <w:t xml:space="preserve"> del Registro de Propiedad Vehicular de la Oficina Registral de </w:t>
      </w:r>
      <w:r w:rsidR="00A07729">
        <w:rPr>
          <w:rFonts w:cstheme="minorHAnsi"/>
          <w:b/>
          <w:bCs/>
          <w:color w:val="000000"/>
          <w:sz w:val="16"/>
          <w:szCs w:val="16"/>
          <w:lang w:val="es-MX"/>
        </w:rPr>
        <w:t>${</w:t>
      </w:r>
      <w:r w:rsidRPr="00CE3BA4">
        <w:rPr>
          <w:rFonts w:cstheme="minorHAnsi"/>
          <w:b/>
          <w:bCs/>
          <w:color w:val="000000"/>
          <w:sz w:val="16"/>
          <w:szCs w:val="16"/>
          <w:lang w:val="es-MX"/>
        </w:rPr>
        <w:t>AUTO_OFICINA_REGISTRAL</w:t>
      </w:r>
      <w:r w:rsidR="00A07729">
        <w:rPr>
          <w:rFonts w:cstheme="minorHAnsi"/>
          <w:b/>
          <w:bCs/>
          <w:color w:val="000000"/>
          <w:sz w:val="16"/>
          <w:szCs w:val="16"/>
          <w:lang w:val="es-MX"/>
        </w:rPr>
        <w:t>}</w:t>
      </w:r>
      <w:r w:rsidRPr="00CE3BA4">
        <w:rPr>
          <w:rFonts w:cstheme="minorHAnsi"/>
          <w:color w:val="000000"/>
          <w:sz w:val="16"/>
          <w:szCs w:val="16"/>
          <w:lang w:val="es-MX"/>
        </w:rPr>
        <w:t xml:space="preserve">. </w:t>
      </w:r>
      <w:r w:rsidR="008F2495">
        <w:rPr>
          <w:rFonts w:cstheme="minorHAnsi"/>
          <w:b/>
          <w:bCs/>
          <w:color w:val="000000"/>
          <w:sz w:val="16"/>
          <w:szCs w:val="16"/>
          <w:lang w:val="es-MX"/>
        </w:rPr>
        <w:t>CREDIÁGIL</w:t>
      </w:r>
      <w:r w:rsidRPr="00CE3BA4">
        <w:rPr>
          <w:rFonts w:cstheme="minorHAnsi"/>
          <w:color w:val="000000"/>
          <w:sz w:val="16"/>
          <w:szCs w:val="16"/>
          <w:lang w:val="es-MX"/>
        </w:rPr>
        <w:t xml:space="preserve"> se obliga a mantener en buen estado de conservación el bien otorgado en garantía mobiliaria.</w:t>
      </w:r>
    </w:p>
    <w:p w14:paraId="24F2314D" w14:textId="77777777" w:rsidR="00353963" w:rsidRPr="003B0B47" w:rsidRDefault="00353963" w:rsidP="003B0B47">
      <w:pPr>
        <w:spacing w:before="10" w:after="10" w:line="240" w:lineRule="auto"/>
        <w:ind w:right="-1085"/>
        <w:jc w:val="both"/>
        <w:rPr>
          <w:rFonts w:cstheme="minorHAnsi"/>
          <w:color w:val="000000"/>
          <w:sz w:val="16"/>
          <w:szCs w:val="16"/>
          <w:lang w:val="es-MX"/>
        </w:rPr>
      </w:pPr>
    </w:p>
    <w:p w14:paraId="3A3077C7" w14:textId="77777777" w:rsidR="00353963" w:rsidRPr="0000237C" w:rsidRDefault="00CE3BA4" w:rsidP="00CE3BA4">
      <w:pPr>
        <w:spacing w:before="10" w:after="10" w:line="240" w:lineRule="auto"/>
        <w:ind w:right="-1085"/>
        <w:jc w:val="both"/>
        <w:rPr>
          <w:rFonts w:cstheme="minorHAnsi"/>
          <w:b/>
          <w:color w:val="000000"/>
          <w:sz w:val="16"/>
          <w:szCs w:val="16"/>
          <w:u w:val="single"/>
        </w:rPr>
      </w:pPr>
      <w:r w:rsidRPr="00CE3BA4">
        <w:rPr>
          <w:rFonts w:cstheme="minorHAnsi"/>
          <w:b/>
          <w:color w:val="000000"/>
          <w:sz w:val="16"/>
          <w:szCs w:val="16"/>
          <w:u w:val="single"/>
        </w:rPr>
        <w:t>4.- VALORIZACIÓN</w:t>
      </w:r>
    </w:p>
    <w:p w14:paraId="4063800C" w14:textId="7133D3F2" w:rsidR="00CE3BA4" w:rsidRPr="00CE3BA4" w:rsidRDefault="00CE3BA4" w:rsidP="00CE3BA4">
      <w:pPr>
        <w:spacing w:before="10" w:after="10" w:line="240" w:lineRule="auto"/>
        <w:ind w:right="-1085"/>
        <w:jc w:val="both"/>
        <w:rPr>
          <w:rFonts w:cstheme="minorHAnsi"/>
          <w:color w:val="000000"/>
          <w:sz w:val="16"/>
          <w:szCs w:val="16"/>
        </w:rPr>
      </w:pPr>
      <w:r w:rsidRPr="00CE3BA4">
        <w:rPr>
          <w:rFonts w:cstheme="minorHAnsi"/>
          <w:color w:val="000000"/>
          <w:sz w:val="16"/>
          <w:szCs w:val="16"/>
        </w:rPr>
        <w:t xml:space="preserve">EL CLIENTE o EL GARANTE MOBILIARIO e </w:t>
      </w:r>
      <w:r w:rsidR="008F2495" w:rsidRPr="005B629A">
        <w:rPr>
          <w:rFonts w:cstheme="minorHAnsi"/>
          <w:b/>
          <w:bCs/>
          <w:color w:val="000000"/>
          <w:sz w:val="16"/>
          <w:szCs w:val="16"/>
        </w:rPr>
        <w:t>CREDIÁGIL</w:t>
      </w:r>
      <w:r w:rsidRPr="00CE3BA4">
        <w:rPr>
          <w:rFonts w:cstheme="minorHAnsi"/>
          <w:color w:val="000000"/>
          <w:sz w:val="16"/>
          <w:szCs w:val="16"/>
        </w:rPr>
        <w:t xml:space="preserve"> valorizan de común acuerdo el vehículo otorgado en garantía mobiliaria en la suma de S/</w:t>
      </w:r>
      <w:r>
        <w:rPr>
          <w:rFonts w:cstheme="minorHAnsi"/>
          <w:color w:val="000000"/>
          <w:sz w:val="16"/>
          <w:szCs w:val="16"/>
        </w:rPr>
        <w:t xml:space="preserve">. </w:t>
      </w:r>
      <w:r w:rsidR="00A07729">
        <w:rPr>
          <w:rFonts w:cstheme="minorHAnsi"/>
          <w:color w:val="000000"/>
          <w:sz w:val="16"/>
          <w:szCs w:val="16"/>
        </w:rPr>
        <w:t>${</w:t>
      </w:r>
      <w:r w:rsidRPr="00CE3BA4">
        <w:rPr>
          <w:rFonts w:cstheme="minorHAnsi"/>
          <w:color w:val="000000"/>
          <w:sz w:val="16"/>
          <w:szCs w:val="16"/>
        </w:rPr>
        <w:t>MONTO_TASACION</w:t>
      </w:r>
      <w:r w:rsidR="00A07729">
        <w:rPr>
          <w:rFonts w:cstheme="minorHAnsi"/>
          <w:color w:val="000000"/>
          <w:sz w:val="16"/>
          <w:szCs w:val="16"/>
        </w:rPr>
        <w:t>}</w:t>
      </w:r>
      <w:r w:rsidRPr="00CE3BA4">
        <w:rPr>
          <w:rFonts w:cstheme="minorHAnsi"/>
          <w:color w:val="000000"/>
          <w:sz w:val="16"/>
          <w:szCs w:val="16"/>
        </w:rPr>
        <w:t xml:space="preserve"> </w:t>
      </w:r>
      <w:r w:rsidR="006B60F8">
        <w:rPr>
          <w:rFonts w:cstheme="minorHAnsi"/>
          <w:color w:val="000000"/>
          <w:sz w:val="16"/>
          <w:szCs w:val="16"/>
        </w:rPr>
        <w:t>(</w:t>
      </w:r>
      <w:r w:rsidR="00A07729">
        <w:rPr>
          <w:rFonts w:cstheme="minorHAnsi"/>
          <w:color w:val="000000"/>
          <w:sz w:val="16"/>
          <w:szCs w:val="16"/>
        </w:rPr>
        <w:t>${</w:t>
      </w:r>
      <w:r w:rsidRPr="00CE3BA4">
        <w:rPr>
          <w:rFonts w:cstheme="minorHAnsi"/>
          <w:color w:val="000000"/>
          <w:sz w:val="16"/>
          <w:szCs w:val="16"/>
        </w:rPr>
        <w:t>LETRAS_TASACION</w:t>
      </w:r>
      <w:r w:rsidR="00A07729">
        <w:rPr>
          <w:rFonts w:cstheme="minorHAnsi"/>
          <w:color w:val="000000"/>
          <w:sz w:val="16"/>
          <w:szCs w:val="16"/>
        </w:rPr>
        <w:t>}</w:t>
      </w:r>
      <w:r>
        <w:rPr>
          <w:rFonts w:cstheme="minorHAnsi"/>
          <w:color w:val="000000"/>
          <w:sz w:val="16"/>
          <w:szCs w:val="16"/>
        </w:rPr>
        <w:t xml:space="preserve"> y 00</w:t>
      </w:r>
      <w:r w:rsidRPr="00CE3BA4">
        <w:rPr>
          <w:rFonts w:cstheme="minorHAnsi"/>
          <w:color w:val="000000"/>
          <w:sz w:val="16"/>
          <w:szCs w:val="16"/>
        </w:rPr>
        <w:t xml:space="preserve">/100 Nuevos Soles) para todos los efectos inherentes a la Garantía Mobiliaria Vehicular que por el presente Contrato se constituye. </w:t>
      </w:r>
    </w:p>
    <w:p w14:paraId="596A437A" w14:textId="77777777" w:rsidR="00F24FAE" w:rsidRDefault="00F24FAE" w:rsidP="003B0B47">
      <w:pPr>
        <w:spacing w:before="10" w:after="10" w:line="240" w:lineRule="auto"/>
        <w:ind w:right="-1085"/>
        <w:jc w:val="both"/>
        <w:rPr>
          <w:rFonts w:cstheme="minorHAnsi"/>
          <w:color w:val="000000"/>
          <w:sz w:val="16"/>
          <w:szCs w:val="16"/>
          <w:lang w:val="es-MX"/>
        </w:rPr>
      </w:pPr>
    </w:p>
    <w:p w14:paraId="2B4FE41D" w14:textId="77777777" w:rsidR="00353963" w:rsidRPr="0000237C" w:rsidRDefault="00353963" w:rsidP="00353963">
      <w:pPr>
        <w:spacing w:before="10" w:after="10" w:line="240" w:lineRule="auto"/>
        <w:ind w:right="-1085"/>
        <w:jc w:val="both"/>
        <w:rPr>
          <w:rFonts w:cstheme="minorHAnsi"/>
          <w:b/>
          <w:bCs/>
          <w:color w:val="000000"/>
          <w:sz w:val="16"/>
          <w:szCs w:val="16"/>
          <w:u w:val="single"/>
        </w:rPr>
      </w:pPr>
      <w:r w:rsidRPr="00353963">
        <w:rPr>
          <w:rFonts w:cstheme="minorHAnsi"/>
          <w:b/>
          <w:bCs/>
          <w:color w:val="000000"/>
          <w:sz w:val="16"/>
          <w:szCs w:val="16"/>
          <w:u w:val="single"/>
        </w:rPr>
        <w:t>5.- SEGURO</w:t>
      </w:r>
    </w:p>
    <w:p w14:paraId="5CCAFA61" w14:textId="7CD6C685"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El bien en garantía mobiliaria es asegurado por cuenta y costo de </w:t>
      </w:r>
      <w:r w:rsidR="008F2495">
        <w:rPr>
          <w:rFonts w:cstheme="minorHAnsi"/>
          <w:b/>
          <w:bCs/>
          <w:color w:val="000000"/>
          <w:sz w:val="16"/>
          <w:szCs w:val="16"/>
        </w:rPr>
        <w:t>CREDIÁGIL</w:t>
      </w:r>
      <w:r w:rsidRPr="00353963">
        <w:rPr>
          <w:rFonts w:cstheme="minorHAnsi"/>
          <w:color w:val="000000"/>
          <w:sz w:val="16"/>
          <w:szCs w:val="16"/>
        </w:rPr>
        <w:t xml:space="preserve"> contra robo, incendio y otros posibles daños, siendo </w:t>
      </w:r>
      <w:r w:rsidR="008F2495">
        <w:rPr>
          <w:rFonts w:cstheme="minorHAnsi"/>
          <w:b/>
          <w:bCs/>
          <w:color w:val="000000"/>
          <w:sz w:val="16"/>
          <w:szCs w:val="16"/>
        </w:rPr>
        <w:t>CREDIÁGIL</w:t>
      </w:r>
      <w:r w:rsidRPr="00353963">
        <w:rPr>
          <w:rFonts w:cstheme="minorHAnsi"/>
          <w:color w:val="000000"/>
          <w:sz w:val="16"/>
          <w:szCs w:val="16"/>
        </w:rPr>
        <w:t xml:space="preserve"> el beneficiario del seguro; Asimismo ambas partes acuerdan que el vehículo quede en posesión de </w:t>
      </w:r>
      <w:r w:rsidR="008F2495">
        <w:rPr>
          <w:rFonts w:cstheme="minorHAnsi"/>
          <w:b/>
          <w:bCs/>
          <w:color w:val="000000"/>
          <w:sz w:val="16"/>
          <w:szCs w:val="16"/>
        </w:rPr>
        <w:t>CREDIÁGIL</w:t>
      </w:r>
      <w:r w:rsidRPr="00353963">
        <w:rPr>
          <w:rFonts w:cstheme="minorHAnsi"/>
          <w:color w:val="000000"/>
          <w:sz w:val="16"/>
          <w:szCs w:val="16"/>
        </w:rPr>
        <w:t xml:space="preserve">, en calidad de Depositario, hasta la cancelación de todas las obligaciones a cargo de </w:t>
      </w:r>
      <w:r w:rsidRPr="00353963">
        <w:rPr>
          <w:rFonts w:cstheme="minorHAnsi"/>
          <w:b/>
          <w:bCs/>
          <w:color w:val="000000"/>
          <w:sz w:val="16"/>
          <w:szCs w:val="16"/>
        </w:rPr>
        <w:t>EL CLIENTE</w:t>
      </w:r>
      <w:r w:rsidRPr="00353963">
        <w:rPr>
          <w:rFonts w:cstheme="minorHAnsi"/>
          <w:color w:val="000000"/>
          <w:sz w:val="16"/>
          <w:szCs w:val="16"/>
        </w:rPr>
        <w:t>.</w:t>
      </w:r>
    </w:p>
    <w:p w14:paraId="1DA080C9" w14:textId="77777777" w:rsidR="00F24FAE" w:rsidRDefault="00F24FAE" w:rsidP="003B0B47">
      <w:pPr>
        <w:spacing w:before="10" w:after="10" w:line="240" w:lineRule="auto"/>
        <w:ind w:right="-1085"/>
        <w:jc w:val="both"/>
        <w:rPr>
          <w:rFonts w:cstheme="minorHAnsi"/>
          <w:b/>
          <w:bCs/>
          <w:color w:val="000000"/>
          <w:sz w:val="16"/>
          <w:szCs w:val="16"/>
          <w:lang w:val="es-MX"/>
        </w:rPr>
      </w:pPr>
    </w:p>
    <w:p w14:paraId="62D0BA49"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6.- RESOLUCION POR INCUMPLIMIENTO DE PAGO Y VENTA EXTRAJUDICIAL O ADJUDICACION</w:t>
      </w:r>
    </w:p>
    <w:p w14:paraId="2AC1A02E" w14:textId="10E0E937"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Vencido el plazo de la(s) obligación(es) asumida(s) por </w:t>
      </w:r>
      <w:r w:rsidRPr="00353963">
        <w:rPr>
          <w:rFonts w:cstheme="minorHAnsi"/>
          <w:b/>
          <w:bCs/>
          <w:color w:val="000000"/>
          <w:sz w:val="16"/>
          <w:szCs w:val="16"/>
        </w:rPr>
        <w:t>EL CLIENTE</w:t>
      </w:r>
      <w:r w:rsidRPr="00353963">
        <w:rPr>
          <w:rFonts w:cstheme="minorHAnsi"/>
          <w:color w:val="000000"/>
          <w:sz w:val="16"/>
          <w:szCs w:val="16"/>
        </w:rPr>
        <w:t xml:space="preserve"> frente a </w:t>
      </w:r>
      <w:r w:rsidR="008F2495">
        <w:rPr>
          <w:rFonts w:cstheme="minorHAnsi"/>
          <w:b/>
          <w:bCs/>
          <w:color w:val="000000"/>
          <w:sz w:val="16"/>
          <w:szCs w:val="16"/>
        </w:rPr>
        <w:t>CREDIÁGIL</w:t>
      </w:r>
      <w:r w:rsidRPr="00353963">
        <w:rPr>
          <w:rFonts w:cstheme="minorHAnsi"/>
          <w:color w:val="000000"/>
          <w:sz w:val="16"/>
          <w:szCs w:val="16"/>
        </w:rPr>
        <w:t xml:space="preserve">, y </w:t>
      </w:r>
      <w:r w:rsidRPr="00353963">
        <w:rPr>
          <w:rFonts w:cstheme="minorHAnsi"/>
          <w:b/>
          <w:bCs/>
          <w:color w:val="000000"/>
          <w:sz w:val="16"/>
          <w:szCs w:val="16"/>
        </w:rPr>
        <w:t>EL CLIENTE</w:t>
      </w:r>
      <w:r w:rsidRPr="00353963">
        <w:rPr>
          <w:rFonts w:cstheme="minorHAnsi"/>
          <w:color w:val="000000"/>
          <w:sz w:val="16"/>
          <w:szCs w:val="16"/>
        </w:rPr>
        <w:t xml:space="preserve"> no hubiera cumplido con efectuar el pago de su obligación(es), </w:t>
      </w:r>
      <w:r w:rsidR="008F2495">
        <w:rPr>
          <w:rFonts w:cstheme="minorHAnsi"/>
          <w:b/>
          <w:bCs/>
          <w:color w:val="000000"/>
          <w:sz w:val="16"/>
          <w:szCs w:val="16"/>
        </w:rPr>
        <w:t>CREDIÁGIL</w:t>
      </w:r>
      <w:r w:rsidRPr="00353963">
        <w:rPr>
          <w:rFonts w:cstheme="minorHAnsi"/>
          <w:color w:val="000000"/>
          <w:sz w:val="16"/>
          <w:szCs w:val="16"/>
        </w:rPr>
        <w:t xml:space="preserve"> podrá resolver el contrato quedando facultado a exigir el íntegro de la deuda incluyendo el saldo de capital, intereses compensatorios, penalidades (de ser el caso), comisiones, impuestos y gastos devengados y se procederá a la ejecución de la Garantía Mobiliaria señalada y constituida según la Cláusula Tercera de este Contrato. </w:t>
      </w:r>
      <w:r w:rsidR="008F2495">
        <w:rPr>
          <w:rFonts w:cstheme="minorHAnsi"/>
          <w:b/>
          <w:bCs/>
          <w:color w:val="000000"/>
          <w:sz w:val="16"/>
          <w:szCs w:val="16"/>
        </w:rPr>
        <w:t>CREDIÁGIL</w:t>
      </w:r>
      <w:r w:rsidRPr="00353963">
        <w:rPr>
          <w:rFonts w:cstheme="minorHAnsi"/>
          <w:color w:val="000000"/>
          <w:sz w:val="16"/>
          <w:szCs w:val="16"/>
        </w:rPr>
        <w:t xml:space="preserve"> comunicará mediante comunicación escrita al domicilio consignado por </w:t>
      </w:r>
      <w:r w:rsidRPr="00353963">
        <w:rPr>
          <w:rFonts w:cstheme="minorHAnsi"/>
          <w:b/>
          <w:bCs/>
          <w:color w:val="000000"/>
          <w:sz w:val="16"/>
          <w:szCs w:val="16"/>
        </w:rPr>
        <w:t>EL CLIENTE</w:t>
      </w:r>
      <w:r w:rsidRPr="00353963">
        <w:rPr>
          <w:rFonts w:cstheme="minorHAnsi"/>
          <w:color w:val="000000"/>
          <w:sz w:val="16"/>
          <w:szCs w:val="16"/>
        </w:rPr>
        <w:t xml:space="preserve"> la resolución del contrato por causal de incumplimiento de pago o indicando la obligación incumplida por </w:t>
      </w:r>
      <w:r w:rsidRPr="00353963">
        <w:rPr>
          <w:rFonts w:cstheme="minorHAnsi"/>
          <w:b/>
          <w:bCs/>
          <w:color w:val="000000"/>
          <w:sz w:val="16"/>
          <w:szCs w:val="16"/>
        </w:rPr>
        <w:t>EL CLIENTE</w:t>
      </w:r>
      <w:r w:rsidRPr="00353963">
        <w:rPr>
          <w:rFonts w:cstheme="minorHAnsi"/>
          <w:color w:val="000000"/>
          <w:sz w:val="16"/>
          <w:szCs w:val="16"/>
        </w:rPr>
        <w:t xml:space="preserve">, con una anticipación de por lo menos un (1) día calendario. </w:t>
      </w:r>
    </w:p>
    <w:p w14:paraId="612ADC3A" w14:textId="31CE1029" w:rsidR="00353963" w:rsidRDefault="008F2495" w:rsidP="00353963">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00353963" w:rsidRPr="00353963">
        <w:rPr>
          <w:rFonts w:cstheme="minorHAnsi"/>
          <w:color w:val="000000"/>
          <w:sz w:val="16"/>
          <w:szCs w:val="16"/>
        </w:rPr>
        <w:t xml:space="preserve"> y </w:t>
      </w:r>
      <w:r w:rsidR="00353963" w:rsidRPr="00353963">
        <w:rPr>
          <w:rFonts w:cstheme="minorHAnsi"/>
          <w:b/>
          <w:bCs/>
          <w:color w:val="000000"/>
          <w:sz w:val="16"/>
          <w:szCs w:val="16"/>
        </w:rPr>
        <w:t>EL CLIENTE</w:t>
      </w:r>
      <w:r w:rsidR="00353963" w:rsidRPr="00353963">
        <w:rPr>
          <w:rFonts w:cstheme="minorHAnsi"/>
          <w:color w:val="000000"/>
          <w:sz w:val="16"/>
          <w:szCs w:val="16"/>
        </w:rPr>
        <w:t xml:space="preserve"> o </w:t>
      </w:r>
      <w:r w:rsidR="00353963" w:rsidRPr="00353963">
        <w:rPr>
          <w:rFonts w:cstheme="minorHAnsi"/>
          <w:b/>
          <w:bCs/>
          <w:color w:val="000000"/>
          <w:sz w:val="16"/>
          <w:szCs w:val="16"/>
        </w:rPr>
        <w:t>EL GARANTE MOBILIARIO</w:t>
      </w:r>
      <w:r w:rsidR="00353963" w:rsidRPr="00353963">
        <w:rPr>
          <w:rFonts w:cstheme="minorHAnsi"/>
          <w:color w:val="000000"/>
          <w:sz w:val="16"/>
          <w:szCs w:val="16"/>
        </w:rPr>
        <w:t xml:space="preserve"> pactan libremente de mutuo acuerdo el procedimiento de venta extrajudicial o adjudicación del vehículo materia de garantía de la siguiente forma: </w:t>
      </w:r>
    </w:p>
    <w:p w14:paraId="179B0C03" w14:textId="77777777" w:rsidR="004A74FF" w:rsidRPr="00353963" w:rsidRDefault="004A74FF" w:rsidP="00353963">
      <w:pPr>
        <w:spacing w:before="10" w:after="10" w:line="240" w:lineRule="auto"/>
        <w:ind w:right="-1085"/>
        <w:jc w:val="both"/>
        <w:rPr>
          <w:rFonts w:cstheme="minorHAnsi"/>
          <w:color w:val="000000"/>
          <w:sz w:val="16"/>
          <w:szCs w:val="16"/>
        </w:rPr>
      </w:pPr>
    </w:p>
    <w:p w14:paraId="444F7CE7" w14:textId="24F351D4" w:rsid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 </w:t>
      </w:r>
      <w:r w:rsidR="008F2495">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y </w:t>
      </w:r>
      <w:r w:rsidRPr="00353963">
        <w:rPr>
          <w:rFonts w:cstheme="minorHAnsi"/>
          <w:b/>
          <w:bCs/>
          <w:color w:val="000000"/>
          <w:sz w:val="16"/>
          <w:szCs w:val="16"/>
        </w:rPr>
        <w:t>EL GARANTE MOBILIARIO</w:t>
      </w:r>
      <w:r w:rsidRPr="00353963">
        <w:rPr>
          <w:rFonts w:cstheme="minorHAnsi"/>
          <w:color w:val="000000"/>
          <w:sz w:val="16"/>
          <w:szCs w:val="16"/>
        </w:rPr>
        <w:t xml:space="preserve"> nombran de común acuerdo al señor RONAL TANTA DE LA CRUZ con DNI 48155301, a quién en adelante se les denominará el Representante, para que en forma individual pueda realizar y formalizar la venta a terceros o la adjudicación a </w:t>
      </w:r>
      <w:r w:rsidR="008F2495">
        <w:rPr>
          <w:rFonts w:cstheme="minorHAnsi"/>
          <w:b/>
          <w:bCs/>
          <w:color w:val="000000"/>
          <w:sz w:val="16"/>
          <w:szCs w:val="16"/>
        </w:rPr>
        <w:t>CREDIÁGIL</w:t>
      </w:r>
      <w:r w:rsidRPr="00353963">
        <w:rPr>
          <w:rFonts w:cstheme="minorHAnsi"/>
          <w:color w:val="000000"/>
          <w:sz w:val="16"/>
          <w:szCs w:val="16"/>
        </w:rPr>
        <w:t xml:space="preserve"> y efectuar la transferencia del vehículo afectado en Garantía Mobiliaria, otorgándole ambas partes Poder Específico, suficiente e irrevocable, para tal fin.</w:t>
      </w:r>
    </w:p>
    <w:p w14:paraId="54DADDA7" w14:textId="77777777" w:rsidR="004A74FF" w:rsidRPr="00353963" w:rsidRDefault="004A74FF" w:rsidP="00353963">
      <w:pPr>
        <w:spacing w:before="10" w:after="10" w:line="240" w:lineRule="auto"/>
        <w:ind w:right="-1085"/>
        <w:jc w:val="both"/>
        <w:rPr>
          <w:rFonts w:cstheme="minorHAnsi"/>
          <w:color w:val="000000"/>
          <w:sz w:val="16"/>
          <w:szCs w:val="16"/>
        </w:rPr>
      </w:pPr>
    </w:p>
    <w:p w14:paraId="780AF079" w14:textId="1CA25F99" w:rsidR="004A74FF"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b) </w:t>
      </w:r>
      <w:r w:rsidR="008F2495">
        <w:rPr>
          <w:rFonts w:cstheme="minorHAnsi"/>
          <w:b/>
          <w:bCs/>
          <w:color w:val="000000"/>
          <w:sz w:val="16"/>
          <w:szCs w:val="16"/>
        </w:rPr>
        <w:t>CREDIÁGIL</w:t>
      </w:r>
      <w:r w:rsidR="006B60F8" w:rsidRPr="00353963">
        <w:rPr>
          <w:rFonts w:cstheme="minorHAnsi"/>
          <w:color w:val="000000"/>
          <w:sz w:val="16"/>
          <w:szCs w:val="16"/>
        </w:rPr>
        <w:t xml:space="preserve"> enviará</w:t>
      </w:r>
      <w:r w:rsidRPr="00353963">
        <w:rPr>
          <w:rFonts w:cstheme="minorHAnsi"/>
          <w:color w:val="000000"/>
          <w:sz w:val="16"/>
          <w:szCs w:val="16"/>
        </w:rPr>
        <w:t xml:space="preserve"> previamente una Carta Notarial a </w:t>
      </w:r>
      <w:r w:rsidRPr="00353963">
        <w:rPr>
          <w:rFonts w:cstheme="minorHAnsi"/>
          <w:b/>
          <w:bCs/>
          <w:color w:val="000000"/>
          <w:sz w:val="16"/>
          <w:szCs w:val="16"/>
        </w:rPr>
        <w:t>EL CLIENTE</w:t>
      </w:r>
      <w:r w:rsidRPr="00353963">
        <w:rPr>
          <w:rFonts w:cstheme="minorHAnsi"/>
          <w:color w:val="000000"/>
          <w:sz w:val="16"/>
          <w:szCs w:val="16"/>
        </w:rPr>
        <w:t xml:space="preserve"> y al </w:t>
      </w:r>
      <w:r w:rsidRPr="00353963">
        <w:rPr>
          <w:rFonts w:cstheme="minorHAnsi"/>
          <w:b/>
          <w:bCs/>
          <w:color w:val="000000"/>
          <w:sz w:val="16"/>
          <w:szCs w:val="16"/>
        </w:rPr>
        <w:t>EL GARANTE MOBILIARIO</w:t>
      </w:r>
      <w:r w:rsidRPr="00353963">
        <w:rPr>
          <w:rFonts w:cstheme="minorHAnsi"/>
          <w:color w:val="000000"/>
          <w:sz w:val="16"/>
          <w:szCs w:val="16"/>
        </w:rPr>
        <w:t xml:space="preserve"> y a uno de los Representantes designados en común por </w:t>
      </w:r>
      <w:r w:rsidR="006B60F8" w:rsidRPr="00353963">
        <w:rPr>
          <w:rFonts w:cstheme="minorHAnsi"/>
          <w:color w:val="000000"/>
          <w:sz w:val="16"/>
          <w:szCs w:val="16"/>
        </w:rPr>
        <w:t>las partes</w:t>
      </w:r>
      <w:r w:rsidRPr="00353963">
        <w:rPr>
          <w:rFonts w:cstheme="minorHAnsi"/>
          <w:color w:val="000000"/>
          <w:sz w:val="16"/>
          <w:szCs w:val="16"/>
        </w:rPr>
        <w:t xml:space="preserve">, dejando constancia de su incumplimiento de pago y de la resolución contractual que genera dicho incumplimiento de pago. </w:t>
      </w:r>
    </w:p>
    <w:p w14:paraId="7799879F" w14:textId="77777777" w:rsidR="004A74FF" w:rsidRDefault="004A74FF" w:rsidP="00353963">
      <w:pPr>
        <w:spacing w:before="10" w:after="10" w:line="240" w:lineRule="auto"/>
        <w:ind w:right="-1085"/>
        <w:jc w:val="both"/>
        <w:rPr>
          <w:rFonts w:cstheme="minorHAnsi"/>
          <w:color w:val="000000"/>
          <w:sz w:val="16"/>
          <w:szCs w:val="16"/>
        </w:rPr>
      </w:pPr>
    </w:p>
    <w:p w14:paraId="67EF5D57" w14:textId="52C3A0CC" w:rsidR="004A74FF"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c) Luego de transcurridos 03 días hábiles de recibida la mencionada Carta Notarial por </w:t>
      </w:r>
      <w:r w:rsidRPr="00353963">
        <w:rPr>
          <w:rFonts w:cstheme="minorHAnsi"/>
          <w:b/>
          <w:bCs/>
          <w:color w:val="000000"/>
          <w:sz w:val="16"/>
          <w:szCs w:val="16"/>
        </w:rPr>
        <w:t>EL CLIENTE</w:t>
      </w:r>
      <w:r w:rsidRPr="00353963">
        <w:rPr>
          <w:rFonts w:cstheme="minorHAnsi"/>
          <w:color w:val="000000"/>
          <w:sz w:val="16"/>
          <w:szCs w:val="16"/>
        </w:rPr>
        <w:t xml:space="preserve"> y por </w:t>
      </w:r>
      <w:r w:rsidRPr="00353963">
        <w:rPr>
          <w:rFonts w:cstheme="minorHAnsi"/>
          <w:b/>
          <w:bCs/>
          <w:color w:val="000000"/>
          <w:sz w:val="16"/>
          <w:szCs w:val="16"/>
        </w:rPr>
        <w:t>EL GARANTE MOBILIARIO</w:t>
      </w:r>
      <w:r w:rsidRPr="00353963">
        <w:rPr>
          <w:rFonts w:cstheme="minorHAnsi"/>
          <w:color w:val="000000"/>
          <w:sz w:val="16"/>
          <w:szCs w:val="16"/>
        </w:rPr>
        <w:t xml:space="preserve">, el Representante podrá realizar y formalizar la venta a terceros o adjudicación a </w:t>
      </w:r>
      <w:r w:rsidR="008F2495">
        <w:rPr>
          <w:rFonts w:cstheme="minorHAnsi"/>
          <w:b/>
          <w:bCs/>
          <w:color w:val="000000"/>
          <w:sz w:val="16"/>
          <w:szCs w:val="16"/>
        </w:rPr>
        <w:t>CREDIÁGIL</w:t>
      </w:r>
      <w:r w:rsidRPr="00353963">
        <w:rPr>
          <w:rFonts w:cstheme="minorHAnsi"/>
          <w:color w:val="000000"/>
          <w:sz w:val="16"/>
          <w:szCs w:val="16"/>
        </w:rPr>
        <w:t xml:space="preserve"> y la transferencia del vehículo, cuyo producto se aplicará a todas las obligaciones pendientes de pago a cargo de </w:t>
      </w:r>
      <w:r w:rsidRPr="00353963">
        <w:rPr>
          <w:rFonts w:cstheme="minorHAnsi"/>
          <w:b/>
          <w:bCs/>
          <w:color w:val="000000"/>
          <w:sz w:val="16"/>
          <w:szCs w:val="16"/>
        </w:rPr>
        <w:t>EL CLIENTE</w:t>
      </w:r>
      <w:r w:rsidRPr="00353963">
        <w:rPr>
          <w:rFonts w:cstheme="minorHAnsi"/>
          <w:color w:val="000000"/>
          <w:sz w:val="16"/>
          <w:szCs w:val="16"/>
        </w:rPr>
        <w:t xml:space="preserve"> y a favor de </w:t>
      </w:r>
      <w:r w:rsidR="008F2495">
        <w:rPr>
          <w:rFonts w:cstheme="minorHAnsi"/>
          <w:b/>
          <w:bCs/>
          <w:color w:val="000000"/>
          <w:sz w:val="16"/>
          <w:szCs w:val="16"/>
        </w:rPr>
        <w:t>CREDIÁGIL</w:t>
      </w:r>
      <w:r w:rsidRPr="00353963">
        <w:rPr>
          <w:rFonts w:cstheme="minorHAnsi"/>
          <w:color w:val="000000"/>
          <w:sz w:val="16"/>
          <w:szCs w:val="16"/>
        </w:rPr>
        <w:t>.</w:t>
      </w:r>
    </w:p>
    <w:p w14:paraId="38778FF9" w14:textId="57F4DDD7"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 </w:t>
      </w:r>
    </w:p>
    <w:p w14:paraId="5DDB0611" w14:textId="64DCC372" w:rsid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 En observancia al inciso 2 del Artículo </w:t>
      </w:r>
      <w:proofErr w:type="spellStart"/>
      <w:r w:rsidRPr="00353963">
        <w:rPr>
          <w:rFonts w:cstheme="minorHAnsi"/>
          <w:color w:val="000000"/>
          <w:sz w:val="16"/>
          <w:szCs w:val="16"/>
        </w:rPr>
        <w:t>Nº</w:t>
      </w:r>
      <w:proofErr w:type="spellEnd"/>
      <w:r w:rsidRPr="00353963">
        <w:rPr>
          <w:rFonts w:cstheme="minorHAnsi"/>
          <w:color w:val="000000"/>
          <w:sz w:val="16"/>
          <w:szCs w:val="16"/>
        </w:rPr>
        <w:t xml:space="preserve"> 47 de la Ley de Garantía Mobiliaria se establece que el valor de venta o adjudicación del vehículo NO será menor a las 2/3 partes de la valorización señalada en la Cláusula Cuarta de este Contrato acordada de mutuo acuerdo.</w:t>
      </w:r>
    </w:p>
    <w:p w14:paraId="13E718D1" w14:textId="77777777" w:rsidR="004A74FF" w:rsidRPr="00353963" w:rsidRDefault="004A74FF" w:rsidP="00353963">
      <w:pPr>
        <w:spacing w:before="10" w:after="10" w:line="240" w:lineRule="auto"/>
        <w:ind w:right="-1085"/>
        <w:jc w:val="both"/>
        <w:rPr>
          <w:rFonts w:cstheme="minorHAnsi"/>
          <w:color w:val="000000"/>
          <w:sz w:val="16"/>
          <w:szCs w:val="16"/>
        </w:rPr>
      </w:pPr>
    </w:p>
    <w:p w14:paraId="3684A660" w14:textId="2C0560E2" w:rsidR="00353963" w:rsidRPr="00353963" w:rsidRDefault="00353963" w:rsidP="00353963">
      <w:pPr>
        <w:spacing w:before="10" w:after="10" w:line="240" w:lineRule="auto"/>
        <w:ind w:right="-1085"/>
        <w:jc w:val="both"/>
        <w:rPr>
          <w:rFonts w:cstheme="minorHAnsi"/>
          <w:b/>
          <w:bCs/>
          <w:color w:val="000000"/>
          <w:sz w:val="16"/>
          <w:szCs w:val="16"/>
        </w:rPr>
      </w:pPr>
      <w:r w:rsidRPr="00353963">
        <w:rPr>
          <w:rFonts w:cstheme="minorHAnsi"/>
          <w:color w:val="000000"/>
          <w:sz w:val="16"/>
          <w:szCs w:val="16"/>
        </w:rPr>
        <w:t xml:space="preserve">e) Producida la venta extrajudicial o adjudicación del vehículo por el Representante, las partes pactan, en aplicación del artículo 3, numeral 3.3, de la Ley de Garantía Mobiliaria, que </w:t>
      </w:r>
      <w:r w:rsidR="008F2495">
        <w:rPr>
          <w:rFonts w:cstheme="minorHAnsi"/>
          <w:b/>
          <w:bCs/>
          <w:color w:val="000000"/>
          <w:sz w:val="16"/>
          <w:szCs w:val="16"/>
        </w:rPr>
        <w:t>CREDIÁGIL</w:t>
      </w:r>
      <w:r w:rsidRPr="00353963">
        <w:rPr>
          <w:rFonts w:cstheme="minorHAnsi"/>
          <w:color w:val="000000"/>
          <w:sz w:val="16"/>
          <w:szCs w:val="16"/>
        </w:rPr>
        <w:t xml:space="preserve"> aplicará el monto resultante a la deuda total de </w:t>
      </w:r>
      <w:r w:rsidRPr="00353963">
        <w:rPr>
          <w:rFonts w:cstheme="minorHAnsi"/>
          <w:b/>
          <w:bCs/>
          <w:color w:val="000000"/>
          <w:sz w:val="16"/>
          <w:szCs w:val="16"/>
        </w:rPr>
        <w:t>EL CLIENTE</w:t>
      </w:r>
      <w:r w:rsidRPr="00353963">
        <w:rPr>
          <w:rFonts w:cstheme="minorHAnsi"/>
          <w:color w:val="000000"/>
          <w:sz w:val="16"/>
          <w:szCs w:val="16"/>
        </w:rPr>
        <w:t xml:space="preserve">, en el siguiente orden: impuestos, gastos, comisiones, penalidades, intereses compensatorios devengados a la fecha de la ejecución de la garantía mobiliaria y finalmente al saldo de capital, precisándose que producida la venta extrajudicial o adjudicación, de existir un saldo excedente a favor de </w:t>
      </w:r>
      <w:r w:rsidRPr="00353963">
        <w:rPr>
          <w:rFonts w:cstheme="minorHAnsi"/>
          <w:b/>
          <w:bCs/>
          <w:color w:val="000000"/>
          <w:sz w:val="16"/>
          <w:szCs w:val="16"/>
        </w:rPr>
        <w:t>EL CLIENTE</w:t>
      </w:r>
      <w:r w:rsidRPr="00353963">
        <w:rPr>
          <w:rFonts w:cstheme="minorHAnsi"/>
          <w:color w:val="000000"/>
          <w:sz w:val="16"/>
          <w:szCs w:val="16"/>
        </w:rPr>
        <w:t xml:space="preserve">, dicho monto será entregado a </w:t>
      </w:r>
      <w:r w:rsidRPr="00353963">
        <w:rPr>
          <w:rFonts w:cstheme="minorHAnsi"/>
          <w:b/>
          <w:bCs/>
          <w:color w:val="000000"/>
          <w:sz w:val="16"/>
          <w:szCs w:val="16"/>
        </w:rPr>
        <w:t>EL CLIENTE</w:t>
      </w:r>
      <w:r w:rsidRPr="00353963">
        <w:rPr>
          <w:rFonts w:cstheme="minorHAnsi"/>
          <w:color w:val="000000"/>
          <w:sz w:val="16"/>
          <w:szCs w:val="16"/>
        </w:rPr>
        <w:t xml:space="preserve"> o a </w:t>
      </w:r>
      <w:r w:rsidRPr="00353963">
        <w:rPr>
          <w:rFonts w:cstheme="minorHAnsi"/>
          <w:b/>
          <w:bCs/>
          <w:color w:val="000000"/>
          <w:sz w:val="16"/>
          <w:szCs w:val="16"/>
        </w:rPr>
        <w:t xml:space="preserve">EL GARANTE </w:t>
      </w:r>
    </w:p>
    <w:p w14:paraId="19EF6F71" w14:textId="0FBD550C"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b/>
          <w:bCs/>
          <w:color w:val="000000"/>
          <w:sz w:val="16"/>
          <w:szCs w:val="16"/>
        </w:rPr>
        <w:t>MOBILIARIO</w:t>
      </w:r>
      <w:r w:rsidRPr="00353963">
        <w:rPr>
          <w:rFonts w:cstheme="minorHAnsi"/>
          <w:color w:val="000000"/>
          <w:sz w:val="16"/>
          <w:szCs w:val="16"/>
        </w:rPr>
        <w:t xml:space="preserve"> en cualquiera de nuestras agencias, para lo cual </w:t>
      </w:r>
      <w:r w:rsidR="008F2495">
        <w:rPr>
          <w:rFonts w:cstheme="minorHAnsi"/>
          <w:b/>
          <w:bCs/>
          <w:color w:val="000000"/>
          <w:sz w:val="16"/>
          <w:szCs w:val="16"/>
        </w:rPr>
        <w:t>CREDIÁGIL</w:t>
      </w:r>
      <w:r w:rsidRPr="00353963">
        <w:rPr>
          <w:rFonts w:cstheme="minorHAnsi"/>
          <w:color w:val="000000"/>
          <w:sz w:val="16"/>
          <w:szCs w:val="16"/>
        </w:rPr>
        <w:t xml:space="preserve"> por instrucción del (la) Representante nombrado (a) de común acuerdo entre las partes, comunicará por escrito al domicilio de </w:t>
      </w:r>
      <w:r w:rsidRPr="00353963">
        <w:rPr>
          <w:rFonts w:cstheme="minorHAnsi"/>
          <w:b/>
          <w:bCs/>
          <w:color w:val="000000"/>
          <w:sz w:val="16"/>
          <w:szCs w:val="16"/>
        </w:rPr>
        <w:t>EL CLIENTE</w:t>
      </w:r>
      <w:r w:rsidRPr="00353963">
        <w:rPr>
          <w:rFonts w:cstheme="minorHAnsi"/>
          <w:color w:val="000000"/>
          <w:sz w:val="16"/>
          <w:szCs w:val="16"/>
        </w:rPr>
        <w:t xml:space="preserve"> en el plazo de 10 días la existencia del saldo excedente para que se apersone a cobrar a cualquiera de las agencias indicadas en la página Web. Se precisa que dicho procedimiento sólo será factible, si la garantía mobiliaria no mantiene además del gravamen constituido a favor de </w:t>
      </w:r>
      <w:r w:rsidR="008F2495">
        <w:rPr>
          <w:rFonts w:cstheme="minorHAnsi"/>
          <w:b/>
          <w:bCs/>
          <w:color w:val="000000"/>
          <w:sz w:val="16"/>
          <w:szCs w:val="16"/>
        </w:rPr>
        <w:t>CREDIÁGIL</w:t>
      </w:r>
      <w:r w:rsidRPr="00353963">
        <w:rPr>
          <w:rFonts w:cstheme="minorHAnsi"/>
          <w:color w:val="000000"/>
          <w:sz w:val="16"/>
          <w:szCs w:val="16"/>
        </w:rPr>
        <w:t xml:space="preserve"> otro u otros gravámenes posteriores a favor de terceros, dado que en dicho supuesto y en aplicación del artículo 47 numeral 4 de la Ley de Garantía Mobiliaria </w:t>
      </w:r>
      <w:proofErr w:type="spellStart"/>
      <w:r w:rsidR="00727370" w:rsidRPr="00B819AC">
        <w:rPr>
          <w:rFonts w:cstheme="minorHAnsi"/>
          <w:color w:val="000000"/>
          <w:sz w:val="16"/>
          <w:szCs w:val="16"/>
          <w:lang w:val="es-MX"/>
        </w:rPr>
        <w:t>Nº</w:t>
      </w:r>
      <w:proofErr w:type="spellEnd"/>
      <w:r w:rsidRPr="00353963">
        <w:rPr>
          <w:rFonts w:cstheme="minorHAnsi"/>
          <w:color w:val="000000"/>
          <w:sz w:val="16"/>
          <w:szCs w:val="16"/>
        </w:rPr>
        <w:t xml:space="preserve"> 28677 el saldo excedente se consignará a la orden del Juez Civil. </w:t>
      </w:r>
    </w:p>
    <w:p w14:paraId="72870937" w14:textId="77777777" w:rsidR="00353963" w:rsidRDefault="00353963" w:rsidP="00353963">
      <w:pPr>
        <w:spacing w:before="10" w:after="10" w:line="240" w:lineRule="auto"/>
        <w:ind w:right="-1085"/>
        <w:jc w:val="both"/>
        <w:rPr>
          <w:rFonts w:cstheme="minorHAnsi"/>
          <w:b/>
          <w:color w:val="000000"/>
          <w:sz w:val="16"/>
          <w:szCs w:val="16"/>
        </w:rPr>
      </w:pPr>
    </w:p>
    <w:p w14:paraId="3588587B"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7.- INTERESES, COMISIÓNES Y GASTOS</w:t>
      </w:r>
    </w:p>
    <w:p w14:paraId="11930F3B" w14:textId="06E637EC"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pactado que </w:t>
      </w:r>
      <w:r w:rsidR="008F2495">
        <w:rPr>
          <w:rFonts w:cstheme="minorHAnsi"/>
          <w:b/>
          <w:bCs/>
          <w:color w:val="000000"/>
          <w:sz w:val="16"/>
          <w:szCs w:val="16"/>
        </w:rPr>
        <w:t>CREDIÁGIL</w:t>
      </w:r>
      <w:r w:rsidRPr="00353963">
        <w:rPr>
          <w:rFonts w:cstheme="minorHAnsi"/>
          <w:color w:val="000000"/>
          <w:sz w:val="16"/>
          <w:szCs w:val="16"/>
        </w:rPr>
        <w:t xml:space="preserve"> cobrará a </w:t>
      </w:r>
      <w:r w:rsidRPr="00353963">
        <w:rPr>
          <w:rFonts w:cstheme="minorHAnsi"/>
          <w:b/>
          <w:bCs/>
          <w:color w:val="000000"/>
          <w:sz w:val="16"/>
          <w:szCs w:val="16"/>
        </w:rPr>
        <w:t>EL CLIENTE</w:t>
      </w:r>
      <w:r w:rsidRPr="00353963">
        <w:rPr>
          <w:rFonts w:cstheme="minorHAnsi"/>
          <w:color w:val="000000"/>
          <w:sz w:val="16"/>
          <w:szCs w:val="16"/>
        </w:rPr>
        <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
      </w:r>
      <w:r w:rsidRPr="00353963">
        <w:rPr>
          <w:rFonts w:cstheme="minorHAnsi"/>
          <w:b/>
          <w:bCs/>
          <w:color w:val="000000"/>
          <w:sz w:val="16"/>
          <w:szCs w:val="16"/>
        </w:rPr>
        <w:t>EL CLIENTE</w:t>
      </w:r>
      <w:r w:rsidRPr="00353963">
        <w:rPr>
          <w:rFonts w:cstheme="minorHAnsi"/>
          <w:color w:val="000000"/>
          <w:sz w:val="16"/>
          <w:szCs w:val="16"/>
        </w:rPr>
        <w:t xml:space="preserve"> reconoce haber sido instruido sobre la forma de cálculo, oportunidad de cobro y el monto de los conceptos mencionados anteriormente, manifestando su aceptación y conformidad con los mismos. </w:t>
      </w:r>
    </w:p>
    <w:p w14:paraId="6E700CE9" w14:textId="77777777" w:rsidR="004A74FF"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pactado que la demora en el pago de cualesquiera de las obligaciones asumidas por </w:t>
      </w:r>
      <w:r w:rsidRPr="00353963">
        <w:rPr>
          <w:rFonts w:cstheme="minorHAnsi"/>
          <w:b/>
          <w:bCs/>
          <w:color w:val="000000"/>
          <w:sz w:val="16"/>
          <w:szCs w:val="16"/>
        </w:rPr>
        <w:t>EL CLIENTE</w:t>
      </w:r>
      <w:r w:rsidRPr="00353963">
        <w:rPr>
          <w:rFonts w:cstheme="minorHAnsi"/>
          <w:color w:val="000000"/>
          <w:sz w:val="16"/>
          <w:szCs w:val="16"/>
        </w:rPr>
        <w:t xml:space="preserve"> determinará que las sumas adeudadas generen las penalidades en forma diaria adicional al interés compensatorio pactado. Por tanto, la falta de pago oportuno por </w:t>
      </w:r>
      <w:r w:rsidRPr="00353963">
        <w:rPr>
          <w:rFonts w:cstheme="minorHAnsi"/>
          <w:b/>
          <w:bCs/>
          <w:color w:val="000000"/>
          <w:sz w:val="16"/>
          <w:szCs w:val="16"/>
        </w:rPr>
        <w:t>EL CLIENTE</w:t>
      </w:r>
      <w:r w:rsidRPr="00353963">
        <w:rPr>
          <w:rFonts w:cstheme="minorHAnsi"/>
          <w:color w:val="000000"/>
          <w:sz w:val="16"/>
          <w:szCs w:val="16"/>
        </w:rPr>
        <w:t xml:space="preserve"> de cualquiera de sus obligaciones, determina que incurra en mora automática. </w:t>
      </w:r>
    </w:p>
    <w:p w14:paraId="348CDF5E" w14:textId="26C3CAF8"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 tasa de interés no podrá ser modificada por </w:t>
      </w:r>
      <w:r w:rsidR="008F2495">
        <w:rPr>
          <w:rFonts w:cstheme="minorHAnsi"/>
          <w:b/>
          <w:bCs/>
          <w:color w:val="000000"/>
          <w:sz w:val="16"/>
          <w:szCs w:val="16"/>
        </w:rPr>
        <w:t>CREDIÁGIL</w:t>
      </w:r>
      <w:r w:rsidRPr="00353963">
        <w:rPr>
          <w:rFonts w:cstheme="minorHAnsi"/>
          <w:color w:val="000000"/>
          <w:sz w:val="16"/>
          <w:szCs w:val="16"/>
        </w:rPr>
        <w:t xml:space="preserve">. </w:t>
      </w:r>
      <w:r w:rsidR="008F2495">
        <w:rPr>
          <w:rFonts w:cstheme="minorHAnsi"/>
          <w:b/>
          <w:bCs/>
          <w:color w:val="000000"/>
          <w:sz w:val="16"/>
          <w:szCs w:val="16"/>
        </w:rPr>
        <w:t>CREDIÁGIL</w:t>
      </w:r>
      <w:r w:rsidRPr="00353963">
        <w:rPr>
          <w:rFonts w:cstheme="minorHAnsi"/>
          <w:color w:val="000000"/>
          <w:sz w:val="16"/>
          <w:szCs w:val="16"/>
        </w:rPr>
        <w:t xml:space="preserve"> utilizará medios directos de comunicación tales como: aviso escrito al domicilio, correo electrónico, estado de cuenta o comunicaciones telefónicas para informar a </w:t>
      </w:r>
      <w:r w:rsidRPr="00353963">
        <w:rPr>
          <w:rFonts w:cstheme="minorHAnsi"/>
          <w:b/>
          <w:bCs/>
          <w:color w:val="000000"/>
          <w:sz w:val="16"/>
          <w:szCs w:val="16"/>
        </w:rPr>
        <w:t>EL CLIENTE</w:t>
      </w:r>
      <w:r w:rsidRPr="00353963">
        <w:rPr>
          <w:rFonts w:cstheme="minorHAnsi"/>
          <w:color w:val="000000"/>
          <w:sz w:val="16"/>
          <w:szCs w:val="16"/>
        </w:rPr>
        <w:t xml:space="preserve"> las modificaciones contractuales referidas a: i) las penalidades, comisiones y gastos y como consecuencia de ello la TCEA, cuando dichas modificaciones generen un perjuicio a los usuarios </w:t>
      </w:r>
      <w:proofErr w:type="spellStart"/>
      <w:r w:rsidRPr="00353963">
        <w:rPr>
          <w:rFonts w:cstheme="minorHAnsi"/>
          <w:color w:val="000000"/>
          <w:sz w:val="16"/>
          <w:szCs w:val="16"/>
        </w:rPr>
        <w:t>ii</w:t>
      </w:r>
      <w:proofErr w:type="spellEnd"/>
      <w:r w:rsidRPr="00353963">
        <w:rPr>
          <w:rFonts w:cstheme="minorHAnsi"/>
          <w:color w:val="000000"/>
          <w:sz w:val="16"/>
          <w:szCs w:val="16"/>
        </w:rPr>
        <w:t xml:space="preserve">) la resolución del contrato por causal distinta al incumplimiento, </w:t>
      </w:r>
      <w:proofErr w:type="spellStart"/>
      <w:r w:rsidRPr="00353963">
        <w:rPr>
          <w:rFonts w:cstheme="minorHAnsi"/>
          <w:color w:val="000000"/>
          <w:sz w:val="16"/>
          <w:szCs w:val="16"/>
        </w:rPr>
        <w:t>iii</w:t>
      </w:r>
      <w:proofErr w:type="spellEnd"/>
      <w:r w:rsidRPr="00353963">
        <w:rPr>
          <w:rFonts w:cstheme="minorHAnsi"/>
          <w:color w:val="000000"/>
          <w:sz w:val="16"/>
          <w:szCs w:val="16"/>
        </w:rPr>
        <w:t xml:space="preserve">) la limitación o exoneración de responsabilidad por parte de las empresas y </w:t>
      </w:r>
      <w:proofErr w:type="spellStart"/>
      <w:r w:rsidRPr="00353963">
        <w:rPr>
          <w:rFonts w:cstheme="minorHAnsi"/>
          <w:color w:val="000000"/>
          <w:sz w:val="16"/>
          <w:szCs w:val="16"/>
        </w:rPr>
        <w:t>iv</w:t>
      </w:r>
      <w:proofErr w:type="spellEnd"/>
      <w:r w:rsidRPr="00353963">
        <w:rPr>
          <w:rFonts w:cstheme="minorHAnsi"/>
          <w:color w:val="000000"/>
          <w:sz w:val="16"/>
          <w:szCs w:val="16"/>
        </w:rPr>
        <w:t xml:space="preserve">) incorporación de servicios que no se encuentren directamente relacionados al producto o servicio contratado. En los supuestos mencionados en el presente párrafo, </w:t>
      </w:r>
      <w:r w:rsidR="008F2495">
        <w:rPr>
          <w:rFonts w:cstheme="minorHAnsi"/>
          <w:b/>
          <w:bCs/>
          <w:color w:val="000000"/>
          <w:sz w:val="16"/>
          <w:szCs w:val="16"/>
        </w:rPr>
        <w:t>CREDIÁGIL</w:t>
      </w:r>
      <w:r w:rsidRPr="00353963">
        <w:rPr>
          <w:rFonts w:cstheme="minorHAnsi"/>
          <w:color w:val="000000"/>
          <w:sz w:val="16"/>
          <w:szCs w:val="16"/>
        </w:rPr>
        <w:t xml:space="preserve"> deberá enviar a </w:t>
      </w:r>
      <w:r w:rsidRPr="00353963">
        <w:rPr>
          <w:rFonts w:cstheme="minorHAnsi"/>
          <w:b/>
          <w:bCs/>
          <w:color w:val="000000"/>
          <w:sz w:val="16"/>
          <w:szCs w:val="16"/>
        </w:rPr>
        <w:t>EL CLIENTE</w:t>
      </w:r>
      <w:r w:rsidRPr="00353963">
        <w:rPr>
          <w:rFonts w:cstheme="minorHAnsi"/>
          <w:color w:val="000000"/>
          <w:sz w:val="16"/>
          <w:szCs w:val="16"/>
        </w:rPr>
        <w:t xml:space="preserve"> una comunicación con un plazo previo de 45 días calendario. </w:t>
      </w:r>
    </w:p>
    <w:p w14:paraId="1B61F4CA" w14:textId="37B42446"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Del mismo modo, se pacta que </w:t>
      </w:r>
      <w:r w:rsidR="008F2495">
        <w:rPr>
          <w:rFonts w:cstheme="minorHAnsi"/>
          <w:b/>
          <w:bCs/>
          <w:color w:val="000000"/>
          <w:sz w:val="16"/>
          <w:szCs w:val="16"/>
        </w:rPr>
        <w:t>CREDIÁGIL</w:t>
      </w:r>
      <w:r w:rsidRPr="00353963">
        <w:rPr>
          <w:rFonts w:cstheme="minorHAnsi"/>
          <w:color w:val="000000"/>
          <w:sz w:val="16"/>
          <w:szCs w:val="16"/>
        </w:rPr>
        <w:t xml:space="preserve"> utilizará los medios de comunicación indirectos como: avisos en los </w:t>
      </w:r>
      <w:proofErr w:type="spellStart"/>
      <w:r w:rsidRPr="00353963">
        <w:rPr>
          <w:rFonts w:cstheme="minorHAnsi"/>
          <w:color w:val="000000"/>
          <w:sz w:val="16"/>
          <w:szCs w:val="16"/>
        </w:rPr>
        <w:t>vouchers</w:t>
      </w:r>
      <w:proofErr w:type="spellEnd"/>
      <w:r w:rsidRPr="00353963">
        <w:rPr>
          <w:rFonts w:cstheme="minorHAnsi"/>
          <w:color w:val="000000"/>
          <w:sz w:val="16"/>
          <w:szCs w:val="16"/>
        </w:rPr>
        <w:t xml:space="preserve"> de pago, el Tarifario vigente y la Página Web para comunicar modificaciones contractuales distintas a los previamente indicados o en caso éstas resulten favorables a </w:t>
      </w:r>
      <w:r w:rsidRPr="00353963">
        <w:rPr>
          <w:rFonts w:cstheme="minorHAnsi"/>
          <w:b/>
          <w:bCs/>
          <w:color w:val="000000"/>
          <w:sz w:val="16"/>
          <w:szCs w:val="16"/>
        </w:rPr>
        <w:t>EL CLIENTE</w:t>
      </w:r>
      <w:r w:rsidRPr="00353963">
        <w:rPr>
          <w:rFonts w:cstheme="minorHAnsi"/>
          <w:color w:val="000000"/>
          <w:sz w:val="16"/>
          <w:szCs w:val="16"/>
        </w:rPr>
        <w:t xml:space="preserve">. La comunicación realizada por </w:t>
      </w:r>
      <w:r w:rsidR="008F2495">
        <w:rPr>
          <w:rFonts w:cstheme="minorHAnsi"/>
          <w:b/>
          <w:bCs/>
          <w:color w:val="000000"/>
          <w:sz w:val="16"/>
          <w:szCs w:val="16"/>
        </w:rPr>
        <w:t>CREDIÁGIL</w:t>
      </w:r>
      <w:r w:rsidR="006B60F8" w:rsidRPr="00353963">
        <w:rPr>
          <w:rFonts w:cstheme="minorHAnsi"/>
          <w:color w:val="000000"/>
          <w:sz w:val="16"/>
          <w:szCs w:val="16"/>
        </w:rPr>
        <w:t xml:space="preserve"> podrá</w:t>
      </w:r>
      <w:r w:rsidRPr="00353963">
        <w:rPr>
          <w:rFonts w:cstheme="minorHAnsi"/>
          <w:color w:val="000000"/>
          <w:sz w:val="16"/>
          <w:szCs w:val="16"/>
        </w:rPr>
        <w:t xml:space="preserve"> ser posterior a la implementación de las modificaciones contractuales. </w:t>
      </w:r>
    </w:p>
    <w:p w14:paraId="17F8A27B" w14:textId="2291B329"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penalidades, comisiones y gastos podrán ser modificadas por </w:t>
      </w:r>
      <w:r w:rsidR="008F2495">
        <w:rPr>
          <w:rFonts w:cstheme="minorHAnsi"/>
          <w:b/>
          <w:bCs/>
          <w:color w:val="000000"/>
          <w:sz w:val="16"/>
          <w:szCs w:val="16"/>
        </w:rPr>
        <w:t>CREDIÁGIL</w:t>
      </w:r>
      <w:r w:rsidRPr="00353963">
        <w:rPr>
          <w:rFonts w:cstheme="minorHAnsi"/>
          <w:color w:val="000000"/>
          <w:sz w:val="16"/>
          <w:szCs w:val="16"/>
        </w:rPr>
        <w:t xml:space="preserve"> y sin que se pueda considerar esta lista como limitativa, bajo los siguientes supuestos: (i) cambios en las condiciones de la economía nacional o internacional; (</w:t>
      </w:r>
      <w:proofErr w:type="spellStart"/>
      <w:r w:rsidRPr="00353963">
        <w:rPr>
          <w:rFonts w:cstheme="minorHAnsi"/>
          <w:color w:val="000000"/>
          <w:sz w:val="16"/>
          <w:szCs w:val="16"/>
        </w:rPr>
        <w:t>ii</w:t>
      </w:r>
      <w:proofErr w:type="spellEnd"/>
      <w:r w:rsidRPr="00353963">
        <w:rPr>
          <w:rFonts w:cstheme="minorHAnsi"/>
          <w:color w:val="000000"/>
          <w:sz w:val="16"/>
          <w:szCs w:val="16"/>
        </w:rPr>
        <w:t xml:space="preserve">) cambios en el funcionamiento o tendencias de los mercados o la </w:t>
      </w:r>
      <w:r w:rsidRPr="00353963">
        <w:rPr>
          <w:rFonts w:cstheme="minorHAnsi"/>
          <w:color w:val="000000"/>
          <w:sz w:val="16"/>
          <w:szCs w:val="16"/>
        </w:rPr>
        <w:lastRenderedPageBreak/>
        <w:t>competencia; (</w:t>
      </w:r>
      <w:proofErr w:type="spellStart"/>
      <w:r w:rsidRPr="00353963">
        <w:rPr>
          <w:rFonts w:cstheme="minorHAnsi"/>
          <w:color w:val="000000"/>
          <w:sz w:val="16"/>
          <w:szCs w:val="16"/>
        </w:rPr>
        <w:t>iii</w:t>
      </w:r>
      <w:proofErr w:type="spellEnd"/>
      <w:r w:rsidRPr="00353963">
        <w:rPr>
          <w:rFonts w:cstheme="minorHAnsi"/>
          <w:color w:val="000000"/>
          <w:sz w:val="16"/>
          <w:szCs w:val="16"/>
        </w:rPr>
        <w:t>) cambios en las políticas de gobierno o de Estado que afecten las condiciones del mercado; (</w:t>
      </w:r>
      <w:proofErr w:type="spellStart"/>
      <w:r w:rsidRPr="00353963">
        <w:rPr>
          <w:rFonts w:cstheme="minorHAnsi"/>
          <w:color w:val="000000"/>
          <w:sz w:val="16"/>
          <w:szCs w:val="16"/>
        </w:rPr>
        <w:t>iv</w:t>
      </w:r>
      <w:proofErr w:type="spellEnd"/>
      <w:r w:rsidRPr="00353963">
        <w:rPr>
          <w:rFonts w:cstheme="minorHAnsi"/>
          <w:color w:val="000000"/>
          <w:sz w:val="16"/>
          <w:szCs w:val="16"/>
        </w:rPr>
        <w:t xml:space="preserve">) impacto de alguna disposición legal sobre costos, características, definición o condiciones de los productos y servicios; (v) modificación de las características, definición, rentabilidad o condiciones de los productos por el </w:t>
      </w:r>
      <w:r w:rsidR="008F2495">
        <w:rPr>
          <w:rFonts w:cstheme="minorHAnsi"/>
          <w:b/>
          <w:bCs/>
          <w:color w:val="000000"/>
          <w:sz w:val="16"/>
          <w:szCs w:val="16"/>
        </w:rPr>
        <w:t>CREDIÁGIL</w:t>
      </w:r>
      <w:r w:rsidRPr="00353963">
        <w:rPr>
          <w:rFonts w:cstheme="minorHAnsi"/>
          <w:color w:val="000000"/>
          <w:sz w:val="16"/>
          <w:szCs w:val="16"/>
        </w:rPr>
        <w:t>; (vi) inflación o deflación; devaluación o revaluación de la moneda; (</w:t>
      </w:r>
      <w:proofErr w:type="spellStart"/>
      <w:r w:rsidRPr="00353963">
        <w:rPr>
          <w:rFonts w:cstheme="minorHAnsi"/>
          <w:color w:val="000000"/>
          <w:sz w:val="16"/>
          <w:szCs w:val="16"/>
        </w:rPr>
        <w:t>vii</w:t>
      </w:r>
      <w:proofErr w:type="spellEnd"/>
      <w:r w:rsidRPr="00353963">
        <w:rPr>
          <w:rFonts w:cstheme="minorHAnsi"/>
          <w:color w:val="000000"/>
          <w:sz w:val="16"/>
          <w:szCs w:val="16"/>
        </w:rPr>
        <w:t>) campañas promocionales; (</w:t>
      </w:r>
      <w:proofErr w:type="spellStart"/>
      <w:r w:rsidRPr="00353963">
        <w:rPr>
          <w:rFonts w:cstheme="minorHAnsi"/>
          <w:color w:val="000000"/>
          <w:sz w:val="16"/>
          <w:szCs w:val="16"/>
        </w:rPr>
        <w:t>viii</w:t>
      </w:r>
      <w:proofErr w:type="spellEnd"/>
      <w:r w:rsidRPr="00353963">
        <w:rPr>
          <w:rFonts w:cstheme="minorHAnsi"/>
          <w:color w:val="000000"/>
          <w:sz w:val="16"/>
          <w:szCs w:val="16"/>
        </w:rPr>
        <w:t xml:space="preserve">) evaluación crediticia de </w:t>
      </w:r>
      <w:r w:rsidRPr="00353963">
        <w:rPr>
          <w:rFonts w:cstheme="minorHAnsi"/>
          <w:b/>
          <w:bCs/>
          <w:color w:val="000000"/>
          <w:sz w:val="16"/>
          <w:szCs w:val="16"/>
        </w:rPr>
        <w:t>EL CLIENTE</w:t>
      </w:r>
      <w:r w:rsidRPr="00353963">
        <w:rPr>
          <w:rFonts w:cstheme="minorHAnsi"/>
          <w:color w:val="000000"/>
          <w:sz w:val="16"/>
          <w:szCs w:val="16"/>
        </w:rPr>
        <w:t xml:space="preserve"> o de su empleador, de ser el caso; (</w:t>
      </w:r>
      <w:proofErr w:type="spellStart"/>
      <w:r w:rsidRPr="00353963">
        <w:rPr>
          <w:rFonts w:cstheme="minorHAnsi"/>
          <w:color w:val="000000"/>
          <w:sz w:val="16"/>
          <w:szCs w:val="16"/>
        </w:rPr>
        <w:t>ix</w:t>
      </w:r>
      <w:proofErr w:type="spellEnd"/>
      <w:r w:rsidRPr="00353963">
        <w:rPr>
          <w:rFonts w:cstheme="minorHAnsi"/>
          <w:color w:val="000000"/>
          <w:sz w:val="16"/>
          <w:szCs w:val="16"/>
        </w:rPr>
        <w:t xml:space="preserve">) encarecimiento de los servicios prestados por terceros cuyos costos son trasladados a </w:t>
      </w:r>
      <w:r w:rsidRPr="00353963">
        <w:rPr>
          <w:rFonts w:cstheme="minorHAnsi"/>
          <w:b/>
          <w:bCs/>
          <w:color w:val="000000"/>
          <w:sz w:val="16"/>
          <w:szCs w:val="16"/>
        </w:rPr>
        <w:t>EL CLIENTE</w:t>
      </w:r>
      <w:r w:rsidRPr="00353963">
        <w:rPr>
          <w:rFonts w:cstheme="minorHAnsi"/>
          <w:color w:val="000000"/>
          <w:sz w:val="16"/>
          <w:szCs w:val="16"/>
        </w:rPr>
        <w:t xml:space="preserve"> o de los costos de prestación de los productos y servicios ofrecidos por el </w:t>
      </w:r>
    </w:p>
    <w:p w14:paraId="387E0BE5" w14:textId="01369E2D" w:rsidR="00353963" w:rsidRPr="00353963" w:rsidRDefault="008F2495" w:rsidP="00353963">
      <w:pPr>
        <w:spacing w:before="10" w:after="10" w:line="240" w:lineRule="auto"/>
        <w:ind w:right="-1085"/>
        <w:jc w:val="both"/>
        <w:rPr>
          <w:rFonts w:cstheme="minorHAnsi"/>
          <w:color w:val="000000"/>
          <w:sz w:val="16"/>
          <w:szCs w:val="16"/>
        </w:rPr>
      </w:pPr>
      <w:r>
        <w:rPr>
          <w:rFonts w:cstheme="minorHAnsi"/>
          <w:b/>
          <w:bCs/>
          <w:color w:val="000000"/>
          <w:sz w:val="16"/>
          <w:szCs w:val="16"/>
        </w:rPr>
        <w:t>CREDIÁGIL</w:t>
      </w:r>
      <w:r w:rsidR="00353963" w:rsidRPr="00353963">
        <w:rPr>
          <w:rFonts w:cstheme="minorHAnsi"/>
          <w:color w:val="000000"/>
          <w:sz w:val="16"/>
          <w:szCs w:val="16"/>
        </w:rPr>
        <w:t xml:space="preserve">; (x) crisis financiera; o (xi) hechos ajenos a la voluntad de las partes como conmoción social; desastres naturales; terrorismo; guerra; caso fortuito o fuerza mayor. </w:t>
      </w:r>
    </w:p>
    <w:p w14:paraId="569B2768" w14:textId="77777777"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
      </w:r>
      <w:r w:rsidRPr="00353963">
        <w:rPr>
          <w:rFonts w:cstheme="minorHAnsi"/>
          <w:b/>
          <w:bCs/>
          <w:color w:val="000000"/>
          <w:sz w:val="16"/>
          <w:szCs w:val="16"/>
        </w:rPr>
        <w:t>EL CLIENTE</w:t>
      </w:r>
      <w:r w:rsidRPr="00353963">
        <w:rPr>
          <w:rFonts w:cstheme="minorHAnsi"/>
          <w:color w:val="000000"/>
          <w:sz w:val="16"/>
          <w:szCs w:val="16"/>
        </w:rPr>
        <w:t xml:space="preserve"> con una anticipación no menor a cuarenta y cinco (45) días, a través de los medios de comunicación directos indicados previamente, otorgándose a </w:t>
      </w:r>
      <w:r w:rsidRPr="00353963">
        <w:rPr>
          <w:rFonts w:cstheme="minorHAnsi"/>
          <w:b/>
          <w:bCs/>
          <w:color w:val="000000"/>
          <w:sz w:val="16"/>
          <w:szCs w:val="16"/>
        </w:rPr>
        <w:t>EL CLIENTE</w:t>
      </w:r>
      <w:r w:rsidRPr="00353963">
        <w:rPr>
          <w:rFonts w:cstheme="minorHAnsi"/>
          <w:color w:val="000000"/>
          <w:sz w:val="16"/>
          <w:szCs w:val="16"/>
        </w:rPr>
        <w:t xml:space="preserve"> la facultad de aceptar la modificación propuesta, sin que su negativa implique una resolución del contrato principal. </w:t>
      </w:r>
    </w:p>
    <w:p w14:paraId="1943AB1B" w14:textId="49622B63"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De no encontrarse conforme con las modificaciones contractuales comunicadas por </w:t>
      </w:r>
      <w:r w:rsidR="008F2495">
        <w:rPr>
          <w:rFonts w:cstheme="minorHAnsi"/>
          <w:b/>
          <w:bCs/>
          <w:color w:val="000000"/>
          <w:sz w:val="16"/>
          <w:szCs w:val="16"/>
        </w:rPr>
        <w:t>CREDIÁGIL</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podrá resolver el contrato debiendo para ello: (i) manifestar su disconformidad por escrito, (</w:t>
      </w:r>
      <w:proofErr w:type="spellStart"/>
      <w:r w:rsidRPr="00353963">
        <w:rPr>
          <w:rFonts w:cstheme="minorHAnsi"/>
          <w:color w:val="000000"/>
          <w:sz w:val="16"/>
          <w:szCs w:val="16"/>
        </w:rPr>
        <w:t>ii</w:t>
      </w:r>
      <w:proofErr w:type="spellEnd"/>
      <w:r w:rsidRPr="00353963">
        <w:rPr>
          <w:rFonts w:cstheme="minorHAnsi"/>
          <w:color w:val="000000"/>
          <w:sz w:val="16"/>
          <w:szCs w:val="16"/>
        </w:rPr>
        <w:t>) resolver expresamente el contrato y (</w:t>
      </w:r>
      <w:proofErr w:type="spellStart"/>
      <w:r w:rsidRPr="00353963">
        <w:rPr>
          <w:rFonts w:cstheme="minorHAnsi"/>
          <w:color w:val="000000"/>
          <w:sz w:val="16"/>
          <w:szCs w:val="16"/>
        </w:rPr>
        <w:t>iii</w:t>
      </w:r>
      <w:proofErr w:type="spellEnd"/>
      <w:r w:rsidRPr="00353963">
        <w:rPr>
          <w:rFonts w:cstheme="minorHAnsi"/>
          <w:color w:val="000000"/>
          <w:sz w:val="16"/>
          <w:szCs w:val="16"/>
        </w:rPr>
        <w:t xml:space="preserve">) proceder al pago de todo el saldo deudor u obligación que mantuviera pendiente en un plazo de 45 días calendarios siguientes a la fecha de comunicación de los cambios contractuales. De no ejercer </w:t>
      </w:r>
      <w:r w:rsidRPr="00353963">
        <w:rPr>
          <w:rFonts w:cstheme="minorHAnsi"/>
          <w:b/>
          <w:bCs/>
          <w:color w:val="000000"/>
          <w:sz w:val="16"/>
          <w:szCs w:val="16"/>
        </w:rPr>
        <w:t>EL CLIENTE</w:t>
      </w:r>
      <w:r w:rsidRPr="00353963">
        <w:rPr>
          <w:rFonts w:cstheme="minorHAnsi"/>
          <w:color w:val="000000"/>
          <w:sz w:val="16"/>
          <w:szCs w:val="16"/>
        </w:rPr>
        <w:t xml:space="preserve"> este derecho de resolución en las condiciones previstas anteriormente, se entenderá que </w:t>
      </w:r>
      <w:r w:rsidRPr="00353963">
        <w:rPr>
          <w:rFonts w:cstheme="minorHAnsi"/>
          <w:b/>
          <w:bCs/>
          <w:color w:val="000000"/>
          <w:sz w:val="16"/>
          <w:szCs w:val="16"/>
        </w:rPr>
        <w:t>EL CLIENTE</w:t>
      </w:r>
      <w:r w:rsidRPr="00353963">
        <w:rPr>
          <w:rFonts w:cstheme="minorHAnsi"/>
          <w:color w:val="000000"/>
          <w:sz w:val="16"/>
          <w:szCs w:val="16"/>
        </w:rPr>
        <w:t xml:space="preserve"> las acepta en su totalidad, por lo </w:t>
      </w:r>
      <w:r w:rsidR="006B60F8" w:rsidRPr="00353963">
        <w:rPr>
          <w:rFonts w:cstheme="minorHAnsi"/>
          <w:color w:val="000000"/>
          <w:sz w:val="16"/>
          <w:szCs w:val="16"/>
        </w:rPr>
        <w:t>tanto,</w:t>
      </w:r>
      <w:r w:rsidRPr="00353963">
        <w:rPr>
          <w:rFonts w:cstheme="minorHAnsi"/>
          <w:color w:val="000000"/>
          <w:sz w:val="16"/>
          <w:szCs w:val="16"/>
        </w:rPr>
        <w:t xml:space="preserve"> </w:t>
      </w:r>
      <w:r w:rsidRPr="00353963">
        <w:rPr>
          <w:rFonts w:cstheme="minorHAnsi"/>
          <w:b/>
          <w:bCs/>
          <w:color w:val="000000"/>
          <w:sz w:val="16"/>
          <w:szCs w:val="16"/>
        </w:rPr>
        <w:t>EL CLIENTE</w:t>
      </w:r>
      <w:r w:rsidRPr="00353963">
        <w:rPr>
          <w:rFonts w:cstheme="minorHAnsi"/>
          <w:color w:val="000000"/>
          <w:sz w:val="16"/>
          <w:szCs w:val="16"/>
        </w:rPr>
        <w:t xml:space="preserve"> expresa que su silencio constituye manifestación de voluntad a la modificación contractual comunicada por </w:t>
      </w:r>
      <w:r w:rsidR="008F2495">
        <w:rPr>
          <w:rFonts w:cstheme="minorHAnsi"/>
          <w:b/>
          <w:bCs/>
          <w:color w:val="000000"/>
          <w:sz w:val="16"/>
          <w:szCs w:val="16"/>
        </w:rPr>
        <w:t>CREDIÁGIL</w:t>
      </w:r>
      <w:r w:rsidRPr="00353963">
        <w:rPr>
          <w:rFonts w:cstheme="minorHAnsi"/>
          <w:color w:val="000000"/>
          <w:sz w:val="16"/>
          <w:szCs w:val="16"/>
        </w:rPr>
        <w:t xml:space="preserve">. Al momento de firmarse el presente contrato, </w:t>
      </w:r>
      <w:r w:rsidRPr="00353963">
        <w:rPr>
          <w:rFonts w:cstheme="minorHAnsi"/>
          <w:b/>
          <w:bCs/>
          <w:color w:val="000000"/>
          <w:sz w:val="16"/>
          <w:szCs w:val="16"/>
        </w:rPr>
        <w:t>EL CLIENTE</w:t>
      </w:r>
      <w:r w:rsidRPr="00353963">
        <w:rPr>
          <w:rFonts w:cstheme="minorHAnsi"/>
          <w:color w:val="000000"/>
          <w:sz w:val="16"/>
          <w:szCs w:val="16"/>
        </w:rPr>
        <w:t xml:space="preserve"> manifiesta que ha sido instruido respecto de la posibilidad de ser reportado negativamente en la Central de Riesgos de la SBS en caso de no cancelar sus obligaciones puntualmente. </w:t>
      </w:r>
    </w:p>
    <w:p w14:paraId="5407FAFB" w14:textId="3CD348D6"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Asimismo, en aplicación de las circulares de la  </w:t>
      </w:r>
      <w:r w:rsidRPr="00353963">
        <w:rPr>
          <w:rFonts w:cstheme="minorHAnsi"/>
          <w:b/>
          <w:bCs/>
          <w:color w:val="000000"/>
          <w:sz w:val="16"/>
          <w:szCs w:val="16"/>
        </w:rPr>
        <w:t xml:space="preserve">SBS </w:t>
      </w:r>
      <w:r w:rsidR="008F2495">
        <w:rPr>
          <w:rFonts w:cstheme="minorHAnsi"/>
          <w:b/>
          <w:bCs/>
          <w:color w:val="000000"/>
          <w:sz w:val="16"/>
          <w:szCs w:val="16"/>
        </w:rPr>
        <w:t>CREDIÁGIL</w:t>
      </w:r>
      <w:r w:rsidRPr="00353963">
        <w:rPr>
          <w:rFonts w:cstheme="minorHAnsi"/>
          <w:color w:val="000000"/>
          <w:sz w:val="16"/>
          <w:szCs w:val="16"/>
        </w:rPr>
        <w:t xml:space="preserve"> podrá modificar o resolver el contrato celebrado con </w:t>
      </w:r>
      <w:r w:rsidRPr="00353963">
        <w:rPr>
          <w:rFonts w:cstheme="minorHAnsi"/>
          <w:b/>
          <w:bCs/>
          <w:color w:val="000000"/>
          <w:sz w:val="16"/>
          <w:szCs w:val="16"/>
        </w:rPr>
        <w:t>EL CLIENTE</w:t>
      </w:r>
      <w:r w:rsidRPr="00353963">
        <w:rPr>
          <w:rFonts w:cstheme="minorHAnsi"/>
          <w:color w:val="000000"/>
          <w:sz w:val="16"/>
          <w:szCs w:val="16"/>
        </w:rPr>
        <w:t xml:space="preserve"> en aspectos distintos a las tasas de interés, comisiones y gastos, e incluso no contratar, sin el aviso previo a que se refiere la presente cláusula , como consecuencia de la aplicación de las normas prudenciales emitidas por la Superintendencia de Banca, Seguros y </w:t>
      </w:r>
      <w:proofErr w:type="spellStart"/>
      <w:r w:rsidRPr="00353963">
        <w:rPr>
          <w:rFonts w:cstheme="minorHAnsi"/>
          <w:color w:val="000000"/>
          <w:sz w:val="16"/>
          <w:szCs w:val="16"/>
        </w:rPr>
        <w:t>AFPs</w:t>
      </w:r>
      <w:proofErr w:type="spellEnd"/>
      <w:r w:rsidRPr="00353963">
        <w:rPr>
          <w:rFonts w:cstheme="minorHAnsi"/>
          <w:color w:val="000000"/>
          <w:sz w:val="16"/>
          <w:szCs w:val="16"/>
        </w:rPr>
        <w:t xml:space="preserve">, tales como las referidas a la administración del riesgo de sobreendeudamiento de deudores minoristas, por consideraciones del perfil de </w:t>
      </w:r>
      <w:r w:rsidRPr="00353963">
        <w:rPr>
          <w:rFonts w:cstheme="minorHAnsi"/>
          <w:b/>
          <w:bCs/>
          <w:color w:val="000000"/>
          <w:sz w:val="16"/>
          <w:szCs w:val="16"/>
        </w:rPr>
        <w:t>EL CLIENTE</w:t>
      </w:r>
      <w:r w:rsidRPr="00353963">
        <w:rPr>
          <w:rFonts w:cstheme="minorHAnsi"/>
          <w:color w:val="000000"/>
          <w:sz w:val="16"/>
          <w:szCs w:val="16"/>
        </w:rPr>
        <w:t xml:space="preserve"> vinculadas al sistema de prevención del lavado de activos o del financiamiento del terrorismo o por falta de transparencia de </w:t>
      </w:r>
      <w:r w:rsidRPr="00353963">
        <w:rPr>
          <w:rFonts w:cstheme="minorHAnsi"/>
          <w:b/>
          <w:bCs/>
          <w:color w:val="000000"/>
          <w:sz w:val="16"/>
          <w:szCs w:val="16"/>
        </w:rPr>
        <w:t>EL CLIENTE</w:t>
      </w:r>
      <w:r w:rsidRPr="00353963">
        <w:rPr>
          <w:rFonts w:cstheme="minorHAnsi"/>
          <w:color w:val="000000"/>
          <w:sz w:val="16"/>
          <w:szCs w:val="16"/>
        </w:rPr>
        <w:t xml:space="preserve">. </w:t>
      </w:r>
    </w:p>
    <w:p w14:paraId="513456A9" w14:textId="2A610DB1"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Para efectos de lo señalado en el párrafo anterior, se considerará que hay falta de transparencia de </w:t>
      </w:r>
      <w:r w:rsidRPr="00353963">
        <w:rPr>
          <w:rFonts w:cstheme="minorHAnsi"/>
          <w:b/>
          <w:bCs/>
          <w:color w:val="000000"/>
          <w:sz w:val="16"/>
          <w:szCs w:val="16"/>
        </w:rPr>
        <w:t>EL CLIENTE</w:t>
      </w:r>
      <w:r w:rsidRPr="00353963">
        <w:rPr>
          <w:rFonts w:cstheme="minorHAnsi"/>
          <w:color w:val="000000"/>
          <w:sz w:val="16"/>
          <w:szCs w:val="16"/>
        </w:rPr>
        <w:t xml:space="preserve"> cuando, en la evaluación realizada a la información señalada o presentada por éste antes de la contratación o durante la relación contractual con </w:t>
      </w:r>
      <w:r w:rsidR="008F2495">
        <w:rPr>
          <w:rFonts w:cstheme="minorHAnsi"/>
          <w:b/>
          <w:bCs/>
          <w:color w:val="000000"/>
          <w:sz w:val="16"/>
          <w:szCs w:val="16"/>
        </w:rPr>
        <w:t>CREDIÁGIL</w:t>
      </w:r>
      <w:r w:rsidRPr="00353963">
        <w:rPr>
          <w:rFonts w:cstheme="minorHAnsi"/>
          <w:color w:val="000000"/>
          <w:sz w:val="16"/>
          <w:szCs w:val="16"/>
        </w:rPr>
        <w:t xml:space="preserve">, se desprende que dicha información es inexacta, incompleta, falsa o inconsistente con la información previamente declarada o entregada por </w:t>
      </w:r>
      <w:r w:rsidRPr="00353963">
        <w:rPr>
          <w:rFonts w:cstheme="minorHAnsi"/>
          <w:b/>
          <w:bCs/>
          <w:color w:val="000000"/>
          <w:sz w:val="16"/>
          <w:szCs w:val="16"/>
        </w:rPr>
        <w:t>EL CLIENTE</w:t>
      </w:r>
      <w:r w:rsidRPr="00353963">
        <w:rPr>
          <w:rFonts w:cstheme="minorHAnsi"/>
          <w:color w:val="000000"/>
          <w:sz w:val="16"/>
          <w:szCs w:val="16"/>
        </w:rPr>
        <w:t xml:space="preserve"> a </w:t>
      </w:r>
      <w:r w:rsidR="008F2495">
        <w:rPr>
          <w:rFonts w:cstheme="minorHAnsi"/>
          <w:b/>
          <w:bCs/>
          <w:color w:val="000000"/>
          <w:sz w:val="16"/>
          <w:szCs w:val="16"/>
        </w:rPr>
        <w:t>CREDIÁGIL</w:t>
      </w:r>
      <w:r w:rsidRPr="00353963">
        <w:rPr>
          <w:rFonts w:cstheme="minorHAnsi"/>
          <w:color w:val="000000"/>
          <w:sz w:val="16"/>
          <w:szCs w:val="16"/>
        </w:rPr>
        <w:t xml:space="preserve"> y ello pueda repercutir negativamente en el riesgo de reputación o legal de </w:t>
      </w:r>
      <w:r w:rsidR="008F2495">
        <w:rPr>
          <w:rFonts w:cstheme="minorHAnsi"/>
          <w:b/>
          <w:bCs/>
          <w:color w:val="000000"/>
          <w:sz w:val="16"/>
          <w:szCs w:val="16"/>
        </w:rPr>
        <w:t>CREDIÁGIL</w:t>
      </w:r>
      <w:r w:rsidRPr="00353963">
        <w:rPr>
          <w:rFonts w:cstheme="minorHAnsi"/>
          <w:color w:val="000000"/>
          <w:sz w:val="16"/>
          <w:szCs w:val="16"/>
        </w:rPr>
        <w:t xml:space="preserve">. </w:t>
      </w:r>
    </w:p>
    <w:p w14:paraId="5FED6550" w14:textId="3A14D1ED"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Si </w:t>
      </w:r>
      <w:r w:rsidR="008F2495">
        <w:rPr>
          <w:rFonts w:cstheme="minorHAnsi"/>
          <w:b/>
          <w:bCs/>
          <w:color w:val="000000"/>
          <w:sz w:val="16"/>
          <w:szCs w:val="16"/>
        </w:rPr>
        <w:t>CREDIÁGIL</w:t>
      </w:r>
      <w:r w:rsidRPr="00353963">
        <w:rPr>
          <w:rFonts w:cstheme="minorHAnsi"/>
          <w:color w:val="000000"/>
          <w:sz w:val="16"/>
          <w:szCs w:val="16"/>
        </w:rPr>
        <w:t xml:space="preserve"> decidiese resolver el contrato suscrito con </w:t>
      </w:r>
      <w:r w:rsidRPr="00353963">
        <w:rPr>
          <w:rFonts w:cstheme="minorHAnsi"/>
          <w:b/>
          <w:bCs/>
          <w:color w:val="000000"/>
          <w:sz w:val="16"/>
          <w:szCs w:val="16"/>
        </w:rPr>
        <w:t>EL CLIENTE</w:t>
      </w:r>
      <w:r w:rsidRPr="00353963">
        <w:rPr>
          <w:rFonts w:cstheme="minorHAnsi"/>
          <w:color w:val="000000"/>
          <w:sz w:val="16"/>
          <w:szCs w:val="16"/>
        </w:rPr>
        <w:t xml:space="preserve"> o modificar las condiciones contractuales específicamente por las causales de las normas prudenciales. </w:t>
      </w:r>
      <w:r w:rsidR="008F2495">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
      </w:r>
    </w:p>
    <w:p w14:paraId="315498B0" w14:textId="2F15D9F0" w:rsidR="00353963" w:rsidRPr="00353963" w:rsidRDefault="004A74FF" w:rsidP="00353963">
      <w:pPr>
        <w:spacing w:before="10" w:after="10" w:line="240" w:lineRule="auto"/>
        <w:ind w:right="-1085"/>
        <w:jc w:val="both"/>
        <w:rPr>
          <w:rFonts w:cstheme="minorHAnsi"/>
          <w:color w:val="000000"/>
          <w:sz w:val="16"/>
          <w:szCs w:val="16"/>
        </w:rPr>
      </w:pPr>
      <w:r>
        <w:rPr>
          <w:rFonts w:cstheme="minorHAnsi"/>
          <w:b/>
          <w:bCs/>
          <w:color w:val="000000"/>
          <w:sz w:val="16"/>
          <w:szCs w:val="16"/>
        </w:rPr>
        <w:t>EL</w:t>
      </w:r>
      <w:r w:rsidR="00353963" w:rsidRPr="00353963">
        <w:rPr>
          <w:rFonts w:cstheme="minorHAnsi"/>
          <w:b/>
          <w:bCs/>
          <w:color w:val="000000"/>
          <w:sz w:val="16"/>
          <w:szCs w:val="16"/>
        </w:rPr>
        <w:t xml:space="preserve"> CLIENTE</w:t>
      </w:r>
      <w:r w:rsidR="00353963" w:rsidRPr="00353963">
        <w:rPr>
          <w:rFonts w:cstheme="minorHAnsi"/>
          <w:color w:val="000000"/>
          <w:sz w:val="16"/>
          <w:szCs w:val="16"/>
        </w:rPr>
        <w:t xml:space="preserve"> autoriza expresa e irrevocablemente a </w:t>
      </w:r>
      <w:r w:rsidR="008F2495">
        <w:rPr>
          <w:rFonts w:cstheme="minorHAnsi"/>
          <w:b/>
          <w:bCs/>
          <w:color w:val="000000"/>
          <w:sz w:val="16"/>
          <w:szCs w:val="16"/>
        </w:rPr>
        <w:t>CREDIÁGIL</w:t>
      </w:r>
      <w:r w:rsidR="00353963" w:rsidRPr="00353963">
        <w:rPr>
          <w:rFonts w:cstheme="minorHAnsi"/>
          <w:color w:val="000000"/>
          <w:sz w:val="16"/>
          <w:szCs w:val="16"/>
        </w:rPr>
        <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del </w:t>
      </w:r>
      <w:r w:rsidR="00353963" w:rsidRPr="00353963">
        <w:rPr>
          <w:rFonts w:cstheme="minorHAnsi"/>
          <w:b/>
          <w:bCs/>
          <w:color w:val="000000"/>
          <w:sz w:val="16"/>
          <w:szCs w:val="16"/>
        </w:rPr>
        <w:t>CLIENTE</w:t>
      </w:r>
      <w:r w:rsidR="00353963" w:rsidRPr="00353963">
        <w:rPr>
          <w:rFonts w:cstheme="minorHAnsi"/>
          <w:color w:val="000000"/>
          <w:sz w:val="16"/>
          <w:szCs w:val="16"/>
        </w:rPr>
        <w:t xml:space="preserve">, bajo cualquier modalidad, o que esté destinada a ser entregada o abonada a </w:t>
      </w:r>
      <w:r w:rsidRPr="004A74FF">
        <w:rPr>
          <w:rFonts w:cstheme="minorHAnsi"/>
          <w:b/>
          <w:bCs/>
          <w:color w:val="000000"/>
          <w:sz w:val="16"/>
          <w:szCs w:val="16"/>
        </w:rPr>
        <w:t xml:space="preserve">EL </w:t>
      </w:r>
      <w:r w:rsidR="00353963" w:rsidRPr="00353963">
        <w:rPr>
          <w:rFonts w:cstheme="minorHAnsi"/>
          <w:b/>
          <w:bCs/>
          <w:color w:val="000000"/>
          <w:sz w:val="16"/>
          <w:szCs w:val="16"/>
        </w:rPr>
        <w:t>CLIENTE</w:t>
      </w:r>
      <w:r w:rsidR="00353963" w:rsidRPr="00353963">
        <w:rPr>
          <w:rFonts w:cstheme="minorHAnsi"/>
          <w:color w:val="000000"/>
          <w:sz w:val="16"/>
          <w:szCs w:val="16"/>
        </w:rPr>
        <w:t xml:space="preserve">, sin reserva ni limitación alguna y conforme a la Ley General, sea cual fuere el fin para el cual estén destinados y cualquiera sea la oportunidad en que se efectúe la operación, entendiéndose que cualquier instrucción distinta queda revocada, debiendo </w:t>
      </w:r>
      <w:r w:rsidR="008F2495">
        <w:rPr>
          <w:rFonts w:cstheme="minorHAnsi"/>
          <w:b/>
          <w:bCs/>
          <w:color w:val="000000"/>
          <w:sz w:val="16"/>
          <w:szCs w:val="16"/>
        </w:rPr>
        <w:t>CREDIÁGIL</w:t>
      </w:r>
      <w:r w:rsidR="00353963" w:rsidRPr="00353963">
        <w:rPr>
          <w:rFonts w:cstheme="minorHAnsi"/>
          <w:color w:val="000000"/>
          <w:sz w:val="16"/>
          <w:szCs w:val="16"/>
        </w:rPr>
        <w:t xml:space="preserve"> comunicar a </w:t>
      </w:r>
      <w:r w:rsidR="00353963" w:rsidRPr="00353963">
        <w:rPr>
          <w:rFonts w:cstheme="minorHAnsi"/>
          <w:b/>
          <w:bCs/>
          <w:color w:val="000000"/>
          <w:sz w:val="16"/>
          <w:szCs w:val="16"/>
        </w:rPr>
        <w:t>EL CLIENTE</w:t>
      </w:r>
      <w:r w:rsidR="00353963" w:rsidRPr="00353963">
        <w:rPr>
          <w:rFonts w:cstheme="minorHAnsi"/>
          <w:color w:val="000000"/>
          <w:sz w:val="16"/>
          <w:szCs w:val="16"/>
        </w:rPr>
        <w:t xml:space="preserve"> la compensación luego de hacerse efectiva mediante los medios de comunicación indirectos antes señalados. </w:t>
      </w:r>
    </w:p>
    <w:p w14:paraId="74699862" w14:textId="77777777" w:rsidR="00353963" w:rsidRDefault="00353963" w:rsidP="00353963">
      <w:pPr>
        <w:spacing w:before="10" w:after="10" w:line="240" w:lineRule="auto"/>
        <w:ind w:right="-1085"/>
        <w:jc w:val="both"/>
        <w:rPr>
          <w:rFonts w:cstheme="minorHAnsi"/>
          <w:b/>
          <w:color w:val="000000"/>
          <w:sz w:val="16"/>
          <w:szCs w:val="16"/>
        </w:rPr>
      </w:pPr>
    </w:p>
    <w:p w14:paraId="19D09638"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8.- GRAVÁMENES Y CARGAS</w:t>
      </w:r>
    </w:p>
    <w:p w14:paraId="15725DA0" w14:textId="30DDFE4C"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cumple con manifestar, con carácter de Declaración Jurada, que el vehículo que entrega en Garantía Mobiliaria, en virtud a este Contrato, es de su entera propiedad y que sobre el mismo no existe ningún gravamen, carga o medida judicial y/o extrajudicial y/o administrativa, ya sea formalizada o en trámite, constituyendo la inobservancia de esta Cláusula un Delito de Defraudación, tipificado en el inciso 4 del artículo 197 del Código Penal, en agravio de </w:t>
      </w:r>
      <w:r w:rsidRPr="00353963">
        <w:rPr>
          <w:rFonts w:cstheme="minorHAnsi"/>
          <w:b/>
          <w:bCs/>
          <w:color w:val="000000"/>
          <w:sz w:val="16"/>
          <w:szCs w:val="16"/>
        </w:rPr>
        <w:t>CREDI</w:t>
      </w:r>
      <w:r w:rsidR="004A74FF">
        <w:rPr>
          <w:rFonts w:cstheme="minorHAnsi"/>
          <w:b/>
          <w:bCs/>
          <w:color w:val="000000"/>
          <w:sz w:val="16"/>
          <w:szCs w:val="16"/>
        </w:rPr>
        <w:t>Á</w:t>
      </w:r>
      <w:r w:rsidRPr="00353963">
        <w:rPr>
          <w:rFonts w:cstheme="minorHAnsi"/>
          <w:b/>
          <w:bCs/>
          <w:color w:val="000000"/>
          <w:sz w:val="16"/>
          <w:szCs w:val="16"/>
        </w:rPr>
        <w:t>GIL</w:t>
      </w:r>
      <w:r w:rsidRPr="00353963">
        <w:rPr>
          <w:rFonts w:cstheme="minorHAnsi"/>
          <w:color w:val="000000"/>
          <w:sz w:val="16"/>
          <w:szCs w:val="16"/>
        </w:rPr>
        <w:t xml:space="preserve">. </w:t>
      </w:r>
    </w:p>
    <w:p w14:paraId="41EE5D83" w14:textId="77777777" w:rsidR="00353963" w:rsidRDefault="00353963" w:rsidP="00353963">
      <w:pPr>
        <w:spacing w:before="10" w:after="10" w:line="240" w:lineRule="auto"/>
        <w:ind w:right="-1085"/>
        <w:jc w:val="both"/>
        <w:rPr>
          <w:rFonts w:cstheme="minorHAnsi"/>
          <w:b/>
          <w:color w:val="000000"/>
          <w:sz w:val="16"/>
          <w:szCs w:val="16"/>
        </w:rPr>
      </w:pPr>
    </w:p>
    <w:p w14:paraId="12F9DC57"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9.- DE LAS OBLIGACIONES ADICIONALES DE EL CLIENTE O EL GARANTE MOBILIARIO</w:t>
      </w:r>
    </w:p>
    <w:p w14:paraId="5F7E73C0" w14:textId="55AE5931"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t xml:space="preserve">Queda expresamente convenido que </w:t>
      </w:r>
      <w:r w:rsidRPr="00353963">
        <w:rPr>
          <w:rFonts w:cstheme="minorHAnsi"/>
          <w:b/>
          <w:bCs/>
          <w:color w:val="000000"/>
          <w:sz w:val="16"/>
          <w:szCs w:val="16"/>
        </w:rPr>
        <w:t>EL CLIENTE</w:t>
      </w:r>
      <w:r w:rsidRPr="00353963">
        <w:rPr>
          <w:rFonts w:cstheme="minorHAnsi"/>
          <w:color w:val="000000"/>
          <w:sz w:val="16"/>
          <w:szCs w:val="16"/>
        </w:rPr>
        <w:t xml:space="preserve"> o </w:t>
      </w:r>
      <w:r w:rsidRPr="00353963">
        <w:rPr>
          <w:rFonts w:cstheme="minorHAnsi"/>
          <w:b/>
          <w:bCs/>
          <w:color w:val="000000"/>
          <w:sz w:val="16"/>
          <w:szCs w:val="16"/>
        </w:rPr>
        <w:t>EL GARANTE MOBILIARIO</w:t>
      </w:r>
      <w:r w:rsidRPr="00353963">
        <w:rPr>
          <w:rFonts w:cstheme="minorHAnsi"/>
          <w:color w:val="000000"/>
          <w:sz w:val="16"/>
          <w:szCs w:val="16"/>
        </w:rPr>
        <w:t xml:space="preserve"> deberá informar inmediatamente por conducto notarial a </w:t>
      </w:r>
      <w:r w:rsidR="008F2495" w:rsidRPr="005B629A">
        <w:rPr>
          <w:rFonts w:cstheme="minorHAnsi"/>
          <w:b/>
          <w:bCs/>
          <w:color w:val="000000"/>
          <w:sz w:val="16"/>
          <w:szCs w:val="16"/>
        </w:rPr>
        <w:t>CREDIÁGIL</w:t>
      </w:r>
      <w:r w:rsidRPr="00353963">
        <w:rPr>
          <w:rFonts w:cstheme="minorHAnsi"/>
          <w:color w:val="000000"/>
          <w:sz w:val="16"/>
          <w:szCs w:val="16"/>
        </w:rPr>
        <w:t xml:space="preserve"> la venta o trasferencia del bien en garantía mobiliaria, siempre que dichos actos no se incorporen al Registro Público Vehicular, así como la constitución de garantía mobiliaria de segundo y posteriores rangos sobre el bien, ello en aplicación del artículo 11°, numeral 5°, y artículo 7° respectivamente de la Ley de Garantía Mobiliaria. </w:t>
      </w:r>
    </w:p>
    <w:p w14:paraId="477BB784" w14:textId="77777777" w:rsidR="00353963" w:rsidRDefault="00353963" w:rsidP="00353963">
      <w:pPr>
        <w:spacing w:before="10" w:after="10" w:line="240" w:lineRule="auto"/>
        <w:ind w:right="-1085"/>
        <w:jc w:val="both"/>
        <w:rPr>
          <w:rFonts w:cstheme="minorHAnsi"/>
          <w:b/>
          <w:color w:val="000000"/>
          <w:sz w:val="16"/>
          <w:szCs w:val="16"/>
        </w:rPr>
      </w:pPr>
    </w:p>
    <w:p w14:paraId="1489CAE8"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10.- DE LA CESIÓN DE DERECHOS</w:t>
      </w:r>
    </w:p>
    <w:p w14:paraId="112B8889" w14:textId="389CA1E6"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b/>
          <w:bCs/>
          <w:color w:val="000000"/>
          <w:sz w:val="16"/>
          <w:szCs w:val="16"/>
        </w:rPr>
        <w:t>EL CLIENTE</w:t>
      </w:r>
      <w:r w:rsidRPr="00353963">
        <w:rPr>
          <w:rFonts w:cstheme="minorHAnsi"/>
          <w:color w:val="000000"/>
          <w:sz w:val="16"/>
          <w:szCs w:val="16"/>
        </w:rPr>
        <w:t xml:space="preserve"> y en caso exista </w:t>
      </w:r>
      <w:r w:rsidRPr="00353963">
        <w:rPr>
          <w:rFonts w:cstheme="minorHAnsi"/>
          <w:b/>
          <w:bCs/>
          <w:color w:val="000000"/>
          <w:sz w:val="16"/>
          <w:szCs w:val="16"/>
        </w:rPr>
        <w:t>EL GARANTE MOBILIARIO</w:t>
      </w:r>
      <w:r w:rsidRPr="00353963">
        <w:rPr>
          <w:rFonts w:cstheme="minorHAnsi"/>
          <w:color w:val="000000"/>
          <w:sz w:val="16"/>
          <w:szCs w:val="16"/>
        </w:rPr>
        <w:t xml:space="preserve"> presta(n) su conformidad y expresamente autoriza(n) a </w:t>
      </w:r>
      <w:r w:rsidR="008F2495" w:rsidRPr="005B629A">
        <w:rPr>
          <w:rFonts w:cstheme="minorHAnsi"/>
          <w:b/>
          <w:bCs/>
          <w:color w:val="000000"/>
          <w:sz w:val="16"/>
          <w:szCs w:val="16"/>
        </w:rPr>
        <w:t>CREDIÁGIL</w:t>
      </w:r>
      <w:r w:rsidRPr="00353963">
        <w:rPr>
          <w:rFonts w:cstheme="minorHAnsi"/>
          <w:color w:val="000000"/>
          <w:sz w:val="16"/>
          <w:szCs w:val="16"/>
        </w:rPr>
        <w:t xml:space="preserve"> para ceder o transmitir total o parcialmente todos los derechos y obligaciones derivados de este contrato en favor de un tercero. No será necesaria comunicación a </w:t>
      </w:r>
      <w:r w:rsidRPr="00353963">
        <w:rPr>
          <w:rFonts w:cstheme="minorHAnsi"/>
          <w:b/>
          <w:bCs/>
          <w:color w:val="000000"/>
          <w:sz w:val="16"/>
          <w:szCs w:val="16"/>
        </w:rPr>
        <w:t>EL CLIENTE</w:t>
      </w:r>
      <w:r w:rsidRPr="00353963">
        <w:rPr>
          <w:rFonts w:cstheme="minorHAnsi"/>
          <w:color w:val="000000"/>
          <w:sz w:val="16"/>
          <w:szCs w:val="16"/>
        </w:rPr>
        <w:t xml:space="preserve"> y a </w:t>
      </w:r>
      <w:r w:rsidRPr="00353963">
        <w:rPr>
          <w:rFonts w:cstheme="minorHAnsi"/>
          <w:b/>
          <w:bCs/>
          <w:color w:val="000000"/>
          <w:sz w:val="16"/>
          <w:szCs w:val="16"/>
        </w:rPr>
        <w:t>EL GARANTE MOBILIARIO</w:t>
      </w:r>
      <w:r w:rsidRPr="00353963">
        <w:rPr>
          <w:rFonts w:cstheme="minorHAnsi"/>
          <w:color w:val="000000"/>
          <w:sz w:val="16"/>
          <w:szCs w:val="16"/>
        </w:rPr>
        <w:t xml:space="preserve"> para que la cesión de derechos surta efectos. Asimismo, </w:t>
      </w:r>
      <w:r w:rsidR="008F2495" w:rsidRPr="005B629A">
        <w:rPr>
          <w:rFonts w:cstheme="minorHAnsi"/>
          <w:b/>
          <w:bCs/>
          <w:color w:val="000000"/>
          <w:sz w:val="16"/>
          <w:szCs w:val="16"/>
        </w:rPr>
        <w:t>CREDIÁGIL</w:t>
      </w:r>
      <w:r w:rsidRPr="00353963">
        <w:rPr>
          <w:rFonts w:cstheme="minorHAnsi"/>
          <w:color w:val="000000"/>
          <w:sz w:val="16"/>
          <w:szCs w:val="16"/>
        </w:rPr>
        <w:t xml:space="preserve"> podrá afectar o dar en garantía, cualquiera que sea la forma que </w:t>
      </w:r>
      <w:r w:rsidR="006B60F8" w:rsidRPr="00353963">
        <w:rPr>
          <w:rFonts w:cstheme="minorHAnsi"/>
          <w:color w:val="000000"/>
          <w:sz w:val="16"/>
          <w:szCs w:val="16"/>
        </w:rPr>
        <w:t>esta</w:t>
      </w:r>
      <w:r w:rsidRPr="00353963">
        <w:rPr>
          <w:rFonts w:cstheme="minorHAnsi"/>
          <w:color w:val="000000"/>
          <w:sz w:val="16"/>
          <w:szCs w:val="16"/>
        </w:rPr>
        <w:t xml:space="preserve"> revista, los derechos que este contrato confiere en aplicación del 1206 y 1211 del Código Civil. </w:t>
      </w:r>
      <w:r w:rsidR="008F2495" w:rsidRPr="005B629A">
        <w:rPr>
          <w:rFonts w:cstheme="minorHAnsi"/>
          <w:b/>
          <w:bCs/>
          <w:color w:val="000000"/>
          <w:sz w:val="16"/>
          <w:szCs w:val="16"/>
        </w:rPr>
        <w:t>CREDIÁGIL</w:t>
      </w:r>
      <w:r w:rsidRPr="00353963">
        <w:rPr>
          <w:rFonts w:cstheme="minorHAnsi"/>
          <w:color w:val="000000"/>
          <w:sz w:val="16"/>
          <w:szCs w:val="16"/>
        </w:rPr>
        <w:t xml:space="preserve"> comunicará a </w:t>
      </w:r>
      <w:r w:rsidRPr="00353963">
        <w:rPr>
          <w:rFonts w:cstheme="minorHAnsi"/>
          <w:b/>
          <w:bCs/>
          <w:color w:val="000000"/>
          <w:sz w:val="16"/>
          <w:szCs w:val="16"/>
        </w:rPr>
        <w:t>EL CLIENTE</w:t>
      </w:r>
      <w:r w:rsidRPr="00353963">
        <w:rPr>
          <w:rFonts w:cstheme="minorHAnsi"/>
          <w:color w:val="000000"/>
          <w:sz w:val="16"/>
          <w:szCs w:val="16"/>
        </w:rPr>
        <w:t xml:space="preserve"> la cesión de derechos, con carácter informativo, mediante los </w:t>
      </w:r>
      <w:r w:rsidR="006B60F8" w:rsidRPr="00353963">
        <w:rPr>
          <w:rFonts w:cstheme="minorHAnsi"/>
          <w:color w:val="000000"/>
          <w:sz w:val="16"/>
          <w:szCs w:val="16"/>
        </w:rPr>
        <w:t>váuchers</w:t>
      </w:r>
      <w:r w:rsidRPr="00353963">
        <w:rPr>
          <w:rFonts w:cstheme="minorHAnsi"/>
          <w:color w:val="000000"/>
          <w:sz w:val="16"/>
          <w:szCs w:val="16"/>
        </w:rPr>
        <w:t xml:space="preserve"> de pago u Hoja Resumen. </w:t>
      </w:r>
    </w:p>
    <w:p w14:paraId="16BFE086" w14:textId="77777777" w:rsidR="00353963" w:rsidRDefault="00353963" w:rsidP="00353963">
      <w:pPr>
        <w:spacing w:before="10" w:after="10" w:line="240" w:lineRule="auto"/>
        <w:ind w:right="-1085"/>
        <w:jc w:val="both"/>
        <w:rPr>
          <w:rFonts w:cstheme="minorHAnsi"/>
          <w:b/>
          <w:color w:val="000000"/>
          <w:sz w:val="16"/>
          <w:szCs w:val="16"/>
        </w:rPr>
      </w:pPr>
    </w:p>
    <w:p w14:paraId="0197E335"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353963">
        <w:rPr>
          <w:rFonts w:cstheme="minorHAnsi"/>
          <w:b/>
          <w:color w:val="000000"/>
          <w:sz w:val="16"/>
          <w:szCs w:val="16"/>
          <w:u w:val="single"/>
        </w:rPr>
        <w:t>11.- DOMICILIO</w:t>
      </w:r>
    </w:p>
    <w:p w14:paraId="4E21A5F1" w14:textId="54EC2017" w:rsidR="00353963" w:rsidRPr="00353963" w:rsidRDefault="00353963" w:rsidP="00353963">
      <w:pPr>
        <w:spacing w:before="10" w:after="10" w:line="240" w:lineRule="auto"/>
        <w:ind w:right="-1085"/>
        <w:jc w:val="both"/>
        <w:rPr>
          <w:rFonts w:cstheme="minorHAnsi"/>
          <w:color w:val="000000"/>
          <w:sz w:val="16"/>
          <w:szCs w:val="16"/>
        </w:rPr>
      </w:pPr>
      <w:r w:rsidRPr="00353963">
        <w:rPr>
          <w:rFonts w:cstheme="minorHAnsi"/>
          <w:color w:val="000000"/>
          <w:sz w:val="16"/>
          <w:szCs w:val="16"/>
        </w:rPr>
        <w:lastRenderedPageBreak/>
        <w:t xml:space="preserve">Las partes renuncian al fuero de su domicilio y se someten a la jurisdicción de los jueces del cercado de la provincia y departamento de lugar del otorgamiento del préstamo y/o del señalado en el pagaré, lugar donde se harán todas las citaciones y notificaciones judiciales o extrajudiciales a que pudiera dar origen este Contrato, todo cambio de domicilio sólo surtirá efecto desde su comunicación por medio escrito a la otra parte con anticipación de cinco días útiles. </w:t>
      </w:r>
    </w:p>
    <w:p w14:paraId="41CA4741" w14:textId="77777777" w:rsidR="00353963" w:rsidRDefault="00353963" w:rsidP="00353963">
      <w:pPr>
        <w:spacing w:before="10" w:after="10" w:line="240" w:lineRule="auto"/>
        <w:ind w:right="-1085"/>
        <w:jc w:val="both"/>
        <w:rPr>
          <w:rFonts w:cstheme="minorHAnsi"/>
          <w:b/>
          <w:color w:val="000000"/>
          <w:sz w:val="16"/>
          <w:szCs w:val="16"/>
        </w:rPr>
      </w:pPr>
    </w:p>
    <w:p w14:paraId="3F11A431" w14:textId="77777777" w:rsidR="00353963" w:rsidRPr="0000237C" w:rsidRDefault="00353963" w:rsidP="00353963">
      <w:pPr>
        <w:spacing w:before="10" w:after="10" w:line="240" w:lineRule="auto"/>
        <w:ind w:right="-1085"/>
        <w:jc w:val="both"/>
        <w:rPr>
          <w:rFonts w:cstheme="minorHAnsi"/>
          <w:color w:val="000000"/>
          <w:sz w:val="16"/>
          <w:szCs w:val="16"/>
          <w:u w:val="single"/>
        </w:rPr>
      </w:pPr>
      <w:r w:rsidRPr="0000237C">
        <w:rPr>
          <w:rFonts w:cstheme="minorHAnsi"/>
          <w:b/>
          <w:color w:val="000000"/>
          <w:sz w:val="16"/>
          <w:szCs w:val="16"/>
          <w:u w:val="single"/>
        </w:rPr>
        <w:t>12.- DATOS PERSONALES</w:t>
      </w:r>
    </w:p>
    <w:p w14:paraId="0428A2E2" w14:textId="6B06608E" w:rsidR="007100AF" w:rsidRDefault="00353963" w:rsidP="00353963">
      <w:pPr>
        <w:spacing w:before="10" w:after="10" w:line="240" w:lineRule="auto"/>
        <w:ind w:right="-1085"/>
        <w:jc w:val="both"/>
        <w:rPr>
          <w:rFonts w:cstheme="minorHAnsi"/>
          <w:color w:val="000000"/>
          <w:sz w:val="16"/>
          <w:szCs w:val="16"/>
        </w:rPr>
      </w:pPr>
      <w:r w:rsidRPr="005B629A">
        <w:rPr>
          <w:rFonts w:cstheme="minorHAnsi"/>
          <w:b/>
          <w:bCs/>
          <w:color w:val="000000"/>
          <w:sz w:val="16"/>
          <w:szCs w:val="16"/>
        </w:rPr>
        <w:t>EL CLIENTE</w:t>
      </w:r>
      <w:r w:rsidRPr="00353963">
        <w:rPr>
          <w:rFonts w:cstheme="minorHAnsi"/>
          <w:color w:val="000000"/>
          <w:sz w:val="16"/>
          <w:szCs w:val="16"/>
        </w:rPr>
        <w:t xml:space="preserve"> y </w:t>
      </w:r>
      <w:r w:rsidRPr="005B629A">
        <w:rPr>
          <w:rFonts w:cstheme="minorHAnsi"/>
          <w:b/>
          <w:bCs/>
          <w:color w:val="000000"/>
          <w:sz w:val="16"/>
          <w:szCs w:val="16"/>
        </w:rPr>
        <w:t>EL GARANTE MOBILIARIO</w:t>
      </w:r>
      <w:r w:rsidRPr="00353963">
        <w:rPr>
          <w:rFonts w:cstheme="minorHAnsi"/>
          <w:color w:val="000000"/>
          <w:sz w:val="16"/>
          <w:szCs w:val="16"/>
        </w:rPr>
        <w:t xml:space="preserve"> reconoce que en el marco de la relación que este contrato genera ha entregado a </w:t>
      </w:r>
      <w:r w:rsidR="008F2495" w:rsidRPr="005B629A">
        <w:rPr>
          <w:rFonts w:cstheme="minorHAnsi"/>
          <w:b/>
          <w:bCs/>
          <w:color w:val="000000"/>
          <w:sz w:val="16"/>
          <w:szCs w:val="16"/>
        </w:rPr>
        <w:t>CREDIÁGIL</w:t>
      </w:r>
      <w:r w:rsidRPr="00353963">
        <w:rPr>
          <w:rFonts w:cstheme="minorHAnsi"/>
          <w:color w:val="000000"/>
          <w:sz w:val="16"/>
          <w:szCs w:val="16"/>
        </w:rPr>
        <w:t xml:space="preserve"> información y/o documentación sobre su situación personal, financiera y crediticia, que pudiera ser calificada como “Datos Personales” conforme a la legislación de la materia, la misma que por la presente cláusula autoriza expresamente a </w:t>
      </w:r>
      <w:r w:rsidR="008F2495" w:rsidRPr="005B629A">
        <w:rPr>
          <w:rFonts w:cstheme="minorHAnsi"/>
          <w:b/>
          <w:bCs/>
          <w:color w:val="000000"/>
          <w:sz w:val="16"/>
          <w:szCs w:val="16"/>
        </w:rPr>
        <w:t>CREDIÁGIL</w:t>
      </w:r>
      <w:r w:rsidRPr="00353963">
        <w:rPr>
          <w:rFonts w:cstheme="minorHAnsi"/>
          <w:color w:val="000000"/>
          <w:sz w:val="16"/>
          <w:szCs w:val="16"/>
        </w:rPr>
        <w:t xml:space="preserve"> a dar tratamiento y procesar de la manera más amplia permitida por las normas pertinentes y conforme a los procedimientos que </w:t>
      </w:r>
      <w:r w:rsidR="008F2495" w:rsidRPr="005B629A">
        <w:rPr>
          <w:rFonts w:cstheme="minorHAnsi"/>
          <w:b/>
          <w:bCs/>
          <w:color w:val="000000"/>
          <w:sz w:val="16"/>
          <w:szCs w:val="16"/>
        </w:rPr>
        <w:t>CREDIÁGIL</w:t>
      </w:r>
      <w:r w:rsidRPr="00353963">
        <w:rPr>
          <w:rFonts w:cstheme="minorHAnsi"/>
          <w:color w:val="000000"/>
          <w:sz w:val="16"/>
          <w:szCs w:val="16"/>
        </w:rPr>
        <w:t xml:space="preserve">  determine en el marco de sus operaciones habituales relacionada específicamente a la operación de crédit</w:t>
      </w:r>
      <w:r>
        <w:rPr>
          <w:rFonts w:cstheme="minorHAnsi"/>
          <w:color w:val="000000"/>
          <w:sz w:val="16"/>
          <w:szCs w:val="16"/>
        </w:rPr>
        <w:t>o.</w:t>
      </w:r>
    </w:p>
    <w:p w14:paraId="509E6F06" w14:textId="77777777" w:rsidR="00353963" w:rsidRDefault="00353963" w:rsidP="00353963">
      <w:pPr>
        <w:spacing w:before="10" w:after="10" w:line="240" w:lineRule="auto"/>
        <w:ind w:right="-1085"/>
        <w:jc w:val="both"/>
        <w:rPr>
          <w:rFonts w:cstheme="minorHAnsi"/>
          <w:color w:val="000000"/>
          <w:sz w:val="16"/>
          <w:szCs w:val="16"/>
        </w:rPr>
      </w:pPr>
    </w:p>
    <w:p w14:paraId="039F3ED1" w14:textId="243271EE"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ANEXO 01: INDIVIDUACIÓN TÉCNICA Y ESTADO DEL BIEN (Garantía Mobiliaria Vehicular)</w:t>
      </w:r>
    </w:p>
    <w:p w14:paraId="0F398C61" w14:textId="5B75C771" w:rsidR="00353963" w:rsidRPr="004A3537" w:rsidRDefault="00353963" w:rsidP="00353963">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Este documento forma parte integrante del Contrato N°</w:t>
      </w:r>
      <w:r w:rsidR="006B60F8">
        <w:rPr>
          <w:rFonts w:cstheme="minorHAnsi"/>
          <w:color w:val="000000"/>
          <w:sz w:val="16"/>
          <w:szCs w:val="16"/>
          <w:lang w:val="es-MX"/>
        </w:rPr>
        <w:t>.</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NUM_CONTRATO</w:t>
      </w:r>
      <w:r w:rsidR="00A07729">
        <w:rPr>
          <w:rFonts w:cstheme="minorHAnsi"/>
          <w:color w:val="000000"/>
          <w:sz w:val="16"/>
          <w:szCs w:val="16"/>
          <w:lang w:val="es-MX"/>
        </w:rPr>
        <w:t>}</w:t>
      </w:r>
      <w:r w:rsidRPr="00353963">
        <w:rPr>
          <w:rFonts w:cstheme="minorHAnsi"/>
          <w:color w:val="000000"/>
          <w:sz w:val="16"/>
          <w:szCs w:val="16"/>
          <w:lang w:val="es-MX"/>
        </w:rPr>
        <w:t xml:space="preserve">. </w:t>
      </w:r>
      <w:r w:rsidRPr="00353963">
        <w:rPr>
          <w:rFonts w:cstheme="minorHAnsi"/>
          <w:b/>
          <w:bCs/>
          <w:color w:val="000000"/>
          <w:sz w:val="16"/>
          <w:szCs w:val="16"/>
          <w:lang w:val="es-MX"/>
        </w:rPr>
        <w:t>EL CLIENTE</w:t>
      </w:r>
      <w:r w:rsidRPr="00353963">
        <w:rPr>
          <w:rFonts w:cstheme="minorHAnsi"/>
          <w:color w:val="000000"/>
          <w:sz w:val="16"/>
          <w:szCs w:val="16"/>
          <w:lang w:val="es-MX"/>
        </w:rPr>
        <w:t xml:space="preserve"> entrega (o el Garante) y </w:t>
      </w:r>
      <w:r w:rsidR="008F2495" w:rsidRPr="005B629A">
        <w:rPr>
          <w:rFonts w:cstheme="minorHAnsi"/>
          <w:b/>
          <w:bCs/>
          <w:color w:val="000000"/>
          <w:sz w:val="16"/>
          <w:szCs w:val="16"/>
          <w:lang w:val="es-MX"/>
        </w:rPr>
        <w:t>CREDIÁGIL</w:t>
      </w:r>
      <w:r w:rsidRPr="00353963">
        <w:rPr>
          <w:rFonts w:cstheme="minorHAnsi"/>
          <w:color w:val="000000"/>
          <w:sz w:val="16"/>
          <w:szCs w:val="16"/>
          <w:lang w:val="es-MX"/>
        </w:rPr>
        <w:t xml:space="preserve"> recibe el vehículo en las condiciones que se detallan a continuación:</w:t>
      </w:r>
    </w:p>
    <w:p w14:paraId="41586BFB" w14:textId="77777777" w:rsidR="004A3537" w:rsidRPr="00353963" w:rsidRDefault="004A3537" w:rsidP="00353963">
      <w:pPr>
        <w:spacing w:before="10" w:after="10" w:line="240" w:lineRule="auto"/>
        <w:ind w:right="-1085"/>
        <w:jc w:val="both"/>
        <w:rPr>
          <w:rFonts w:cstheme="minorHAnsi"/>
          <w:b/>
          <w:bCs/>
          <w:color w:val="000000"/>
          <w:sz w:val="16"/>
          <w:szCs w:val="16"/>
          <w:lang w:val="es-MX"/>
        </w:rPr>
      </w:pPr>
    </w:p>
    <w:p w14:paraId="2DCB1E69" w14:textId="77777777"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I. IDENTIFICACIÓN DEL VEHÍCULO</w:t>
      </w:r>
    </w:p>
    <w:p w14:paraId="645A6C52" w14:textId="1CB8E7A4" w:rsidR="00353963" w:rsidRPr="00353963" w:rsidRDefault="00353963" w:rsidP="00353963">
      <w:pPr>
        <w:numPr>
          <w:ilvl w:val="0"/>
          <w:numId w:val="3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Tipo de Bien:</w:t>
      </w:r>
      <w:r w:rsidRPr="00353963">
        <w:rPr>
          <w:rFonts w:cstheme="minorHAnsi"/>
          <w:color w:val="000000"/>
          <w:sz w:val="16"/>
          <w:szCs w:val="16"/>
          <w:lang w:val="es-MX"/>
        </w:rPr>
        <w:t xml:space="preserve"> VEHÍCULO / CAMIONETA     </w:t>
      </w:r>
      <w:r w:rsidRPr="00353963">
        <w:rPr>
          <w:rFonts w:cstheme="minorHAnsi"/>
          <w:b/>
          <w:bCs/>
          <w:color w:val="000000"/>
          <w:sz w:val="16"/>
          <w:szCs w:val="16"/>
          <w:lang w:val="es-MX"/>
        </w:rPr>
        <w:t>Marca:</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AUTO_MARCA</w:t>
      </w:r>
      <w:r w:rsidR="00A07729">
        <w:rPr>
          <w:rFonts w:cstheme="minorHAnsi"/>
          <w:color w:val="000000"/>
          <w:sz w:val="16"/>
          <w:szCs w:val="16"/>
          <w:lang w:val="es-MX"/>
        </w:rPr>
        <w:t>}</w:t>
      </w:r>
    </w:p>
    <w:p w14:paraId="7BFA7F3F" w14:textId="3CD67227" w:rsidR="00353963" w:rsidRPr="00353963" w:rsidRDefault="00353963" w:rsidP="00353963">
      <w:pPr>
        <w:numPr>
          <w:ilvl w:val="0"/>
          <w:numId w:val="3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Modelo:</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w:t>
      </w:r>
      <w:proofErr w:type="gramStart"/>
      <w:r w:rsidRPr="00353963">
        <w:rPr>
          <w:rFonts w:cstheme="minorHAnsi"/>
          <w:color w:val="000000"/>
          <w:sz w:val="16"/>
          <w:szCs w:val="16"/>
          <w:lang w:val="es-MX"/>
        </w:rPr>
        <w:t>MODELO</w:t>
      </w:r>
      <w:r w:rsidR="00A07729">
        <w:rPr>
          <w:rFonts w:cstheme="minorHAnsi"/>
          <w:color w:val="000000"/>
          <w:sz w:val="16"/>
          <w:szCs w:val="16"/>
          <w:lang w:val="es-MX"/>
        </w:rPr>
        <w:t>}</w:t>
      </w:r>
      <w:r w:rsidR="006B60F8" w:rsidRPr="00353963">
        <w:rPr>
          <w:rFonts w:cstheme="minorHAnsi"/>
          <w:color w:val="000000"/>
          <w:sz w:val="16"/>
          <w:szCs w:val="16"/>
          <w:lang w:val="es-MX"/>
        </w:rPr>
        <w:t xml:space="preserve">  </w:t>
      </w:r>
      <w:r w:rsidR="006B60F8">
        <w:rPr>
          <w:rFonts w:cstheme="minorHAnsi"/>
          <w:color w:val="000000"/>
          <w:sz w:val="16"/>
          <w:szCs w:val="16"/>
          <w:lang w:val="es-MX"/>
        </w:rPr>
        <w:t xml:space="preserve"> </w:t>
      </w:r>
      <w:proofErr w:type="gramEnd"/>
      <w:r w:rsidRPr="00353963">
        <w:rPr>
          <w:rFonts w:cstheme="minorHAnsi"/>
          <w:color w:val="000000"/>
          <w:sz w:val="16"/>
          <w:szCs w:val="16"/>
          <w:lang w:val="es-MX"/>
        </w:rPr>
        <w:t xml:space="preserve">  </w:t>
      </w:r>
      <w:r w:rsidRPr="00353963">
        <w:rPr>
          <w:rFonts w:cstheme="minorHAnsi"/>
          <w:b/>
          <w:bCs/>
          <w:color w:val="000000"/>
          <w:sz w:val="16"/>
          <w:szCs w:val="16"/>
          <w:lang w:val="es-MX"/>
        </w:rPr>
        <w:t>Año Fab:</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AUTO_ANIO</w:t>
      </w:r>
      <w:r w:rsidR="00A07729">
        <w:rPr>
          <w:rFonts w:cstheme="minorHAnsi"/>
          <w:color w:val="000000"/>
          <w:sz w:val="16"/>
          <w:szCs w:val="16"/>
          <w:lang w:val="es-MX"/>
        </w:rPr>
        <w:t>}</w:t>
      </w:r>
    </w:p>
    <w:p w14:paraId="53F07E95" w14:textId="2E17B329" w:rsidR="00353963" w:rsidRPr="00353963" w:rsidRDefault="00353963" w:rsidP="00353963">
      <w:pPr>
        <w:numPr>
          <w:ilvl w:val="0"/>
          <w:numId w:val="3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Placa:</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w:t>
      </w:r>
      <w:proofErr w:type="gramStart"/>
      <w:r w:rsidRPr="00353963">
        <w:rPr>
          <w:rFonts w:cstheme="minorHAnsi"/>
          <w:color w:val="000000"/>
          <w:sz w:val="16"/>
          <w:szCs w:val="16"/>
          <w:lang w:val="es-MX"/>
        </w:rPr>
        <w:t>PLACA</w:t>
      </w:r>
      <w:r w:rsidR="00A07729">
        <w:rPr>
          <w:rFonts w:cstheme="minorHAnsi"/>
          <w:color w:val="000000"/>
          <w:sz w:val="16"/>
          <w:szCs w:val="16"/>
          <w:lang w:val="es-MX"/>
        </w:rPr>
        <w:t>}</w:t>
      </w:r>
      <w:r w:rsidRPr="00353963">
        <w:rPr>
          <w:rFonts w:cstheme="minorHAnsi"/>
          <w:color w:val="000000"/>
          <w:sz w:val="16"/>
          <w:szCs w:val="16"/>
          <w:lang w:val="es-MX"/>
        </w:rPr>
        <w:t xml:space="preserve">   </w:t>
      </w:r>
      <w:proofErr w:type="gramEnd"/>
      <w:r w:rsidRPr="00353963">
        <w:rPr>
          <w:rFonts w:cstheme="minorHAnsi"/>
          <w:color w:val="000000"/>
          <w:sz w:val="16"/>
          <w:szCs w:val="16"/>
          <w:lang w:val="es-MX"/>
        </w:rPr>
        <w:t xml:space="preserve">  </w:t>
      </w:r>
      <w:r w:rsidRPr="00353963">
        <w:rPr>
          <w:rFonts w:cstheme="minorHAnsi"/>
          <w:b/>
          <w:bCs/>
          <w:color w:val="000000"/>
          <w:sz w:val="16"/>
          <w:szCs w:val="16"/>
          <w:lang w:val="es-MX"/>
        </w:rPr>
        <w:t>Color:</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AUTO_COLOR</w:t>
      </w:r>
      <w:r w:rsidR="00A07729">
        <w:rPr>
          <w:rFonts w:cstheme="minorHAnsi"/>
          <w:color w:val="000000"/>
          <w:sz w:val="16"/>
          <w:szCs w:val="16"/>
          <w:lang w:val="es-MX"/>
        </w:rPr>
        <w:t>}</w:t>
      </w:r>
    </w:p>
    <w:p w14:paraId="4C350D25" w14:textId="65922E9D" w:rsidR="00353963" w:rsidRPr="00353963" w:rsidRDefault="00727370" w:rsidP="00353963">
      <w:pPr>
        <w:numPr>
          <w:ilvl w:val="0"/>
          <w:numId w:val="33"/>
        </w:numPr>
        <w:spacing w:before="10" w:after="10" w:line="240" w:lineRule="auto"/>
        <w:ind w:right="-1085"/>
        <w:jc w:val="both"/>
        <w:rPr>
          <w:rFonts w:cstheme="minorHAnsi"/>
          <w:color w:val="000000"/>
          <w:sz w:val="16"/>
          <w:szCs w:val="16"/>
          <w:lang w:val="es-MX"/>
        </w:rPr>
      </w:pPr>
      <w:proofErr w:type="spellStart"/>
      <w:r w:rsidRPr="00727370">
        <w:rPr>
          <w:rFonts w:cstheme="minorHAnsi"/>
          <w:b/>
          <w:bCs/>
          <w:color w:val="000000"/>
          <w:sz w:val="16"/>
          <w:szCs w:val="16"/>
          <w:lang w:val="es-MX"/>
        </w:rPr>
        <w:t>Nº</w:t>
      </w:r>
      <w:proofErr w:type="spellEnd"/>
      <w:r w:rsidR="00353963" w:rsidRPr="00353963">
        <w:rPr>
          <w:rFonts w:cstheme="minorHAnsi"/>
          <w:b/>
          <w:bCs/>
          <w:color w:val="000000"/>
          <w:sz w:val="16"/>
          <w:szCs w:val="16"/>
          <w:lang w:val="es-MX"/>
        </w:rPr>
        <w:t xml:space="preserve"> de Motor:</w:t>
      </w:r>
      <w:r w:rsidR="00353963" w:rsidRPr="00353963">
        <w:rPr>
          <w:rFonts w:cstheme="minorHAnsi"/>
          <w:color w:val="000000"/>
          <w:sz w:val="16"/>
          <w:szCs w:val="16"/>
          <w:lang w:val="es-MX"/>
        </w:rPr>
        <w:t xml:space="preserve"> </w:t>
      </w:r>
      <w:r w:rsidR="00A07729">
        <w:rPr>
          <w:rFonts w:cstheme="minorHAnsi"/>
          <w:color w:val="000000"/>
          <w:sz w:val="16"/>
          <w:szCs w:val="16"/>
          <w:lang w:val="es-MX"/>
        </w:rPr>
        <w:t>${</w:t>
      </w:r>
      <w:r w:rsidR="00353963" w:rsidRPr="00353963">
        <w:rPr>
          <w:rFonts w:cstheme="minorHAnsi"/>
          <w:color w:val="000000"/>
          <w:sz w:val="16"/>
          <w:szCs w:val="16"/>
          <w:lang w:val="es-MX"/>
        </w:rPr>
        <w:t>AUTO_</w:t>
      </w:r>
      <w:proofErr w:type="gramStart"/>
      <w:r w:rsidR="00353963" w:rsidRPr="00353963">
        <w:rPr>
          <w:rFonts w:cstheme="minorHAnsi"/>
          <w:color w:val="000000"/>
          <w:sz w:val="16"/>
          <w:szCs w:val="16"/>
          <w:lang w:val="es-MX"/>
        </w:rPr>
        <w:t>MOTOR</w:t>
      </w:r>
      <w:r w:rsidR="00A07729">
        <w:rPr>
          <w:rFonts w:cstheme="minorHAnsi"/>
          <w:color w:val="000000"/>
          <w:sz w:val="16"/>
          <w:szCs w:val="16"/>
          <w:lang w:val="es-MX"/>
        </w:rPr>
        <w:t>}</w:t>
      </w:r>
      <w:r w:rsidRPr="00727370">
        <w:rPr>
          <w:rFonts w:cstheme="minorHAnsi"/>
          <w:color w:val="000000"/>
          <w:sz w:val="16"/>
          <w:szCs w:val="16"/>
          <w:lang w:val="es-MX"/>
        </w:rPr>
        <w:t xml:space="preserve"> </w:t>
      </w:r>
      <w:r>
        <w:rPr>
          <w:rFonts w:cstheme="minorHAnsi"/>
          <w:color w:val="000000"/>
          <w:sz w:val="16"/>
          <w:szCs w:val="16"/>
          <w:lang w:val="es-MX"/>
        </w:rPr>
        <w:t xml:space="preserve">  </w:t>
      </w:r>
      <w:proofErr w:type="spellStart"/>
      <w:proofErr w:type="gramEnd"/>
      <w:r w:rsidRPr="00727370">
        <w:rPr>
          <w:rFonts w:cstheme="minorHAnsi"/>
          <w:b/>
          <w:bCs/>
          <w:color w:val="000000"/>
          <w:sz w:val="16"/>
          <w:szCs w:val="16"/>
          <w:lang w:val="es-MX"/>
        </w:rPr>
        <w:t>Nº</w:t>
      </w:r>
      <w:proofErr w:type="spellEnd"/>
      <w:r w:rsidR="00353963" w:rsidRPr="00353963">
        <w:rPr>
          <w:rFonts w:cstheme="minorHAnsi"/>
          <w:b/>
          <w:bCs/>
          <w:color w:val="000000"/>
          <w:sz w:val="16"/>
          <w:szCs w:val="16"/>
          <w:lang w:val="es-MX"/>
        </w:rPr>
        <w:t xml:space="preserve"> de Serie/Chasis:</w:t>
      </w:r>
      <w:r w:rsidR="00353963" w:rsidRPr="00353963">
        <w:rPr>
          <w:rFonts w:cstheme="minorHAnsi"/>
          <w:color w:val="000000"/>
          <w:sz w:val="16"/>
          <w:szCs w:val="16"/>
          <w:lang w:val="es-MX"/>
        </w:rPr>
        <w:t xml:space="preserve"> </w:t>
      </w:r>
      <w:r w:rsidR="00A07729">
        <w:rPr>
          <w:rFonts w:cstheme="minorHAnsi"/>
          <w:color w:val="000000"/>
          <w:sz w:val="16"/>
          <w:szCs w:val="16"/>
          <w:lang w:val="es-MX"/>
        </w:rPr>
        <w:t>${</w:t>
      </w:r>
      <w:r w:rsidR="00353963" w:rsidRPr="00353963">
        <w:rPr>
          <w:rFonts w:cstheme="minorHAnsi"/>
          <w:color w:val="000000"/>
          <w:sz w:val="16"/>
          <w:szCs w:val="16"/>
          <w:lang w:val="es-MX"/>
        </w:rPr>
        <w:t>AUTO_SERIE</w:t>
      </w:r>
      <w:r w:rsidR="00A07729">
        <w:rPr>
          <w:rFonts w:cstheme="minorHAnsi"/>
          <w:color w:val="000000"/>
          <w:sz w:val="16"/>
          <w:szCs w:val="16"/>
          <w:lang w:val="es-MX"/>
        </w:rPr>
        <w:t>}</w:t>
      </w:r>
    </w:p>
    <w:p w14:paraId="2A461750" w14:textId="13BB14E4" w:rsidR="00353963" w:rsidRPr="00353963" w:rsidRDefault="00353963" w:rsidP="00353963">
      <w:pPr>
        <w:numPr>
          <w:ilvl w:val="0"/>
          <w:numId w:val="33"/>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Partida Registral:</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AUTO_PARTIDA</w:t>
      </w:r>
      <w:r w:rsidR="00A07729">
        <w:rPr>
          <w:rFonts w:cstheme="minorHAnsi"/>
          <w:color w:val="000000"/>
          <w:sz w:val="16"/>
          <w:szCs w:val="16"/>
          <w:lang w:val="es-MX"/>
        </w:rPr>
        <w:t>}</w:t>
      </w:r>
      <w:r w:rsidRPr="00353963">
        <w:rPr>
          <w:rFonts w:cstheme="minorHAnsi"/>
          <w:color w:val="000000"/>
          <w:sz w:val="16"/>
          <w:szCs w:val="16"/>
          <w:lang w:val="es-MX"/>
        </w:rPr>
        <w:t xml:space="preserve"> de la oficina de </w:t>
      </w:r>
      <w:r w:rsidR="00A07729">
        <w:rPr>
          <w:rFonts w:cstheme="minorHAnsi"/>
          <w:color w:val="000000"/>
          <w:sz w:val="16"/>
          <w:szCs w:val="16"/>
          <w:lang w:val="es-MX"/>
        </w:rPr>
        <w:t>${</w:t>
      </w:r>
      <w:r w:rsidRPr="00353963">
        <w:rPr>
          <w:rFonts w:cstheme="minorHAnsi"/>
          <w:color w:val="000000"/>
          <w:sz w:val="16"/>
          <w:szCs w:val="16"/>
          <w:lang w:val="es-MX"/>
        </w:rPr>
        <w:t>AUTO_OFICINA_REGISTRAL</w:t>
      </w:r>
      <w:r w:rsidR="00A07729">
        <w:rPr>
          <w:rFonts w:cstheme="minorHAnsi"/>
          <w:color w:val="000000"/>
          <w:sz w:val="16"/>
          <w:szCs w:val="16"/>
          <w:lang w:val="es-MX"/>
        </w:rPr>
        <w:t>}</w:t>
      </w:r>
    </w:p>
    <w:p w14:paraId="6594890C" w14:textId="77777777" w:rsidR="004A3537" w:rsidRDefault="004A3537" w:rsidP="00353963">
      <w:pPr>
        <w:spacing w:before="10" w:after="10" w:line="240" w:lineRule="auto"/>
        <w:ind w:right="-1085"/>
        <w:jc w:val="both"/>
        <w:rPr>
          <w:rFonts w:cstheme="minorHAnsi"/>
          <w:b/>
          <w:bCs/>
          <w:color w:val="000000"/>
          <w:sz w:val="16"/>
          <w:szCs w:val="16"/>
          <w:lang w:val="es-MX"/>
        </w:rPr>
      </w:pPr>
    </w:p>
    <w:p w14:paraId="5DF92DDB" w14:textId="78335D70"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II. VALORIZACIÓN Y DEVOLUCIÓN PACTADA</w:t>
      </w:r>
    </w:p>
    <w:p w14:paraId="3B610393" w14:textId="78C7D25E" w:rsidR="00353963" w:rsidRPr="00353963" w:rsidRDefault="00353963" w:rsidP="00353963">
      <w:pPr>
        <w:numPr>
          <w:ilvl w:val="0"/>
          <w:numId w:val="34"/>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Monto del Préstamo:</w:t>
      </w:r>
      <w:r w:rsidRPr="00353963">
        <w:rPr>
          <w:rFonts w:cstheme="minorHAnsi"/>
          <w:color w:val="000000"/>
          <w:sz w:val="16"/>
          <w:szCs w:val="16"/>
          <w:lang w:val="es-MX"/>
        </w:rPr>
        <w:t xml:space="preserve"> S/ </w:t>
      </w:r>
      <w:r w:rsidR="00A07729">
        <w:rPr>
          <w:rFonts w:cstheme="minorHAnsi"/>
          <w:color w:val="000000"/>
          <w:sz w:val="16"/>
          <w:szCs w:val="16"/>
          <w:lang w:val="es-MX"/>
        </w:rPr>
        <w:t>${</w:t>
      </w:r>
      <w:r w:rsidRPr="00353963">
        <w:rPr>
          <w:rFonts w:cstheme="minorHAnsi"/>
          <w:color w:val="000000"/>
          <w:sz w:val="16"/>
          <w:szCs w:val="16"/>
          <w:lang w:val="es-MX"/>
        </w:rPr>
        <w:t>MONTO_PRESTAMO</w:t>
      </w:r>
      <w:r w:rsidR="00A07729">
        <w:rPr>
          <w:rFonts w:cstheme="minorHAnsi"/>
          <w:color w:val="000000"/>
          <w:sz w:val="16"/>
          <w:szCs w:val="16"/>
          <w:lang w:val="es-MX"/>
        </w:rPr>
        <w:t>}</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LETRAS_PRESTAMO</w:t>
      </w:r>
      <w:r w:rsidR="00A07729">
        <w:rPr>
          <w:rFonts w:cstheme="minorHAnsi"/>
          <w:color w:val="000000"/>
          <w:sz w:val="16"/>
          <w:szCs w:val="16"/>
          <w:lang w:val="es-MX"/>
        </w:rPr>
        <w:t>}</w:t>
      </w:r>
      <w:r w:rsidRPr="00353963">
        <w:rPr>
          <w:rFonts w:cstheme="minorHAnsi"/>
          <w:color w:val="000000"/>
          <w:sz w:val="16"/>
          <w:szCs w:val="16"/>
          <w:lang w:val="es-MX"/>
        </w:rPr>
        <w:t xml:space="preserve"> Y 00/100 SOLES)</w:t>
      </w:r>
    </w:p>
    <w:p w14:paraId="13D2F027" w14:textId="134C3ECE" w:rsidR="00353963" w:rsidRPr="00353963" w:rsidRDefault="00353963" w:rsidP="00353963">
      <w:pPr>
        <w:numPr>
          <w:ilvl w:val="0"/>
          <w:numId w:val="34"/>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Monto de Devolución Pactado:</w:t>
      </w:r>
      <w:r w:rsidRPr="00353963">
        <w:rPr>
          <w:rFonts w:cstheme="minorHAnsi"/>
          <w:color w:val="000000"/>
          <w:sz w:val="16"/>
          <w:szCs w:val="16"/>
          <w:lang w:val="es-MX"/>
        </w:rPr>
        <w:t xml:space="preserve"> S/ </w:t>
      </w:r>
      <w:r w:rsidR="00A07729">
        <w:rPr>
          <w:rFonts w:cstheme="minorHAnsi"/>
          <w:color w:val="000000"/>
          <w:sz w:val="16"/>
          <w:szCs w:val="16"/>
          <w:lang w:val="es-MX"/>
        </w:rPr>
        <w:t>${</w:t>
      </w:r>
      <w:r w:rsidRPr="00353963">
        <w:rPr>
          <w:rFonts w:cstheme="minorHAnsi"/>
          <w:color w:val="000000"/>
          <w:sz w:val="16"/>
          <w:szCs w:val="16"/>
          <w:lang w:val="es-MX"/>
        </w:rPr>
        <w:t>MONTO_DEVOLUCION</w:t>
      </w:r>
      <w:r w:rsidR="00A07729">
        <w:rPr>
          <w:rFonts w:cstheme="minorHAnsi"/>
          <w:color w:val="000000"/>
          <w:sz w:val="16"/>
          <w:szCs w:val="16"/>
          <w:lang w:val="es-MX"/>
        </w:rPr>
        <w:t>}</w:t>
      </w:r>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LETRAS_DEVOLUCION</w:t>
      </w:r>
      <w:r w:rsidR="00A07729">
        <w:rPr>
          <w:rFonts w:cstheme="minorHAnsi"/>
          <w:color w:val="000000"/>
          <w:sz w:val="16"/>
          <w:szCs w:val="16"/>
          <w:lang w:val="es-MX"/>
        </w:rPr>
        <w:t>}</w:t>
      </w:r>
      <w:r w:rsidRPr="00353963">
        <w:rPr>
          <w:rFonts w:cstheme="minorHAnsi"/>
          <w:color w:val="000000"/>
          <w:sz w:val="16"/>
          <w:szCs w:val="16"/>
          <w:lang w:val="es-MX"/>
        </w:rPr>
        <w:t xml:space="preserve"> Y 00/100 SOLES)</w:t>
      </w:r>
    </w:p>
    <w:p w14:paraId="0D373B58" w14:textId="77777777" w:rsidR="004A3537" w:rsidRDefault="004A3537" w:rsidP="00353963">
      <w:pPr>
        <w:spacing w:before="10" w:after="10" w:line="240" w:lineRule="auto"/>
        <w:ind w:right="-1085"/>
        <w:jc w:val="both"/>
        <w:rPr>
          <w:rFonts w:cstheme="minorHAnsi"/>
          <w:b/>
          <w:bCs/>
          <w:color w:val="000000"/>
          <w:sz w:val="16"/>
          <w:szCs w:val="16"/>
          <w:lang w:val="es-MX"/>
        </w:rPr>
      </w:pPr>
    </w:p>
    <w:p w14:paraId="4AE3DAF4" w14:textId="77777777" w:rsidR="006B60F8" w:rsidRPr="006B60F8" w:rsidRDefault="006B60F8" w:rsidP="006B60F8">
      <w:pPr>
        <w:spacing w:before="10" w:after="10" w:line="240" w:lineRule="auto"/>
        <w:ind w:right="-1085"/>
        <w:jc w:val="both"/>
        <w:rPr>
          <w:rFonts w:cstheme="minorHAnsi"/>
          <w:b/>
          <w:bCs/>
          <w:color w:val="000000"/>
          <w:sz w:val="16"/>
          <w:szCs w:val="16"/>
          <w:lang w:val="es-MX"/>
        </w:rPr>
      </w:pPr>
      <w:r w:rsidRPr="006B60F8">
        <w:rPr>
          <w:rFonts w:cstheme="minorHAnsi"/>
          <w:b/>
          <w:bCs/>
          <w:color w:val="000000"/>
          <w:sz w:val="16"/>
          <w:szCs w:val="16"/>
          <w:lang w:val="es-MX"/>
        </w:rPr>
        <w:t>III. DESCRIPCIÓN Y ESTADO ESTÉTICO DEL VEHÍCULO</w:t>
      </w:r>
    </w:p>
    <w:p w14:paraId="49C0B1B8" w14:textId="2380AF25" w:rsidR="006B60F8" w:rsidRPr="006B60F8" w:rsidRDefault="006B60F8" w:rsidP="006B60F8">
      <w:pPr>
        <w:spacing w:before="10" w:after="10" w:line="240" w:lineRule="auto"/>
        <w:ind w:right="-1085"/>
        <w:jc w:val="both"/>
        <w:rPr>
          <w:rFonts w:cstheme="minorHAnsi"/>
          <w:color w:val="000000"/>
          <w:sz w:val="16"/>
          <w:szCs w:val="16"/>
          <w:lang w:val="es-MX"/>
        </w:rPr>
      </w:pPr>
      <w:r w:rsidRPr="006B60F8">
        <w:rPr>
          <w:rFonts w:cstheme="minorHAnsi"/>
          <w:color w:val="000000"/>
          <w:sz w:val="16"/>
          <w:szCs w:val="16"/>
          <w:lang w:val="es-MX"/>
        </w:rPr>
        <w:t xml:space="preserve">El vehículo se recibe en el siguiente estado: </w:t>
      </w:r>
      <w:r w:rsidR="00A07729">
        <w:rPr>
          <w:rFonts w:cstheme="minorHAnsi"/>
          <w:color w:val="000000"/>
          <w:sz w:val="16"/>
          <w:szCs w:val="16"/>
          <w:lang w:val="es-MX"/>
        </w:rPr>
        <w:t>${</w:t>
      </w:r>
      <w:r w:rsidRPr="006B60F8">
        <w:rPr>
          <w:rFonts w:cstheme="minorHAnsi"/>
          <w:color w:val="000000"/>
          <w:sz w:val="16"/>
          <w:szCs w:val="16"/>
          <w:lang w:val="es-MX"/>
        </w:rPr>
        <w:t>AUTO_DESCRIPCION</w:t>
      </w:r>
      <w:r w:rsidR="00A07729">
        <w:rPr>
          <w:rFonts w:cstheme="minorHAnsi"/>
          <w:color w:val="000000"/>
          <w:sz w:val="16"/>
          <w:szCs w:val="16"/>
          <w:lang w:val="es-MX"/>
        </w:rPr>
        <w:t>}</w:t>
      </w:r>
      <w:r w:rsidRPr="006B60F8">
        <w:rPr>
          <w:rFonts w:cstheme="minorHAnsi"/>
          <w:color w:val="000000"/>
          <w:sz w:val="16"/>
          <w:szCs w:val="16"/>
          <w:lang w:val="es-MX"/>
        </w:rPr>
        <w:t>.</w:t>
      </w:r>
    </w:p>
    <w:p w14:paraId="11597438" w14:textId="77777777" w:rsidR="006B60F8" w:rsidRDefault="006B60F8" w:rsidP="00353963">
      <w:pPr>
        <w:spacing w:before="10" w:after="10" w:line="240" w:lineRule="auto"/>
        <w:ind w:right="-1085"/>
        <w:jc w:val="both"/>
        <w:rPr>
          <w:rFonts w:cstheme="minorHAnsi"/>
          <w:b/>
          <w:bCs/>
          <w:color w:val="000000"/>
          <w:sz w:val="16"/>
          <w:szCs w:val="16"/>
          <w:lang w:val="es-MX"/>
        </w:rPr>
      </w:pPr>
    </w:p>
    <w:p w14:paraId="71C72A2F" w14:textId="77777777" w:rsidR="006B60F8" w:rsidRDefault="006B60F8" w:rsidP="00353963">
      <w:pPr>
        <w:spacing w:before="10" w:after="10" w:line="240" w:lineRule="auto"/>
        <w:ind w:right="-1085"/>
        <w:jc w:val="both"/>
        <w:rPr>
          <w:rFonts w:cstheme="minorHAnsi"/>
          <w:b/>
          <w:bCs/>
          <w:color w:val="000000"/>
          <w:sz w:val="16"/>
          <w:szCs w:val="16"/>
          <w:lang w:val="es-MX"/>
        </w:rPr>
      </w:pPr>
    </w:p>
    <w:p w14:paraId="201E71A5" w14:textId="77777777" w:rsidR="006B60F8" w:rsidRDefault="006B60F8" w:rsidP="00353963">
      <w:pPr>
        <w:spacing w:before="10" w:after="10" w:line="240" w:lineRule="auto"/>
        <w:ind w:right="-1085"/>
        <w:jc w:val="both"/>
        <w:rPr>
          <w:rFonts w:cstheme="minorHAnsi"/>
          <w:b/>
          <w:bCs/>
          <w:color w:val="000000"/>
          <w:sz w:val="16"/>
          <w:szCs w:val="16"/>
          <w:lang w:val="es-MX"/>
        </w:rPr>
      </w:pPr>
    </w:p>
    <w:p w14:paraId="4AC7B706" w14:textId="77777777" w:rsidR="004A3537"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DECLARACIÓN DE CONFORMIDAD:</w:t>
      </w:r>
    </w:p>
    <w:p w14:paraId="1E53C22A" w14:textId="552D1026" w:rsidR="00353963" w:rsidRPr="00353963" w:rsidRDefault="00353963" w:rsidP="00353963">
      <w:p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EL CLIENTE</w:t>
      </w:r>
      <w:r w:rsidR="004A3537">
        <w:rPr>
          <w:rFonts w:cstheme="minorHAnsi"/>
          <w:color w:val="000000"/>
          <w:sz w:val="16"/>
          <w:szCs w:val="16"/>
          <w:lang w:val="es-MX"/>
        </w:rPr>
        <w:t xml:space="preserve"> </w:t>
      </w:r>
      <w:r w:rsidR="004A3537" w:rsidRPr="004A3537">
        <w:rPr>
          <w:rFonts w:cstheme="minorHAnsi"/>
          <w:color w:val="000000"/>
          <w:sz w:val="16"/>
          <w:szCs w:val="16"/>
          <w:lang w:val="es-MX"/>
        </w:rPr>
        <w:t>d</w:t>
      </w:r>
      <w:r w:rsidRPr="00353963">
        <w:rPr>
          <w:rFonts w:cstheme="minorHAnsi"/>
          <w:color w:val="000000"/>
          <w:sz w:val="16"/>
          <w:szCs w:val="16"/>
          <w:lang w:val="es-MX"/>
        </w:rPr>
        <w:t>eclara bajo juramento que la descripción y el estado del vehículo arriba detallados corresponden fielmente a la realidad al momento de la entrega, incluyendo su estado mecánico y carrocería. Asimismo, acepta que el bien será devuelto en las mismas condiciones estéticas y funcionales (salvo el desgaste natural), previa cancelación total de la deuda y gastos acumulados.</w:t>
      </w:r>
    </w:p>
    <w:p w14:paraId="3F92BA82" w14:textId="77777777" w:rsidR="004A3537" w:rsidRPr="004A3537" w:rsidRDefault="004A3537" w:rsidP="00353963">
      <w:pPr>
        <w:spacing w:before="10" w:after="10" w:line="240" w:lineRule="auto"/>
        <w:ind w:right="-1085"/>
        <w:jc w:val="both"/>
        <w:rPr>
          <w:rFonts w:cstheme="minorHAnsi"/>
          <w:color w:val="000000"/>
          <w:sz w:val="16"/>
          <w:szCs w:val="16"/>
          <w:lang w:val="es-MX"/>
        </w:rPr>
      </w:pPr>
    </w:p>
    <w:p w14:paraId="754C2380" w14:textId="77777777" w:rsidR="006B60F8" w:rsidRDefault="006B60F8" w:rsidP="00353963">
      <w:pPr>
        <w:spacing w:before="10" w:after="10" w:line="240" w:lineRule="auto"/>
        <w:ind w:right="-1085"/>
        <w:jc w:val="both"/>
        <w:rPr>
          <w:rFonts w:cstheme="minorHAnsi"/>
          <w:color w:val="000000"/>
          <w:sz w:val="16"/>
          <w:szCs w:val="16"/>
          <w:lang w:val="es-MX"/>
        </w:rPr>
      </w:pPr>
    </w:p>
    <w:p w14:paraId="0E4C8F5E" w14:textId="3D5836F3" w:rsidR="00353963" w:rsidRPr="00353963" w:rsidRDefault="00353963" w:rsidP="00353963">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LIMA, </w:t>
      </w:r>
      <w:r w:rsidR="00A07729">
        <w:rPr>
          <w:rFonts w:cstheme="minorHAnsi"/>
          <w:color w:val="000000"/>
          <w:sz w:val="16"/>
          <w:szCs w:val="16"/>
          <w:lang w:val="es-MX"/>
        </w:rPr>
        <w:t>${</w:t>
      </w:r>
      <w:r w:rsidRPr="00353963">
        <w:rPr>
          <w:rFonts w:cstheme="minorHAnsi"/>
          <w:color w:val="000000"/>
          <w:sz w:val="16"/>
          <w:szCs w:val="16"/>
          <w:lang w:val="es-MX"/>
        </w:rPr>
        <w:t>SISTEMA_DIA</w:t>
      </w:r>
      <w:r w:rsidR="00A07729">
        <w:rPr>
          <w:rFonts w:cstheme="minorHAnsi"/>
          <w:color w:val="000000"/>
          <w:sz w:val="16"/>
          <w:szCs w:val="16"/>
          <w:lang w:val="es-MX"/>
        </w:rPr>
        <w:t>}</w:t>
      </w:r>
      <w:r w:rsidRPr="00353963">
        <w:rPr>
          <w:rFonts w:cstheme="minorHAnsi"/>
          <w:color w:val="000000"/>
          <w:sz w:val="16"/>
          <w:szCs w:val="16"/>
          <w:lang w:val="es-MX"/>
        </w:rPr>
        <w:t xml:space="preserve"> DE </w:t>
      </w:r>
      <w:r w:rsidR="00A07729">
        <w:rPr>
          <w:rFonts w:cstheme="minorHAnsi"/>
          <w:color w:val="000000"/>
          <w:sz w:val="16"/>
          <w:szCs w:val="16"/>
          <w:lang w:val="es-MX"/>
        </w:rPr>
        <w:t>${</w:t>
      </w:r>
      <w:r w:rsidRPr="00353963">
        <w:rPr>
          <w:rFonts w:cstheme="minorHAnsi"/>
          <w:color w:val="000000"/>
          <w:sz w:val="16"/>
          <w:szCs w:val="16"/>
          <w:lang w:val="es-MX"/>
        </w:rPr>
        <w:t>SISTEMA_MES</w:t>
      </w:r>
      <w:r w:rsidR="00A07729">
        <w:rPr>
          <w:rFonts w:cstheme="minorHAnsi"/>
          <w:color w:val="000000"/>
          <w:sz w:val="16"/>
          <w:szCs w:val="16"/>
          <w:lang w:val="es-MX"/>
        </w:rPr>
        <w:t>}</w:t>
      </w:r>
      <w:r w:rsidRPr="00353963">
        <w:rPr>
          <w:rFonts w:cstheme="minorHAnsi"/>
          <w:color w:val="000000"/>
          <w:sz w:val="16"/>
          <w:szCs w:val="16"/>
          <w:lang w:val="es-MX"/>
        </w:rPr>
        <w:t xml:space="preserve"> DE </w:t>
      </w:r>
      <w:r w:rsidR="00A07729">
        <w:rPr>
          <w:rFonts w:cstheme="minorHAnsi"/>
          <w:color w:val="000000"/>
          <w:sz w:val="16"/>
          <w:szCs w:val="16"/>
          <w:lang w:val="es-MX"/>
        </w:rPr>
        <w:t>${</w:t>
      </w:r>
      <w:r w:rsidRPr="00353963">
        <w:rPr>
          <w:rFonts w:cstheme="minorHAnsi"/>
          <w:color w:val="000000"/>
          <w:sz w:val="16"/>
          <w:szCs w:val="16"/>
          <w:lang w:val="es-MX"/>
        </w:rPr>
        <w:t>SISTEMA_ANIO</w:t>
      </w:r>
      <w:r w:rsidR="00A07729">
        <w:rPr>
          <w:rFonts w:cstheme="minorHAnsi"/>
          <w:color w:val="000000"/>
          <w:sz w:val="16"/>
          <w:szCs w:val="16"/>
          <w:lang w:val="es-MX"/>
        </w:rPr>
        <w:t>}</w:t>
      </w:r>
    </w:p>
    <w:p w14:paraId="2A24AEEA" w14:textId="6AC541E9" w:rsidR="00353963" w:rsidRDefault="00353963" w:rsidP="00353963">
      <w:pPr>
        <w:spacing w:before="10" w:after="10" w:line="240" w:lineRule="auto"/>
        <w:ind w:right="-1085"/>
        <w:jc w:val="both"/>
        <w:rPr>
          <w:rFonts w:cstheme="minorHAnsi"/>
          <w:b/>
          <w:bCs/>
          <w:color w:val="000000"/>
          <w:sz w:val="16"/>
          <w:szCs w:val="16"/>
          <w:lang w:val="es-MX"/>
        </w:rPr>
      </w:pPr>
    </w:p>
    <w:p w14:paraId="0A4BA2E5" w14:textId="77777777" w:rsidR="004A3537" w:rsidRPr="00353963" w:rsidRDefault="004A3537" w:rsidP="00353963">
      <w:pPr>
        <w:spacing w:before="10" w:after="10" w:line="240" w:lineRule="auto"/>
        <w:ind w:right="-1085"/>
        <w:jc w:val="both"/>
        <w:rPr>
          <w:rFonts w:cstheme="minorHAnsi"/>
          <w:b/>
          <w:bCs/>
          <w:color w:val="000000"/>
          <w:sz w:val="16"/>
          <w:szCs w:val="16"/>
          <w:lang w:val="es-MX"/>
        </w:rPr>
      </w:pPr>
    </w:p>
    <w:p w14:paraId="24F542A0" w14:textId="77777777" w:rsidR="006B60F8" w:rsidRDefault="006B60F8" w:rsidP="00353963">
      <w:pPr>
        <w:spacing w:before="10" w:after="10" w:line="240" w:lineRule="auto"/>
        <w:ind w:right="-1085"/>
        <w:jc w:val="both"/>
        <w:rPr>
          <w:rFonts w:cstheme="minorHAnsi"/>
          <w:b/>
          <w:bCs/>
          <w:color w:val="000000"/>
          <w:sz w:val="16"/>
          <w:szCs w:val="16"/>
          <w:lang w:val="es-MX"/>
        </w:rPr>
      </w:pPr>
    </w:p>
    <w:p w14:paraId="3EE81FAD" w14:textId="77777777" w:rsidR="006B60F8" w:rsidRDefault="006B60F8" w:rsidP="00353963">
      <w:pPr>
        <w:spacing w:before="10" w:after="10" w:line="240" w:lineRule="auto"/>
        <w:ind w:right="-1085"/>
        <w:jc w:val="both"/>
        <w:rPr>
          <w:rFonts w:cstheme="minorHAnsi"/>
          <w:b/>
          <w:bCs/>
          <w:color w:val="000000"/>
          <w:sz w:val="16"/>
          <w:szCs w:val="16"/>
          <w:lang w:val="es-MX"/>
        </w:rPr>
      </w:pPr>
    </w:p>
    <w:p w14:paraId="1D4BBC0B" w14:textId="77777777" w:rsidR="006B60F8" w:rsidRDefault="006B60F8" w:rsidP="00353963">
      <w:pPr>
        <w:spacing w:before="10" w:after="10" w:line="240" w:lineRule="auto"/>
        <w:ind w:right="-1085"/>
        <w:jc w:val="both"/>
        <w:rPr>
          <w:rFonts w:cstheme="minorHAnsi"/>
          <w:b/>
          <w:bCs/>
          <w:color w:val="000000"/>
          <w:sz w:val="16"/>
          <w:szCs w:val="16"/>
          <w:lang w:val="es-MX"/>
        </w:rPr>
      </w:pPr>
    </w:p>
    <w:p w14:paraId="41ADC386" w14:textId="77777777" w:rsidR="006B60F8" w:rsidRDefault="006B60F8" w:rsidP="00353963">
      <w:pPr>
        <w:spacing w:before="10" w:after="10" w:line="240" w:lineRule="auto"/>
        <w:ind w:right="-1085"/>
        <w:jc w:val="both"/>
        <w:rPr>
          <w:rFonts w:cstheme="minorHAnsi"/>
          <w:b/>
          <w:bCs/>
          <w:color w:val="000000"/>
          <w:sz w:val="16"/>
          <w:szCs w:val="16"/>
          <w:lang w:val="es-MX"/>
        </w:rPr>
      </w:pPr>
    </w:p>
    <w:p w14:paraId="2DE4F29D" w14:textId="77777777" w:rsidR="006B60F8" w:rsidRDefault="006B60F8" w:rsidP="00353963">
      <w:pPr>
        <w:spacing w:before="10" w:after="10" w:line="240" w:lineRule="auto"/>
        <w:ind w:right="-1085"/>
        <w:jc w:val="both"/>
        <w:rPr>
          <w:rFonts w:cstheme="minorHAnsi"/>
          <w:b/>
          <w:bCs/>
          <w:color w:val="000000"/>
          <w:sz w:val="16"/>
          <w:szCs w:val="16"/>
          <w:lang w:val="es-MX"/>
        </w:rPr>
      </w:pPr>
    </w:p>
    <w:p w14:paraId="7A988A7A" w14:textId="77777777" w:rsidR="006B60F8" w:rsidRDefault="006B60F8" w:rsidP="00353963">
      <w:pPr>
        <w:spacing w:before="10" w:after="10" w:line="240" w:lineRule="auto"/>
        <w:ind w:right="-1085"/>
        <w:jc w:val="both"/>
        <w:rPr>
          <w:rFonts w:cstheme="minorHAnsi"/>
          <w:b/>
          <w:bCs/>
          <w:color w:val="000000"/>
          <w:sz w:val="16"/>
          <w:szCs w:val="16"/>
          <w:lang w:val="es-MX"/>
        </w:rPr>
      </w:pPr>
    </w:p>
    <w:p w14:paraId="6CF48988" w14:textId="77777777" w:rsidR="006B60F8" w:rsidRDefault="006B60F8" w:rsidP="00353963">
      <w:pPr>
        <w:spacing w:before="10" w:after="10" w:line="240" w:lineRule="auto"/>
        <w:ind w:right="-1085"/>
        <w:jc w:val="both"/>
        <w:rPr>
          <w:rFonts w:cstheme="minorHAnsi"/>
          <w:b/>
          <w:bCs/>
          <w:color w:val="000000"/>
          <w:sz w:val="16"/>
          <w:szCs w:val="16"/>
          <w:lang w:val="es-MX"/>
        </w:rPr>
      </w:pPr>
    </w:p>
    <w:p w14:paraId="34E9365A" w14:textId="77777777" w:rsidR="006B60F8" w:rsidRDefault="006B60F8" w:rsidP="00353963">
      <w:pPr>
        <w:spacing w:before="10" w:after="10" w:line="240" w:lineRule="auto"/>
        <w:ind w:right="-1085"/>
        <w:jc w:val="both"/>
        <w:rPr>
          <w:rFonts w:cstheme="minorHAnsi"/>
          <w:b/>
          <w:bCs/>
          <w:color w:val="000000"/>
          <w:sz w:val="16"/>
          <w:szCs w:val="16"/>
          <w:lang w:val="es-MX"/>
        </w:rPr>
      </w:pPr>
    </w:p>
    <w:p w14:paraId="5B9B9E08" w14:textId="77777777" w:rsidR="006B60F8" w:rsidRDefault="006B60F8" w:rsidP="00353963">
      <w:pPr>
        <w:spacing w:before="10" w:after="10" w:line="240" w:lineRule="auto"/>
        <w:ind w:right="-1085"/>
        <w:jc w:val="both"/>
        <w:rPr>
          <w:rFonts w:cstheme="minorHAnsi"/>
          <w:b/>
          <w:bCs/>
          <w:color w:val="000000"/>
          <w:sz w:val="16"/>
          <w:szCs w:val="16"/>
          <w:lang w:val="es-MX"/>
        </w:rPr>
      </w:pPr>
    </w:p>
    <w:p w14:paraId="383CD6EC" w14:textId="77777777" w:rsidR="006B60F8" w:rsidRDefault="006B60F8" w:rsidP="00353963">
      <w:pPr>
        <w:spacing w:before="10" w:after="10" w:line="240" w:lineRule="auto"/>
        <w:ind w:right="-1085"/>
        <w:jc w:val="both"/>
        <w:rPr>
          <w:rFonts w:cstheme="minorHAnsi"/>
          <w:b/>
          <w:bCs/>
          <w:color w:val="000000"/>
          <w:sz w:val="16"/>
          <w:szCs w:val="16"/>
          <w:lang w:val="es-MX"/>
        </w:rPr>
      </w:pPr>
    </w:p>
    <w:p w14:paraId="5D03778F" w14:textId="77777777" w:rsidR="006B60F8" w:rsidRDefault="006B60F8" w:rsidP="00353963">
      <w:pPr>
        <w:spacing w:before="10" w:after="10" w:line="240" w:lineRule="auto"/>
        <w:ind w:right="-1085"/>
        <w:jc w:val="both"/>
        <w:rPr>
          <w:rFonts w:cstheme="minorHAnsi"/>
          <w:b/>
          <w:bCs/>
          <w:color w:val="000000"/>
          <w:sz w:val="16"/>
          <w:szCs w:val="16"/>
          <w:lang w:val="es-MX"/>
        </w:rPr>
      </w:pPr>
    </w:p>
    <w:p w14:paraId="6F7F713D" w14:textId="77777777" w:rsidR="006B60F8" w:rsidRDefault="006B60F8" w:rsidP="00353963">
      <w:pPr>
        <w:spacing w:before="10" w:after="10" w:line="240" w:lineRule="auto"/>
        <w:ind w:right="-1085"/>
        <w:jc w:val="both"/>
        <w:rPr>
          <w:rFonts w:cstheme="minorHAnsi"/>
          <w:b/>
          <w:bCs/>
          <w:color w:val="000000"/>
          <w:sz w:val="16"/>
          <w:szCs w:val="16"/>
          <w:lang w:val="es-MX"/>
        </w:rPr>
      </w:pPr>
    </w:p>
    <w:p w14:paraId="2976AB81" w14:textId="77777777" w:rsidR="006B60F8" w:rsidRDefault="006B60F8" w:rsidP="00353963">
      <w:pPr>
        <w:spacing w:before="10" w:after="10" w:line="240" w:lineRule="auto"/>
        <w:ind w:right="-1085"/>
        <w:jc w:val="both"/>
        <w:rPr>
          <w:rFonts w:cstheme="minorHAnsi"/>
          <w:b/>
          <w:bCs/>
          <w:color w:val="000000"/>
          <w:sz w:val="16"/>
          <w:szCs w:val="16"/>
          <w:lang w:val="es-MX"/>
        </w:rPr>
      </w:pPr>
    </w:p>
    <w:p w14:paraId="77AE16E2" w14:textId="77777777" w:rsidR="006B60F8" w:rsidRDefault="006B60F8" w:rsidP="00353963">
      <w:pPr>
        <w:spacing w:before="10" w:after="10" w:line="240" w:lineRule="auto"/>
        <w:ind w:right="-1085"/>
        <w:jc w:val="both"/>
        <w:rPr>
          <w:rFonts w:cstheme="minorHAnsi"/>
          <w:b/>
          <w:bCs/>
          <w:color w:val="000000"/>
          <w:sz w:val="16"/>
          <w:szCs w:val="16"/>
          <w:lang w:val="es-MX"/>
        </w:rPr>
      </w:pPr>
    </w:p>
    <w:p w14:paraId="592E406D" w14:textId="77777777" w:rsidR="006B60F8" w:rsidRDefault="006B60F8" w:rsidP="00353963">
      <w:pPr>
        <w:spacing w:before="10" w:after="10" w:line="240" w:lineRule="auto"/>
        <w:ind w:right="-1085"/>
        <w:jc w:val="both"/>
        <w:rPr>
          <w:rFonts w:cstheme="minorHAnsi"/>
          <w:b/>
          <w:bCs/>
          <w:color w:val="000000"/>
          <w:sz w:val="16"/>
          <w:szCs w:val="16"/>
          <w:lang w:val="es-MX"/>
        </w:rPr>
      </w:pPr>
    </w:p>
    <w:p w14:paraId="38583E49" w14:textId="77777777" w:rsidR="006B60F8" w:rsidRDefault="006B60F8" w:rsidP="00353963">
      <w:pPr>
        <w:spacing w:before="10" w:after="10" w:line="240" w:lineRule="auto"/>
        <w:ind w:right="-1085"/>
        <w:jc w:val="both"/>
        <w:rPr>
          <w:rFonts w:cstheme="minorHAnsi"/>
          <w:b/>
          <w:bCs/>
          <w:color w:val="000000"/>
          <w:sz w:val="16"/>
          <w:szCs w:val="16"/>
          <w:lang w:val="es-MX"/>
        </w:rPr>
      </w:pPr>
    </w:p>
    <w:p w14:paraId="1F22F299" w14:textId="77777777" w:rsidR="006B60F8" w:rsidRDefault="006B60F8" w:rsidP="00353963">
      <w:pPr>
        <w:spacing w:before="10" w:after="10" w:line="240" w:lineRule="auto"/>
        <w:ind w:right="-1085"/>
        <w:jc w:val="both"/>
        <w:rPr>
          <w:rFonts w:cstheme="minorHAnsi"/>
          <w:b/>
          <w:bCs/>
          <w:color w:val="000000"/>
          <w:sz w:val="16"/>
          <w:szCs w:val="16"/>
          <w:lang w:val="es-MX"/>
        </w:rPr>
      </w:pPr>
    </w:p>
    <w:p w14:paraId="0F4281A4" w14:textId="77777777" w:rsidR="006B60F8" w:rsidRDefault="006B60F8" w:rsidP="00353963">
      <w:pPr>
        <w:spacing w:before="10" w:after="10" w:line="240" w:lineRule="auto"/>
        <w:ind w:right="-1085"/>
        <w:jc w:val="both"/>
        <w:rPr>
          <w:rFonts w:cstheme="minorHAnsi"/>
          <w:b/>
          <w:bCs/>
          <w:color w:val="000000"/>
          <w:sz w:val="16"/>
          <w:szCs w:val="16"/>
          <w:lang w:val="es-MX"/>
        </w:rPr>
      </w:pPr>
    </w:p>
    <w:p w14:paraId="5358C19A" w14:textId="77777777" w:rsidR="006B60F8" w:rsidRDefault="006B60F8" w:rsidP="00353963">
      <w:pPr>
        <w:spacing w:before="10" w:after="10" w:line="240" w:lineRule="auto"/>
        <w:ind w:right="-1085"/>
        <w:jc w:val="both"/>
        <w:rPr>
          <w:rFonts w:cstheme="minorHAnsi"/>
          <w:b/>
          <w:bCs/>
          <w:color w:val="000000"/>
          <w:sz w:val="16"/>
          <w:szCs w:val="16"/>
          <w:lang w:val="es-MX"/>
        </w:rPr>
      </w:pPr>
    </w:p>
    <w:p w14:paraId="4497FB6A" w14:textId="77777777" w:rsidR="006B60F8" w:rsidRDefault="006B60F8" w:rsidP="00353963">
      <w:pPr>
        <w:spacing w:before="10" w:after="10" w:line="240" w:lineRule="auto"/>
        <w:ind w:right="-1085"/>
        <w:jc w:val="both"/>
        <w:rPr>
          <w:rFonts w:cstheme="minorHAnsi"/>
          <w:b/>
          <w:bCs/>
          <w:color w:val="000000"/>
          <w:sz w:val="16"/>
          <w:szCs w:val="16"/>
          <w:lang w:val="es-MX"/>
        </w:rPr>
      </w:pPr>
    </w:p>
    <w:p w14:paraId="0B15DE07" w14:textId="77777777" w:rsidR="006B60F8" w:rsidRDefault="006B60F8" w:rsidP="00353963">
      <w:pPr>
        <w:spacing w:before="10" w:after="10" w:line="240" w:lineRule="auto"/>
        <w:ind w:right="-1085"/>
        <w:jc w:val="both"/>
        <w:rPr>
          <w:rFonts w:cstheme="minorHAnsi"/>
          <w:b/>
          <w:bCs/>
          <w:color w:val="000000"/>
          <w:sz w:val="16"/>
          <w:szCs w:val="16"/>
          <w:lang w:val="es-MX"/>
        </w:rPr>
      </w:pPr>
    </w:p>
    <w:p w14:paraId="753E983E" w14:textId="77777777" w:rsidR="006B60F8" w:rsidRDefault="006B60F8" w:rsidP="00353963">
      <w:pPr>
        <w:spacing w:before="10" w:after="10" w:line="240" w:lineRule="auto"/>
        <w:ind w:right="-1085"/>
        <w:jc w:val="both"/>
        <w:rPr>
          <w:rFonts w:cstheme="minorHAnsi"/>
          <w:b/>
          <w:bCs/>
          <w:color w:val="000000"/>
          <w:sz w:val="16"/>
          <w:szCs w:val="16"/>
          <w:lang w:val="es-MX"/>
        </w:rPr>
      </w:pPr>
    </w:p>
    <w:p w14:paraId="6D72AD20" w14:textId="77777777" w:rsidR="006B60F8" w:rsidRDefault="006B60F8" w:rsidP="00353963">
      <w:pPr>
        <w:spacing w:before="10" w:after="10" w:line="240" w:lineRule="auto"/>
        <w:ind w:right="-1085"/>
        <w:jc w:val="both"/>
        <w:rPr>
          <w:rFonts w:cstheme="minorHAnsi"/>
          <w:b/>
          <w:bCs/>
          <w:color w:val="000000"/>
          <w:sz w:val="16"/>
          <w:szCs w:val="16"/>
          <w:lang w:val="es-MX"/>
        </w:rPr>
      </w:pPr>
    </w:p>
    <w:p w14:paraId="3EAB003B" w14:textId="77777777" w:rsidR="006B60F8" w:rsidRDefault="006B60F8" w:rsidP="00353963">
      <w:pPr>
        <w:spacing w:before="10" w:after="10" w:line="240" w:lineRule="auto"/>
        <w:ind w:right="-1085"/>
        <w:jc w:val="both"/>
        <w:rPr>
          <w:rFonts w:cstheme="minorHAnsi"/>
          <w:b/>
          <w:bCs/>
          <w:color w:val="000000"/>
          <w:sz w:val="16"/>
          <w:szCs w:val="16"/>
          <w:lang w:val="es-MX"/>
        </w:rPr>
      </w:pPr>
    </w:p>
    <w:p w14:paraId="1D847BFA" w14:textId="77777777" w:rsidR="006B60F8" w:rsidRDefault="006B60F8" w:rsidP="00353963">
      <w:pPr>
        <w:spacing w:before="10" w:after="10" w:line="240" w:lineRule="auto"/>
        <w:ind w:right="-1085"/>
        <w:jc w:val="both"/>
        <w:rPr>
          <w:rFonts w:cstheme="minorHAnsi"/>
          <w:b/>
          <w:bCs/>
          <w:color w:val="000000"/>
          <w:sz w:val="16"/>
          <w:szCs w:val="16"/>
          <w:lang w:val="es-MX"/>
        </w:rPr>
      </w:pPr>
    </w:p>
    <w:p w14:paraId="5C570F76" w14:textId="4134B159"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ANEXO 02: HOJA RESUMEN INFORMATIVA</w:t>
      </w:r>
    </w:p>
    <w:p w14:paraId="12F91483" w14:textId="5E5ADFA6" w:rsidR="00353963" w:rsidRPr="00353963" w:rsidRDefault="00353963" w:rsidP="00353963">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Este documento forma parte integrante del Contrato </w:t>
      </w:r>
      <w:proofErr w:type="spellStart"/>
      <w:r w:rsidRPr="00353963">
        <w:rPr>
          <w:rFonts w:cstheme="minorHAnsi"/>
          <w:color w:val="000000"/>
          <w:sz w:val="16"/>
          <w:szCs w:val="16"/>
          <w:lang w:val="es-MX"/>
        </w:rPr>
        <w:t>N°</w:t>
      </w:r>
      <w:proofErr w:type="spellEnd"/>
      <w:r w:rsidRPr="00353963">
        <w:rPr>
          <w:rFonts w:cstheme="minorHAnsi"/>
          <w:color w:val="000000"/>
          <w:sz w:val="16"/>
          <w:szCs w:val="16"/>
          <w:lang w:val="es-MX"/>
        </w:rPr>
        <w:t xml:space="preserve"> </w:t>
      </w:r>
      <w:r w:rsidR="00A07729">
        <w:rPr>
          <w:rFonts w:cstheme="minorHAnsi"/>
          <w:color w:val="000000"/>
          <w:sz w:val="16"/>
          <w:szCs w:val="16"/>
          <w:lang w:val="es-MX"/>
        </w:rPr>
        <w:t>${</w:t>
      </w:r>
      <w:r w:rsidRPr="00353963">
        <w:rPr>
          <w:rFonts w:cstheme="minorHAnsi"/>
          <w:color w:val="000000"/>
          <w:sz w:val="16"/>
          <w:szCs w:val="16"/>
          <w:lang w:val="es-MX"/>
        </w:rPr>
        <w:t>NUM_CONTRATO</w:t>
      </w:r>
      <w:r w:rsidR="00A07729">
        <w:rPr>
          <w:rFonts w:cstheme="minorHAnsi"/>
          <w:color w:val="000000"/>
          <w:sz w:val="16"/>
          <w:szCs w:val="16"/>
          <w:lang w:val="es-MX"/>
        </w:rPr>
        <w:t>}</w:t>
      </w:r>
    </w:p>
    <w:p w14:paraId="14EA5704" w14:textId="77777777" w:rsidR="004A3537" w:rsidRDefault="004A3537" w:rsidP="00353963">
      <w:pPr>
        <w:spacing w:before="10" w:after="10" w:line="240" w:lineRule="auto"/>
        <w:ind w:right="-1085"/>
        <w:jc w:val="both"/>
        <w:rPr>
          <w:rFonts w:cstheme="minorHAnsi"/>
          <w:b/>
          <w:bCs/>
          <w:color w:val="000000"/>
          <w:sz w:val="16"/>
          <w:szCs w:val="16"/>
          <w:lang w:val="es-MX"/>
        </w:rPr>
      </w:pPr>
    </w:p>
    <w:p w14:paraId="7894959E" w14:textId="6818A7CD"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CONCEPTOS PRINCIPALES:</w:t>
      </w:r>
    </w:p>
    <w:p w14:paraId="773CB8CB" w14:textId="213EE502" w:rsidR="00353963" w:rsidRPr="00353963" w:rsidRDefault="00353963" w:rsidP="00353963">
      <w:pPr>
        <w:numPr>
          <w:ilvl w:val="0"/>
          <w:numId w:val="35"/>
        </w:num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 xml:space="preserve">Valor de la prenda acordada (tasación): </w:t>
      </w:r>
      <w:r w:rsidRPr="00353963">
        <w:rPr>
          <w:rFonts w:cstheme="minorHAnsi"/>
          <w:color w:val="000000"/>
          <w:sz w:val="16"/>
          <w:szCs w:val="16"/>
          <w:lang w:val="es-MX"/>
        </w:rPr>
        <w:t xml:space="preserve">S/ </w:t>
      </w:r>
      <w:r w:rsidR="00A07729">
        <w:rPr>
          <w:rFonts w:cstheme="minorHAnsi"/>
          <w:color w:val="000000"/>
          <w:sz w:val="16"/>
          <w:szCs w:val="16"/>
          <w:lang w:val="es-MX"/>
        </w:rPr>
        <w:t>${</w:t>
      </w:r>
      <w:r w:rsidRPr="00353963">
        <w:rPr>
          <w:rFonts w:cstheme="minorHAnsi"/>
          <w:color w:val="000000"/>
          <w:sz w:val="16"/>
          <w:szCs w:val="16"/>
          <w:lang w:val="es-MX"/>
        </w:rPr>
        <w:t>MONTO_TASACION</w:t>
      </w:r>
      <w:r w:rsidR="00A07729">
        <w:rPr>
          <w:rFonts w:cstheme="minorHAnsi"/>
          <w:color w:val="000000"/>
          <w:sz w:val="16"/>
          <w:szCs w:val="16"/>
          <w:lang w:val="es-MX"/>
        </w:rPr>
        <w:t>}</w:t>
      </w:r>
    </w:p>
    <w:p w14:paraId="6F8A4140" w14:textId="440F093B" w:rsidR="00353963" w:rsidRPr="00353963" w:rsidRDefault="00353963" w:rsidP="00353963">
      <w:pPr>
        <w:numPr>
          <w:ilvl w:val="0"/>
          <w:numId w:val="35"/>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Comisión / Interés a pagar: </w:t>
      </w:r>
      <w:r w:rsidRPr="00353963">
        <w:rPr>
          <w:rFonts w:cstheme="minorHAnsi"/>
          <w:color w:val="000000"/>
          <w:sz w:val="16"/>
          <w:szCs w:val="16"/>
          <w:lang w:val="es-MX"/>
        </w:rPr>
        <w:t xml:space="preserve">S/ </w:t>
      </w:r>
      <w:r w:rsidR="00A07729">
        <w:rPr>
          <w:rFonts w:cstheme="minorHAnsi"/>
          <w:color w:val="000000"/>
          <w:sz w:val="16"/>
          <w:szCs w:val="16"/>
          <w:lang w:val="es-MX"/>
        </w:rPr>
        <w:t>${</w:t>
      </w:r>
      <w:r w:rsidRPr="00353963">
        <w:rPr>
          <w:rFonts w:cstheme="minorHAnsi"/>
          <w:color w:val="000000"/>
          <w:sz w:val="16"/>
          <w:szCs w:val="16"/>
          <w:lang w:val="es-MX"/>
        </w:rPr>
        <w:t>COMISION_TOTAL</w:t>
      </w:r>
      <w:r w:rsidR="00A07729">
        <w:rPr>
          <w:rFonts w:cstheme="minorHAnsi"/>
          <w:color w:val="000000"/>
          <w:sz w:val="16"/>
          <w:szCs w:val="16"/>
          <w:lang w:val="es-MX"/>
        </w:rPr>
        <w:t>}</w:t>
      </w:r>
    </w:p>
    <w:p w14:paraId="25F617AF" w14:textId="6B75244E" w:rsidR="00353963" w:rsidRPr="00353963" w:rsidRDefault="00353963" w:rsidP="00353963">
      <w:pPr>
        <w:numPr>
          <w:ilvl w:val="0"/>
          <w:numId w:val="35"/>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Monto total a devolver (Capital + Interés): </w:t>
      </w:r>
      <w:r w:rsidRPr="00353963">
        <w:rPr>
          <w:rFonts w:cstheme="minorHAnsi"/>
          <w:color w:val="000000"/>
          <w:sz w:val="16"/>
          <w:szCs w:val="16"/>
          <w:lang w:val="es-MX"/>
        </w:rPr>
        <w:t xml:space="preserve">S/ </w:t>
      </w:r>
      <w:r w:rsidR="00A07729">
        <w:rPr>
          <w:rFonts w:cstheme="minorHAnsi"/>
          <w:color w:val="000000"/>
          <w:sz w:val="16"/>
          <w:szCs w:val="16"/>
          <w:lang w:val="es-MX"/>
        </w:rPr>
        <w:t>${</w:t>
      </w:r>
      <w:r w:rsidRPr="00353963">
        <w:rPr>
          <w:rFonts w:cstheme="minorHAnsi"/>
          <w:color w:val="000000"/>
          <w:sz w:val="16"/>
          <w:szCs w:val="16"/>
          <w:lang w:val="es-MX"/>
        </w:rPr>
        <w:t>MONTO_DEVOLUCION</w:t>
      </w:r>
      <w:r w:rsidR="00A07729">
        <w:rPr>
          <w:rFonts w:cstheme="minorHAnsi"/>
          <w:color w:val="000000"/>
          <w:sz w:val="16"/>
          <w:szCs w:val="16"/>
          <w:lang w:val="es-MX"/>
        </w:rPr>
        <w:t>}</w:t>
      </w:r>
    </w:p>
    <w:p w14:paraId="6CF7498C" w14:textId="3243C14A" w:rsidR="00353963" w:rsidRPr="00353963" w:rsidRDefault="00353963" w:rsidP="00353963">
      <w:pPr>
        <w:numPr>
          <w:ilvl w:val="0"/>
          <w:numId w:val="35"/>
        </w:numPr>
        <w:spacing w:before="10" w:after="10" w:line="240" w:lineRule="auto"/>
        <w:ind w:right="-1085"/>
        <w:jc w:val="both"/>
        <w:rPr>
          <w:rFonts w:cstheme="minorHAnsi"/>
          <w:color w:val="000000"/>
          <w:sz w:val="16"/>
          <w:szCs w:val="16"/>
          <w:lang w:val="es-MX"/>
        </w:rPr>
      </w:pPr>
      <w:r w:rsidRPr="00353963">
        <w:rPr>
          <w:rFonts w:cstheme="minorHAnsi"/>
          <w:b/>
          <w:bCs/>
          <w:color w:val="000000"/>
          <w:sz w:val="16"/>
          <w:szCs w:val="16"/>
          <w:lang w:val="es-MX"/>
        </w:rPr>
        <w:t xml:space="preserve">Fecha de desembolso: </w:t>
      </w:r>
      <w:r w:rsidR="00A07729">
        <w:rPr>
          <w:rFonts w:cstheme="minorHAnsi"/>
          <w:color w:val="000000"/>
          <w:sz w:val="16"/>
          <w:szCs w:val="16"/>
          <w:lang w:val="es-MX"/>
        </w:rPr>
        <w:t>${</w:t>
      </w:r>
      <w:r w:rsidRPr="00353963">
        <w:rPr>
          <w:rFonts w:cstheme="minorHAnsi"/>
          <w:color w:val="000000"/>
          <w:sz w:val="16"/>
          <w:szCs w:val="16"/>
          <w:lang w:val="es-MX"/>
        </w:rPr>
        <w:t>SISTEMA_DIA</w:t>
      </w:r>
      <w:r w:rsidR="00A07729">
        <w:rPr>
          <w:rFonts w:cstheme="minorHAnsi"/>
          <w:color w:val="000000"/>
          <w:sz w:val="16"/>
          <w:szCs w:val="16"/>
          <w:lang w:val="es-MX"/>
        </w:rPr>
        <w:t>}</w:t>
      </w:r>
      <w:r w:rsidRPr="00353963">
        <w:rPr>
          <w:rFonts w:cstheme="minorHAnsi"/>
          <w:color w:val="000000"/>
          <w:sz w:val="16"/>
          <w:szCs w:val="16"/>
          <w:lang w:val="es-MX"/>
        </w:rPr>
        <w:t xml:space="preserve"> / </w:t>
      </w:r>
      <w:r w:rsidR="00A07729">
        <w:rPr>
          <w:rFonts w:cstheme="minorHAnsi"/>
          <w:color w:val="000000"/>
          <w:sz w:val="16"/>
          <w:szCs w:val="16"/>
          <w:lang w:val="es-MX"/>
        </w:rPr>
        <w:t>${</w:t>
      </w:r>
      <w:r w:rsidRPr="00353963">
        <w:rPr>
          <w:rFonts w:cstheme="minorHAnsi"/>
          <w:color w:val="000000"/>
          <w:sz w:val="16"/>
          <w:szCs w:val="16"/>
          <w:lang w:val="es-MX"/>
        </w:rPr>
        <w:t>SISTEMA_MES_NUM</w:t>
      </w:r>
      <w:r w:rsidR="00A07729">
        <w:rPr>
          <w:rFonts w:cstheme="minorHAnsi"/>
          <w:color w:val="000000"/>
          <w:sz w:val="16"/>
          <w:szCs w:val="16"/>
          <w:lang w:val="es-MX"/>
        </w:rPr>
        <w:t>}</w:t>
      </w:r>
      <w:r w:rsidRPr="00353963">
        <w:rPr>
          <w:rFonts w:cstheme="minorHAnsi"/>
          <w:color w:val="000000"/>
          <w:sz w:val="16"/>
          <w:szCs w:val="16"/>
          <w:lang w:val="es-MX"/>
        </w:rPr>
        <w:t xml:space="preserve"> / </w:t>
      </w:r>
      <w:r w:rsidR="00A07729">
        <w:rPr>
          <w:rFonts w:cstheme="minorHAnsi"/>
          <w:color w:val="000000"/>
          <w:sz w:val="16"/>
          <w:szCs w:val="16"/>
          <w:lang w:val="es-MX"/>
        </w:rPr>
        <w:t>${</w:t>
      </w:r>
      <w:r w:rsidRPr="00353963">
        <w:rPr>
          <w:rFonts w:cstheme="minorHAnsi"/>
          <w:color w:val="000000"/>
          <w:sz w:val="16"/>
          <w:szCs w:val="16"/>
          <w:lang w:val="es-MX"/>
        </w:rPr>
        <w:t>SISTEMA_ANIO</w:t>
      </w:r>
      <w:r w:rsidR="00A07729">
        <w:rPr>
          <w:rFonts w:cstheme="minorHAnsi"/>
          <w:color w:val="000000"/>
          <w:sz w:val="16"/>
          <w:szCs w:val="16"/>
          <w:lang w:val="es-MX"/>
        </w:rPr>
        <w:t>}</w:t>
      </w:r>
    </w:p>
    <w:p w14:paraId="65CD69CE" w14:textId="7AA63556" w:rsidR="00353963" w:rsidRPr="00353963" w:rsidRDefault="00353963" w:rsidP="00353963">
      <w:pPr>
        <w:numPr>
          <w:ilvl w:val="0"/>
          <w:numId w:val="35"/>
        </w:num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 xml:space="preserve">Plazo del préstamo: </w:t>
      </w:r>
      <w:r w:rsidR="00A07729">
        <w:rPr>
          <w:rFonts w:cstheme="minorHAnsi"/>
          <w:color w:val="000000"/>
          <w:sz w:val="16"/>
          <w:szCs w:val="16"/>
          <w:lang w:val="es-MX"/>
        </w:rPr>
        <w:t>${</w:t>
      </w:r>
      <w:r w:rsidRPr="00353963">
        <w:rPr>
          <w:rFonts w:cstheme="minorHAnsi"/>
          <w:color w:val="000000"/>
          <w:sz w:val="16"/>
          <w:szCs w:val="16"/>
          <w:lang w:val="es-MX"/>
        </w:rPr>
        <w:t>PLAZO_DIAS</w:t>
      </w:r>
      <w:r w:rsidR="00A07729">
        <w:rPr>
          <w:rFonts w:cstheme="minorHAnsi"/>
          <w:color w:val="000000"/>
          <w:sz w:val="16"/>
          <w:szCs w:val="16"/>
          <w:lang w:val="es-MX"/>
        </w:rPr>
        <w:t>}</w:t>
      </w:r>
      <w:r w:rsidRPr="00353963">
        <w:rPr>
          <w:rFonts w:cstheme="minorHAnsi"/>
          <w:color w:val="000000"/>
          <w:sz w:val="16"/>
          <w:szCs w:val="16"/>
          <w:lang w:val="es-MX"/>
        </w:rPr>
        <w:t xml:space="preserve"> días calendario.</w:t>
      </w:r>
    </w:p>
    <w:p w14:paraId="4C9D4AF3" w14:textId="77777777" w:rsidR="004A3537" w:rsidRDefault="004A3537" w:rsidP="00353963">
      <w:pPr>
        <w:spacing w:before="10" w:after="10" w:line="240" w:lineRule="auto"/>
        <w:ind w:right="-1085"/>
        <w:jc w:val="both"/>
        <w:rPr>
          <w:rFonts w:cstheme="minorHAnsi"/>
          <w:b/>
          <w:bCs/>
          <w:color w:val="000000"/>
          <w:sz w:val="16"/>
          <w:szCs w:val="16"/>
          <w:lang w:val="es-MX"/>
        </w:rPr>
      </w:pPr>
    </w:p>
    <w:p w14:paraId="716CC7F6" w14:textId="77777777" w:rsidR="004A3537"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1. CONDICIONES POR INCUMPLIMIENTO (EJECUCIÓN):</w:t>
      </w:r>
    </w:p>
    <w:p w14:paraId="1460FE0C" w14:textId="54EC9CC9" w:rsidR="00353963" w:rsidRPr="00353963" w:rsidRDefault="00353963" w:rsidP="00353963">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Se deja expresa constancia de que vencido el plazo de </w:t>
      </w:r>
      <w:r w:rsidR="00A07729">
        <w:rPr>
          <w:rFonts w:cstheme="minorHAnsi"/>
          <w:color w:val="000000"/>
          <w:sz w:val="16"/>
          <w:szCs w:val="16"/>
          <w:lang w:val="es-MX"/>
        </w:rPr>
        <w:t>${</w:t>
      </w:r>
      <w:r w:rsidRPr="00353963">
        <w:rPr>
          <w:rFonts w:cstheme="minorHAnsi"/>
          <w:color w:val="000000"/>
          <w:sz w:val="16"/>
          <w:szCs w:val="16"/>
          <w:lang w:val="es-MX"/>
        </w:rPr>
        <w:t>PLAZO_DIAS</w:t>
      </w:r>
      <w:r w:rsidR="00A07729">
        <w:rPr>
          <w:rFonts w:cstheme="minorHAnsi"/>
          <w:color w:val="000000"/>
          <w:sz w:val="16"/>
          <w:szCs w:val="16"/>
          <w:lang w:val="es-MX"/>
        </w:rPr>
        <w:t>}</w:t>
      </w:r>
      <w:r w:rsidRPr="00353963">
        <w:rPr>
          <w:rFonts w:cstheme="minorHAnsi"/>
          <w:color w:val="000000"/>
          <w:sz w:val="16"/>
          <w:szCs w:val="16"/>
          <w:lang w:val="es-MX"/>
        </w:rPr>
        <w:t xml:space="preserve"> días pactado sin que </w:t>
      </w:r>
      <w:r w:rsidRPr="00353963">
        <w:rPr>
          <w:rFonts w:cstheme="minorHAnsi"/>
          <w:b/>
          <w:bCs/>
          <w:color w:val="000000"/>
          <w:sz w:val="16"/>
          <w:szCs w:val="16"/>
          <w:lang w:val="es-MX"/>
        </w:rPr>
        <w:t>EL CLIENTE</w:t>
      </w:r>
      <w:r w:rsidRPr="00353963">
        <w:rPr>
          <w:rFonts w:cstheme="minorHAnsi"/>
          <w:color w:val="000000"/>
          <w:sz w:val="16"/>
          <w:szCs w:val="16"/>
          <w:lang w:val="es-MX"/>
        </w:rPr>
        <w:t xml:space="preserve"> haya cancelado el Monto total a devolver, </w:t>
      </w:r>
      <w:r w:rsidR="008F2495">
        <w:rPr>
          <w:rFonts w:cstheme="minorHAnsi"/>
          <w:b/>
          <w:bCs/>
          <w:color w:val="000000"/>
          <w:sz w:val="16"/>
          <w:szCs w:val="16"/>
          <w:lang w:val="es-MX"/>
        </w:rPr>
        <w:t>CREDIÁGIL</w:t>
      </w:r>
      <w:r w:rsidRPr="00353963">
        <w:rPr>
          <w:rFonts w:cstheme="minorHAnsi"/>
          <w:color w:val="000000"/>
          <w:sz w:val="16"/>
          <w:szCs w:val="16"/>
          <w:lang w:val="es-MX"/>
        </w:rPr>
        <w:t xml:space="preserve"> queda facultada para proceder con la ejecución y venta extrajudicial o adjudicación del vehículo, conforme a lo estipulado en las Cláusulas Novena y Undécima del contrato. El proceso incluye el envío de una carta notarial y la intervención del representante designado para la transferencia vehicular ante notaría, a fin de recuperar el capital e intereses.</w:t>
      </w:r>
    </w:p>
    <w:p w14:paraId="58A8EFE0" w14:textId="77777777" w:rsidR="004A3537" w:rsidRDefault="004A3537" w:rsidP="00353963">
      <w:pPr>
        <w:spacing w:before="10" w:after="10" w:line="240" w:lineRule="auto"/>
        <w:ind w:right="-1085"/>
        <w:jc w:val="both"/>
        <w:rPr>
          <w:rFonts w:cstheme="minorHAnsi"/>
          <w:b/>
          <w:bCs/>
          <w:color w:val="000000"/>
          <w:sz w:val="16"/>
          <w:szCs w:val="16"/>
          <w:lang w:val="es-MX"/>
        </w:rPr>
      </w:pPr>
    </w:p>
    <w:p w14:paraId="19701051" w14:textId="77777777" w:rsidR="004A3537"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2. SEGURO Y CUSTODIA:</w:t>
      </w:r>
    </w:p>
    <w:p w14:paraId="67FECFA6" w14:textId="0323D3A9"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color w:val="000000"/>
          <w:sz w:val="16"/>
          <w:szCs w:val="16"/>
          <w:lang w:val="es-MX"/>
        </w:rPr>
        <w:t>El costo del seguro contra robo e incendio, así como el servicio de custodia en almacenes / cocheras de seguridad, están incluidos dentro del monto de la comisión/interés pactado, siendo asumidos íntegramente por</w:t>
      </w:r>
      <w:r w:rsidRPr="00353963">
        <w:rPr>
          <w:rFonts w:cstheme="minorHAnsi"/>
          <w:b/>
          <w:bCs/>
          <w:color w:val="000000"/>
          <w:sz w:val="16"/>
          <w:szCs w:val="16"/>
          <w:lang w:val="es-MX"/>
        </w:rPr>
        <w:t xml:space="preserve"> </w:t>
      </w:r>
      <w:r w:rsidR="008F2495">
        <w:rPr>
          <w:rFonts w:cstheme="minorHAnsi"/>
          <w:b/>
          <w:bCs/>
          <w:color w:val="000000"/>
          <w:sz w:val="16"/>
          <w:szCs w:val="16"/>
          <w:lang w:val="es-MX"/>
        </w:rPr>
        <w:t>CREDIÁGIL</w:t>
      </w:r>
      <w:r w:rsidRPr="00353963">
        <w:rPr>
          <w:rFonts w:cstheme="minorHAnsi"/>
          <w:b/>
          <w:bCs/>
          <w:color w:val="000000"/>
          <w:sz w:val="16"/>
          <w:szCs w:val="16"/>
          <w:lang w:val="es-MX"/>
        </w:rPr>
        <w:t>.</w:t>
      </w:r>
    </w:p>
    <w:p w14:paraId="46EB476B" w14:textId="77777777" w:rsidR="004A3537" w:rsidRDefault="004A3537" w:rsidP="00353963">
      <w:pPr>
        <w:spacing w:before="10" w:after="10" w:line="240" w:lineRule="auto"/>
        <w:ind w:right="-1085"/>
        <w:jc w:val="both"/>
        <w:rPr>
          <w:rFonts w:cstheme="minorHAnsi"/>
          <w:b/>
          <w:bCs/>
          <w:color w:val="000000"/>
          <w:sz w:val="16"/>
          <w:szCs w:val="16"/>
          <w:lang w:val="es-MX"/>
        </w:rPr>
      </w:pPr>
    </w:p>
    <w:p w14:paraId="35710379" w14:textId="7B2EA134" w:rsidR="00353963" w:rsidRPr="00353963" w:rsidRDefault="00353963" w:rsidP="00353963">
      <w:pPr>
        <w:spacing w:before="10" w:after="10" w:line="240" w:lineRule="auto"/>
        <w:ind w:right="-1085"/>
        <w:jc w:val="both"/>
        <w:rPr>
          <w:rFonts w:cstheme="minorHAnsi"/>
          <w:b/>
          <w:bCs/>
          <w:color w:val="000000"/>
          <w:sz w:val="16"/>
          <w:szCs w:val="16"/>
          <w:lang w:val="es-MX"/>
        </w:rPr>
      </w:pPr>
      <w:r w:rsidRPr="00353963">
        <w:rPr>
          <w:rFonts w:cstheme="minorHAnsi"/>
          <w:b/>
          <w:bCs/>
          <w:color w:val="000000"/>
          <w:sz w:val="16"/>
          <w:szCs w:val="16"/>
          <w:lang w:val="es-MX"/>
        </w:rPr>
        <w:t>EL CLIENTE</w:t>
      </w:r>
      <w:r w:rsidRPr="00353963">
        <w:rPr>
          <w:rFonts w:cstheme="minorHAnsi"/>
          <w:color w:val="000000"/>
          <w:sz w:val="16"/>
          <w:szCs w:val="16"/>
          <w:lang w:val="es-MX"/>
        </w:rPr>
        <w:t xml:space="preserve"> declara haber recibido una copia de la presente Hoja Resumen, manifestando su total conformidad con las condiciones, aceptando que en caso de impago se procederá con la ejecución vehicular inmediata a través del representante nombrado en el contrato.</w:t>
      </w:r>
    </w:p>
    <w:p w14:paraId="1A3DE672" w14:textId="77777777" w:rsidR="004A3537" w:rsidRDefault="004A3537" w:rsidP="00353963">
      <w:pPr>
        <w:spacing w:before="10" w:after="10" w:line="240" w:lineRule="auto"/>
        <w:ind w:right="-1085"/>
        <w:jc w:val="both"/>
        <w:rPr>
          <w:rFonts w:cstheme="minorHAnsi"/>
          <w:b/>
          <w:bCs/>
          <w:color w:val="000000"/>
          <w:sz w:val="16"/>
          <w:szCs w:val="16"/>
          <w:lang w:val="es-MX"/>
        </w:rPr>
      </w:pPr>
    </w:p>
    <w:p w14:paraId="4A5CE060" w14:textId="77777777" w:rsidR="004A3537" w:rsidRPr="004A3537" w:rsidRDefault="004A3537" w:rsidP="00353963">
      <w:pPr>
        <w:spacing w:before="10" w:after="10" w:line="240" w:lineRule="auto"/>
        <w:ind w:right="-1085"/>
        <w:jc w:val="both"/>
        <w:rPr>
          <w:rFonts w:cstheme="minorHAnsi"/>
          <w:color w:val="000000"/>
          <w:sz w:val="16"/>
          <w:szCs w:val="16"/>
          <w:lang w:val="es-MX"/>
        </w:rPr>
      </w:pPr>
    </w:p>
    <w:p w14:paraId="4B9F0F93" w14:textId="16AB58C7" w:rsidR="00353963" w:rsidRPr="00353963" w:rsidRDefault="00353963" w:rsidP="00353963">
      <w:pPr>
        <w:spacing w:before="10" w:after="10" w:line="240" w:lineRule="auto"/>
        <w:ind w:right="-1085"/>
        <w:jc w:val="both"/>
        <w:rPr>
          <w:rFonts w:cstheme="minorHAnsi"/>
          <w:color w:val="000000"/>
          <w:sz w:val="16"/>
          <w:szCs w:val="16"/>
          <w:lang w:val="es-MX"/>
        </w:rPr>
      </w:pPr>
      <w:r w:rsidRPr="00353963">
        <w:rPr>
          <w:rFonts w:cstheme="minorHAnsi"/>
          <w:color w:val="000000"/>
          <w:sz w:val="16"/>
          <w:szCs w:val="16"/>
          <w:lang w:val="es-MX"/>
        </w:rPr>
        <w:t xml:space="preserve">Lima, </w:t>
      </w:r>
      <w:r w:rsidR="00A07729">
        <w:rPr>
          <w:rFonts w:cstheme="minorHAnsi"/>
          <w:color w:val="000000"/>
          <w:sz w:val="16"/>
          <w:szCs w:val="16"/>
          <w:lang w:val="es-MX"/>
        </w:rPr>
        <w:t>${</w:t>
      </w:r>
      <w:r w:rsidRPr="00353963">
        <w:rPr>
          <w:rFonts w:cstheme="minorHAnsi"/>
          <w:color w:val="000000"/>
          <w:sz w:val="16"/>
          <w:szCs w:val="16"/>
          <w:lang w:val="es-MX"/>
        </w:rPr>
        <w:t>SISTEMA_DIA</w:t>
      </w:r>
      <w:r w:rsidR="00A07729">
        <w:rPr>
          <w:rFonts w:cstheme="minorHAnsi"/>
          <w:color w:val="000000"/>
          <w:sz w:val="16"/>
          <w:szCs w:val="16"/>
          <w:lang w:val="es-MX"/>
        </w:rPr>
        <w:t>}</w:t>
      </w:r>
      <w:r w:rsidRPr="00353963">
        <w:rPr>
          <w:rFonts w:cstheme="minorHAnsi"/>
          <w:color w:val="000000"/>
          <w:sz w:val="16"/>
          <w:szCs w:val="16"/>
          <w:lang w:val="es-MX"/>
        </w:rPr>
        <w:t xml:space="preserve"> DE </w:t>
      </w:r>
      <w:r w:rsidR="00A07729">
        <w:rPr>
          <w:rFonts w:cstheme="minorHAnsi"/>
          <w:color w:val="000000"/>
          <w:sz w:val="16"/>
          <w:szCs w:val="16"/>
          <w:lang w:val="es-MX"/>
        </w:rPr>
        <w:t>${</w:t>
      </w:r>
      <w:r w:rsidRPr="00353963">
        <w:rPr>
          <w:rFonts w:cstheme="minorHAnsi"/>
          <w:color w:val="000000"/>
          <w:sz w:val="16"/>
          <w:szCs w:val="16"/>
          <w:lang w:val="es-MX"/>
        </w:rPr>
        <w:t>SISTEMA_MES_TEXTO</w:t>
      </w:r>
      <w:r w:rsidR="00A07729">
        <w:rPr>
          <w:rFonts w:cstheme="minorHAnsi"/>
          <w:color w:val="000000"/>
          <w:sz w:val="16"/>
          <w:szCs w:val="16"/>
          <w:lang w:val="es-MX"/>
        </w:rPr>
        <w:t>}</w:t>
      </w:r>
      <w:r w:rsidRPr="00353963">
        <w:rPr>
          <w:rFonts w:cstheme="minorHAnsi"/>
          <w:color w:val="000000"/>
          <w:sz w:val="16"/>
          <w:szCs w:val="16"/>
          <w:lang w:val="es-MX"/>
        </w:rPr>
        <w:t xml:space="preserve"> DE </w:t>
      </w:r>
      <w:r w:rsidR="00A07729">
        <w:rPr>
          <w:rFonts w:cstheme="minorHAnsi"/>
          <w:color w:val="000000"/>
          <w:sz w:val="16"/>
          <w:szCs w:val="16"/>
          <w:lang w:val="es-MX"/>
        </w:rPr>
        <w:t>${</w:t>
      </w:r>
      <w:r w:rsidRPr="00353963">
        <w:rPr>
          <w:rFonts w:cstheme="minorHAnsi"/>
          <w:color w:val="000000"/>
          <w:sz w:val="16"/>
          <w:szCs w:val="16"/>
          <w:lang w:val="es-MX"/>
        </w:rPr>
        <w:t>SISTEMA_ANIO</w:t>
      </w:r>
      <w:r w:rsidR="00A07729">
        <w:rPr>
          <w:rFonts w:cstheme="minorHAnsi"/>
          <w:color w:val="000000"/>
          <w:sz w:val="16"/>
          <w:szCs w:val="16"/>
          <w:lang w:val="es-MX"/>
        </w:rPr>
        <w:t>}</w:t>
      </w:r>
    </w:p>
    <w:p w14:paraId="11823A5C" w14:textId="77777777" w:rsidR="00353963" w:rsidRPr="007100AF" w:rsidRDefault="00353963" w:rsidP="00353963">
      <w:pPr>
        <w:spacing w:before="10" w:after="10" w:line="240" w:lineRule="auto"/>
        <w:ind w:right="-1085"/>
        <w:jc w:val="both"/>
        <w:rPr>
          <w:rFonts w:cstheme="minorHAnsi"/>
          <w:b/>
          <w:bCs/>
          <w:color w:val="000000"/>
          <w:sz w:val="16"/>
          <w:szCs w:val="16"/>
          <w:lang w:val="es-MX"/>
        </w:rPr>
      </w:pPr>
    </w:p>
    <w:p w14:paraId="7D8C8F04" w14:textId="25FD7D56" w:rsidR="00E75326" w:rsidRPr="00355DBD" w:rsidRDefault="000951D2" w:rsidP="007100AF">
      <w:pPr>
        <w:spacing w:before="10" w:after="10" w:line="240" w:lineRule="auto"/>
        <w:ind w:right="-1085"/>
        <w:jc w:val="both"/>
        <w:rPr>
          <w:rFonts w:cstheme="minorHAnsi"/>
          <w:b/>
          <w:bCs/>
          <w:color w:val="000000"/>
          <w:sz w:val="16"/>
          <w:szCs w:val="16"/>
          <w:lang w:val="es-MX"/>
        </w:rPr>
      </w:pPr>
      <w:r w:rsidRPr="000951D2">
        <w:rPr>
          <w:rFonts w:cstheme="minorHAnsi"/>
          <w:b/>
          <w:bCs/>
          <w:color w:val="000000"/>
          <w:sz w:val="16"/>
          <w:szCs w:val="16"/>
          <w:lang w:val="es-MX"/>
        </w:rPr>
        <w:br/>
      </w:r>
    </w:p>
    <w:p w14:paraId="600674C6" w14:textId="77777777" w:rsidR="00F81FC3" w:rsidRDefault="00F81FC3" w:rsidP="000951D2">
      <w:pPr>
        <w:spacing w:before="10" w:after="10" w:line="240" w:lineRule="auto"/>
        <w:ind w:right="-1085"/>
        <w:jc w:val="both"/>
        <w:rPr>
          <w:rFonts w:cstheme="minorHAnsi"/>
          <w:color w:val="000000"/>
          <w:sz w:val="16"/>
          <w:szCs w:val="16"/>
        </w:rPr>
      </w:pPr>
    </w:p>
    <w:p w14:paraId="02AD2717" w14:textId="77777777" w:rsidR="00F81FC3" w:rsidRDefault="00F81FC3" w:rsidP="000951D2">
      <w:pPr>
        <w:spacing w:before="10" w:after="10" w:line="240" w:lineRule="auto"/>
        <w:ind w:right="-1085"/>
        <w:jc w:val="both"/>
        <w:rPr>
          <w:rFonts w:cstheme="minorHAnsi"/>
          <w:color w:val="000000"/>
          <w:sz w:val="16"/>
          <w:szCs w:val="16"/>
        </w:rPr>
      </w:pPr>
    </w:p>
    <w:p w14:paraId="5D5B17A8" w14:textId="77777777" w:rsidR="00F81FC3" w:rsidRDefault="00F81FC3" w:rsidP="000951D2">
      <w:pPr>
        <w:spacing w:before="10" w:after="10" w:line="240" w:lineRule="auto"/>
        <w:ind w:right="-1085"/>
        <w:jc w:val="both"/>
        <w:rPr>
          <w:rFonts w:cstheme="minorHAnsi"/>
          <w:color w:val="000000"/>
          <w:sz w:val="16"/>
          <w:szCs w:val="16"/>
        </w:rPr>
      </w:pPr>
    </w:p>
    <w:p w14:paraId="54A9FF6E" w14:textId="77777777" w:rsidR="00F81FC3" w:rsidRDefault="00F81FC3" w:rsidP="000951D2">
      <w:pPr>
        <w:spacing w:before="10" w:after="10" w:line="240" w:lineRule="auto"/>
        <w:ind w:right="-1085"/>
        <w:jc w:val="both"/>
        <w:rPr>
          <w:rFonts w:cstheme="minorHAnsi"/>
          <w:color w:val="000000"/>
          <w:sz w:val="16"/>
          <w:szCs w:val="16"/>
        </w:rPr>
      </w:pPr>
    </w:p>
    <w:p w14:paraId="33DA6276" w14:textId="77777777" w:rsidR="00F81FC3" w:rsidRDefault="00F81FC3" w:rsidP="000951D2">
      <w:pPr>
        <w:spacing w:before="10" w:after="10" w:line="240" w:lineRule="auto"/>
        <w:ind w:right="-1085"/>
        <w:jc w:val="both"/>
        <w:rPr>
          <w:rFonts w:cstheme="minorHAnsi"/>
          <w:color w:val="000000"/>
          <w:sz w:val="16"/>
          <w:szCs w:val="16"/>
        </w:rPr>
      </w:pPr>
    </w:p>
    <w:p w14:paraId="0CCD337A" w14:textId="77777777" w:rsidR="00F81FC3" w:rsidRDefault="00F81FC3" w:rsidP="000951D2">
      <w:pPr>
        <w:spacing w:before="10" w:after="10" w:line="240" w:lineRule="auto"/>
        <w:ind w:right="-1085"/>
        <w:jc w:val="both"/>
        <w:rPr>
          <w:rFonts w:cstheme="minorHAnsi"/>
          <w:color w:val="000000"/>
          <w:sz w:val="16"/>
          <w:szCs w:val="16"/>
        </w:rPr>
      </w:pPr>
    </w:p>
    <w:p w14:paraId="2AE51614" w14:textId="77777777" w:rsidR="00F81FC3" w:rsidRDefault="00F81FC3" w:rsidP="000951D2">
      <w:pPr>
        <w:spacing w:before="10" w:after="10" w:line="240" w:lineRule="auto"/>
        <w:ind w:right="-1085"/>
        <w:jc w:val="both"/>
        <w:rPr>
          <w:rFonts w:cstheme="minorHAnsi"/>
          <w:color w:val="000000"/>
          <w:sz w:val="16"/>
          <w:szCs w:val="16"/>
        </w:rPr>
      </w:pPr>
    </w:p>
    <w:p w14:paraId="033357D6" w14:textId="77777777" w:rsidR="00F81FC3" w:rsidRDefault="00F81FC3" w:rsidP="000951D2">
      <w:pPr>
        <w:spacing w:before="10" w:after="10" w:line="240" w:lineRule="auto"/>
        <w:ind w:right="-1085"/>
        <w:jc w:val="both"/>
        <w:rPr>
          <w:rFonts w:cstheme="minorHAnsi"/>
          <w:color w:val="000000"/>
          <w:sz w:val="16"/>
          <w:szCs w:val="16"/>
        </w:rPr>
      </w:pPr>
    </w:p>
    <w:p w14:paraId="75B91824" w14:textId="77777777" w:rsidR="00F81FC3" w:rsidRDefault="00F81FC3" w:rsidP="000951D2">
      <w:pPr>
        <w:spacing w:before="10" w:after="10" w:line="240" w:lineRule="auto"/>
        <w:ind w:right="-1085"/>
        <w:jc w:val="both"/>
        <w:rPr>
          <w:rFonts w:cstheme="minorHAnsi"/>
          <w:color w:val="000000"/>
          <w:sz w:val="16"/>
          <w:szCs w:val="16"/>
        </w:rPr>
      </w:pPr>
    </w:p>
    <w:p w14:paraId="2782B3E8" w14:textId="77777777" w:rsidR="00F81FC3" w:rsidRDefault="00F81FC3" w:rsidP="000951D2">
      <w:pPr>
        <w:spacing w:before="10" w:after="10" w:line="240" w:lineRule="auto"/>
        <w:ind w:right="-1085"/>
        <w:jc w:val="both"/>
        <w:rPr>
          <w:rFonts w:cstheme="minorHAnsi"/>
          <w:color w:val="000000"/>
          <w:sz w:val="16"/>
          <w:szCs w:val="16"/>
        </w:rPr>
      </w:pPr>
    </w:p>
    <w:p w14:paraId="1B782061" w14:textId="77777777" w:rsidR="00F81FC3" w:rsidRDefault="00F81FC3" w:rsidP="000951D2">
      <w:pPr>
        <w:spacing w:before="10" w:after="10" w:line="240" w:lineRule="auto"/>
        <w:ind w:right="-1085"/>
        <w:jc w:val="both"/>
        <w:rPr>
          <w:rFonts w:cstheme="minorHAnsi"/>
          <w:color w:val="000000"/>
          <w:sz w:val="16"/>
          <w:szCs w:val="16"/>
        </w:rPr>
      </w:pPr>
    </w:p>
    <w:p w14:paraId="219276E3" w14:textId="77777777" w:rsidR="00F81FC3" w:rsidRDefault="00F81FC3" w:rsidP="000951D2">
      <w:pPr>
        <w:spacing w:before="10" w:after="10" w:line="240" w:lineRule="auto"/>
        <w:ind w:right="-1085"/>
        <w:jc w:val="both"/>
        <w:rPr>
          <w:rFonts w:cstheme="minorHAnsi"/>
          <w:color w:val="000000"/>
          <w:sz w:val="16"/>
          <w:szCs w:val="16"/>
        </w:rPr>
      </w:pPr>
    </w:p>
    <w:p w14:paraId="71563162" w14:textId="77777777" w:rsidR="00F81FC3" w:rsidRDefault="00F81FC3" w:rsidP="000951D2">
      <w:pPr>
        <w:spacing w:before="10" w:after="10" w:line="240" w:lineRule="auto"/>
        <w:ind w:right="-1085"/>
        <w:jc w:val="both"/>
        <w:rPr>
          <w:rFonts w:cstheme="minorHAnsi"/>
          <w:color w:val="000000"/>
          <w:sz w:val="16"/>
          <w:szCs w:val="16"/>
        </w:rPr>
      </w:pPr>
    </w:p>
    <w:p w14:paraId="171466F6" w14:textId="7F86E44A" w:rsidR="00F81FC3" w:rsidRDefault="00E00A30" w:rsidP="000951D2">
      <w:pPr>
        <w:spacing w:before="10" w:after="10" w:line="240" w:lineRule="auto"/>
        <w:ind w:right="-1085"/>
        <w:jc w:val="both"/>
        <w:rPr>
          <w:rFonts w:cstheme="minorHAnsi"/>
          <w:color w:val="000000"/>
          <w:sz w:val="16"/>
          <w:szCs w:val="16"/>
        </w:rPr>
      </w:pPr>
      <w:r>
        <w:rPr>
          <w:rFonts w:cstheme="minorHAnsi"/>
          <w:color w:val="000000"/>
          <w:sz w:val="16"/>
          <w:szCs w:val="16"/>
        </w:rPr>
        <w:t>________________________________________________________            _____________________________________________________________________</w:t>
      </w:r>
    </w:p>
    <w:p w14:paraId="77E0D771" w14:textId="77777777" w:rsidR="00B14FA4" w:rsidRDefault="00B14FA4" w:rsidP="00B14FA4">
      <w:pPr>
        <w:autoSpaceDE w:val="0"/>
        <w:autoSpaceDN w:val="0"/>
        <w:adjustRightInd w:val="0"/>
        <w:spacing w:after="0" w:line="240" w:lineRule="auto"/>
        <w:ind w:left="-851" w:right="-1085"/>
        <w:jc w:val="both"/>
        <w:rPr>
          <w:rFonts w:cstheme="minorHAnsi"/>
          <w:color w:val="000000"/>
          <w:sz w:val="18"/>
          <w:szCs w:val="20"/>
        </w:rPr>
      </w:pPr>
    </w:p>
    <w:p w14:paraId="07B5F640" w14:textId="70C7B858" w:rsidR="00B14FA4" w:rsidRDefault="00E00A30" w:rsidP="00B14FA4">
      <w:pPr>
        <w:autoSpaceDE w:val="0"/>
        <w:autoSpaceDN w:val="0"/>
        <w:adjustRightInd w:val="0"/>
        <w:spacing w:after="0" w:line="240" w:lineRule="auto"/>
        <w:ind w:left="-142" w:right="-1085"/>
        <w:jc w:val="both"/>
        <w:rPr>
          <w:rFonts w:cstheme="minorHAnsi"/>
          <w:color w:val="000000"/>
          <w:sz w:val="18"/>
          <w:szCs w:val="20"/>
        </w:rPr>
      </w:pPr>
      <w:r>
        <w:rPr>
          <w:rFonts w:cstheme="minorHAnsi"/>
          <w:noProof/>
          <w:color w:val="000000"/>
          <w:sz w:val="18"/>
          <w:szCs w:val="20"/>
          <w:lang w:val="es-ES" w:eastAsia="es-ES"/>
        </w:rPr>
        <mc:AlternateContent>
          <mc:Choice Requires="wps">
            <w:drawing>
              <wp:anchor distT="0" distB="0" distL="114300" distR="114300" simplePos="0" relativeHeight="251659264" behindDoc="0" locked="0" layoutInCell="1" allowOverlap="1" wp14:anchorId="43B990BB" wp14:editId="6C829EB5">
                <wp:simplePos x="0" y="0"/>
                <wp:positionH relativeFrom="column">
                  <wp:posOffset>5822950</wp:posOffset>
                </wp:positionH>
                <wp:positionV relativeFrom="paragraph">
                  <wp:posOffset>3810</wp:posOffset>
                </wp:positionV>
                <wp:extent cx="781050" cy="895350"/>
                <wp:effectExtent l="0" t="0" r="19050" b="19050"/>
                <wp:wrapNone/>
                <wp:docPr id="15" name="15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26E1DB" id="15 Rectángulo" o:spid="_x0000_s1026" style="position:absolute;margin-left:458.5pt;margin-top:.3pt;width:61.5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" fillcolor="white [3201]" strokecolor="black [3213]" strokeweight="2pt"/>
            </w:pict>
          </mc:Fallback>
        </mc:AlternateContent>
      </w:r>
      <w:r>
        <w:rPr>
          <w:rFonts w:cstheme="minorHAnsi"/>
          <w:noProof/>
          <w:color w:val="000000"/>
          <w:sz w:val="18"/>
          <w:szCs w:val="20"/>
          <w:lang w:val="es-ES" w:eastAsia="es-ES"/>
        </w:rPr>
        <mc:AlternateContent>
          <mc:Choice Requires="wps">
            <w:drawing>
              <wp:anchor distT="0" distB="0" distL="114300" distR="114300" simplePos="0" relativeHeight="251656192" behindDoc="0" locked="0" layoutInCell="1" allowOverlap="1" wp14:anchorId="26F1672A" wp14:editId="63CAA25C">
                <wp:simplePos x="0" y="0"/>
                <wp:positionH relativeFrom="column">
                  <wp:posOffset>2078990</wp:posOffset>
                </wp:positionH>
                <wp:positionV relativeFrom="paragraph">
                  <wp:posOffset>5080</wp:posOffset>
                </wp:positionV>
                <wp:extent cx="781050" cy="895350"/>
                <wp:effectExtent l="0" t="0" r="19050" b="19050"/>
                <wp:wrapNone/>
                <wp:docPr id="14" name="14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0B9D4" id="14 Rectángulo" o:spid="_x0000_s1026" style="position:absolute;margin-left:163.7pt;margin-top:.4pt;width:61.5pt;height:70.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" fillcolor="white [3201]" strokecolor="black [3213]" strokeweight="2pt"/>
            </w:pict>
          </mc:Fallback>
        </mc:AlternateContent>
      </w:r>
      <w:r w:rsidR="00B14FA4">
        <w:rPr>
          <w:rFonts w:cstheme="minorHAnsi"/>
          <w:color w:val="000000"/>
          <w:sz w:val="18"/>
          <w:szCs w:val="20"/>
        </w:rPr>
        <w:t xml:space="preserve">  </w:t>
      </w:r>
      <w:r>
        <w:rPr>
          <w:rFonts w:cstheme="minorHAnsi"/>
          <w:color w:val="000000"/>
          <w:sz w:val="18"/>
          <w:szCs w:val="20"/>
        </w:rPr>
        <w:t xml:space="preserve">  </w:t>
      </w:r>
      <w:r w:rsidR="008F2495">
        <w:rPr>
          <w:rFonts w:cstheme="minorHAnsi"/>
          <w:color w:val="000000"/>
          <w:sz w:val="18"/>
          <w:szCs w:val="20"/>
        </w:rPr>
        <w:t>CREDIÁGIL</w:t>
      </w:r>
      <w:r>
        <w:rPr>
          <w:rFonts w:cstheme="minorHAnsi"/>
          <w:color w:val="000000"/>
          <w:sz w:val="18"/>
          <w:szCs w:val="20"/>
        </w:rPr>
        <w:t xml:space="preserve">        </w:t>
      </w:r>
      <w:r w:rsidR="00B14FA4">
        <w:rPr>
          <w:rFonts w:cstheme="minorHAnsi"/>
          <w:color w:val="000000"/>
          <w:sz w:val="18"/>
          <w:szCs w:val="20"/>
        </w:rPr>
        <w:t xml:space="preserve">                                                                                       </w:t>
      </w:r>
      <w:r>
        <w:rPr>
          <w:rFonts w:cstheme="minorHAnsi"/>
          <w:color w:val="000000"/>
          <w:sz w:val="18"/>
          <w:szCs w:val="20"/>
        </w:rPr>
        <w:t xml:space="preserve">      </w:t>
      </w:r>
      <w:r w:rsidR="00B14FA4">
        <w:rPr>
          <w:rFonts w:cstheme="minorHAnsi"/>
          <w:color w:val="000000"/>
          <w:sz w:val="18"/>
          <w:szCs w:val="20"/>
        </w:rPr>
        <w:t xml:space="preserve"> </w:t>
      </w:r>
      <w:r w:rsidR="00B14FA4" w:rsidRPr="00AD0D9F">
        <w:rPr>
          <w:rFonts w:cstheme="minorHAnsi"/>
          <w:color w:val="000000"/>
          <w:sz w:val="18"/>
          <w:szCs w:val="20"/>
        </w:rPr>
        <w:t>CLIENTE</w:t>
      </w:r>
    </w:p>
    <w:p w14:paraId="54D3EE06" w14:textId="77777777" w:rsidR="00E00A30" w:rsidRPr="00AD0D9F" w:rsidRDefault="00E00A30" w:rsidP="00B14FA4">
      <w:pPr>
        <w:autoSpaceDE w:val="0"/>
        <w:autoSpaceDN w:val="0"/>
        <w:adjustRightInd w:val="0"/>
        <w:spacing w:after="0" w:line="240" w:lineRule="auto"/>
        <w:ind w:left="-142" w:right="-1085"/>
        <w:jc w:val="both"/>
        <w:rPr>
          <w:rFonts w:cstheme="minorHAnsi"/>
          <w:color w:val="000000"/>
          <w:sz w:val="18"/>
          <w:szCs w:val="20"/>
        </w:rPr>
      </w:pPr>
    </w:p>
    <w:p w14:paraId="6AB4B3D0" w14:textId="493913A8" w:rsidR="00B14FA4" w:rsidRPr="00AD0D9F" w:rsidRDefault="00B14FA4" w:rsidP="00B14FA4">
      <w:pPr>
        <w:autoSpaceDE w:val="0"/>
        <w:autoSpaceDN w:val="0"/>
        <w:adjustRightInd w:val="0"/>
        <w:spacing w:after="0" w:line="240" w:lineRule="auto"/>
        <w:ind w:left="-142" w:right="-1085"/>
        <w:jc w:val="both"/>
        <w:rPr>
          <w:rFonts w:cstheme="minorHAnsi"/>
          <w:color w:val="000000"/>
          <w:sz w:val="18"/>
          <w:szCs w:val="20"/>
        </w:rPr>
      </w:pPr>
      <w:r>
        <w:rPr>
          <w:rFonts w:cstheme="minorHAnsi"/>
          <w:color w:val="000000"/>
          <w:sz w:val="18"/>
          <w:szCs w:val="20"/>
        </w:rPr>
        <w:t xml:space="preserve">  </w:t>
      </w:r>
      <w:r w:rsidR="00E00A30">
        <w:rPr>
          <w:rFonts w:cstheme="minorHAnsi"/>
          <w:color w:val="000000"/>
          <w:sz w:val="18"/>
          <w:szCs w:val="20"/>
        </w:rPr>
        <w:t xml:space="preserve">  </w:t>
      </w:r>
      <w:r w:rsidRPr="00AD0D9F">
        <w:rPr>
          <w:rFonts w:cstheme="minorHAnsi"/>
          <w:color w:val="000000"/>
          <w:sz w:val="18"/>
          <w:szCs w:val="20"/>
        </w:rPr>
        <w:t>NOMBRE:</w:t>
      </w:r>
      <w:r w:rsidR="00E00A30">
        <w:rPr>
          <w:rFonts w:cstheme="minorHAnsi"/>
          <w:color w:val="000000"/>
          <w:sz w:val="18"/>
          <w:szCs w:val="20"/>
        </w:rPr>
        <w:t xml:space="preserve"> </w:t>
      </w:r>
      <w:r w:rsidR="00A07729">
        <w:rPr>
          <w:rFonts w:cstheme="minorHAnsi"/>
          <w:color w:val="000000"/>
          <w:sz w:val="18"/>
          <w:szCs w:val="20"/>
        </w:rPr>
        <w:t>${</w:t>
      </w:r>
      <w:r w:rsidR="00E00A30" w:rsidRPr="00E00A30">
        <w:rPr>
          <w:rFonts w:cstheme="minorHAnsi"/>
          <w:color w:val="000000"/>
          <w:sz w:val="18"/>
          <w:szCs w:val="20"/>
        </w:rPr>
        <w:t>NOMBRE_APODERADO_</w:t>
      </w:r>
      <w:proofErr w:type="gramStart"/>
      <w:r w:rsidR="00E00A30" w:rsidRPr="00E00A30">
        <w:rPr>
          <w:rFonts w:cstheme="minorHAnsi"/>
          <w:color w:val="000000"/>
          <w:sz w:val="18"/>
          <w:szCs w:val="20"/>
        </w:rPr>
        <w:t>CA</w:t>
      </w:r>
      <w:r w:rsidR="00A07729">
        <w:rPr>
          <w:rFonts w:cstheme="minorHAnsi"/>
          <w:color w:val="000000"/>
          <w:sz w:val="18"/>
          <w:szCs w:val="20"/>
        </w:rPr>
        <w:t>}</w:t>
      </w:r>
      <w:r w:rsidR="00E00A30"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00E00A30">
        <w:rPr>
          <w:rFonts w:cstheme="minorHAnsi"/>
          <w:color w:val="000000"/>
          <w:sz w:val="18"/>
          <w:szCs w:val="20"/>
        </w:rPr>
        <w:t xml:space="preserve">    </w:t>
      </w:r>
      <w:r>
        <w:rPr>
          <w:rFonts w:cstheme="minorHAnsi"/>
          <w:color w:val="000000"/>
          <w:sz w:val="18"/>
          <w:szCs w:val="20"/>
        </w:rPr>
        <w:t xml:space="preserve"> </w:t>
      </w:r>
      <w:r w:rsidR="00E00A30">
        <w:rPr>
          <w:rFonts w:cstheme="minorHAnsi"/>
          <w:color w:val="000000"/>
          <w:sz w:val="18"/>
          <w:szCs w:val="20"/>
        </w:rPr>
        <w:t xml:space="preserve"> </w:t>
      </w:r>
      <w:r w:rsidRPr="00AD0D9F">
        <w:rPr>
          <w:rFonts w:cstheme="minorHAnsi"/>
          <w:color w:val="000000"/>
          <w:sz w:val="18"/>
          <w:szCs w:val="20"/>
        </w:rPr>
        <w:t xml:space="preserve">NOMBRE: </w:t>
      </w:r>
      <w:r w:rsidR="00A07729">
        <w:rPr>
          <w:rFonts w:cstheme="minorHAnsi"/>
          <w:color w:val="000000"/>
          <w:sz w:val="18"/>
          <w:szCs w:val="20"/>
        </w:rPr>
        <w:t>${</w:t>
      </w:r>
      <w:r w:rsidR="00E00A30" w:rsidRPr="00E00A30">
        <w:rPr>
          <w:rFonts w:cstheme="minorHAnsi"/>
          <w:color w:val="000000"/>
          <w:sz w:val="18"/>
          <w:szCs w:val="20"/>
        </w:rPr>
        <w:t>NOMBRE_CLIENTE</w:t>
      </w:r>
      <w:r w:rsidR="00A07729">
        <w:rPr>
          <w:rFonts w:cstheme="minorHAnsi"/>
          <w:color w:val="000000"/>
          <w:sz w:val="18"/>
          <w:szCs w:val="20"/>
        </w:rPr>
        <w:t>}</w:t>
      </w:r>
    </w:p>
    <w:p w14:paraId="3163261A" w14:textId="2D18871D" w:rsidR="00B14FA4" w:rsidRPr="00AD0D9F" w:rsidRDefault="00B14FA4" w:rsidP="00B14FA4">
      <w:pPr>
        <w:spacing w:before="10" w:after="10" w:line="240" w:lineRule="auto"/>
        <w:ind w:left="-142" w:right="-1085"/>
        <w:jc w:val="both"/>
        <w:rPr>
          <w:rFonts w:cstheme="minorHAnsi"/>
          <w:sz w:val="20"/>
          <w:szCs w:val="19"/>
        </w:rPr>
      </w:pPr>
      <w:r>
        <w:rPr>
          <w:rFonts w:cstheme="minorHAnsi"/>
          <w:color w:val="000000"/>
          <w:sz w:val="18"/>
          <w:szCs w:val="20"/>
        </w:rPr>
        <w:t xml:space="preserve">  </w:t>
      </w:r>
      <w:r w:rsidR="00E00A30">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00A07729">
        <w:rPr>
          <w:rFonts w:cstheme="minorHAnsi"/>
          <w:color w:val="000000"/>
          <w:sz w:val="18"/>
          <w:szCs w:val="20"/>
        </w:rPr>
        <w:t>${</w:t>
      </w:r>
      <w:r w:rsidR="00E00A30" w:rsidRPr="00E00A30">
        <w:rPr>
          <w:rFonts w:cstheme="minorHAnsi"/>
          <w:color w:val="000000"/>
          <w:sz w:val="18"/>
          <w:szCs w:val="20"/>
        </w:rPr>
        <w:t>DNI_APODERADO_</w:t>
      </w:r>
      <w:proofErr w:type="gramStart"/>
      <w:r w:rsidR="00E00A30" w:rsidRPr="00E00A30">
        <w:rPr>
          <w:rFonts w:cstheme="minorHAnsi"/>
          <w:color w:val="000000"/>
          <w:sz w:val="18"/>
          <w:szCs w:val="20"/>
        </w:rPr>
        <w:t>CA</w:t>
      </w:r>
      <w:r w:rsidR="00A07729">
        <w:rPr>
          <w:rFonts w:cstheme="minorHAnsi"/>
          <w:color w:val="000000"/>
          <w:sz w:val="18"/>
          <w:szCs w:val="20"/>
        </w:rPr>
        <w:t>}</w:t>
      </w:r>
      <w:r w:rsidR="00E00A30" w:rsidRPr="00E00A30">
        <w:rPr>
          <w:rFonts w:cstheme="minorHAnsi"/>
          <w:color w:val="000000"/>
          <w:sz w:val="18"/>
          <w:szCs w:val="20"/>
        </w:rPr>
        <w:t xml:space="preserve">  </w:t>
      </w:r>
      <w:r>
        <w:rPr>
          <w:rFonts w:cstheme="minorHAnsi"/>
          <w:color w:val="000000"/>
          <w:sz w:val="18"/>
          <w:szCs w:val="20"/>
        </w:rPr>
        <w:t xml:space="preserve"> </w:t>
      </w:r>
      <w:proofErr w:type="gramEnd"/>
      <w:r>
        <w:rPr>
          <w:rFonts w:cstheme="minorHAnsi"/>
          <w:color w:val="000000"/>
          <w:sz w:val="18"/>
          <w:szCs w:val="20"/>
        </w:rPr>
        <w:t xml:space="preserve">                                                          </w:t>
      </w:r>
      <w:r w:rsidR="00E00A30">
        <w:rPr>
          <w:rFonts w:cstheme="minorHAnsi"/>
          <w:color w:val="000000"/>
          <w:sz w:val="18"/>
          <w:szCs w:val="20"/>
        </w:rPr>
        <w:t xml:space="preserve">    </w:t>
      </w:r>
      <w:r>
        <w:rPr>
          <w:rFonts w:cstheme="minorHAnsi"/>
          <w:color w:val="000000"/>
          <w:sz w:val="18"/>
          <w:szCs w:val="20"/>
        </w:rPr>
        <w:t xml:space="preserve">   </w:t>
      </w:r>
      <w:r w:rsidR="00E00A30">
        <w:rPr>
          <w:rFonts w:cstheme="minorHAnsi"/>
          <w:color w:val="000000"/>
          <w:sz w:val="18"/>
          <w:szCs w:val="20"/>
        </w:rPr>
        <w:t xml:space="preserve"> </w:t>
      </w:r>
      <w:r w:rsidRPr="00AD0D9F">
        <w:rPr>
          <w:rFonts w:cstheme="minorHAnsi"/>
          <w:color w:val="000000"/>
          <w:sz w:val="18"/>
          <w:szCs w:val="20"/>
        </w:rPr>
        <w:t>DNI:</w:t>
      </w:r>
      <w:r w:rsidR="00E00A30">
        <w:rPr>
          <w:rFonts w:cstheme="minorHAnsi"/>
          <w:color w:val="000000"/>
          <w:sz w:val="18"/>
          <w:szCs w:val="20"/>
        </w:rPr>
        <w:t xml:space="preserve"> </w:t>
      </w:r>
      <w:r w:rsidR="00A07729">
        <w:rPr>
          <w:rFonts w:cstheme="minorHAnsi"/>
          <w:color w:val="000000"/>
          <w:sz w:val="18"/>
          <w:szCs w:val="20"/>
        </w:rPr>
        <w:t>${</w:t>
      </w:r>
      <w:r w:rsidR="00E00A30" w:rsidRPr="00E00A30">
        <w:rPr>
          <w:rFonts w:cstheme="minorHAnsi"/>
          <w:color w:val="000000"/>
          <w:sz w:val="18"/>
          <w:szCs w:val="20"/>
        </w:rPr>
        <w:t>DNI_CLIENTE</w:t>
      </w:r>
      <w:r w:rsidR="00A07729">
        <w:rPr>
          <w:rFonts w:cstheme="minorHAnsi"/>
          <w:color w:val="000000"/>
          <w:sz w:val="18"/>
          <w:szCs w:val="20"/>
        </w:rPr>
        <w:t>}</w:t>
      </w:r>
    </w:p>
    <w:p w14:paraId="4B28D0D8" w14:textId="77777777" w:rsidR="00B14FA4" w:rsidRDefault="00B14FA4" w:rsidP="000951D2">
      <w:pPr>
        <w:spacing w:before="10" w:after="10" w:line="240" w:lineRule="auto"/>
        <w:ind w:right="-1085"/>
        <w:jc w:val="both"/>
        <w:rPr>
          <w:rFonts w:cstheme="minorHAnsi"/>
          <w:color w:val="000000"/>
          <w:sz w:val="16"/>
          <w:szCs w:val="16"/>
        </w:rPr>
      </w:pPr>
    </w:p>
    <w:sectPr w:rsidR="00B14FA4" w:rsidSect="008132E9">
      <w:headerReference w:type="default" r:id="rId7"/>
      <w:footerReference w:type="default" r:id="rId8"/>
      <w:pgSz w:w="12240" w:h="15840"/>
      <w:pgMar w:top="1418" w:right="1892" w:bottom="226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75053" w14:textId="77777777" w:rsidR="00B75E24" w:rsidRDefault="00B75E24" w:rsidP="00505CA1">
      <w:pPr>
        <w:spacing w:after="0" w:line="240" w:lineRule="auto"/>
      </w:pPr>
      <w:r>
        <w:separator/>
      </w:r>
    </w:p>
  </w:endnote>
  <w:endnote w:type="continuationSeparator" w:id="0">
    <w:p w14:paraId="286298A2" w14:textId="77777777" w:rsidR="00B75E24" w:rsidRDefault="00B75E24" w:rsidP="00505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A921" w14:textId="08AAF983" w:rsidR="009D282B" w:rsidRDefault="00E343B0" w:rsidP="00E343B0">
    <w:pPr>
      <w:spacing w:before="30" w:after="30"/>
      <w:ind w:left="-709"/>
      <w:jc w:val="center"/>
      <w:rPr>
        <w:rFonts w:ascii="Verdana" w:hAnsi="Verdana" w:cs="Courier New"/>
        <w:b/>
        <w:bCs/>
        <w:sz w:val="14"/>
        <w:szCs w:val="14"/>
      </w:rPr>
    </w:pPr>
    <w:r>
      <w:rPr>
        <w:rFonts w:ascii="Verdana" w:hAnsi="Verdana" w:cs="Courier New"/>
        <w:b/>
        <w:bCs/>
        <w:noProof/>
        <w:sz w:val="14"/>
        <w:szCs w:val="14"/>
        <w:lang w:eastAsia="es-PE"/>
      </w:rPr>
      <mc:AlternateContent>
        <mc:Choice Requires="wps">
          <w:drawing>
            <wp:anchor distT="0" distB="0" distL="114300" distR="114300" simplePos="0" relativeHeight="251676672" behindDoc="0" locked="0" layoutInCell="1" allowOverlap="1" wp14:anchorId="7404B254" wp14:editId="733A2930">
              <wp:simplePos x="0" y="0"/>
              <wp:positionH relativeFrom="column">
                <wp:posOffset>-544830</wp:posOffset>
              </wp:positionH>
              <wp:positionV relativeFrom="paragraph">
                <wp:posOffset>-83820</wp:posOffset>
              </wp:positionV>
              <wp:extent cx="7543800" cy="0"/>
              <wp:effectExtent l="0" t="0" r="19050" b="19050"/>
              <wp:wrapNone/>
              <wp:docPr id="17" name="17 Conector recto"/>
              <wp:cNvGraphicFramePr/>
              <a:graphic xmlns:a="http://schemas.openxmlformats.org/drawingml/2006/main">
                <a:graphicData uri="http://schemas.microsoft.com/office/word/2010/wordprocessingShape">
                  <wps:wsp>
                    <wps:cNvCnPr/>
                    <wps:spPr>
                      <a:xfrm>
                        <a:off x="0" y="0"/>
                        <a:ext cx="75438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A4CC97" id="17 Conector recto"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2.9pt,-6.6pt" to="55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" strokecolor="black [3213]" strokeweight="1.75pt"/>
          </w:pict>
        </mc:Fallback>
      </mc:AlternateContent>
    </w:r>
    <w:r w:rsidR="00727370">
      <w:rPr>
        <w:rFonts w:ascii="Verdana" w:hAnsi="Verdana" w:cs="Courier New"/>
        <w:b/>
        <w:bCs/>
        <w:sz w:val="14"/>
        <w:szCs w:val="14"/>
      </w:rPr>
      <w:t xml:space="preserve"> </w:t>
    </w:r>
    <w:r w:rsidR="009D282B">
      <w:rPr>
        <w:rFonts w:ascii="Verdana" w:hAnsi="Verdana" w:cs="Courier New"/>
        <w:b/>
        <w:bCs/>
        <w:sz w:val="14"/>
        <w:szCs w:val="14"/>
      </w:rPr>
      <w:t>CREDI</w:t>
    </w:r>
    <w:r w:rsidR="00077094">
      <w:rPr>
        <w:rFonts w:ascii="Verdana" w:hAnsi="Verdana" w:cs="Courier New"/>
        <w:b/>
        <w:bCs/>
        <w:sz w:val="14"/>
        <w:szCs w:val="14"/>
      </w:rPr>
      <w:t>Á</w:t>
    </w:r>
    <w:r w:rsidR="009D282B" w:rsidRPr="00E14485">
      <w:rPr>
        <w:rFonts w:ascii="Verdana" w:hAnsi="Verdana" w:cs="Courier New"/>
        <w:b/>
        <w:bCs/>
        <w:sz w:val="14"/>
        <w:szCs w:val="14"/>
      </w:rPr>
      <w:t xml:space="preserve">GIL </w:t>
    </w:r>
    <w:r w:rsidR="00645702" w:rsidRPr="00E14485">
      <w:rPr>
        <w:rFonts w:ascii="Verdana" w:hAnsi="Verdana" w:cs="Courier New"/>
        <w:b/>
        <w:bCs/>
        <w:sz w:val="14"/>
        <w:szCs w:val="14"/>
      </w:rPr>
      <w:t>DEL PERÚ</w:t>
    </w:r>
    <w:r w:rsidR="00645702">
      <w:rPr>
        <w:rFonts w:ascii="Verdana" w:hAnsi="Verdana" w:cs="Courier New"/>
        <w:b/>
        <w:bCs/>
        <w:sz w:val="14"/>
        <w:szCs w:val="14"/>
      </w:rPr>
      <w:t xml:space="preserve"> </w:t>
    </w:r>
    <w:r w:rsidR="009D282B">
      <w:rPr>
        <w:rFonts w:ascii="Verdana" w:hAnsi="Verdana" w:cs="Courier New"/>
        <w:b/>
        <w:bCs/>
        <w:sz w:val="14"/>
        <w:szCs w:val="14"/>
      </w:rPr>
      <w:t xml:space="preserve">/ Av. Próceres de independencia 2517 </w:t>
    </w:r>
    <w:r w:rsidR="00727370">
      <w:rPr>
        <w:rFonts w:ascii="Verdana" w:hAnsi="Verdana" w:cs="Courier New"/>
        <w:b/>
        <w:bCs/>
        <w:sz w:val="14"/>
        <w:szCs w:val="14"/>
      </w:rPr>
      <w:t>/ Jr.</w:t>
    </w:r>
    <w:r w:rsidR="009D282B" w:rsidRPr="00E14485">
      <w:rPr>
        <w:rFonts w:ascii="Verdana" w:hAnsi="Verdana" w:cs="Courier New"/>
        <w:b/>
        <w:bCs/>
        <w:sz w:val="14"/>
        <w:szCs w:val="14"/>
      </w:rPr>
      <w:t xml:space="preserve"> las aleñas 200 SJL </w:t>
    </w:r>
    <w:r>
      <w:rPr>
        <w:rFonts w:ascii="Verdana" w:hAnsi="Verdana" w:cs="Courier New"/>
        <w:b/>
        <w:bCs/>
        <w:sz w:val="14"/>
        <w:szCs w:val="14"/>
      </w:rPr>
      <w:t xml:space="preserve">/ </w:t>
    </w:r>
    <w:r w:rsidR="009D282B" w:rsidRPr="00E14485">
      <w:rPr>
        <w:rFonts w:ascii="Verdana" w:hAnsi="Verdana" w:cs="Courier New"/>
        <w:b/>
        <w:bCs/>
        <w:sz w:val="14"/>
        <w:szCs w:val="14"/>
      </w:rPr>
      <w:t>CREDI FONO:</w:t>
    </w:r>
    <w:r w:rsidR="009D282B">
      <w:rPr>
        <w:rFonts w:ascii="Verdana" w:hAnsi="Verdana" w:cs="Courier New"/>
        <w:b/>
        <w:bCs/>
        <w:sz w:val="14"/>
        <w:szCs w:val="14"/>
      </w:rPr>
      <w:t xml:space="preserve"> </w:t>
    </w:r>
    <w:r w:rsidR="009D282B" w:rsidRPr="00E14485">
      <w:rPr>
        <w:rFonts w:ascii="Verdana" w:hAnsi="Verdana" w:cs="Courier New"/>
        <w:b/>
        <w:bCs/>
        <w:sz w:val="14"/>
        <w:szCs w:val="14"/>
      </w:rPr>
      <w:t>(+511) 622 1940 / (+511)</w:t>
    </w:r>
    <w:r w:rsidR="009D282B">
      <w:rPr>
        <w:rFonts w:ascii="Verdana" w:hAnsi="Verdana" w:cs="Courier New"/>
        <w:b/>
        <w:bCs/>
        <w:sz w:val="14"/>
        <w:szCs w:val="14"/>
      </w:rPr>
      <w:t xml:space="preserve"> </w:t>
    </w:r>
    <w:r w:rsidR="009D282B" w:rsidRPr="00E14485">
      <w:rPr>
        <w:rFonts w:ascii="Verdana" w:hAnsi="Verdana" w:cs="Courier New"/>
        <w:b/>
        <w:bCs/>
        <w:sz w:val="14"/>
        <w:szCs w:val="14"/>
      </w:rPr>
      <w:t>994839057</w:t>
    </w:r>
  </w:p>
  <w:p w14:paraId="4A9742F6" w14:textId="05CF4F8B" w:rsidR="009D282B" w:rsidRPr="00D71005" w:rsidRDefault="00F02282" w:rsidP="00E343B0">
    <w:pPr>
      <w:spacing w:before="30" w:after="30"/>
      <w:ind w:left="-709"/>
      <w:jc w:val="center"/>
      <w:rPr>
        <w:lang w:val="en-US"/>
      </w:rPr>
    </w:pPr>
    <w:r>
      <w:rPr>
        <w:noProof/>
        <w:lang w:eastAsia="es-PE"/>
      </w:rPr>
      <w:drawing>
        <wp:anchor distT="0" distB="0" distL="114300" distR="114300" simplePos="0" relativeHeight="251653120" behindDoc="1" locked="0" layoutInCell="1" allowOverlap="1" wp14:anchorId="73372949" wp14:editId="230D2389">
          <wp:simplePos x="0" y="0"/>
          <wp:positionH relativeFrom="column">
            <wp:posOffset>5177155</wp:posOffset>
          </wp:positionH>
          <wp:positionV relativeFrom="paragraph">
            <wp:posOffset>140970</wp:posOffset>
          </wp:positionV>
          <wp:extent cx="1957705" cy="612775"/>
          <wp:effectExtent l="0" t="0" r="4445" b="0"/>
          <wp:wrapTight wrapText="bothSides">
            <wp:wrapPolygon edited="0">
              <wp:start x="0" y="0"/>
              <wp:lineTo x="0" y="20817"/>
              <wp:lineTo x="21439" y="20817"/>
              <wp:lineTo x="2143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7705" cy="612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85888" behindDoc="1" locked="0" layoutInCell="1" allowOverlap="1" wp14:anchorId="4360165F" wp14:editId="45DB5FE2">
          <wp:simplePos x="0" y="0"/>
          <wp:positionH relativeFrom="column">
            <wp:posOffset>3236595</wp:posOffset>
          </wp:positionH>
          <wp:positionV relativeFrom="paragraph">
            <wp:posOffset>137826</wp:posOffset>
          </wp:positionV>
          <wp:extent cx="1974850" cy="615919"/>
          <wp:effectExtent l="0" t="0" r="6350" b="0"/>
          <wp:wrapTight wrapText="bothSides">
            <wp:wrapPolygon edited="0">
              <wp:start x="0" y="0"/>
              <wp:lineTo x="0" y="20731"/>
              <wp:lineTo x="21461" y="20731"/>
              <wp:lineTo x="2146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4850" cy="61591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PE"/>
      </w:rPr>
      <w:drawing>
        <wp:anchor distT="0" distB="0" distL="114300" distR="114300" simplePos="0" relativeHeight="251671552" behindDoc="1" locked="0" layoutInCell="1" allowOverlap="1" wp14:anchorId="194B0D34" wp14:editId="702AFC64">
          <wp:simplePos x="0" y="0"/>
          <wp:positionH relativeFrom="column">
            <wp:posOffset>-630555</wp:posOffset>
          </wp:positionH>
          <wp:positionV relativeFrom="paragraph">
            <wp:posOffset>147320</wp:posOffset>
          </wp:positionV>
          <wp:extent cx="2044700" cy="614680"/>
          <wp:effectExtent l="0" t="0" r="0" b="0"/>
          <wp:wrapTight wrapText="bothSides">
            <wp:wrapPolygon edited="0">
              <wp:start x="0" y="0"/>
              <wp:lineTo x="0" y="20752"/>
              <wp:lineTo x="21332" y="20752"/>
              <wp:lineTo x="21332"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44700" cy="614680"/>
                  </a:xfrm>
                  <a:prstGeom prst="rect">
                    <a:avLst/>
                  </a:prstGeom>
                  <a:noFill/>
                  <a:ln>
                    <a:noFill/>
                  </a:ln>
                </pic:spPr>
              </pic:pic>
            </a:graphicData>
          </a:graphic>
          <wp14:sizeRelH relativeFrom="page">
            <wp14:pctWidth>0</wp14:pctWidth>
          </wp14:sizeRelH>
          <wp14:sizeRelV relativeFrom="page">
            <wp14:pctHeight>0</wp14:pctHeight>
          </wp14:sizeRelV>
        </wp:anchor>
      </w:drawing>
    </w:r>
    <w:r w:rsidR="009D282B" w:rsidRPr="00D71005">
      <w:rPr>
        <w:rFonts w:ascii="Verdana" w:hAnsi="Verdana" w:cs="Courier New"/>
        <w:b/>
        <w:bCs/>
        <w:sz w:val="14"/>
        <w:szCs w:val="14"/>
        <w:lang w:val="en-US"/>
      </w:rPr>
      <w:t xml:space="preserve">crediagilperu@outlook.com - Facebook: </w:t>
    </w:r>
    <w:proofErr w:type="spellStart"/>
    <w:r w:rsidR="009D282B" w:rsidRPr="00D71005">
      <w:rPr>
        <w:rFonts w:ascii="Verdana" w:hAnsi="Verdana" w:cs="Courier New"/>
        <w:b/>
        <w:bCs/>
        <w:sz w:val="14"/>
        <w:szCs w:val="14"/>
        <w:lang w:val="en-US"/>
      </w:rPr>
      <w:t>Credi</w:t>
    </w:r>
    <w:r w:rsidR="00077094">
      <w:rPr>
        <w:rFonts w:ascii="Verdana" w:hAnsi="Verdana" w:cs="Courier New"/>
        <w:b/>
        <w:bCs/>
        <w:sz w:val="14"/>
        <w:szCs w:val="14"/>
        <w:lang w:val="en-US"/>
      </w:rPr>
      <w:t>Á</w:t>
    </w:r>
    <w:r w:rsidR="009D282B" w:rsidRPr="00D71005">
      <w:rPr>
        <w:rFonts w:ascii="Verdana" w:hAnsi="Verdana" w:cs="Courier New"/>
        <w:b/>
        <w:bCs/>
        <w:sz w:val="14"/>
        <w:szCs w:val="14"/>
        <w:lang w:val="en-US"/>
      </w:rPr>
      <w:t>gil</w:t>
    </w:r>
    <w:proofErr w:type="spellEnd"/>
  </w:p>
  <w:p w14:paraId="27F0A764" w14:textId="4E1F5BCA" w:rsidR="009D282B" w:rsidRPr="00E343B0" w:rsidRDefault="00F02282">
    <w:pPr>
      <w:pStyle w:val="Piedepgina"/>
    </w:pPr>
    <w:r>
      <w:rPr>
        <w:noProof/>
        <w:lang w:eastAsia="es-PE"/>
      </w:rPr>
      <w:drawing>
        <wp:anchor distT="0" distB="0" distL="114300" distR="114300" simplePos="0" relativeHeight="251661312" behindDoc="1" locked="0" layoutInCell="1" allowOverlap="1" wp14:anchorId="3C379799" wp14:editId="46407224">
          <wp:simplePos x="0" y="0"/>
          <wp:positionH relativeFrom="column">
            <wp:posOffset>1414145</wp:posOffset>
          </wp:positionH>
          <wp:positionV relativeFrom="paragraph">
            <wp:posOffset>4445</wp:posOffset>
          </wp:positionV>
          <wp:extent cx="1911350" cy="610235"/>
          <wp:effectExtent l="0" t="0" r="0" b="0"/>
          <wp:wrapTight wrapText="bothSides">
            <wp:wrapPolygon edited="0">
              <wp:start x="0" y="0"/>
              <wp:lineTo x="0" y="20903"/>
              <wp:lineTo x="21313" y="20903"/>
              <wp:lineTo x="2131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11350" cy="6102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B22AB" w14:textId="77777777" w:rsidR="00B75E24" w:rsidRDefault="00B75E24" w:rsidP="00505CA1">
      <w:pPr>
        <w:spacing w:after="0" w:line="240" w:lineRule="auto"/>
      </w:pPr>
      <w:r>
        <w:separator/>
      </w:r>
    </w:p>
  </w:footnote>
  <w:footnote w:type="continuationSeparator" w:id="0">
    <w:p w14:paraId="71BB0116" w14:textId="77777777" w:rsidR="00B75E24" w:rsidRDefault="00B75E24" w:rsidP="00505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199E" w14:textId="77777777" w:rsidR="009D282B" w:rsidRDefault="009D282B">
    <w:pPr>
      <w:pStyle w:val="Encabezado"/>
    </w:pPr>
    <w:r>
      <w:rPr>
        <w:noProof/>
        <w:lang w:eastAsia="es-PE"/>
      </w:rPr>
      <w:drawing>
        <wp:anchor distT="0" distB="0" distL="114300" distR="114300" simplePos="0" relativeHeight="251670528" behindDoc="0" locked="0" layoutInCell="1" allowOverlap="1" wp14:anchorId="02F40F14" wp14:editId="73E44732">
          <wp:simplePos x="0" y="0"/>
          <wp:positionH relativeFrom="column">
            <wp:posOffset>-633730</wp:posOffset>
          </wp:positionH>
          <wp:positionV relativeFrom="paragraph">
            <wp:posOffset>-449580</wp:posOffset>
          </wp:positionV>
          <wp:extent cx="2555240" cy="771525"/>
          <wp:effectExtent l="0" t="0" r="0" b="9525"/>
          <wp:wrapSquare wrapText="bothSides"/>
          <wp:docPr id="16" name="Imagen 16" descr="Q:\BACKUP  - CREDIAGIL\CREDIAG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BACKUP  - CREDIAGIL\CREDIAGIL\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55240" cy="771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700"/>
    <w:multiLevelType w:val="hybridMultilevel"/>
    <w:tmpl w:val="6682F04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0114907"/>
    <w:multiLevelType w:val="hybridMultilevel"/>
    <w:tmpl w:val="C34272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2A52F0"/>
    <w:multiLevelType w:val="hybridMultilevel"/>
    <w:tmpl w:val="18C6E556"/>
    <w:lvl w:ilvl="0" w:tplc="280A0017">
      <w:start w:val="1"/>
      <w:numFmt w:val="lowerLetter"/>
      <w:lvlText w:val="%1)"/>
      <w:lvlJc w:val="left"/>
      <w:pPr>
        <w:ind w:left="360" w:hanging="360"/>
      </w:p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3"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0202B"/>
    <w:multiLevelType w:val="multilevel"/>
    <w:tmpl w:val="7A3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C5C5C"/>
    <w:multiLevelType w:val="hybridMultilevel"/>
    <w:tmpl w:val="7C1A6E44"/>
    <w:lvl w:ilvl="0" w:tplc="280A0017">
      <w:start w:val="7"/>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1CD730F"/>
    <w:multiLevelType w:val="hybridMultilevel"/>
    <w:tmpl w:val="BB74C10C"/>
    <w:lvl w:ilvl="0" w:tplc="280A0017">
      <w:start w:val="1"/>
      <w:numFmt w:val="lowerLetter"/>
      <w:lvlText w:val="%1)"/>
      <w:lvlJc w:val="left"/>
      <w:pPr>
        <w:ind w:left="-131" w:hanging="360"/>
      </w:p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7" w15:restartNumberingAfterBreak="0">
    <w:nsid w:val="23B10661"/>
    <w:multiLevelType w:val="multilevel"/>
    <w:tmpl w:val="ADA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A754E"/>
    <w:multiLevelType w:val="hybridMultilevel"/>
    <w:tmpl w:val="156E9E7A"/>
    <w:lvl w:ilvl="0" w:tplc="0F327376">
      <w:start w:val="1"/>
      <w:numFmt w:val="lowerLetter"/>
      <w:lvlText w:val="%1)"/>
      <w:lvlJc w:val="left"/>
      <w:pPr>
        <w:ind w:left="-491" w:hanging="360"/>
      </w:pPr>
      <w:rPr>
        <w:rFonts w:hint="default"/>
        <w:b/>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9" w15:restartNumberingAfterBreak="0">
    <w:nsid w:val="264B3C87"/>
    <w:multiLevelType w:val="hybridMultilevel"/>
    <w:tmpl w:val="56A4362E"/>
    <w:lvl w:ilvl="0" w:tplc="36C8F0AA">
      <w:start w:val="3"/>
      <w:numFmt w:val="bullet"/>
      <w:lvlText w:val="-"/>
      <w:lvlJc w:val="left"/>
      <w:pPr>
        <w:ind w:left="1080" w:hanging="360"/>
      </w:pPr>
      <w:rPr>
        <w:rFonts w:ascii="Calibri" w:eastAsiaTheme="minorHAnsi" w:hAnsi="Calibri" w:cs="Calibri" w:hint="default"/>
        <w:b/>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75D43F7"/>
    <w:multiLevelType w:val="multilevel"/>
    <w:tmpl w:val="327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A6608"/>
    <w:multiLevelType w:val="multilevel"/>
    <w:tmpl w:val="181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A4377"/>
    <w:multiLevelType w:val="multilevel"/>
    <w:tmpl w:val="FBD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41E0D"/>
    <w:multiLevelType w:val="hybridMultilevel"/>
    <w:tmpl w:val="64D832D6"/>
    <w:lvl w:ilvl="0" w:tplc="FFE83400">
      <w:start w:val="1"/>
      <w:numFmt w:val="lowerLetter"/>
      <w:lvlText w:val="%1)"/>
      <w:lvlJc w:val="left"/>
      <w:pPr>
        <w:ind w:left="-491" w:hanging="360"/>
      </w:pPr>
      <w:rPr>
        <w:rFonts w:hint="default"/>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14" w15:restartNumberingAfterBreak="0">
    <w:nsid w:val="42586F91"/>
    <w:multiLevelType w:val="hybridMultilevel"/>
    <w:tmpl w:val="E6002BA4"/>
    <w:lvl w:ilvl="0" w:tplc="E3DCFD52">
      <w:start w:val="7"/>
      <w:numFmt w:val="lowerLetter"/>
      <w:lvlText w:val="%1)"/>
      <w:lvlJc w:val="left"/>
      <w:pPr>
        <w:ind w:left="229" w:hanging="360"/>
      </w:pPr>
      <w:rPr>
        <w:rFonts w:hint="default"/>
      </w:rPr>
    </w:lvl>
    <w:lvl w:ilvl="1" w:tplc="280A0019" w:tentative="1">
      <w:start w:val="1"/>
      <w:numFmt w:val="lowerLetter"/>
      <w:lvlText w:val="%2."/>
      <w:lvlJc w:val="left"/>
      <w:pPr>
        <w:ind w:left="949" w:hanging="360"/>
      </w:pPr>
    </w:lvl>
    <w:lvl w:ilvl="2" w:tplc="280A001B" w:tentative="1">
      <w:start w:val="1"/>
      <w:numFmt w:val="lowerRoman"/>
      <w:lvlText w:val="%3."/>
      <w:lvlJc w:val="right"/>
      <w:pPr>
        <w:ind w:left="1669" w:hanging="180"/>
      </w:pPr>
    </w:lvl>
    <w:lvl w:ilvl="3" w:tplc="280A000F" w:tentative="1">
      <w:start w:val="1"/>
      <w:numFmt w:val="decimal"/>
      <w:lvlText w:val="%4."/>
      <w:lvlJc w:val="left"/>
      <w:pPr>
        <w:ind w:left="2389" w:hanging="360"/>
      </w:pPr>
    </w:lvl>
    <w:lvl w:ilvl="4" w:tplc="280A0019" w:tentative="1">
      <w:start w:val="1"/>
      <w:numFmt w:val="lowerLetter"/>
      <w:lvlText w:val="%5."/>
      <w:lvlJc w:val="left"/>
      <w:pPr>
        <w:ind w:left="3109" w:hanging="360"/>
      </w:pPr>
    </w:lvl>
    <w:lvl w:ilvl="5" w:tplc="280A001B" w:tentative="1">
      <w:start w:val="1"/>
      <w:numFmt w:val="lowerRoman"/>
      <w:lvlText w:val="%6."/>
      <w:lvlJc w:val="right"/>
      <w:pPr>
        <w:ind w:left="3829" w:hanging="180"/>
      </w:pPr>
    </w:lvl>
    <w:lvl w:ilvl="6" w:tplc="280A000F" w:tentative="1">
      <w:start w:val="1"/>
      <w:numFmt w:val="decimal"/>
      <w:lvlText w:val="%7."/>
      <w:lvlJc w:val="left"/>
      <w:pPr>
        <w:ind w:left="4549" w:hanging="360"/>
      </w:pPr>
    </w:lvl>
    <w:lvl w:ilvl="7" w:tplc="280A0019" w:tentative="1">
      <w:start w:val="1"/>
      <w:numFmt w:val="lowerLetter"/>
      <w:lvlText w:val="%8."/>
      <w:lvlJc w:val="left"/>
      <w:pPr>
        <w:ind w:left="5269" w:hanging="360"/>
      </w:pPr>
    </w:lvl>
    <w:lvl w:ilvl="8" w:tplc="280A001B" w:tentative="1">
      <w:start w:val="1"/>
      <w:numFmt w:val="lowerRoman"/>
      <w:lvlText w:val="%9."/>
      <w:lvlJc w:val="right"/>
      <w:pPr>
        <w:ind w:left="5989" w:hanging="180"/>
      </w:pPr>
    </w:lvl>
  </w:abstractNum>
  <w:abstractNum w:abstractNumId="15" w15:restartNumberingAfterBreak="0">
    <w:nsid w:val="42F02BFB"/>
    <w:multiLevelType w:val="hybridMultilevel"/>
    <w:tmpl w:val="5BC86D9C"/>
    <w:lvl w:ilvl="0" w:tplc="EA78A7CA">
      <w:start w:val="1"/>
      <w:numFmt w:val="lowerLetter"/>
      <w:lvlText w:val="%1."/>
      <w:lvlJc w:val="left"/>
      <w:pPr>
        <w:ind w:left="-491" w:hanging="360"/>
      </w:pPr>
      <w:rPr>
        <w:rFonts w:hint="default"/>
      </w:rPr>
    </w:lvl>
    <w:lvl w:ilvl="1" w:tplc="280A0019" w:tentative="1">
      <w:start w:val="1"/>
      <w:numFmt w:val="lowerLetter"/>
      <w:lvlText w:val="%2."/>
      <w:lvlJc w:val="left"/>
      <w:pPr>
        <w:ind w:left="229" w:hanging="360"/>
      </w:pPr>
    </w:lvl>
    <w:lvl w:ilvl="2" w:tplc="280A001B" w:tentative="1">
      <w:start w:val="1"/>
      <w:numFmt w:val="lowerRoman"/>
      <w:lvlText w:val="%3."/>
      <w:lvlJc w:val="right"/>
      <w:pPr>
        <w:ind w:left="949" w:hanging="180"/>
      </w:pPr>
    </w:lvl>
    <w:lvl w:ilvl="3" w:tplc="280A000F" w:tentative="1">
      <w:start w:val="1"/>
      <w:numFmt w:val="decimal"/>
      <w:lvlText w:val="%4."/>
      <w:lvlJc w:val="left"/>
      <w:pPr>
        <w:ind w:left="1669" w:hanging="360"/>
      </w:pPr>
    </w:lvl>
    <w:lvl w:ilvl="4" w:tplc="280A0019" w:tentative="1">
      <w:start w:val="1"/>
      <w:numFmt w:val="lowerLetter"/>
      <w:lvlText w:val="%5."/>
      <w:lvlJc w:val="left"/>
      <w:pPr>
        <w:ind w:left="2389" w:hanging="360"/>
      </w:pPr>
    </w:lvl>
    <w:lvl w:ilvl="5" w:tplc="280A001B" w:tentative="1">
      <w:start w:val="1"/>
      <w:numFmt w:val="lowerRoman"/>
      <w:lvlText w:val="%6."/>
      <w:lvlJc w:val="right"/>
      <w:pPr>
        <w:ind w:left="3109" w:hanging="180"/>
      </w:pPr>
    </w:lvl>
    <w:lvl w:ilvl="6" w:tplc="280A000F" w:tentative="1">
      <w:start w:val="1"/>
      <w:numFmt w:val="decimal"/>
      <w:lvlText w:val="%7."/>
      <w:lvlJc w:val="left"/>
      <w:pPr>
        <w:ind w:left="3829" w:hanging="360"/>
      </w:pPr>
    </w:lvl>
    <w:lvl w:ilvl="7" w:tplc="280A0019" w:tentative="1">
      <w:start w:val="1"/>
      <w:numFmt w:val="lowerLetter"/>
      <w:lvlText w:val="%8."/>
      <w:lvlJc w:val="left"/>
      <w:pPr>
        <w:ind w:left="4549" w:hanging="360"/>
      </w:pPr>
    </w:lvl>
    <w:lvl w:ilvl="8" w:tplc="280A001B" w:tentative="1">
      <w:start w:val="1"/>
      <w:numFmt w:val="lowerRoman"/>
      <w:lvlText w:val="%9."/>
      <w:lvlJc w:val="right"/>
      <w:pPr>
        <w:ind w:left="5269" w:hanging="180"/>
      </w:pPr>
    </w:lvl>
  </w:abstractNum>
  <w:abstractNum w:abstractNumId="16" w15:restartNumberingAfterBreak="0">
    <w:nsid w:val="43793F8F"/>
    <w:multiLevelType w:val="hybridMultilevel"/>
    <w:tmpl w:val="2296229E"/>
    <w:lvl w:ilvl="0" w:tplc="280A0001">
      <w:start w:val="1"/>
      <w:numFmt w:val="bullet"/>
      <w:lvlText w:val=""/>
      <w:lvlJc w:val="left"/>
      <w:pPr>
        <w:ind w:left="153" w:hanging="360"/>
      </w:pPr>
      <w:rPr>
        <w:rFonts w:ascii="Symbol" w:hAnsi="Symbol" w:hint="default"/>
      </w:rPr>
    </w:lvl>
    <w:lvl w:ilvl="1" w:tplc="280A0003" w:tentative="1">
      <w:start w:val="1"/>
      <w:numFmt w:val="bullet"/>
      <w:lvlText w:val="o"/>
      <w:lvlJc w:val="left"/>
      <w:pPr>
        <w:ind w:left="873" w:hanging="360"/>
      </w:pPr>
      <w:rPr>
        <w:rFonts w:ascii="Courier New" w:hAnsi="Courier New" w:cs="Courier New" w:hint="default"/>
      </w:rPr>
    </w:lvl>
    <w:lvl w:ilvl="2" w:tplc="280A0005" w:tentative="1">
      <w:start w:val="1"/>
      <w:numFmt w:val="bullet"/>
      <w:lvlText w:val=""/>
      <w:lvlJc w:val="left"/>
      <w:pPr>
        <w:ind w:left="1593" w:hanging="360"/>
      </w:pPr>
      <w:rPr>
        <w:rFonts w:ascii="Wingdings" w:hAnsi="Wingdings" w:hint="default"/>
      </w:rPr>
    </w:lvl>
    <w:lvl w:ilvl="3" w:tplc="280A0001" w:tentative="1">
      <w:start w:val="1"/>
      <w:numFmt w:val="bullet"/>
      <w:lvlText w:val=""/>
      <w:lvlJc w:val="left"/>
      <w:pPr>
        <w:ind w:left="2313" w:hanging="360"/>
      </w:pPr>
      <w:rPr>
        <w:rFonts w:ascii="Symbol" w:hAnsi="Symbol" w:hint="default"/>
      </w:rPr>
    </w:lvl>
    <w:lvl w:ilvl="4" w:tplc="280A0003" w:tentative="1">
      <w:start w:val="1"/>
      <w:numFmt w:val="bullet"/>
      <w:lvlText w:val="o"/>
      <w:lvlJc w:val="left"/>
      <w:pPr>
        <w:ind w:left="3033" w:hanging="360"/>
      </w:pPr>
      <w:rPr>
        <w:rFonts w:ascii="Courier New" w:hAnsi="Courier New" w:cs="Courier New" w:hint="default"/>
      </w:rPr>
    </w:lvl>
    <w:lvl w:ilvl="5" w:tplc="280A0005" w:tentative="1">
      <w:start w:val="1"/>
      <w:numFmt w:val="bullet"/>
      <w:lvlText w:val=""/>
      <w:lvlJc w:val="left"/>
      <w:pPr>
        <w:ind w:left="3753" w:hanging="360"/>
      </w:pPr>
      <w:rPr>
        <w:rFonts w:ascii="Wingdings" w:hAnsi="Wingdings" w:hint="default"/>
      </w:rPr>
    </w:lvl>
    <w:lvl w:ilvl="6" w:tplc="280A0001" w:tentative="1">
      <w:start w:val="1"/>
      <w:numFmt w:val="bullet"/>
      <w:lvlText w:val=""/>
      <w:lvlJc w:val="left"/>
      <w:pPr>
        <w:ind w:left="4473" w:hanging="360"/>
      </w:pPr>
      <w:rPr>
        <w:rFonts w:ascii="Symbol" w:hAnsi="Symbol" w:hint="default"/>
      </w:rPr>
    </w:lvl>
    <w:lvl w:ilvl="7" w:tplc="280A0003" w:tentative="1">
      <w:start w:val="1"/>
      <w:numFmt w:val="bullet"/>
      <w:lvlText w:val="o"/>
      <w:lvlJc w:val="left"/>
      <w:pPr>
        <w:ind w:left="5193" w:hanging="360"/>
      </w:pPr>
      <w:rPr>
        <w:rFonts w:ascii="Courier New" w:hAnsi="Courier New" w:cs="Courier New" w:hint="default"/>
      </w:rPr>
    </w:lvl>
    <w:lvl w:ilvl="8" w:tplc="280A0005" w:tentative="1">
      <w:start w:val="1"/>
      <w:numFmt w:val="bullet"/>
      <w:lvlText w:val=""/>
      <w:lvlJc w:val="left"/>
      <w:pPr>
        <w:ind w:left="5913" w:hanging="360"/>
      </w:pPr>
      <w:rPr>
        <w:rFonts w:ascii="Wingdings" w:hAnsi="Wingdings" w:hint="default"/>
      </w:rPr>
    </w:lvl>
  </w:abstractNum>
  <w:abstractNum w:abstractNumId="17" w15:restartNumberingAfterBreak="0">
    <w:nsid w:val="44C86BE4"/>
    <w:multiLevelType w:val="multilevel"/>
    <w:tmpl w:val="8AE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395D52"/>
    <w:multiLevelType w:val="multilevel"/>
    <w:tmpl w:val="D36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83593C"/>
    <w:multiLevelType w:val="multilevel"/>
    <w:tmpl w:val="2D2C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173A3"/>
    <w:multiLevelType w:val="multilevel"/>
    <w:tmpl w:val="F9B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276BF"/>
    <w:multiLevelType w:val="multilevel"/>
    <w:tmpl w:val="B0F2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C4775"/>
    <w:multiLevelType w:val="hybridMultilevel"/>
    <w:tmpl w:val="1FE04504"/>
    <w:lvl w:ilvl="0" w:tplc="EF344626">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15:restartNumberingAfterBreak="0">
    <w:nsid w:val="58503418"/>
    <w:multiLevelType w:val="hybridMultilevel"/>
    <w:tmpl w:val="AE5683D8"/>
    <w:lvl w:ilvl="0" w:tplc="8DBAB58E">
      <w:start w:val="1"/>
      <w:numFmt w:val="lowerLetter"/>
      <w:lvlText w:val="%1)"/>
      <w:lvlJc w:val="left"/>
      <w:pPr>
        <w:ind w:left="-131" w:hanging="360"/>
      </w:pPr>
      <w:rPr>
        <w:b/>
        <w:sz w:val="20"/>
      </w:rPr>
    </w:lvl>
    <w:lvl w:ilvl="1" w:tplc="280A0019" w:tentative="1">
      <w:start w:val="1"/>
      <w:numFmt w:val="lowerLetter"/>
      <w:lvlText w:val="%2."/>
      <w:lvlJc w:val="left"/>
      <w:pPr>
        <w:ind w:left="589" w:hanging="360"/>
      </w:pPr>
    </w:lvl>
    <w:lvl w:ilvl="2" w:tplc="280A001B" w:tentative="1">
      <w:start w:val="1"/>
      <w:numFmt w:val="lowerRoman"/>
      <w:lvlText w:val="%3."/>
      <w:lvlJc w:val="right"/>
      <w:pPr>
        <w:ind w:left="1309" w:hanging="180"/>
      </w:pPr>
    </w:lvl>
    <w:lvl w:ilvl="3" w:tplc="280A000F" w:tentative="1">
      <w:start w:val="1"/>
      <w:numFmt w:val="decimal"/>
      <w:lvlText w:val="%4."/>
      <w:lvlJc w:val="left"/>
      <w:pPr>
        <w:ind w:left="2029" w:hanging="360"/>
      </w:pPr>
    </w:lvl>
    <w:lvl w:ilvl="4" w:tplc="280A0019" w:tentative="1">
      <w:start w:val="1"/>
      <w:numFmt w:val="lowerLetter"/>
      <w:lvlText w:val="%5."/>
      <w:lvlJc w:val="left"/>
      <w:pPr>
        <w:ind w:left="2749" w:hanging="360"/>
      </w:pPr>
    </w:lvl>
    <w:lvl w:ilvl="5" w:tplc="280A001B" w:tentative="1">
      <w:start w:val="1"/>
      <w:numFmt w:val="lowerRoman"/>
      <w:lvlText w:val="%6."/>
      <w:lvlJc w:val="right"/>
      <w:pPr>
        <w:ind w:left="3469" w:hanging="180"/>
      </w:pPr>
    </w:lvl>
    <w:lvl w:ilvl="6" w:tplc="280A000F" w:tentative="1">
      <w:start w:val="1"/>
      <w:numFmt w:val="decimal"/>
      <w:lvlText w:val="%7."/>
      <w:lvlJc w:val="left"/>
      <w:pPr>
        <w:ind w:left="4189" w:hanging="360"/>
      </w:pPr>
    </w:lvl>
    <w:lvl w:ilvl="7" w:tplc="280A0019" w:tentative="1">
      <w:start w:val="1"/>
      <w:numFmt w:val="lowerLetter"/>
      <w:lvlText w:val="%8."/>
      <w:lvlJc w:val="left"/>
      <w:pPr>
        <w:ind w:left="4909" w:hanging="360"/>
      </w:pPr>
    </w:lvl>
    <w:lvl w:ilvl="8" w:tplc="280A001B" w:tentative="1">
      <w:start w:val="1"/>
      <w:numFmt w:val="lowerRoman"/>
      <w:lvlText w:val="%9."/>
      <w:lvlJc w:val="right"/>
      <w:pPr>
        <w:ind w:left="5629" w:hanging="180"/>
      </w:pPr>
    </w:lvl>
  </w:abstractNum>
  <w:abstractNum w:abstractNumId="26" w15:restartNumberingAfterBreak="0">
    <w:nsid w:val="5D320D3B"/>
    <w:multiLevelType w:val="multilevel"/>
    <w:tmpl w:val="853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6377C"/>
    <w:multiLevelType w:val="multilevel"/>
    <w:tmpl w:val="B18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D20E6"/>
    <w:multiLevelType w:val="multilevel"/>
    <w:tmpl w:val="B956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C26509"/>
    <w:multiLevelType w:val="multilevel"/>
    <w:tmpl w:val="8E3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BB4976"/>
    <w:multiLevelType w:val="hybridMultilevel"/>
    <w:tmpl w:val="6E38F170"/>
    <w:lvl w:ilvl="0" w:tplc="95AA44D8">
      <w:start w:val="6"/>
      <w:numFmt w:val="bullet"/>
      <w:lvlText w:val="-"/>
      <w:lvlJc w:val="left"/>
      <w:pPr>
        <w:ind w:left="720" w:hanging="360"/>
      </w:pPr>
      <w:rPr>
        <w:rFonts w:ascii="Calibri" w:eastAsiaTheme="minorHAnsi"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AA6320B"/>
    <w:multiLevelType w:val="hybridMultilevel"/>
    <w:tmpl w:val="34DC55A0"/>
    <w:lvl w:ilvl="0" w:tplc="280A0011">
      <w:start w:val="1"/>
      <w:numFmt w:val="decimal"/>
      <w:lvlText w:val="%1)"/>
      <w:lvlJc w:val="left"/>
      <w:pPr>
        <w:ind w:left="153" w:hanging="360"/>
      </w:pPr>
    </w:lvl>
    <w:lvl w:ilvl="1" w:tplc="280A0019" w:tentative="1">
      <w:start w:val="1"/>
      <w:numFmt w:val="lowerLetter"/>
      <w:lvlText w:val="%2."/>
      <w:lvlJc w:val="left"/>
      <w:pPr>
        <w:ind w:left="873" w:hanging="360"/>
      </w:pPr>
    </w:lvl>
    <w:lvl w:ilvl="2" w:tplc="280A001B" w:tentative="1">
      <w:start w:val="1"/>
      <w:numFmt w:val="lowerRoman"/>
      <w:lvlText w:val="%3."/>
      <w:lvlJc w:val="right"/>
      <w:pPr>
        <w:ind w:left="1593" w:hanging="180"/>
      </w:pPr>
    </w:lvl>
    <w:lvl w:ilvl="3" w:tplc="280A000F" w:tentative="1">
      <w:start w:val="1"/>
      <w:numFmt w:val="decimal"/>
      <w:lvlText w:val="%4."/>
      <w:lvlJc w:val="left"/>
      <w:pPr>
        <w:ind w:left="2313" w:hanging="360"/>
      </w:pPr>
    </w:lvl>
    <w:lvl w:ilvl="4" w:tplc="280A0019" w:tentative="1">
      <w:start w:val="1"/>
      <w:numFmt w:val="lowerLetter"/>
      <w:lvlText w:val="%5."/>
      <w:lvlJc w:val="left"/>
      <w:pPr>
        <w:ind w:left="3033" w:hanging="360"/>
      </w:pPr>
    </w:lvl>
    <w:lvl w:ilvl="5" w:tplc="280A001B" w:tentative="1">
      <w:start w:val="1"/>
      <w:numFmt w:val="lowerRoman"/>
      <w:lvlText w:val="%6."/>
      <w:lvlJc w:val="right"/>
      <w:pPr>
        <w:ind w:left="3753" w:hanging="180"/>
      </w:pPr>
    </w:lvl>
    <w:lvl w:ilvl="6" w:tplc="280A000F" w:tentative="1">
      <w:start w:val="1"/>
      <w:numFmt w:val="decimal"/>
      <w:lvlText w:val="%7."/>
      <w:lvlJc w:val="left"/>
      <w:pPr>
        <w:ind w:left="4473" w:hanging="360"/>
      </w:pPr>
    </w:lvl>
    <w:lvl w:ilvl="7" w:tplc="280A0019" w:tentative="1">
      <w:start w:val="1"/>
      <w:numFmt w:val="lowerLetter"/>
      <w:lvlText w:val="%8."/>
      <w:lvlJc w:val="left"/>
      <w:pPr>
        <w:ind w:left="5193" w:hanging="360"/>
      </w:pPr>
    </w:lvl>
    <w:lvl w:ilvl="8" w:tplc="280A001B" w:tentative="1">
      <w:start w:val="1"/>
      <w:numFmt w:val="lowerRoman"/>
      <w:lvlText w:val="%9."/>
      <w:lvlJc w:val="right"/>
      <w:pPr>
        <w:ind w:left="5913" w:hanging="180"/>
      </w:pPr>
    </w:lvl>
  </w:abstractNum>
  <w:abstractNum w:abstractNumId="32" w15:restartNumberingAfterBreak="0">
    <w:nsid w:val="6BEF0593"/>
    <w:multiLevelType w:val="multilevel"/>
    <w:tmpl w:val="0B8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80A58"/>
    <w:multiLevelType w:val="multilevel"/>
    <w:tmpl w:val="131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94E92"/>
    <w:multiLevelType w:val="multilevel"/>
    <w:tmpl w:val="0BB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53545">
    <w:abstractNumId w:val="13"/>
  </w:num>
  <w:num w:numId="2" w16cid:durableId="284770727">
    <w:abstractNumId w:val="6"/>
  </w:num>
  <w:num w:numId="3" w16cid:durableId="797918197">
    <w:abstractNumId w:val="15"/>
  </w:num>
  <w:num w:numId="4" w16cid:durableId="1010448509">
    <w:abstractNumId w:val="2"/>
  </w:num>
  <w:num w:numId="5" w16cid:durableId="588659201">
    <w:abstractNumId w:val="14"/>
  </w:num>
  <w:num w:numId="6" w16cid:durableId="524640757">
    <w:abstractNumId w:val="1"/>
  </w:num>
  <w:num w:numId="7" w16cid:durableId="1153835844">
    <w:abstractNumId w:val="5"/>
  </w:num>
  <w:num w:numId="8" w16cid:durableId="1315641256">
    <w:abstractNumId w:val="25"/>
  </w:num>
  <w:num w:numId="9" w16cid:durableId="1068386913">
    <w:abstractNumId w:val="8"/>
  </w:num>
  <w:num w:numId="10" w16cid:durableId="642732106">
    <w:abstractNumId w:val="0"/>
  </w:num>
  <w:num w:numId="11" w16cid:durableId="464735456">
    <w:abstractNumId w:val="31"/>
  </w:num>
  <w:num w:numId="12" w16cid:durableId="932932674">
    <w:abstractNumId w:val="16"/>
  </w:num>
  <w:num w:numId="13" w16cid:durableId="1157302131">
    <w:abstractNumId w:val="24"/>
  </w:num>
  <w:num w:numId="14" w16cid:durableId="1355228886">
    <w:abstractNumId w:val="32"/>
  </w:num>
  <w:num w:numId="15" w16cid:durableId="1128234007">
    <w:abstractNumId w:val="28"/>
  </w:num>
  <w:num w:numId="16" w16cid:durableId="639503392">
    <w:abstractNumId w:val="17"/>
  </w:num>
  <w:num w:numId="17" w16cid:durableId="1388072276">
    <w:abstractNumId w:val="29"/>
  </w:num>
  <w:num w:numId="18" w16cid:durableId="2117019994">
    <w:abstractNumId w:val="18"/>
  </w:num>
  <w:num w:numId="19" w16cid:durableId="1819153368">
    <w:abstractNumId w:val="7"/>
  </w:num>
  <w:num w:numId="20" w16cid:durableId="1552692114">
    <w:abstractNumId w:val="33"/>
  </w:num>
  <w:num w:numId="21" w16cid:durableId="696003836">
    <w:abstractNumId w:val="4"/>
  </w:num>
  <w:num w:numId="22" w16cid:durableId="2044818999">
    <w:abstractNumId w:val="34"/>
  </w:num>
  <w:num w:numId="23" w16cid:durableId="558900432">
    <w:abstractNumId w:val="27"/>
  </w:num>
  <w:num w:numId="24" w16cid:durableId="1552426260">
    <w:abstractNumId w:val="19"/>
  </w:num>
  <w:num w:numId="25" w16cid:durableId="1224409781">
    <w:abstractNumId w:val="9"/>
  </w:num>
  <w:num w:numId="26" w16cid:durableId="181944559">
    <w:abstractNumId w:val="30"/>
  </w:num>
  <w:num w:numId="27" w16cid:durableId="797795589">
    <w:abstractNumId w:val="26"/>
  </w:num>
  <w:num w:numId="28" w16cid:durableId="1276450916">
    <w:abstractNumId w:val="23"/>
  </w:num>
  <w:num w:numId="29" w16cid:durableId="176697243">
    <w:abstractNumId w:val="12"/>
  </w:num>
  <w:num w:numId="30" w16cid:durableId="1584804224">
    <w:abstractNumId w:val="21"/>
  </w:num>
  <w:num w:numId="31" w16cid:durableId="1649245843">
    <w:abstractNumId w:val="10"/>
  </w:num>
  <w:num w:numId="32" w16cid:durableId="1181705165">
    <w:abstractNumId w:val="11"/>
  </w:num>
  <w:num w:numId="33" w16cid:durableId="5834813">
    <w:abstractNumId w:val="20"/>
  </w:num>
  <w:num w:numId="34" w16cid:durableId="1279288673">
    <w:abstractNumId w:val="22"/>
  </w:num>
  <w:num w:numId="35" w16cid:durableId="1503543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CA1"/>
    <w:rsid w:val="00001F80"/>
    <w:rsid w:val="0000237C"/>
    <w:rsid w:val="00006BF2"/>
    <w:rsid w:val="000259D3"/>
    <w:rsid w:val="00047F44"/>
    <w:rsid w:val="00077094"/>
    <w:rsid w:val="000951D2"/>
    <w:rsid w:val="000B22CC"/>
    <w:rsid w:val="000C3F24"/>
    <w:rsid w:val="000D3A2C"/>
    <w:rsid w:val="000E09D1"/>
    <w:rsid w:val="001174C5"/>
    <w:rsid w:val="00200587"/>
    <w:rsid w:val="0024561E"/>
    <w:rsid w:val="002473E5"/>
    <w:rsid w:val="002503D9"/>
    <w:rsid w:val="00266C5D"/>
    <w:rsid w:val="00282BC3"/>
    <w:rsid w:val="00286682"/>
    <w:rsid w:val="00293A75"/>
    <w:rsid w:val="002D40A3"/>
    <w:rsid w:val="002E0F9E"/>
    <w:rsid w:val="00342C22"/>
    <w:rsid w:val="00353963"/>
    <w:rsid w:val="00354458"/>
    <w:rsid w:val="00355DBD"/>
    <w:rsid w:val="0036277C"/>
    <w:rsid w:val="00383144"/>
    <w:rsid w:val="00390E95"/>
    <w:rsid w:val="003A6F5F"/>
    <w:rsid w:val="003B0B47"/>
    <w:rsid w:val="004252C7"/>
    <w:rsid w:val="00460033"/>
    <w:rsid w:val="004A2F35"/>
    <w:rsid w:val="004A3537"/>
    <w:rsid w:val="004A5D4B"/>
    <w:rsid w:val="004A74FF"/>
    <w:rsid w:val="004C5094"/>
    <w:rsid w:val="004C5206"/>
    <w:rsid w:val="004D3897"/>
    <w:rsid w:val="004E187E"/>
    <w:rsid w:val="004F7D21"/>
    <w:rsid w:val="00505CA1"/>
    <w:rsid w:val="005422B0"/>
    <w:rsid w:val="00590F47"/>
    <w:rsid w:val="005B629A"/>
    <w:rsid w:val="005C4E35"/>
    <w:rsid w:val="005F778C"/>
    <w:rsid w:val="00601FF3"/>
    <w:rsid w:val="00631F99"/>
    <w:rsid w:val="00645702"/>
    <w:rsid w:val="00684948"/>
    <w:rsid w:val="006B5E95"/>
    <w:rsid w:val="006B60F8"/>
    <w:rsid w:val="006C3E95"/>
    <w:rsid w:val="006D1C61"/>
    <w:rsid w:val="006D5601"/>
    <w:rsid w:val="007100AF"/>
    <w:rsid w:val="00724704"/>
    <w:rsid w:val="0072522E"/>
    <w:rsid w:val="00727370"/>
    <w:rsid w:val="00756326"/>
    <w:rsid w:val="0076264D"/>
    <w:rsid w:val="007B4EAD"/>
    <w:rsid w:val="007C0487"/>
    <w:rsid w:val="007C1356"/>
    <w:rsid w:val="00800379"/>
    <w:rsid w:val="0081149C"/>
    <w:rsid w:val="008132E9"/>
    <w:rsid w:val="00866190"/>
    <w:rsid w:val="008C3D17"/>
    <w:rsid w:val="008C4BBB"/>
    <w:rsid w:val="008E7B3D"/>
    <w:rsid w:val="008F2495"/>
    <w:rsid w:val="00933BE7"/>
    <w:rsid w:val="009851AE"/>
    <w:rsid w:val="009A4442"/>
    <w:rsid w:val="009D282B"/>
    <w:rsid w:val="009E0FEF"/>
    <w:rsid w:val="00A07729"/>
    <w:rsid w:val="00A4453A"/>
    <w:rsid w:val="00A6512E"/>
    <w:rsid w:val="00AC5797"/>
    <w:rsid w:val="00AD0D9F"/>
    <w:rsid w:val="00B03B07"/>
    <w:rsid w:val="00B10B80"/>
    <w:rsid w:val="00B14FA4"/>
    <w:rsid w:val="00B34A80"/>
    <w:rsid w:val="00B637F9"/>
    <w:rsid w:val="00B75E24"/>
    <w:rsid w:val="00B819AC"/>
    <w:rsid w:val="00BE7E3E"/>
    <w:rsid w:val="00BF5959"/>
    <w:rsid w:val="00C03302"/>
    <w:rsid w:val="00C376E9"/>
    <w:rsid w:val="00C663FC"/>
    <w:rsid w:val="00C667EA"/>
    <w:rsid w:val="00C67101"/>
    <w:rsid w:val="00C75850"/>
    <w:rsid w:val="00CC11A8"/>
    <w:rsid w:val="00CD7CD0"/>
    <w:rsid w:val="00CE3BA4"/>
    <w:rsid w:val="00D008FC"/>
    <w:rsid w:val="00D10D6B"/>
    <w:rsid w:val="00D609E7"/>
    <w:rsid w:val="00D61334"/>
    <w:rsid w:val="00D71005"/>
    <w:rsid w:val="00D87A45"/>
    <w:rsid w:val="00DD48F1"/>
    <w:rsid w:val="00E00A30"/>
    <w:rsid w:val="00E13BE1"/>
    <w:rsid w:val="00E26242"/>
    <w:rsid w:val="00E343B0"/>
    <w:rsid w:val="00E4073E"/>
    <w:rsid w:val="00E45357"/>
    <w:rsid w:val="00E50E3E"/>
    <w:rsid w:val="00E64D4B"/>
    <w:rsid w:val="00E75326"/>
    <w:rsid w:val="00E91B41"/>
    <w:rsid w:val="00EE7DEE"/>
    <w:rsid w:val="00EF077C"/>
    <w:rsid w:val="00EF68BA"/>
    <w:rsid w:val="00F02282"/>
    <w:rsid w:val="00F23041"/>
    <w:rsid w:val="00F24FAE"/>
    <w:rsid w:val="00F67C98"/>
    <w:rsid w:val="00F77D7A"/>
    <w:rsid w:val="00F81FC3"/>
    <w:rsid w:val="00F936AC"/>
    <w:rsid w:val="00FA37C3"/>
    <w:rsid w:val="00FC3D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478E"/>
  <w15:docId w15:val="{3F4BFAE5-8E29-4277-AE45-B9F6C858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B3D"/>
  </w:style>
  <w:style w:type="paragraph" w:styleId="Ttulo3">
    <w:name w:val="heading 3"/>
    <w:basedOn w:val="Normal"/>
    <w:next w:val="Normal"/>
    <w:link w:val="Ttulo3Car"/>
    <w:uiPriority w:val="9"/>
    <w:semiHidden/>
    <w:unhideWhenUsed/>
    <w:qFormat/>
    <w:rsid w:val="005F778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100A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5C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5CA1"/>
  </w:style>
  <w:style w:type="paragraph" w:styleId="Piedepgina">
    <w:name w:val="footer"/>
    <w:basedOn w:val="Normal"/>
    <w:link w:val="PiedepginaCar"/>
    <w:uiPriority w:val="99"/>
    <w:unhideWhenUsed/>
    <w:rsid w:val="00505C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5CA1"/>
  </w:style>
  <w:style w:type="paragraph" w:styleId="Textodeglobo">
    <w:name w:val="Balloon Text"/>
    <w:basedOn w:val="Normal"/>
    <w:link w:val="TextodegloboCar"/>
    <w:uiPriority w:val="99"/>
    <w:semiHidden/>
    <w:unhideWhenUsed/>
    <w:rsid w:val="00505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5CA1"/>
    <w:rPr>
      <w:rFonts w:ascii="Tahoma" w:hAnsi="Tahoma" w:cs="Tahoma"/>
      <w:sz w:val="16"/>
      <w:szCs w:val="16"/>
    </w:rPr>
  </w:style>
  <w:style w:type="paragraph" w:customStyle="1" w:styleId="Default">
    <w:name w:val="Default"/>
    <w:rsid w:val="00E13BE1"/>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5422B0"/>
    <w:pPr>
      <w:ind w:left="720"/>
      <w:contextualSpacing/>
    </w:pPr>
  </w:style>
  <w:style w:type="character" w:customStyle="1" w:styleId="apple-converted-space">
    <w:name w:val="apple-converted-space"/>
    <w:basedOn w:val="Fuentedeprrafopredeter"/>
    <w:rsid w:val="00B34A80"/>
  </w:style>
  <w:style w:type="character" w:customStyle="1" w:styleId="Ttulo3Car">
    <w:name w:val="Título 3 Car"/>
    <w:basedOn w:val="Fuentedeprrafopredeter"/>
    <w:link w:val="Ttulo3"/>
    <w:uiPriority w:val="9"/>
    <w:semiHidden/>
    <w:rsid w:val="005F778C"/>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semiHidden/>
    <w:rsid w:val="007100A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32">
      <w:bodyDiv w:val="1"/>
      <w:marLeft w:val="0"/>
      <w:marRight w:val="0"/>
      <w:marTop w:val="0"/>
      <w:marBottom w:val="0"/>
      <w:divBdr>
        <w:top w:val="none" w:sz="0" w:space="0" w:color="auto"/>
        <w:left w:val="none" w:sz="0" w:space="0" w:color="auto"/>
        <w:bottom w:val="none" w:sz="0" w:space="0" w:color="auto"/>
        <w:right w:val="none" w:sz="0" w:space="0" w:color="auto"/>
      </w:divBdr>
    </w:div>
    <w:div w:id="29109782">
      <w:bodyDiv w:val="1"/>
      <w:marLeft w:val="0"/>
      <w:marRight w:val="0"/>
      <w:marTop w:val="0"/>
      <w:marBottom w:val="0"/>
      <w:divBdr>
        <w:top w:val="none" w:sz="0" w:space="0" w:color="auto"/>
        <w:left w:val="none" w:sz="0" w:space="0" w:color="auto"/>
        <w:bottom w:val="none" w:sz="0" w:space="0" w:color="auto"/>
        <w:right w:val="none" w:sz="0" w:space="0" w:color="auto"/>
      </w:divBdr>
    </w:div>
    <w:div w:id="86511852">
      <w:bodyDiv w:val="1"/>
      <w:marLeft w:val="0"/>
      <w:marRight w:val="0"/>
      <w:marTop w:val="0"/>
      <w:marBottom w:val="0"/>
      <w:divBdr>
        <w:top w:val="none" w:sz="0" w:space="0" w:color="auto"/>
        <w:left w:val="none" w:sz="0" w:space="0" w:color="auto"/>
        <w:bottom w:val="none" w:sz="0" w:space="0" w:color="auto"/>
        <w:right w:val="none" w:sz="0" w:space="0" w:color="auto"/>
      </w:divBdr>
    </w:div>
    <w:div w:id="181483082">
      <w:bodyDiv w:val="1"/>
      <w:marLeft w:val="0"/>
      <w:marRight w:val="0"/>
      <w:marTop w:val="0"/>
      <w:marBottom w:val="0"/>
      <w:divBdr>
        <w:top w:val="none" w:sz="0" w:space="0" w:color="auto"/>
        <w:left w:val="none" w:sz="0" w:space="0" w:color="auto"/>
        <w:bottom w:val="none" w:sz="0" w:space="0" w:color="auto"/>
        <w:right w:val="none" w:sz="0" w:space="0" w:color="auto"/>
      </w:divBdr>
    </w:div>
    <w:div w:id="189101874">
      <w:bodyDiv w:val="1"/>
      <w:marLeft w:val="0"/>
      <w:marRight w:val="0"/>
      <w:marTop w:val="0"/>
      <w:marBottom w:val="0"/>
      <w:divBdr>
        <w:top w:val="none" w:sz="0" w:space="0" w:color="auto"/>
        <w:left w:val="none" w:sz="0" w:space="0" w:color="auto"/>
        <w:bottom w:val="none" w:sz="0" w:space="0" w:color="auto"/>
        <w:right w:val="none" w:sz="0" w:space="0" w:color="auto"/>
      </w:divBdr>
    </w:div>
    <w:div w:id="191577070">
      <w:bodyDiv w:val="1"/>
      <w:marLeft w:val="0"/>
      <w:marRight w:val="0"/>
      <w:marTop w:val="0"/>
      <w:marBottom w:val="0"/>
      <w:divBdr>
        <w:top w:val="none" w:sz="0" w:space="0" w:color="auto"/>
        <w:left w:val="none" w:sz="0" w:space="0" w:color="auto"/>
        <w:bottom w:val="none" w:sz="0" w:space="0" w:color="auto"/>
        <w:right w:val="none" w:sz="0" w:space="0" w:color="auto"/>
      </w:divBdr>
    </w:div>
    <w:div w:id="215168571">
      <w:bodyDiv w:val="1"/>
      <w:marLeft w:val="0"/>
      <w:marRight w:val="0"/>
      <w:marTop w:val="0"/>
      <w:marBottom w:val="0"/>
      <w:divBdr>
        <w:top w:val="none" w:sz="0" w:space="0" w:color="auto"/>
        <w:left w:val="none" w:sz="0" w:space="0" w:color="auto"/>
        <w:bottom w:val="none" w:sz="0" w:space="0" w:color="auto"/>
        <w:right w:val="none" w:sz="0" w:space="0" w:color="auto"/>
      </w:divBdr>
    </w:div>
    <w:div w:id="227303344">
      <w:bodyDiv w:val="1"/>
      <w:marLeft w:val="0"/>
      <w:marRight w:val="0"/>
      <w:marTop w:val="0"/>
      <w:marBottom w:val="0"/>
      <w:divBdr>
        <w:top w:val="none" w:sz="0" w:space="0" w:color="auto"/>
        <w:left w:val="none" w:sz="0" w:space="0" w:color="auto"/>
        <w:bottom w:val="none" w:sz="0" w:space="0" w:color="auto"/>
        <w:right w:val="none" w:sz="0" w:space="0" w:color="auto"/>
      </w:divBdr>
    </w:div>
    <w:div w:id="235552397">
      <w:bodyDiv w:val="1"/>
      <w:marLeft w:val="0"/>
      <w:marRight w:val="0"/>
      <w:marTop w:val="0"/>
      <w:marBottom w:val="0"/>
      <w:divBdr>
        <w:top w:val="none" w:sz="0" w:space="0" w:color="auto"/>
        <w:left w:val="none" w:sz="0" w:space="0" w:color="auto"/>
        <w:bottom w:val="none" w:sz="0" w:space="0" w:color="auto"/>
        <w:right w:val="none" w:sz="0" w:space="0" w:color="auto"/>
      </w:divBdr>
    </w:div>
    <w:div w:id="245383395">
      <w:bodyDiv w:val="1"/>
      <w:marLeft w:val="0"/>
      <w:marRight w:val="0"/>
      <w:marTop w:val="0"/>
      <w:marBottom w:val="0"/>
      <w:divBdr>
        <w:top w:val="none" w:sz="0" w:space="0" w:color="auto"/>
        <w:left w:val="none" w:sz="0" w:space="0" w:color="auto"/>
        <w:bottom w:val="none" w:sz="0" w:space="0" w:color="auto"/>
        <w:right w:val="none" w:sz="0" w:space="0" w:color="auto"/>
      </w:divBdr>
    </w:div>
    <w:div w:id="297541512">
      <w:bodyDiv w:val="1"/>
      <w:marLeft w:val="0"/>
      <w:marRight w:val="0"/>
      <w:marTop w:val="0"/>
      <w:marBottom w:val="0"/>
      <w:divBdr>
        <w:top w:val="none" w:sz="0" w:space="0" w:color="auto"/>
        <w:left w:val="none" w:sz="0" w:space="0" w:color="auto"/>
        <w:bottom w:val="none" w:sz="0" w:space="0" w:color="auto"/>
        <w:right w:val="none" w:sz="0" w:space="0" w:color="auto"/>
      </w:divBdr>
    </w:div>
    <w:div w:id="317154117">
      <w:bodyDiv w:val="1"/>
      <w:marLeft w:val="0"/>
      <w:marRight w:val="0"/>
      <w:marTop w:val="0"/>
      <w:marBottom w:val="0"/>
      <w:divBdr>
        <w:top w:val="none" w:sz="0" w:space="0" w:color="auto"/>
        <w:left w:val="none" w:sz="0" w:space="0" w:color="auto"/>
        <w:bottom w:val="none" w:sz="0" w:space="0" w:color="auto"/>
        <w:right w:val="none" w:sz="0" w:space="0" w:color="auto"/>
      </w:divBdr>
    </w:div>
    <w:div w:id="352154469">
      <w:bodyDiv w:val="1"/>
      <w:marLeft w:val="0"/>
      <w:marRight w:val="0"/>
      <w:marTop w:val="0"/>
      <w:marBottom w:val="0"/>
      <w:divBdr>
        <w:top w:val="none" w:sz="0" w:space="0" w:color="auto"/>
        <w:left w:val="none" w:sz="0" w:space="0" w:color="auto"/>
        <w:bottom w:val="none" w:sz="0" w:space="0" w:color="auto"/>
        <w:right w:val="none" w:sz="0" w:space="0" w:color="auto"/>
      </w:divBdr>
    </w:div>
    <w:div w:id="415170822">
      <w:bodyDiv w:val="1"/>
      <w:marLeft w:val="0"/>
      <w:marRight w:val="0"/>
      <w:marTop w:val="0"/>
      <w:marBottom w:val="0"/>
      <w:divBdr>
        <w:top w:val="none" w:sz="0" w:space="0" w:color="auto"/>
        <w:left w:val="none" w:sz="0" w:space="0" w:color="auto"/>
        <w:bottom w:val="none" w:sz="0" w:space="0" w:color="auto"/>
        <w:right w:val="none" w:sz="0" w:space="0" w:color="auto"/>
      </w:divBdr>
    </w:div>
    <w:div w:id="477459540">
      <w:bodyDiv w:val="1"/>
      <w:marLeft w:val="0"/>
      <w:marRight w:val="0"/>
      <w:marTop w:val="0"/>
      <w:marBottom w:val="0"/>
      <w:divBdr>
        <w:top w:val="none" w:sz="0" w:space="0" w:color="auto"/>
        <w:left w:val="none" w:sz="0" w:space="0" w:color="auto"/>
        <w:bottom w:val="none" w:sz="0" w:space="0" w:color="auto"/>
        <w:right w:val="none" w:sz="0" w:space="0" w:color="auto"/>
      </w:divBdr>
    </w:div>
    <w:div w:id="513888129">
      <w:bodyDiv w:val="1"/>
      <w:marLeft w:val="0"/>
      <w:marRight w:val="0"/>
      <w:marTop w:val="0"/>
      <w:marBottom w:val="0"/>
      <w:divBdr>
        <w:top w:val="none" w:sz="0" w:space="0" w:color="auto"/>
        <w:left w:val="none" w:sz="0" w:space="0" w:color="auto"/>
        <w:bottom w:val="none" w:sz="0" w:space="0" w:color="auto"/>
        <w:right w:val="none" w:sz="0" w:space="0" w:color="auto"/>
      </w:divBdr>
    </w:div>
    <w:div w:id="526991515">
      <w:bodyDiv w:val="1"/>
      <w:marLeft w:val="0"/>
      <w:marRight w:val="0"/>
      <w:marTop w:val="0"/>
      <w:marBottom w:val="0"/>
      <w:divBdr>
        <w:top w:val="none" w:sz="0" w:space="0" w:color="auto"/>
        <w:left w:val="none" w:sz="0" w:space="0" w:color="auto"/>
        <w:bottom w:val="none" w:sz="0" w:space="0" w:color="auto"/>
        <w:right w:val="none" w:sz="0" w:space="0" w:color="auto"/>
      </w:divBdr>
    </w:div>
    <w:div w:id="556551183">
      <w:bodyDiv w:val="1"/>
      <w:marLeft w:val="0"/>
      <w:marRight w:val="0"/>
      <w:marTop w:val="0"/>
      <w:marBottom w:val="0"/>
      <w:divBdr>
        <w:top w:val="none" w:sz="0" w:space="0" w:color="auto"/>
        <w:left w:val="none" w:sz="0" w:space="0" w:color="auto"/>
        <w:bottom w:val="none" w:sz="0" w:space="0" w:color="auto"/>
        <w:right w:val="none" w:sz="0" w:space="0" w:color="auto"/>
      </w:divBdr>
    </w:div>
    <w:div w:id="615530527">
      <w:bodyDiv w:val="1"/>
      <w:marLeft w:val="0"/>
      <w:marRight w:val="0"/>
      <w:marTop w:val="0"/>
      <w:marBottom w:val="0"/>
      <w:divBdr>
        <w:top w:val="none" w:sz="0" w:space="0" w:color="auto"/>
        <w:left w:val="none" w:sz="0" w:space="0" w:color="auto"/>
        <w:bottom w:val="none" w:sz="0" w:space="0" w:color="auto"/>
        <w:right w:val="none" w:sz="0" w:space="0" w:color="auto"/>
      </w:divBdr>
    </w:div>
    <w:div w:id="651981999">
      <w:bodyDiv w:val="1"/>
      <w:marLeft w:val="0"/>
      <w:marRight w:val="0"/>
      <w:marTop w:val="0"/>
      <w:marBottom w:val="0"/>
      <w:divBdr>
        <w:top w:val="none" w:sz="0" w:space="0" w:color="auto"/>
        <w:left w:val="none" w:sz="0" w:space="0" w:color="auto"/>
        <w:bottom w:val="none" w:sz="0" w:space="0" w:color="auto"/>
        <w:right w:val="none" w:sz="0" w:space="0" w:color="auto"/>
      </w:divBdr>
    </w:div>
    <w:div w:id="693919180">
      <w:bodyDiv w:val="1"/>
      <w:marLeft w:val="0"/>
      <w:marRight w:val="0"/>
      <w:marTop w:val="0"/>
      <w:marBottom w:val="0"/>
      <w:divBdr>
        <w:top w:val="none" w:sz="0" w:space="0" w:color="auto"/>
        <w:left w:val="none" w:sz="0" w:space="0" w:color="auto"/>
        <w:bottom w:val="none" w:sz="0" w:space="0" w:color="auto"/>
        <w:right w:val="none" w:sz="0" w:space="0" w:color="auto"/>
      </w:divBdr>
    </w:div>
    <w:div w:id="747314310">
      <w:bodyDiv w:val="1"/>
      <w:marLeft w:val="0"/>
      <w:marRight w:val="0"/>
      <w:marTop w:val="0"/>
      <w:marBottom w:val="0"/>
      <w:divBdr>
        <w:top w:val="none" w:sz="0" w:space="0" w:color="auto"/>
        <w:left w:val="none" w:sz="0" w:space="0" w:color="auto"/>
        <w:bottom w:val="none" w:sz="0" w:space="0" w:color="auto"/>
        <w:right w:val="none" w:sz="0" w:space="0" w:color="auto"/>
      </w:divBdr>
    </w:div>
    <w:div w:id="778913975">
      <w:bodyDiv w:val="1"/>
      <w:marLeft w:val="0"/>
      <w:marRight w:val="0"/>
      <w:marTop w:val="0"/>
      <w:marBottom w:val="0"/>
      <w:divBdr>
        <w:top w:val="none" w:sz="0" w:space="0" w:color="auto"/>
        <w:left w:val="none" w:sz="0" w:space="0" w:color="auto"/>
        <w:bottom w:val="none" w:sz="0" w:space="0" w:color="auto"/>
        <w:right w:val="none" w:sz="0" w:space="0" w:color="auto"/>
      </w:divBdr>
    </w:div>
    <w:div w:id="789053720">
      <w:bodyDiv w:val="1"/>
      <w:marLeft w:val="0"/>
      <w:marRight w:val="0"/>
      <w:marTop w:val="0"/>
      <w:marBottom w:val="0"/>
      <w:divBdr>
        <w:top w:val="none" w:sz="0" w:space="0" w:color="auto"/>
        <w:left w:val="none" w:sz="0" w:space="0" w:color="auto"/>
        <w:bottom w:val="none" w:sz="0" w:space="0" w:color="auto"/>
        <w:right w:val="none" w:sz="0" w:space="0" w:color="auto"/>
      </w:divBdr>
    </w:div>
    <w:div w:id="816386612">
      <w:bodyDiv w:val="1"/>
      <w:marLeft w:val="0"/>
      <w:marRight w:val="0"/>
      <w:marTop w:val="0"/>
      <w:marBottom w:val="0"/>
      <w:divBdr>
        <w:top w:val="none" w:sz="0" w:space="0" w:color="auto"/>
        <w:left w:val="none" w:sz="0" w:space="0" w:color="auto"/>
        <w:bottom w:val="none" w:sz="0" w:space="0" w:color="auto"/>
        <w:right w:val="none" w:sz="0" w:space="0" w:color="auto"/>
      </w:divBdr>
      <w:divsChild>
        <w:div w:id="281618886">
          <w:marLeft w:val="0"/>
          <w:marRight w:val="0"/>
          <w:marTop w:val="0"/>
          <w:marBottom w:val="0"/>
          <w:divBdr>
            <w:top w:val="none" w:sz="0" w:space="0" w:color="auto"/>
            <w:left w:val="none" w:sz="0" w:space="0" w:color="auto"/>
            <w:bottom w:val="none" w:sz="0" w:space="0" w:color="auto"/>
            <w:right w:val="none" w:sz="0" w:space="0" w:color="auto"/>
          </w:divBdr>
          <w:divsChild>
            <w:div w:id="19894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7213">
      <w:bodyDiv w:val="1"/>
      <w:marLeft w:val="0"/>
      <w:marRight w:val="0"/>
      <w:marTop w:val="0"/>
      <w:marBottom w:val="0"/>
      <w:divBdr>
        <w:top w:val="none" w:sz="0" w:space="0" w:color="auto"/>
        <w:left w:val="none" w:sz="0" w:space="0" w:color="auto"/>
        <w:bottom w:val="none" w:sz="0" w:space="0" w:color="auto"/>
        <w:right w:val="none" w:sz="0" w:space="0" w:color="auto"/>
      </w:divBdr>
    </w:div>
    <w:div w:id="895823125">
      <w:bodyDiv w:val="1"/>
      <w:marLeft w:val="0"/>
      <w:marRight w:val="0"/>
      <w:marTop w:val="0"/>
      <w:marBottom w:val="0"/>
      <w:divBdr>
        <w:top w:val="none" w:sz="0" w:space="0" w:color="auto"/>
        <w:left w:val="none" w:sz="0" w:space="0" w:color="auto"/>
        <w:bottom w:val="none" w:sz="0" w:space="0" w:color="auto"/>
        <w:right w:val="none" w:sz="0" w:space="0" w:color="auto"/>
      </w:divBdr>
    </w:div>
    <w:div w:id="897663653">
      <w:bodyDiv w:val="1"/>
      <w:marLeft w:val="0"/>
      <w:marRight w:val="0"/>
      <w:marTop w:val="0"/>
      <w:marBottom w:val="0"/>
      <w:divBdr>
        <w:top w:val="none" w:sz="0" w:space="0" w:color="auto"/>
        <w:left w:val="none" w:sz="0" w:space="0" w:color="auto"/>
        <w:bottom w:val="none" w:sz="0" w:space="0" w:color="auto"/>
        <w:right w:val="none" w:sz="0" w:space="0" w:color="auto"/>
      </w:divBdr>
    </w:div>
    <w:div w:id="902373360">
      <w:bodyDiv w:val="1"/>
      <w:marLeft w:val="0"/>
      <w:marRight w:val="0"/>
      <w:marTop w:val="0"/>
      <w:marBottom w:val="0"/>
      <w:divBdr>
        <w:top w:val="none" w:sz="0" w:space="0" w:color="auto"/>
        <w:left w:val="none" w:sz="0" w:space="0" w:color="auto"/>
        <w:bottom w:val="none" w:sz="0" w:space="0" w:color="auto"/>
        <w:right w:val="none" w:sz="0" w:space="0" w:color="auto"/>
      </w:divBdr>
    </w:div>
    <w:div w:id="939022543">
      <w:bodyDiv w:val="1"/>
      <w:marLeft w:val="0"/>
      <w:marRight w:val="0"/>
      <w:marTop w:val="0"/>
      <w:marBottom w:val="0"/>
      <w:divBdr>
        <w:top w:val="none" w:sz="0" w:space="0" w:color="auto"/>
        <w:left w:val="none" w:sz="0" w:space="0" w:color="auto"/>
        <w:bottom w:val="none" w:sz="0" w:space="0" w:color="auto"/>
        <w:right w:val="none" w:sz="0" w:space="0" w:color="auto"/>
      </w:divBdr>
    </w:div>
    <w:div w:id="970476751">
      <w:bodyDiv w:val="1"/>
      <w:marLeft w:val="0"/>
      <w:marRight w:val="0"/>
      <w:marTop w:val="0"/>
      <w:marBottom w:val="0"/>
      <w:divBdr>
        <w:top w:val="none" w:sz="0" w:space="0" w:color="auto"/>
        <w:left w:val="none" w:sz="0" w:space="0" w:color="auto"/>
        <w:bottom w:val="none" w:sz="0" w:space="0" w:color="auto"/>
        <w:right w:val="none" w:sz="0" w:space="0" w:color="auto"/>
      </w:divBdr>
    </w:div>
    <w:div w:id="972104709">
      <w:bodyDiv w:val="1"/>
      <w:marLeft w:val="0"/>
      <w:marRight w:val="0"/>
      <w:marTop w:val="0"/>
      <w:marBottom w:val="0"/>
      <w:divBdr>
        <w:top w:val="none" w:sz="0" w:space="0" w:color="auto"/>
        <w:left w:val="none" w:sz="0" w:space="0" w:color="auto"/>
        <w:bottom w:val="none" w:sz="0" w:space="0" w:color="auto"/>
        <w:right w:val="none" w:sz="0" w:space="0" w:color="auto"/>
      </w:divBdr>
    </w:div>
    <w:div w:id="1132867638">
      <w:bodyDiv w:val="1"/>
      <w:marLeft w:val="0"/>
      <w:marRight w:val="0"/>
      <w:marTop w:val="0"/>
      <w:marBottom w:val="0"/>
      <w:divBdr>
        <w:top w:val="none" w:sz="0" w:space="0" w:color="auto"/>
        <w:left w:val="none" w:sz="0" w:space="0" w:color="auto"/>
        <w:bottom w:val="none" w:sz="0" w:space="0" w:color="auto"/>
        <w:right w:val="none" w:sz="0" w:space="0" w:color="auto"/>
      </w:divBdr>
    </w:div>
    <w:div w:id="1143159228">
      <w:bodyDiv w:val="1"/>
      <w:marLeft w:val="0"/>
      <w:marRight w:val="0"/>
      <w:marTop w:val="0"/>
      <w:marBottom w:val="0"/>
      <w:divBdr>
        <w:top w:val="none" w:sz="0" w:space="0" w:color="auto"/>
        <w:left w:val="none" w:sz="0" w:space="0" w:color="auto"/>
        <w:bottom w:val="none" w:sz="0" w:space="0" w:color="auto"/>
        <w:right w:val="none" w:sz="0" w:space="0" w:color="auto"/>
      </w:divBdr>
    </w:div>
    <w:div w:id="1152259496">
      <w:bodyDiv w:val="1"/>
      <w:marLeft w:val="0"/>
      <w:marRight w:val="0"/>
      <w:marTop w:val="0"/>
      <w:marBottom w:val="0"/>
      <w:divBdr>
        <w:top w:val="none" w:sz="0" w:space="0" w:color="auto"/>
        <w:left w:val="none" w:sz="0" w:space="0" w:color="auto"/>
        <w:bottom w:val="none" w:sz="0" w:space="0" w:color="auto"/>
        <w:right w:val="none" w:sz="0" w:space="0" w:color="auto"/>
      </w:divBdr>
    </w:div>
    <w:div w:id="1157301803">
      <w:bodyDiv w:val="1"/>
      <w:marLeft w:val="0"/>
      <w:marRight w:val="0"/>
      <w:marTop w:val="0"/>
      <w:marBottom w:val="0"/>
      <w:divBdr>
        <w:top w:val="none" w:sz="0" w:space="0" w:color="auto"/>
        <w:left w:val="none" w:sz="0" w:space="0" w:color="auto"/>
        <w:bottom w:val="none" w:sz="0" w:space="0" w:color="auto"/>
        <w:right w:val="none" w:sz="0" w:space="0" w:color="auto"/>
      </w:divBdr>
    </w:div>
    <w:div w:id="1182820013">
      <w:bodyDiv w:val="1"/>
      <w:marLeft w:val="0"/>
      <w:marRight w:val="0"/>
      <w:marTop w:val="0"/>
      <w:marBottom w:val="0"/>
      <w:divBdr>
        <w:top w:val="none" w:sz="0" w:space="0" w:color="auto"/>
        <w:left w:val="none" w:sz="0" w:space="0" w:color="auto"/>
        <w:bottom w:val="none" w:sz="0" w:space="0" w:color="auto"/>
        <w:right w:val="none" w:sz="0" w:space="0" w:color="auto"/>
      </w:divBdr>
    </w:div>
    <w:div w:id="1187135626">
      <w:bodyDiv w:val="1"/>
      <w:marLeft w:val="0"/>
      <w:marRight w:val="0"/>
      <w:marTop w:val="0"/>
      <w:marBottom w:val="0"/>
      <w:divBdr>
        <w:top w:val="none" w:sz="0" w:space="0" w:color="auto"/>
        <w:left w:val="none" w:sz="0" w:space="0" w:color="auto"/>
        <w:bottom w:val="none" w:sz="0" w:space="0" w:color="auto"/>
        <w:right w:val="none" w:sz="0" w:space="0" w:color="auto"/>
      </w:divBdr>
    </w:div>
    <w:div w:id="1216546591">
      <w:bodyDiv w:val="1"/>
      <w:marLeft w:val="0"/>
      <w:marRight w:val="0"/>
      <w:marTop w:val="0"/>
      <w:marBottom w:val="0"/>
      <w:divBdr>
        <w:top w:val="none" w:sz="0" w:space="0" w:color="auto"/>
        <w:left w:val="none" w:sz="0" w:space="0" w:color="auto"/>
        <w:bottom w:val="none" w:sz="0" w:space="0" w:color="auto"/>
        <w:right w:val="none" w:sz="0" w:space="0" w:color="auto"/>
      </w:divBdr>
    </w:div>
    <w:div w:id="1222054688">
      <w:bodyDiv w:val="1"/>
      <w:marLeft w:val="0"/>
      <w:marRight w:val="0"/>
      <w:marTop w:val="0"/>
      <w:marBottom w:val="0"/>
      <w:divBdr>
        <w:top w:val="none" w:sz="0" w:space="0" w:color="auto"/>
        <w:left w:val="none" w:sz="0" w:space="0" w:color="auto"/>
        <w:bottom w:val="none" w:sz="0" w:space="0" w:color="auto"/>
        <w:right w:val="none" w:sz="0" w:space="0" w:color="auto"/>
      </w:divBdr>
    </w:div>
    <w:div w:id="1229266549">
      <w:bodyDiv w:val="1"/>
      <w:marLeft w:val="0"/>
      <w:marRight w:val="0"/>
      <w:marTop w:val="0"/>
      <w:marBottom w:val="0"/>
      <w:divBdr>
        <w:top w:val="none" w:sz="0" w:space="0" w:color="auto"/>
        <w:left w:val="none" w:sz="0" w:space="0" w:color="auto"/>
        <w:bottom w:val="none" w:sz="0" w:space="0" w:color="auto"/>
        <w:right w:val="none" w:sz="0" w:space="0" w:color="auto"/>
      </w:divBdr>
      <w:divsChild>
        <w:div w:id="114138594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41981857">
      <w:bodyDiv w:val="1"/>
      <w:marLeft w:val="0"/>
      <w:marRight w:val="0"/>
      <w:marTop w:val="0"/>
      <w:marBottom w:val="0"/>
      <w:divBdr>
        <w:top w:val="none" w:sz="0" w:space="0" w:color="auto"/>
        <w:left w:val="none" w:sz="0" w:space="0" w:color="auto"/>
        <w:bottom w:val="none" w:sz="0" w:space="0" w:color="auto"/>
        <w:right w:val="none" w:sz="0" w:space="0" w:color="auto"/>
      </w:divBdr>
    </w:div>
    <w:div w:id="1270090713">
      <w:bodyDiv w:val="1"/>
      <w:marLeft w:val="0"/>
      <w:marRight w:val="0"/>
      <w:marTop w:val="0"/>
      <w:marBottom w:val="0"/>
      <w:divBdr>
        <w:top w:val="none" w:sz="0" w:space="0" w:color="auto"/>
        <w:left w:val="none" w:sz="0" w:space="0" w:color="auto"/>
        <w:bottom w:val="none" w:sz="0" w:space="0" w:color="auto"/>
        <w:right w:val="none" w:sz="0" w:space="0" w:color="auto"/>
      </w:divBdr>
    </w:div>
    <w:div w:id="1358431412">
      <w:bodyDiv w:val="1"/>
      <w:marLeft w:val="0"/>
      <w:marRight w:val="0"/>
      <w:marTop w:val="0"/>
      <w:marBottom w:val="0"/>
      <w:divBdr>
        <w:top w:val="none" w:sz="0" w:space="0" w:color="auto"/>
        <w:left w:val="none" w:sz="0" w:space="0" w:color="auto"/>
        <w:bottom w:val="none" w:sz="0" w:space="0" w:color="auto"/>
        <w:right w:val="none" w:sz="0" w:space="0" w:color="auto"/>
      </w:divBdr>
    </w:div>
    <w:div w:id="1394501181">
      <w:bodyDiv w:val="1"/>
      <w:marLeft w:val="0"/>
      <w:marRight w:val="0"/>
      <w:marTop w:val="0"/>
      <w:marBottom w:val="0"/>
      <w:divBdr>
        <w:top w:val="none" w:sz="0" w:space="0" w:color="auto"/>
        <w:left w:val="none" w:sz="0" w:space="0" w:color="auto"/>
        <w:bottom w:val="none" w:sz="0" w:space="0" w:color="auto"/>
        <w:right w:val="none" w:sz="0" w:space="0" w:color="auto"/>
      </w:divBdr>
      <w:divsChild>
        <w:div w:id="4043796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61463092">
      <w:bodyDiv w:val="1"/>
      <w:marLeft w:val="0"/>
      <w:marRight w:val="0"/>
      <w:marTop w:val="0"/>
      <w:marBottom w:val="0"/>
      <w:divBdr>
        <w:top w:val="none" w:sz="0" w:space="0" w:color="auto"/>
        <w:left w:val="none" w:sz="0" w:space="0" w:color="auto"/>
        <w:bottom w:val="none" w:sz="0" w:space="0" w:color="auto"/>
        <w:right w:val="none" w:sz="0" w:space="0" w:color="auto"/>
      </w:divBdr>
    </w:div>
    <w:div w:id="1511603182">
      <w:bodyDiv w:val="1"/>
      <w:marLeft w:val="0"/>
      <w:marRight w:val="0"/>
      <w:marTop w:val="0"/>
      <w:marBottom w:val="0"/>
      <w:divBdr>
        <w:top w:val="none" w:sz="0" w:space="0" w:color="auto"/>
        <w:left w:val="none" w:sz="0" w:space="0" w:color="auto"/>
        <w:bottom w:val="none" w:sz="0" w:space="0" w:color="auto"/>
        <w:right w:val="none" w:sz="0" w:space="0" w:color="auto"/>
      </w:divBdr>
    </w:div>
    <w:div w:id="1537279618">
      <w:bodyDiv w:val="1"/>
      <w:marLeft w:val="0"/>
      <w:marRight w:val="0"/>
      <w:marTop w:val="0"/>
      <w:marBottom w:val="0"/>
      <w:divBdr>
        <w:top w:val="none" w:sz="0" w:space="0" w:color="auto"/>
        <w:left w:val="none" w:sz="0" w:space="0" w:color="auto"/>
        <w:bottom w:val="none" w:sz="0" w:space="0" w:color="auto"/>
        <w:right w:val="none" w:sz="0" w:space="0" w:color="auto"/>
      </w:divBdr>
    </w:div>
    <w:div w:id="1542011257">
      <w:bodyDiv w:val="1"/>
      <w:marLeft w:val="0"/>
      <w:marRight w:val="0"/>
      <w:marTop w:val="0"/>
      <w:marBottom w:val="0"/>
      <w:divBdr>
        <w:top w:val="none" w:sz="0" w:space="0" w:color="auto"/>
        <w:left w:val="none" w:sz="0" w:space="0" w:color="auto"/>
        <w:bottom w:val="none" w:sz="0" w:space="0" w:color="auto"/>
        <w:right w:val="none" w:sz="0" w:space="0" w:color="auto"/>
      </w:divBdr>
    </w:div>
    <w:div w:id="1548909619">
      <w:bodyDiv w:val="1"/>
      <w:marLeft w:val="0"/>
      <w:marRight w:val="0"/>
      <w:marTop w:val="0"/>
      <w:marBottom w:val="0"/>
      <w:divBdr>
        <w:top w:val="none" w:sz="0" w:space="0" w:color="auto"/>
        <w:left w:val="none" w:sz="0" w:space="0" w:color="auto"/>
        <w:bottom w:val="none" w:sz="0" w:space="0" w:color="auto"/>
        <w:right w:val="none" w:sz="0" w:space="0" w:color="auto"/>
      </w:divBdr>
    </w:div>
    <w:div w:id="1576207993">
      <w:bodyDiv w:val="1"/>
      <w:marLeft w:val="0"/>
      <w:marRight w:val="0"/>
      <w:marTop w:val="0"/>
      <w:marBottom w:val="0"/>
      <w:divBdr>
        <w:top w:val="none" w:sz="0" w:space="0" w:color="auto"/>
        <w:left w:val="none" w:sz="0" w:space="0" w:color="auto"/>
        <w:bottom w:val="none" w:sz="0" w:space="0" w:color="auto"/>
        <w:right w:val="none" w:sz="0" w:space="0" w:color="auto"/>
      </w:divBdr>
    </w:div>
    <w:div w:id="1592855377">
      <w:bodyDiv w:val="1"/>
      <w:marLeft w:val="0"/>
      <w:marRight w:val="0"/>
      <w:marTop w:val="0"/>
      <w:marBottom w:val="0"/>
      <w:divBdr>
        <w:top w:val="none" w:sz="0" w:space="0" w:color="auto"/>
        <w:left w:val="none" w:sz="0" w:space="0" w:color="auto"/>
        <w:bottom w:val="none" w:sz="0" w:space="0" w:color="auto"/>
        <w:right w:val="none" w:sz="0" w:space="0" w:color="auto"/>
      </w:divBdr>
    </w:div>
    <w:div w:id="1596597817">
      <w:bodyDiv w:val="1"/>
      <w:marLeft w:val="0"/>
      <w:marRight w:val="0"/>
      <w:marTop w:val="0"/>
      <w:marBottom w:val="0"/>
      <w:divBdr>
        <w:top w:val="none" w:sz="0" w:space="0" w:color="auto"/>
        <w:left w:val="none" w:sz="0" w:space="0" w:color="auto"/>
        <w:bottom w:val="none" w:sz="0" w:space="0" w:color="auto"/>
        <w:right w:val="none" w:sz="0" w:space="0" w:color="auto"/>
      </w:divBdr>
    </w:div>
    <w:div w:id="1599943520">
      <w:bodyDiv w:val="1"/>
      <w:marLeft w:val="0"/>
      <w:marRight w:val="0"/>
      <w:marTop w:val="0"/>
      <w:marBottom w:val="0"/>
      <w:divBdr>
        <w:top w:val="none" w:sz="0" w:space="0" w:color="auto"/>
        <w:left w:val="none" w:sz="0" w:space="0" w:color="auto"/>
        <w:bottom w:val="none" w:sz="0" w:space="0" w:color="auto"/>
        <w:right w:val="none" w:sz="0" w:space="0" w:color="auto"/>
      </w:divBdr>
    </w:div>
    <w:div w:id="1627538419">
      <w:bodyDiv w:val="1"/>
      <w:marLeft w:val="0"/>
      <w:marRight w:val="0"/>
      <w:marTop w:val="0"/>
      <w:marBottom w:val="0"/>
      <w:divBdr>
        <w:top w:val="none" w:sz="0" w:space="0" w:color="auto"/>
        <w:left w:val="none" w:sz="0" w:space="0" w:color="auto"/>
        <w:bottom w:val="none" w:sz="0" w:space="0" w:color="auto"/>
        <w:right w:val="none" w:sz="0" w:space="0" w:color="auto"/>
      </w:divBdr>
    </w:div>
    <w:div w:id="1642494351">
      <w:bodyDiv w:val="1"/>
      <w:marLeft w:val="0"/>
      <w:marRight w:val="0"/>
      <w:marTop w:val="0"/>
      <w:marBottom w:val="0"/>
      <w:divBdr>
        <w:top w:val="none" w:sz="0" w:space="0" w:color="auto"/>
        <w:left w:val="none" w:sz="0" w:space="0" w:color="auto"/>
        <w:bottom w:val="none" w:sz="0" w:space="0" w:color="auto"/>
        <w:right w:val="none" w:sz="0" w:space="0" w:color="auto"/>
      </w:divBdr>
    </w:div>
    <w:div w:id="1643925101">
      <w:bodyDiv w:val="1"/>
      <w:marLeft w:val="0"/>
      <w:marRight w:val="0"/>
      <w:marTop w:val="0"/>
      <w:marBottom w:val="0"/>
      <w:divBdr>
        <w:top w:val="none" w:sz="0" w:space="0" w:color="auto"/>
        <w:left w:val="none" w:sz="0" w:space="0" w:color="auto"/>
        <w:bottom w:val="none" w:sz="0" w:space="0" w:color="auto"/>
        <w:right w:val="none" w:sz="0" w:space="0" w:color="auto"/>
      </w:divBdr>
    </w:div>
    <w:div w:id="1673533962">
      <w:bodyDiv w:val="1"/>
      <w:marLeft w:val="0"/>
      <w:marRight w:val="0"/>
      <w:marTop w:val="0"/>
      <w:marBottom w:val="0"/>
      <w:divBdr>
        <w:top w:val="none" w:sz="0" w:space="0" w:color="auto"/>
        <w:left w:val="none" w:sz="0" w:space="0" w:color="auto"/>
        <w:bottom w:val="none" w:sz="0" w:space="0" w:color="auto"/>
        <w:right w:val="none" w:sz="0" w:space="0" w:color="auto"/>
      </w:divBdr>
    </w:div>
    <w:div w:id="1696229683">
      <w:bodyDiv w:val="1"/>
      <w:marLeft w:val="0"/>
      <w:marRight w:val="0"/>
      <w:marTop w:val="0"/>
      <w:marBottom w:val="0"/>
      <w:divBdr>
        <w:top w:val="none" w:sz="0" w:space="0" w:color="auto"/>
        <w:left w:val="none" w:sz="0" w:space="0" w:color="auto"/>
        <w:bottom w:val="none" w:sz="0" w:space="0" w:color="auto"/>
        <w:right w:val="none" w:sz="0" w:space="0" w:color="auto"/>
      </w:divBdr>
    </w:div>
    <w:div w:id="1713456365">
      <w:bodyDiv w:val="1"/>
      <w:marLeft w:val="0"/>
      <w:marRight w:val="0"/>
      <w:marTop w:val="0"/>
      <w:marBottom w:val="0"/>
      <w:divBdr>
        <w:top w:val="none" w:sz="0" w:space="0" w:color="auto"/>
        <w:left w:val="none" w:sz="0" w:space="0" w:color="auto"/>
        <w:bottom w:val="none" w:sz="0" w:space="0" w:color="auto"/>
        <w:right w:val="none" w:sz="0" w:space="0" w:color="auto"/>
      </w:divBdr>
    </w:div>
    <w:div w:id="1714040981">
      <w:bodyDiv w:val="1"/>
      <w:marLeft w:val="0"/>
      <w:marRight w:val="0"/>
      <w:marTop w:val="0"/>
      <w:marBottom w:val="0"/>
      <w:divBdr>
        <w:top w:val="none" w:sz="0" w:space="0" w:color="auto"/>
        <w:left w:val="none" w:sz="0" w:space="0" w:color="auto"/>
        <w:bottom w:val="none" w:sz="0" w:space="0" w:color="auto"/>
        <w:right w:val="none" w:sz="0" w:space="0" w:color="auto"/>
      </w:divBdr>
    </w:div>
    <w:div w:id="1745683353">
      <w:bodyDiv w:val="1"/>
      <w:marLeft w:val="0"/>
      <w:marRight w:val="0"/>
      <w:marTop w:val="0"/>
      <w:marBottom w:val="0"/>
      <w:divBdr>
        <w:top w:val="none" w:sz="0" w:space="0" w:color="auto"/>
        <w:left w:val="none" w:sz="0" w:space="0" w:color="auto"/>
        <w:bottom w:val="none" w:sz="0" w:space="0" w:color="auto"/>
        <w:right w:val="none" w:sz="0" w:space="0" w:color="auto"/>
      </w:divBdr>
    </w:div>
    <w:div w:id="1760369878">
      <w:bodyDiv w:val="1"/>
      <w:marLeft w:val="0"/>
      <w:marRight w:val="0"/>
      <w:marTop w:val="0"/>
      <w:marBottom w:val="0"/>
      <w:divBdr>
        <w:top w:val="none" w:sz="0" w:space="0" w:color="auto"/>
        <w:left w:val="none" w:sz="0" w:space="0" w:color="auto"/>
        <w:bottom w:val="none" w:sz="0" w:space="0" w:color="auto"/>
        <w:right w:val="none" w:sz="0" w:space="0" w:color="auto"/>
      </w:divBdr>
    </w:div>
    <w:div w:id="1774283770">
      <w:bodyDiv w:val="1"/>
      <w:marLeft w:val="0"/>
      <w:marRight w:val="0"/>
      <w:marTop w:val="0"/>
      <w:marBottom w:val="0"/>
      <w:divBdr>
        <w:top w:val="none" w:sz="0" w:space="0" w:color="auto"/>
        <w:left w:val="none" w:sz="0" w:space="0" w:color="auto"/>
        <w:bottom w:val="none" w:sz="0" w:space="0" w:color="auto"/>
        <w:right w:val="none" w:sz="0" w:space="0" w:color="auto"/>
      </w:divBdr>
    </w:div>
    <w:div w:id="1807623176">
      <w:bodyDiv w:val="1"/>
      <w:marLeft w:val="0"/>
      <w:marRight w:val="0"/>
      <w:marTop w:val="0"/>
      <w:marBottom w:val="0"/>
      <w:divBdr>
        <w:top w:val="none" w:sz="0" w:space="0" w:color="auto"/>
        <w:left w:val="none" w:sz="0" w:space="0" w:color="auto"/>
        <w:bottom w:val="none" w:sz="0" w:space="0" w:color="auto"/>
        <w:right w:val="none" w:sz="0" w:space="0" w:color="auto"/>
      </w:divBdr>
    </w:div>
    <w:div w:id="1841693857">
      <w:bodyDiv w:val="1"/>
      <w:marLeft w:val="0"/>
      <w:marRight w:val="0"/>
      <w:marTop w:val="0"/>
      <w:marBottom w:val="0"/>
      <w:divBdr>
        <w:top w:val="none" w:sz="0" w:space="0" w:color="auto"/>
        <w:left w:val="none" w:sz="0" w:space="0" w:color="auto"/>
        <w:bottom w:val="none" w:sz="0" w:space="0" w:color="auto"/>
        <w:right w:val="none" w:sz="0" w:space="0" w:color="auto"/>
      </w:divBdr>
    </w:div>
    <w:div w:id="1844078726">
      <w:bodyDiv w:val="1"/>
      <w:marLeft w:val="0"/>
      <w:marRight w:val="0"/>
      <w:marTop w:val="0"/>
      <w:marBottom w:val="0"/>
      <w:divBdr>
        <w:top w:val="none" w:sz="0" w:space="0" w:color="auto"/>
        <w:left w:val="none" w:sz="0" w:space="0" w:color="auto"/>
        <w:bottom w:val="none" w:sz="0" w:space="0" w:color="auto"/>
        <w:right w:val="none" w:sz="0" w:space="0" w:color="auto"/>
      </w:divBdr>
    </w:div>
    <w:div w:id="1867408921">
      <w:bodyDiv w:val="1"/>
      <w:marLeft w:val="0"/>
      <w:marRight w:val="0"/>
      <w:marTop w:val="0"/>
      <w:marBottom w:val="0"/>
      <w:divBdr>
        <w:top w:val="none" w:sz="0" w:space="0" w:color="auto"/>
        <w:left w:val="none" w:sz="0" w:space="0" w:color="auto"/>
        <w:bottom w:val="none" w:sz="0" w:space="0" w:color="auto"/>
        <w:right w:val="none" w:sz="0" w:space="0" w:color="auto"/>
      </w:divBdr>
    </w:div>
    <w:div w:id="1891837932">
      <w:bodyDiv w:val="1"/>
      <w:marLeft w:val="0"/>
      <w:marRight w:val="0"/>
      <w:marTop w:val="0"/>
      <w:marBottom w:val="0"/>
      <w:divBdr>
        <w:top w:val="none" w:sz="0" w:space="0" w:color="auto"/>
        <w:left w:val="none" w:sz="0" w:space="0" w:color="auto"/>
        <w:bottom w:val="none" w:sz="0" w:space="0" w:color="auto"/>
        <w:right w:val="none" w:sz="0" w:space="0" w:color="auto"/>
      </w:divBdr>
    </w:div>
    <w:div w:id="1916284572">
      <w:bodyDiv w:val="1"/>
      <w:marLeft w:val="0"/>
      <w:marRight w:val="0"/>
      <w:marTop w:val="0"/>
      <w:marBottom w:val="0"/>
      <w:divBdr>
        <w:top w:val="none" w:sz="0" w:space="0" w:color="auto"/>
        <w:left w:val="none" w:sz="0" w:space="0" w:color="auto"/>
        <w:bottom w:val="none" w:sz="0" w:space="0" w:color="auto"/>
        <w:right w:val="none" w:sz="0" w:space="0" w:color="auto"/>
      </w:divBdr>
      <w:divsChild>
        <w:div w:id="482623529">
          <w:marLeft w:val="0"/>
          <w:marRight w:val="0"/>
          <w:marTop w:val="0"/>
          <w:marBottom w:val="0"/>
          <w:divBdr>
            <w:top w:val="none" w:sz="0" w:space="0" w:color="auto"/>
            <w:left w:val="none" w:sz="0" w:space="0" w:color="auto"/>
            <w:bottom w:val="none" w:sz="0" w:space="0" w:color="auto"/>
            <w:right w:val="none" w:sz="0" w:space="0" w:color="auto"/>
          </w:divBdr>
          <w:divsChild>
            <w:div w:id="11379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2636">
      <w:bodyDiv w:val="1"/>
      <w:marLeft w:val="0"/>
      <w:marRight w:val="0"/>
      <w:marTop w:val="0"/>
      <w:marBottom w:val="0"/>
      <w:divBdr>
        <w:top w:val="none" w:sz="0" w:space="0" w:color="auto"/>
        <w:left w:val="none" w:sz="0" w:space="0" w:color="auto"/>
        <w:bottom w:val="none" w:sz="0" w:space="0" w:color="auto"/>
        <w:right w:val="none" w:sz="0" w:space="0" w:color="auto"/>
      </w:divBdr>
    </w:div>
    <w:div w:id="1951164014">
      <w:bodyDiv w:val="1"/>
      <w:marLeft w:val="0"/>
      <w:marRight w:val="0"/>
      <w:marTop w:val="0"/>
      <w:marBottom w:val="0"/>
      <w:divBdr>
        <w:top w:val="none" w:sz="0" w:space="0" w:color="auto"/>
        <w:left w:val="none" w:sz="0" w:space="0" w:color="auto"/>
        <w:bottom w:val="none" w:sz="0" w:space="0" w:color="auto"/>
        <w:right w:val="none" w:sz="0" w:space="0" w:color="auto"/>
      </w:divBdr>
    </w:div>
    <w:div w:id="1957985391">
      <w:bodyDiv w:val="1"/>
      <w:marLeft w:val="0"/>
      <w:marRight w:val="0"/>
      <w:marTop w:val="0"/>
      <w:marBottom w:val="0"/>
      <w:divBdr>
        <w:top w:val="none" w:sz="0" w:space="0" w:color="auto"/>
        <w:left w:val="none" w:sz="0" w:space="0" w:color="auto"/>
        <w:bottom w:val="none" w:sz="0" w:space="0" w:color="auto"/>
        <w:right w:val="none" w:sz="0" w:space="0" w:color="auto"/>
      </w:divBdr>
    </w:div>
    <w:div w:id="1999377956">
      <w:bodyDiv w:val="1"/>
      <w:marLeft w:val="0"/>
      <w:marRight w:val="0"/>
      <w:marTop w:val="0"/>
      <w:marBottom w:val="0"/>
      <w:divBdr>
        <w:top w:val="none" w:sz="0" w:space="0" w:color="auto"/>
        <w:left w:val="none" w:sz="0" w:space="0" w:color="auto"/>
        <w:bottom w:val="none" w:sz="0" w:space="0" w:color="auto"/>
        <w:right w:val="none" w:sz="0" w:space="0" w:color="auto"/>
      </w:divBdr>
    </w:div>
    <w:div w:id="2022125053">
      <w:bodyDiv w:val="1"/>
      <w:marLeft w:val="0"/>
      <w:marRight w:val="0"/>
      <w:marTop w:val="0"/>
      <w:marBottom w:val="0"/>
      <w:divBdr>
        <w:top w:val="none" w:sz="0" w:space="0" w:color="auto"/>
        <w:left w:val="none" w:sz="0" w:space="0" w:color="auto"/>
        <w:bottom w:val="none" w:sz="0" w:space="0" w:color="auto"/>
        <w:right w:val="none" w:sz="0" w:space="0" w:color="auto"/>
      </w:divBdr>
    </w:div>
    <w:div w:id="2041472259">
      <w:bodyDiv w:val="1"/>
      <w:marLeft w:val="0"/>
      <w:marRight w:val="0"/>
      <w:marTop w:val="0"/>
      <w:marBottom w:val="0"/>
      <w:divBdr>
        <w:top w:val="none" w:sz="0" w:space="0" w:color="auto"/>
        <w:left w:val="none" w:sz="0" w:space="0" w:color="auto"/>
        <w:bottom w:val="none" w:sz="0" w:space="0" w:color="auto"/>
        <w:right w:val="none" w:sz="0" w:space="0" w:color="auto"/>
      </w:divBdr>
    </w:div>
    <w:div w:id="2059088250">
      <w:bodyDiv w:val="1"/>
      <w:marLeft w:val="0"/>
      <w:marRight w:val="0"/>
      <w:marTop w:val="0"/>
      <w:marBottom w:val="0"/>
      <w:divBdr>
        <w:top w:val="none" w:sz="0" w:space="0" w:color="auto"/>
        <w:left w:val="none" w:sz="0" w:space="0" w:color="auto"/>
        <w:bottom w:val="none" w:sz="0" w:space="0" w:color="auto"/>
        <w:right w:val="none" w:sz="0" w:space="0" w:color="auto"/>
      </w:divBdr>
    </w:div>
    <w:div w:id="2059547207">
      <w:bodyDiv w:val="1"/>
      <w:marLeft w:val="0"/>
      <w:marRight w:val="0"/>
      <w:marTop w:val="0"/>
      <w:marBottom w:val="0"/>
      <w:divBdr>
        <w:top w:val="none" w:sz="0" w:space="0" w:color="auto"/>
        <w:left w:val="none" w:sz="0" w:space="0" w:color="auto"/>
        <w:bottom w:val="none" w:sz="0" w:space="0" w:color="auto"/>
        <w:right w:val="none" w:sz="0" w:space="0" w:color="auto"/>
      </w:divBdr>
    </w:div>
    <w:div w:id="2095318676">
      <w:bodyDiv w:val="1"/>
      <w:marLeft w:val="0"/>
      <w:marRight w:val="0"/>
      <w:marTop w:val="0"/>
      <w:marBottom w:val="0"/>
      <w:divBdr>
        <w:top w:val="none" w:sz="0" w:space="0" w:color="auto"/>
        <w:left w:val="none" w:sz="0" w:space="0" w:color="auto"/>
        <w:bottom w:val="none" w:sz="0" w:space="0" w:color="auto"/>
        <w:right w:val="none" w:sz="0" w:space="0" w:color="auto"/>
      </w:divBdr>
    </w:div>
    <w:div w:id="214507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emf"/><Relationship Id="rId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1311</TotalTime>
  <Pages>5</Pages>
  <Words>3551</Words>
  <Characters>19532</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bcnet</dc:creator>
  <cp:keywords/>
  <dc:description/>
  <cp:lastModifiedBy>ferreryros</cp:lastModifiedBy>
  <cp:revision>8</cp:revision>
  <dcterms:created xsi:type="dcterms:W3CDTF">2015-02-21T15:07:00Z</dcterms:created>
  <dcterms:modified xsi:type="dcterms:W3CDTF">2026-03-03T16:52:00Z</dcterms:modified>
</cp:coreProperties>
</file>