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9A" w:rsidRPr="006F22A5" w:rsidRDefault="00A122EA" w:rsidP="00B55351">
      <w:pPr>
        <w:pStyle w:val="Title"/>
        <w:rPr>
          <w:color w:val="4CB8C2"/>
          <w:sz w:val="32"/>
          <w:szCs w:val="32"/>
        </w:rPr>
      </w:pPr>
      <w:r w:rsidRPr="006F22A5">
        <w:rPr>
          <w:color w:val="4CB8C2"/>
          <w:sz w:val="32"/>
          <w:szCs w:val="32"/>
        </w:rPr>
        <w:t>Client</w:t>
      </w:r>
      <w:r w:rsidR="004E432D" w:rsidRPr="006F22A5">
        <w:rPr>
          <w:color w:val="4CB8C2"/>
          <w:sz w:val="32"/>
          <w:szCs w:val="32"/>
        </w:rPr>
        <w:t xml:space="preserve"> </w:t>
      </w:r>
      <w:r w:rsidR="007F3C10" w:rsidRPr="006F22A5">
        <w:rPr>
          <w:color w:val="4CB8C2"/>
          <w:sz w:val="32"/>
          <w:szCs w:val="32"/>
        </w:rPr>
        <w:t>Acknowledgement</w:t>
      </w:r>
      <w:r w:rsidR="00811821" w:rsidRPr="006F22A5">
        <w:rPr>
          <w:color w:val="4CB8C2"/>
          <w:sz w:val="32"/>
          <w:szCs w:val="32"/>
        </w:rPr>
        <w:t xml:space="preserve"> of </w:t>
      </w:r>
      <w:r w:rsidR="00F37114" w:rsidRPr="006F22A5">
        <w:rPr>
          <w:color w:val="4CB8C2"/>
          <w:sz w:val="32"/>
          <w:szCs w:val="32"/>
        </w:rPr>
        <w:t>Project Completion</w:t>
      </w:r>
    </w:p>
    <w:p w:rsidR="00B55351" w:rsidRDefault="00B55351" w:rsidP="00B55351">
      <w:pPr>
        <w:pStyle w:val="Subtitle"/>
        <w:jc w:val="left"/>
      </w:pPr>
    </w:p>
    <w:p w:rsidR="007F3C10" w:rsidRPr="00203460" w:rsidRDefault="002278BE" w:rsidP="002278BE">
      <w:pPr>
        <w:rPr>
          <w:rFonts w:cs="Arial"/>
          <w:b/>
          <w:sz w:val="24"/>
        </w:rPr>
      </w:pPr>
      <w:bookmarkStart w:id="0" w:name="_Toc137545784"/>
      <w:bookmarkStart w:id="1" w:name="_Toc137546004"/>
      <w:bookmarkStart w:id="2" w:name="_Toc137606157"/>
      <w:bookmarkStart w:id="3" w:name="_Toc137889637"/>
      <w:bookmarkStart w:id="4" w:name="_Toc137894078"/>
      <w:bookmarkStart w:id="5" w:name="_Toc137894151"/>
      <w:r w:rsidRPr="00203460">
        <w:rPr>
          <w:rFonts w:cs="Arial"/>
          <w:b/>
          <w:sz w:val="24"/>
        </w:rPr>
        <w:t>Company Name:</w:t>
      </w:r>
      <w:r w:rsidRPr="00203460">
        <w:rPr>
          <w:rFonts w:cs="Arial"/>
          <w:b/>
          <w:sz w:val="24"/>
        </w:rPr>
        <w:tab/>
      </w:r>
      <w:bookmarkStart w:id="6" w:name="_Toc137545785"/>
      <w:bookmarkStart w:id="7" w:name="_Toc137546005"/>
      <w:bookmarkStart w:id="8" w:name="_Toc137606158"/>
      <w:bookmarkStart w:id="9" w:name="_Toc137889638"/>
      <w:bookmarkStart w:id="10" w:name="_Toc137894079"/>
      <w:bookmarkStart w:id="11" w:name="_Toc137894152"/>
      <w:bookmarkEnd w:id="0"/>
      <w:bookmarkEnd w:id="1"/>
      <w:bookmarkEnd w:id="2"/>
      <w:bookmarkEnd w:id="3"/>
      <w:bookmarkEnd w:id="4"/>
      <w:bookmarkEnd w:id="5"/>
      <w:r w:rsidRPr="00203460">
        <w:rPr>
          <w:rFonts w:cs="Arial"/>
          <w:b/>
          <w:sz w:val="24"/>
        </w:rPr>
        <w:tab/>
      </w:r>
      <w:r w:rsidR="00D27965" w:rsidRPr="00203460">
        <w:rPr>
          <w:rFonts w:cs="Arial"/>
          <w:b/>
          <w:sz w:val="24"/>
        </w:rPr>
        <w:t>Smart Oil and Gas</w:t>
      </w:r>
    </w:p>
    <w:p w:rsidR="002278BE" w:rsidRPr="00203460" w:rsidRDefault="002278BE" w:rsidP="002278BE">
      <w:pPr>
        <w:rPr>
          <w:rFonts w:cs="Arial"/>
          <w:b/>
          <w:sz w:val="24"/>
        </w:rPr>
      </w:pPr>
      <w:r w:rsidRPr="00203460">
        <w:rPr>
          <w:rFonts w:cs="Arial"/>
          <w:b/>
          <w:sz w:val="24"/>
        </w:rPr>
        <w:t>Project Reference:</w:t>
      </w:r>
      <w:r w:rsidRPr="00203460">
        <w:rPr>
          <w:rFonts w:cs="Arial"/>
          <w:b/>
          <w:sz w:val="24"/>
        </w:rPr>
        <w:tab/>
      </w:r>
      <w:bookmarkEnd w:id="6"/>
      <w:bookmarkEnd w:id="7"/>
      <w:bookmarkEnd w:id="8"/>
      <w:bookmarkEnd w:id="9"/>
      <w:bookmarkEnd w:id="10"/>
      <w:bookmarkEnd w:id="11"/>
      <w:r w:rsidRPr="00203460">
        <w:rPr>
          <w:rFonts w:cs="Arial"/>
          <w:b/>
          <w:sz w:val="24"/>
        </w:rPr>
        <w:tab/>
      </w:r>
      <w:r w:rsidR="00D27965" w:rsidRPr="00203460">
        <w:rPr>
          <w:rFonts w:cs="Arial"/>
          <w:b/>
          <w:sz w:val="24"/>
        </w:rPr>
        <w:t>Smart Oil</w:t>
      </w:r>
      <w:r w:rsidR="00C7325A" w:rsidRPr="00203460">
        <w:rPr>
          <w:rFonts w:cs="Arial"/>
          <w:b/>
          <w:sz w:val="24"/>
        </w:rPr>
        <w:t xml:space="preserve"> esi.manage Implementation</w:t>
      </w:r>
    </w:p>
    <w:p w:rsidR="002278BE" w:rsidRPr="00203460" w:rsidRDefault="002278BE" w:rsidP="002278BE">
      <w:pPr>
        <w:rPr>
          <w:rFonts w:cs="Arial"/>
          <w:b/>
          <w:sz w:val="24"/>
        </w:rPr>
      </w:pPr>
      <w:bookmarkStart w:id="12" w:name="_Toc137545786"/>
      <w:bookmarkStart w:id="13" w:name="_Toc137546006"/>
      <w:bookmarkStart w:id="14" w:name="_Toc137606159"/>
      <w:bookmarkStart w:id="15" w:name="_Toc137889639"/>
      <w:bookmarkStart w:id="16" w:name="_Toc137894080"/>
      <w:bookmarkStart w:id="17" w:name="_Toc137894153"/>
      <w:r w:rsidRPr="00203460">
        <w:rPr>
          <w:rFonts w:cs="Arial"/>
          <w:b/>
          <w:sz w:val="24"/>
        </w:rPr>
        <w:t>Date:</w:t>
      </w:r>
      <w:r w:rsidRPr="00203460">
        <w:rPr>
          <w:rFonts w:cs="Arial"/>
          <w:b/>
          <w:sz w:val="24"/>
        </w:rPr>
        <w:tab/>
      </w:r>
      <w:r w:rsidRPr="00203460">
        <w:rPr>
          <w:rFonts w:cs="Arial"/>
          <w:b/>
          <w:sz w:val="24"/>
        </w:rPr>
        <w:tab/>
      </w:r>
      <w:r w:rsidRPr="00203460">
        <w:rPr>
          <w:rFonts w:cs="Arial"/>
          <w:b/>
          <w:sz w:val="24"/>
        </w:rPr>
        <w:tab/>
      </w:r>
      <w:r w:rsidRPr="00203460">
        <w:rPr>
          <w:rFonts w:cs="Arial"/>
          <w:b/>
          <w:sz w:val="24"/>
        </w:rPr>
        <w:tab/>
      </w:r>
      <w:bookmarkEnd w:id="12"/>
      <w:bookmarkEnd w:id="13"/>
      <w:bookmarkEnd w:id="14"/>
      <w:bookmarkEnd w:id="15"/>
      <w:bookmarkEnd w:id="16"/>
      <w:bookmarkEnd w:id="17"/>
      <w:r w:rsidR="00D27965" w:rsidRPr="00203460">
        <w:rPr>
          <w:rFonts w:cs="Arial"/>
          <w:b/>
          <w:sz w:val="24"/>
        </w:rPr>
        <w:t>September 23, 2010</w:t>
      </w:r>
    </w:p>
    <w:p w:rsidR="00B8499A" w:rsidRPr="00203460" w:rsidRDefault="0039466F" w:rsidP="00B55351">
      <w:pPr>
        <w:pStyle w:val="Heading2"/>
        <w:rPr>
          <w:rFonts w:cs="Arial"/>
          <w:color w:val="4CB8C2"/>
          <w:sz w:val="28"/>
          <w:szCs w:val="28"/>
        </w:rPr>
      </w:pPr>
      <w:r w:rsidRPr="00203460">
        <w:rPr>
          <w:rFonts w:cs="Arial"/>
          <w:color w:val="4CB8C2"/>
          <w:sz w:val="28"/>
          <w:szCs w:val="28"/>
        </w:rPr>
        <w:t xml:space="preserve">Project </w:t>
      </w:r>
      <w:r w:rsidR="00B8499A" w:rsidRPr="00203460">
        <w:rPr>
          <w:rFonts w:cs="Arial"/>
          <w:color w:val="4CB8C2"/>
          <w:sz w:val="28"/>
          <w:szCs w:val="28"/>
        </w:rPr>
        <w:t>Objectives</w:t>
      </w:r>
    </w:p>
    <w:p w:rsidR="0039466F" w:rsidRPr="00203460" w:rsidRDefault="0039466F" w:rsidP="00B55351">
      <w:pPr>
        <w:rPr>
          <w:rFonts w:cs="Arial"/>
        </w:rPr>
      </w:pPr>
    </w:p>
    <w:p w:rsidR="002278BE" w:rsidRPr="00203460" w:rsidRDefault="006F22A5" w:rsidP="00B55351">
      <w:pPr>
        <w:rPr>
          <w:rFonts w:cs="Arial"/>
          <w:i/>
        </w:rPr>
      </w:pPr>
      <w:r w:rsidRPr="00203460">
        <w:rPr>
          <w:rFonts w:cs="Arial"/>
          <w:i/>
        </w:rPr>
        <w:t>Specify the purpose of the project here, along with key deliverables from the Scope Statement.</w:t>
      </w:r>
    </w:p>
    <w:p w:rsidR="00B8499A" w:rsidRPr="00203460" w:rsidRDefault="0039466F" w:rsidP="002278BE">
      <w:pPr>
        <w:pStyle w:val="Heading2"/>
        <w:rPr>
          <w:rFonts w:cs="Arial"/>
          <w:color w:val="4CB8C2"/>
          <w:sz w:val="28"/>
          <w:szCs w:val="28"/>
        </w:rPr>
      </w:pPr>
      <w:r w:rsidRPr="00203460">
        <w:rPr>
          <w:rFonts w:cs="Arial"/>
          <w:color w:val="4CB8C2"/>
          <w:sz w:val="28"/>
          <w:szCs w:val="28"/>
        </w:rPr>
        <w:t>Deliverable</w:t>
      </w:r>
      <w:r w:rsidR="00A122EA" w:rsidRPr="00203460">
        <w:rPr>
          <w:rFonts w:cs="Arial"/>
          <w:color w:val="4CB8C2"/>
          <w:sz w:val="28"/>
          <w:szCs w:val="28"/>
        </w:rPr>
        <w:t>s / Success Criteria</w:t>
      </w:r>
      <w:r w:rsidRPr="00203460">
        <w:rPr>
          <w:rFonts w:cs="Arial"/>
          <w:color w:val="4CB8C2"/>
          <w:sz w:val="28"/>
          <w:szCs w:val="28"/>
        </w:rPr>
        <w:t xml:space="preserve"> Summary</w:t>
      </w:r>
    </w:p>
    <w:p w:rsidR="002278BE" w:rsidRPr="00203460" w:rsidRDefault="002278BE" w:rsidP="002278BE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39466F" w:rsidRPr="00203460" w:rsidTr="006F22A5">
        <w:tc>
          <w:tcPr>
            <w:tcW w:w="5688" w:type="dxa"/>
            <w:shd w:val="clear" w:color="auto" w:fill="444444"/>
          </w:tcPr>
          <w:p w:rsidR="0039466F" w:rsidRPr="00203460" w:rsidRDefault="0039466F" w:rsidP="002278BE">
            <w:pPr>
              <w:rPr>
                <w:rFonts w:cs="Arial"/>
                <w:b/>
                <w:color w:val="FFFFFF" w:themeColor="background1"/>
              </w:rPr>
            </w:pPr>
            <w:r w:rsidRPr="00203460">
              <w:rPr>
                <w:rFonts w:cs="Arial"/>
                <w:b/>
                <w:color w:val="FFFFFF" w:themeColor="background1"/>
              </w:rPr>
              <w:t>Deliverable</w:t>
            </w:r>
          </w:p>
        </w:tc>
        <w:tc>
          <w:tcPr>
            <w:tcW w:w="3168" w:type="dxa"/>
            <w:shd w:val="clear" w:color="auto" w:fill="444444"/>
          </w:tcPr>
          <w:p w:rsidR="0039466F" w:rsidRPr="00203460" w:rsidRDefault="0039466F" w:rsidP="002278BE">
            <w:pPr>
              <w:rPr>
                <w:rFonts w:cs="Arial"/>
                <w:b/>
                <w:color w:val="FFFFFF" w:themeColor="background1"/>
              </w:rPr>
            </w:pPr>
            <w:r w:rsidRPr="00203460">
              <w:rPr>
                <w:rFonts w:cs="Arial"/>
                <w:b/>
                <w:color w:val="FFFFFF" w:themeColor="background1"/>
              </w:rPr>
              <w:t>Data Completed</w:t>
            </w:r>
          </w:p>
        </w:tc>
      </w:tr>
      <w:tr w:rsidR="0039466F" w:rsidRPr="00203460" w:rsidTr="00095442">
        <w:tc>
          <w:tcPr>
            <w:tcW w:w="5688" w:type="dxa"/>
          </w:tcPr>
          <w:p w:rsidR="0039466F" w:rsidRPr="00203460" w:rsidRDefault="00AE392C" w:rsidP="002278BE">
            <w:pPr>
              <w:rPr>
                <w:rFonts w:cs="Arial"/>
              </w:rPr>
            </w:pPr>
            <w:r w:rsidRPr="00203460">
              <w:rPr>
                <w:rFonts w:cs="Arial"/>
              </w:rPr>
              <w:t xml:space="preserve">Project Charter </w:t>
            </w:r>
          </w:p>
        </w:tc>
        <w:tc>
          <w:tcPr>
            <w:tcW w:w="3168" w:type="dxa"/>
          </w:tcPr>
          <w:p w:rsidR="0039466F" w:rsidRPr="00203460" w:rsidRDefault="00AE392C" w:rsidP="002278BE">
            <w:pPr>
              <w:rPr>
                <w:rFonts w:cs="Arial"/>
              </w:rPr>
            </w:pPr>
            <w:r w:rsidRPr="00203460">
              <w:rPr>
                <w:rFonts w:cs="Arial"/>
              </w:rPr>
              <w:t>August 22, 2010</w:t>
            </w:r>
          </w:p>
        </w:tc>
      </w:tr>
      <w:tr w:rsidR="0039466F" w:rsidRPr="00203460" w:rsidTr="00095442">
        <w:tc>
          <w:tcPr>
            <w:tcW w:w="5688" w:type="dxa"/>
          </w:tcPr>
          <w:p w:rsidR="0039466F" w:rsidRPr="00203460" w:rsidRDefault="00AE392C" w:rsidP="002278BE">
            <w:pPr>
              <w:rPr>
                <w:rFonts w:cs="Arial"/>
              </w:rPr>
            </w:pPr>
            <w:r w:rsidRPr="00203460">
              <w:rPr>
                <w:rFonts w:cs="Arial"/>
              </w:rPr>
              <w:t>Esi.manage data loaded database</w:t>
            </w:r>
          </w:p>
        </w:tc>
        <w:tc>
          <w:tcPr>
            <w:tcW w:w="3168" w:type="dxa"/>
          </w:tcPr>
          <w:p w:rsidR="0039466F" w:rsidRPr="00203460" w:rsidRDefault="00AE392C" w:rsidP="002278BE">
            <w:pPr>
              <w:rPr>
                <w:rFonts w:cs="Arial"/>
              </w:rPr>
            </w:pPr>
            <w:r w:rsidRPr="00203460">
              <w:rPr>
                <w:rFonts w:cs="Arial"/>
              </w:rPr>
              <w:t>September 10, 2010</w:t>
            </w:r>
          </w:p>
        </w:tc>
      </w:tr>
      <w:tr w:rsidR="0039466F" w:rsidRPr="00203460" w:rsidTr="00095442">
        <w:tc>
          <w:tcPr>
            <w:tcW w:w="5688" w:type="dxa"/>
          </w:tcPr>
          <w:p w:rsidR="0039466F" w:rsidRPr="00203460" w:rsidRDefault="0039466F" w:rsidP="002278BE">
            <w:pPr>
              <w:rPr>
                <w:rFonts w:cs="Arial"/>
              </w:rPr>
            </w:pPr>
          </w:p>
        </w:tc>
        <w:tc>
          <w:tcPr>
            <w:tcW w:w="3168" w:type="dxa"/>
          </w:tcPr>
          <w:p w:rsidR="0039466F" w:rsidRPr="00203460" w:rsidRDefault="0039466F" w:rsidP="002278BE">
            <w:pPr>
              <w:rPr>
                <w:rFonts w:cs="Arial"/>
              </w:rPr>
            </w:pPr>
          </w:p>
        </w:tc>
      </w:tr>
    </w:tbl>
    <w:p w:rsidR="002278BE" w:rsidRPr="00203460" w:rsidRDefault="002278BE" w:rsidP="002278BE">
      <w:pPr>
        <w:rPr>
          <w:rFonts w:cs="Arial"/>
        </w:rPr>
      </w:pPr>
    </w:p>
    <w:p w:rsidR="002278BE" w:rsidRPr="00203460" w:rsidRDefault="005009BF" w:rsidP="005009BF">
      <w:pPr>
        <w:pStyle w:val="Heading2"/>
        <w:rPr>
          <w:rFonts w:cs="Arial"/>
          <w:color w:val="4CB8C2"/>
          <w:sz w:val="28"/>
          <w:szCs w:val="28"/>
        </w:rPr>
      </w:pPr>
      <w:r w:rsidRPr="00203460">
        <w:rPr>
          <w:rFonts w:cs="Arial"/>
          <w:color w:val="4CB8C2"/>
          <w:sz w:val="28"/>
          <w:szCs w:val="28"/>
        </w:rPr>
        <w:t>Outstanding Issues</w:t>
      </w:r>
      <w:r w:rsidR="0039466F" w:rsidRPr="00203460">
        <w:rPr>
          <w:rFonts w:cs="Arial"/>
          <w:color w:val="4CB8C2"/>
          <w:sz w:val="28"/>
          <w:szCs w:val="28"/>
        </w:rPr>
        <w:t xml:space="preserve"> / Deliverables</w:t>
      </w:r>
    </w:p>
    <w:p w:rsidR="005009BF" w:rsidRPr="00203460" w:rsidRDefault="005009BF">
      <w:pPr>
        <w:rPr>
          <w:rFonts w:cs="Arial"/>
        </w:rPr>
      </w:pPr>
    </w:p>
    <w:p w:rsidR="005009BF" w:rsidRPr="00203460" w:rsidRDefault="00AE392C">
      <w:pPr>
        <w:rPr>
          <w:rFonts w:cs="Arial"/>
        </w:rPr>
      </w:pPr>
      <w:r w:rsidRPr="00203460">
        <w:rPr>
          <w:rFonts w:cs="Arial"/>
        </w:rPr>
        <w:t>Ongoing support recommended through first 3-6 months of usage</w:t>
      </w:r>
      <w:r w:rsidR="004642DC" w:rsidRPr="00203460">
        <w:rPr>
          <w:rFonts w:cs="Arial"/>
        </w:rPr>
        <w:t xml:space="preserve">. </w:t>
      </w:r>
    </w:p>
    <w:p w:rsidR="006F22A5" w:rsidRPr="00203460" w:rsidRDefault="006F22A5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6F22A5" w:rsidRPr="00203460" w:rsidTr="004F49B4">
        <w:tc>
          <w:tcPr>
            <w:tcW w:w="5688" w:type="dxa"/>
            <w:shd w:val="clear" w:color="auto" w:fill="444444"/>
          </w:tcPr>
          <w:p w:rsidR="006F22A5" w:rsidRPr="00203460" w:rsidRDefault="006F22A5" w:rsidP="004F49B4">
            <w:pPr>
              <w:rPr>
                <w:rFonts w:cs="Arial"/>
                <w:b/>
                <w:color w:val="FFFFFF"/>
              </w:rPr>
            </w:pPr>
            <w:r w:rsidRPr="00203460">
              <w:rPr>
                <w:rFonts w:cs="Arial"/>
                <w:b/>
                <w:color w:val="FFFFFF"/>
              </w:rPr>
              <w:t>Outstanding Issue / Deliverable</w:t>
            </w:r>
          </w:p>
        </w:tc>
        <w:tc>
          <w:tcPr>
            <w:tcW w:w="3168" w:type="dxa"/>
            <w:shd w:val="clear" w:color="auto" w:fill="444444"/>
          </w:tcPr>
          <w:p w:rsidR="006F22A5" w:rsidRPr="00203460" w:rsidRDefault="006F22A5" w:rsidP="004F49B4">
            <w:pPr>
              <w:rPr>
                <w:rFonts w:cs="Arial"/>
                <w:b/>
                <w:color w:val="FFFFFF"/>
              </w:rPr>
            </w:pPr>
            <w:r w:rsidRPr="00203460">
              <w:rPr>
                <w:rFonts w:cs="Arial"/>
                <w:b/>
                <w:color w:val="FFFFFF"/>
              </w:rPr>
              <w:t>Targeted Date of Completion</w:t>
            </w:r>
          </w:p>
        </w:tc>
      </w:tr>
      <w:tr w:rsidR="006F22A5" w:rsidRPr="00203460" w:rsidTr="004F49B4">
        <w:tc>
          <w:tcPr>
            <w:tcW w:w="5688" w:type="dxa"/>
          </w:tcPr>
          <w:p w:rsidR="006F22A5" w:rsidRPr="00203460" w:rsidRDefault="006F22A5" w:rsidP="004F49B4">
            <w:pPr>
              <w:rPr>
                <w:rFonts w:cs="Arial"/>
              </w:rPr>
            </w:pPr>
            <w:r w:rsidRPr="00203460">
              <w:rPr>
                <w:rFonts w:cs="Arial"/>
              </w:rPr>
              <w:t xml:space="preserve">Enhancement XYZ </w:t>
            </w:r>
          </w:p>
        </w:tc>
        <w:tc>
          <w:tcPr>
            <w:tcW w:w="3168" w:type="dxa"/>
          </w:tcPr>
          <w:p w:rsidR="006F22A5" w:rsidRPr="00203460" w:rsidRDefault="006F22A5" w:rsidP="004F49B4">
            <w:pPr>
              <w:rPr>
                <w:rFonts w:cs="Arial"/>
              </w:rPr>
            </w:pPr>
            <w:r w:rsidRPr="00203460">
              <w:rPr>
                <w:rFonts w:cs="Arial"/>
              </w:rPr>
              <w:t>August 22, 2010</w:t>
            </w:r>
          </w:p>
        </w:tc>
      </w:tr>
      <w:tr w:rsidR="006F22A5" w:rsidRPr="00203460" w:rsidTr="004F49B4">
        <w:tc>
          <w:tcPr>
            <w:tcW w:w="5688" w:type="dxa"/>
          </w:tcPr>
          <w:p w:rsidR="006F22A5" w:rsidRPr="00203460" w:rsidRDefault="006F22A5" w:rsidP="004F49B4">
            <w:pPr>
              <w:rPr>
                <w:rFonts w:cs="Arial"/>
              </w:rPr>
            </w:pPr>
            <w:r w:rsidRPr="00203460">
              <w:rPr>
                <w:rFonts w:cs="Arial"/>
              </w:rPr>
              <w:t>Bug Fix 234</w:t>
            </w:r>
          </w:p>
        </w:tc>
        <w:tc>
          <w:tcPr>
            <w:tcW w:w="3168" w:type="dxa"/>
          </w:tcPr>
          <w:p w:rsidR="006F22A5" w:rsidRPr="00203460" w:rsidRDefault="006F22A5" w:rsidP="004F49B4">
            <w:pPr>
              <w:rPr>
                <w:rFonts w:cs="Arial"/>
              </w:rPr>
            </w:pPr>
            <w:r w:rsidRPr="00203460">
              <w:rPr>
                <w:rFonts w:cs="Arial"/>
              </w:rPr>
              <w:t>September 10, 2010</w:t>
            </w:r>
          </w:p>
        </w:tc>
      </w:tr>
      <w:tr w:rsidR="006F22A5" w:rsidRPr="00203460" w:rsidTr="004F49B4">
        <w:tc>
          <w:tcPr>
            <w:tcW w:w="5688" w:type="dxa"/>
          </w:tcPr>
          <w:p w:rsidR="006F22A5" w:rsidRPr="00203460" w:rsidRDefault="006F22A5" w:rsidP="004F49B4">
            <w:pPr>
              <w:rPr>
                <w:rFonts w:cs="Arial"/>
              </w:rPr>
            </w:pPr>
          </w:p>
        </w:tc>
        <w:tc>
          <w:tcPr>
            <w:tcW w:w="3168" w:type="dxa"/>
          </w:tcPr>
          <w:p w:rsidR="006F22A5" w:rsidRPr="00203460" w:rsidRDefault="006F22A5" w:rsidP="004F49B4">
            <w:pPr>
              <w:rPr>
                <w:rFonts w:cs="Arial"/>
              </w:rPr>
            </w:pPr>
          </w:p>
        </w:tc>
      </w:tr>
    </w:tbl>
    <w:p w:rsidR="006F22A5" w:rsidRPr="00203460" w:rsidRDefault="006F22A5">
      <w:pPr>
        <w:rPr>
          <w:rFonts w:cs="Arial"/>
        </w:rPr>
      </w:pPr>
    </w:p>
    <w:p w:rsidR="005009BF" w:rsidRPr="00203460" w:rsidRDefault="00D27965" w:rsidP="005E36C7">
      <w:pPr>
        <w:pStyle w:val="Heading2"/>
        <w:numPr>
          <w:ilvl w:val="0"/>
          <w:numId w:val="0"/>
        </w:numPr>
        <w:rPr>
          <w:rFonts w:cs="Arial"/>
          <w:color w:val="4CB8C2"/>
          <w:sz w:val="28"/>
          <w:szCs w:val="28"/>
        </w:rPr>
      </w:pPr>
      <w:bookmarkStart w:id="18" w:name="_GoBack"/>
      <w:bookmarkEnd w:id="18"/>
      <w:r w:rsidRPr="00203460">
        <w:rPr>
          <w:rFonts w:cs="Arial"/>
        </w:rPr>
        <w:br w:type="page"/>
      </w:r>
      <w:r w:rsidR="0039466F" w:rsidRPr="00203460">
        <w:rPr>
          <w:rFonts w:cs="Arial"/>
          <w:color w:val="4CB8C2"/>
          <w:sz w:val="28"/>
          <w:szCs w:val="28"/>
        </w:rPr>
        <w:lastRenderedPageBreak/>
        <w:t>Project Completion</w:t>
      </w:r>
      <w:r w:rsidR="005009BF" w:rsidRPr="00203460">
        <w:rPr>
          <w:rFonts w:cs="Arial"/>
          <w:color w:val="4CB8C2"/>
          <w:sz w:val="28"/>
          <w:szCs w:val="28"/>
        </w:rPr>
        <w:t xml:space="preserve"> Sign Off</w:t>
      </w:r>
    </w:p>
    <w:p w:rsidR="005009BF" w:rsidRPr="00203460" w:rsidRDefault="005009BF">
      <w:pPr>
        <w:rPr>
          <w:rFonts w:cs="Arial"/>
        </w:rPr>
      </w:pPr>
    </w:p>
    <w:p w:rsidR="00D27965" w:rsidRPr="00203460" w:rsidRDefault="006F22A5">
      <w:pPr>
        <w:rPr>
          <w:rFonts w:cs="Arial"/>
          <w:b/>
          <w:color w:val="4CB8C2"/>
          <w:u w:val="single"/>
        </w:rPr>
      </w:pPr>
      <w:r w:rsidRPr="00203460">
        <w:rPr>
          <w:rFonts w:cs="Arial"/>
          <w:b/>
          <w:color w:val="4CB8C2"/>
          <w:u w:val="single"/>
        </w:rPr>
        <w:t>Client Approval</w:t>
      </w:r>
    </w:p>
    <w:p w:rsidR="006F22A5" w:rsidRPr="00203460" w:rsidRDefault="006F22A5">
      <w:pPr>
        <w:rPr>
          <w:rFonts w:cs="Arial"/>
          <w:b/>
          <w:color w:val="44444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200"/>
      </w:tblGrid>
      <w:tr w:rsidR="00BC40FD" w:rsidRPr="00203460" w:rsidTr="00BC40FD">
        <w:tc>
          <w:tcPr>
            <w:tcW w:w="2268" w:type="dxa"/>
            <w:shd w:val="clear" w:color="auto" w:fill="444444"/>
          </w:tcPr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  <w:r w:rsidRPr="00203460">
              <w:rPr>
                <w:rFonts w:cs="Arial"/>
                <w:b/>
                <w:color w:val="FFFFFF" w:themeColor="background1"/>
              </w:rPr>
              <w:t>Name:</w:t>
            </w: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7200" w:type="dxa"/>
            <w:shd w:val="clear" w:color="auto" w:fill="auto"/>
          </w:tcPr>
          <w:p w:rsidR="00BC40FD" w:rsidRPr="00203460" w:rsidRDefault="00BC40FD" w:rsidP="004F49B4">
            <w:pPr>
              <w:rPr>
                <w:rFonts w:cs="Arial"/>
                <w:b/>
                <w:color w:val="FFFFFF"/>
              </w:rPr>
            </w:pPr>
          </w:p>
        </w:tc>
      </w:tr>
      <w:tr w:rsidR="00BC40FD" w:rsidRPr="00203460" w:rsidTr="00BC40FD">
        <w:tc>
          <w:tcPr>
            <w:tcW w:w="2268" w:type="dxa"/>
            <w:shd w:val="clear" w:color="auto" w:fill="444444"/>
          </w:tcPr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  <w:r w:rsidRPr="00203460">
              <w:rPr>
                <w:rFonts w:cs="Arial"/>
                <w:b/>
                <w:color w:val="FFFFFF" w:themeColor="background1"/>
              </w:rPr>
              <w:t>Position:</w:t>
            </w: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7200" w:type="dxa"/>
          </w:tcPr>
          <w:p w:rsidR="00BC40FD" w:rsidRPr="00203460" w:rsidRDefault="00BC40FD" w:rsidP="004F49B4">
            <w:pPr>
              <w:rPr>
                <w:rFonts w:cs="Arial"/>
              </w:rPr>
            </w:pPr>
          </w:p>
        </w:tc>
      </w:tr>
      <w:tr w:rsidR="00BC40FD" w:rsidRPr="00203460" w:rsidTr="00BC40FD">
        <w:tc>
          <w:tcPr>
            <w:tcW w:w="2268" w:type="dxa"/>
            <w:shd w:val="clear" w:color="auto" w:fill="444444"/>
          </w:tcPr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  <w:r w:rsidRPr="00203460">
              <w:rPr>
                <w:rFonts w:cs="Arial"/>
                <w:b/>
                <w:color w:val="FFFFFF" w:themeColor="background1"/>
              </w:rPr>
              <w:t>Date:</w:t>
            </w: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7200" w:type="dxa"/>
          </w:tcPr>
          <w:p w:rsidR="00BC40FD" w:rsidRPr="00203460" w:rsidRDefault="00BC40FD" w:rsidP="004F49B4">
            <w:pPr>
              <w:rPr>
                <w:rFonts w:cs="Arial"/>
              </w:rPr>
            </w:pPr>
          </w:p>
        </w:tc>
      </w:tr>
      <w:tr w:rsidR="00BC40FD" w:rsidRPr="00203460" w:rsidTr="00BC40FD">
        <w:tc>
          <w:tcPr>
            <w:tcW w:w="2268" w:type="dxa"/>
            <w:shd w:val="clear" w:color="auto" w:fill="444444"/>
          </w:tcPr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  <w:r w:rsidRPr="00203460">
              <w:rPr>
                <w:rFonts w:cs="Arial"/>
                <w:b/>
                <w:color w:val="FFFFFF" w:themeColor="background1"/>
              </w:rPr>
              <w:t>Signature:</w:t>
            </w: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  <w:p w:rsidR="00BC40FD" w:rsidRPr="00203460" w:rsidRDefault="00BC40FD" w:rsidP="00BC40FD">
            <w:pPr>
              <w:jc w:val="right"/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7200" w:type="dxa"/>
          </w:tcPr>
          <w:p w:rsidR="00BC40FD" w:rsidRPr="00203460" w:rsidRDefault="00BC40FD" w:rsidP="004F49B4">
            <w:pPr>
              <w:rPr>
                <w:rFonts w:cs="Arial"/>
              </w:rPr>
            </w:pPr>
          </w:p>
        </w:tc>
      </w:tr>
    </w:tbl>
    <w:p w:rsidR="006F22A5" w:rsidRPr="00203460" w:rsidRDefault="006F22A5">
      <w:pPr>
        <w:rPr>
          <w:rFonts w:cs="Arial"/>
          <w:b/>
          <w:color w:val="444444"/>
        </w:rPr>
      </w:pPr>
    </w:p>
    <w:p w:rsidR="006F22A5" w:rsidRPr="00203460" w:rsidRDefault="006F22A5">
      <w:pPr>
        <w:rPr>
          <w:rFonts w:cs="Arial"/>
          <w:b/>
          <w:color w:val="444444"/>
        </w:rPr>
      </w:pPr>
    </w:p>
    <w:p w:rsidR="005009BF" w:rsidRPr="00203460" w:rsidRDefault="005009BF">
      <w:pPr>
        <w:rPr>
          <w:rFonts w:cs="Arial"/>
          <w:color w:val="444444"/>
        </w:rPr>
      </w:pPr>
    </w:p>
    <w:p w:rsidR="005009BF" w:rsidRPr="00203460" w:rsidRDefault="005009BF">
      <w:pPr>
        <w:rPr>
          <w:rFonts w:cs="Arial"/>
          <w:color w:val="444444"/>
        </w:rPr>
      </w:pPr>
    </w:p>
    <w:p w:rsidR="00EE7663" w:rsidRPr="00203460" w:rsidRDefault="00EE7663">
      <w:pPr>
        <w:rPr>
          <w:rFonts w:cs="Arial"/>
          <w:color w:val="444444"/>
        </w:rPr>
      </w:pPr>
    </w:p>
    <w:p w:rsidR="00EE7663" w:rsidRPr="00203460" w:rsidRDefault="00EE7663">
      <w:pPr>
        <w:rPr>
          <w:rFonts w:cs="Arial"/>
          <w:color w:val="444444"/>
        </w:rPr>
      </w:pPr>
    </w:p>
    <w:p w:rsidR="00EE7663" w:rsidRPr="00203460" w:rsidRDefault="00BC40FD" w:rsidP="00EE7663">
      <w:pPr>
        <w:rPr>
          <w:rFonts w:cs="Arial"/>
          <w:b/>
          <w:color w:val="4CB8C2"/>
          <w:u w:val="single"/>
        </w:rPr>
      </w:pPr>
      <w:r w:rsidRPr="00203460">
        <w:rPr>
          <w:rFonts w:cs="Arial"/>
          <w:b/>
          <w:color w:val="4CB8C2"/>
          <w:u w:val="single"/>
        </w:rPr>
        <w:t>3esi Approval</w:t>
      </w:r>
    </w:p>
    <w:p w:rsidR="00EE7663" w:rsidRPr="00203460" w:rsidRDefault="00EE7663" w:rsidP="00EE7663">
      <w:pPr>
        <w:rPr>
          <w:rFonts w:cs="Arial"/>
          <w:color w:val="44444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200"/>
      </w:tblGrid>
      <w:tr w:rsidR="00BC40FD" w:rsidRPr="00203460" w:rsidTr="004F49B4">
        <w:tc>
          <w:tcPr>
            <w:tcW w:w="2268" w:type="dxa"/>
            <w:shd w:val="clear" w:color="auto" w:fill="444444"/>
          </w:tcPr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  <w:r w:rsidRPr="00203460">
              <w:rPr>
                <w:rFonts w:cs="Arial"/>
                <w:b/>
                <w:color w:val="FFFFFF"/>
              </w:rPr>
              <w:t>Name:</w:t>
            </w: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</w:tc>
        <w:tc>
          <w:tcPr>
            <w:tcW w:w="7200" w:type="dxa"/>
            <w:shd w:val="clear" w:color="auto" w:fill="auto"/>
          </w:tcPr>
          <w:p w:rsidR="00BC40FD" w:rsidRPr="00203460" w:rsidRDefault="00BC40FD" w:rsidP="004F49B4">
            <w:pPr>
              <w:rPr>
                <w:rFonts w:cs="Arial"/>
                <w:b/>
                <w:color w:val="FFFFFF"/>
              </w:rPr>
            </w:pPr>
          </w:p>
        </w:tc>
      </w:tr>
      <w:tr w:rsidR="00BC40FD" w:rsidRPr="00203460" w:rsidTr="004F49B4">
        <w:tc>
          <w:tcPr>
            <w:tcW w:w="2268" w:type="dxa"/>
            <w:shd w:val="clear" w:color="auto" w:fill="444444"/>
          </w:tcPr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  <w:r w:rsidRPr="00203460">
              <w:rPr>
                <w:rFonts w:cs="Arial"/>
                <w:b/>
                <w:color w:val="FFFFFF"/>
              </w:rPr>
              <w:t>Position:</w:t>
            </w: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</w:tc>
        <w:tc>
          <w:tcPr>
            <w:tcW w:w="7200" w:type="dxa"/>
          </w:tcPr>
          <w:p w:rsidR="00BC40FD" w:rsidRPr="00203460" w:rsidRDefault="00BC40FD" w:rsidP="004F49B4">
            <w:pPr>
              <w:rPr>
                <w:rFonts w:cs="Arial"/>
              </w:rPr>
            </w:pPr>
          </w:p>
        </w:tc>
      </w:tr>
      <w:tr w:rsidR="00BC40FD" w:rsidRPr="00203460" w:rsidTr="004F49B4">
        <w:tc>
          <w:tcPr>
            <w:tcW w:w="2268" w:type="dxa"/>
            <w:shd w:val="clear" w:color="auto" w:fill="444444"/>
          </w:tcPr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  <w:r w:rsidRPr="00203460">
              <w:rPr>
                <w:rFonts w:cs="Arial"/>
                <w:b/>
                <w:color w:val="FFFFFF"/>
              </w:rPr>
              <w:t>Date:</w:t>
            </w: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</w:tc>
        <w:tc>
          <w:tcPr>
            <w:tcW w:w="7200" w:type="dxa"/>
          </w:tcPr>
          <w:p w:rsidR="00BC40FD" w:rsidRPr="00203460" w:rsidRDefault="00BC40FD" w:rsidP="004F49B4">
            <w:pPr>
              <w:rPr>
                <w:rFonts w:cs="Arial"/>
              </w:rPr>
            </w:pPr>
          </w:p>
        </w:tc>
      </w:tr>
      <w:tr w:rsidR="00BC40FD" w:rsidRPr="00203460" w:rsidTr="004F49B4">
        <w:tc>
          <w:tcPr>
            <w:tcW w:w="2268" w:type="dxa"/>
            <w:shd w:val="clear" w:color="auto" w:fill="444444"/>
          </w:tcPr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  <w:r w:rsidRPr="00203460">
              <w:rPr>
                <w:rFonts w:cs="Arial"/>
                <w:b/>
                <w:color w:val="FFFFFF"/>
              </w:rPr>
              <w:t>Signature:</w:t>
            </w: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  <w:p w:rsidR="00BC40FD" w:rsidRPr="00203460" w:rsidRDefault="00BC40FD" w:rsidP="004F49B4">
            <w:pPr>
              <w:jc w:val="right"/>
              <w:rPr>
                <w:rFonts w:cs="Arial"/>
                <w:b/>
                <w:color w:val="FFFFFF"/>
              </w:rPr>
            </w:pPr>
          </w:p>
        </w:tc>
        <w:tc>
          <w:tcPr>
            <w:tcW w:w="7200" w:type="dxa"/>
          </w:tcPr>
          <w:p w:rsidR="00BC40FD" w:rsidRPr="00203460" w:rsidRDefault="00BC40FD" w:rsidP="004F49B4">
            <w:pPr>
              <w:rPr>
                <w:rFonts w:cs="Arial"/>
              </w:rPr>
            </w:pPr>
          </w:p>
        </w:tc>
      </w:tr>
    </w:tbl>
    <w:p w:rsidR="007F3C10" w:rsidRDefault="007F3C10"/>
    <w:p w:rsidR="007F3C10" w:rsidRPr="007F3C10" w:rsidRDefault="007F3C10"/>
    <w:sectPr w:rsidR="007F3C10" w:rsidRPr="007F3C10" w:rsidSect="00626021">
      <w:headerReference w:type="default" r:id="rId7"/>
      <w:footerReference w:type="default" r:id="rId8"/>
      <w:pgSz w:w="12240" w:h="15840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4A6" w:rsidRDefault="007414A6">
      <w:r>
        <w:separator/>
      </w:r>
    </w:p>
  </w:endnote>
  <w:endnote w:type="continuationSeparator" w:id="0">
    <w:p w:rsidR="007414A6" w:rsidRDefault="0074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BA0" w:rsidRDefault="006B108B" w:rsidP="00B55351">
    <w:pPr>
      <w:pStyle w:val="Footer"/>
      <w:jc w:val="center"/>
      <w:rPr>
        <w:color w:val="FFFFFF" w:themeColor="background1"/>
      </w:rPr>
    </w:pPr>
    <w:r w:rsidRPr="006B108B">
      <w:rPr>
        <w:noProof/>
        <w:color w:val="FFFFFF" w:themeColor="background1"/>
        <w:lang w:val="en-CA" w:eastAsia="en-CA"/>
      </w:rPr>
      <w:drawing>
        <wp:anchor distT="0" distB="0" distL="114300" distR="114300" simplePos="0" relativeHeight="251659264" behindDoc="1" locked="0" layoutInCell="1" allowOverlap="1" wp14:anchorId="32E53A00" wp14:editId="1EEECE05">
          <wp:simplePos x="0" y="0"/>
          <wp:positionH relativeFrom="column">
            <wp:posOffset>0</wp:posOffset>
          </wp:positionH>
          <wp:positionV relativeFrom="paragraph">
            <wp:posOffset>-90170</wp:posOffset>
          </wp:positionV>
          <wp:extent cx="5943600" cy="3200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3BA0" w:rsidRPr="006B108B">
      <w:rPr>
        <w:color w:val="FFFFFF" w:themeColor="background1"/>
      </w:rPr>
      <w:t xml:space="preserve">Page </w:t>
    </w:r>
    <w:r w:rsidR="00C03BA0" w:rsidRPr="006B108B">
      <w:rPr>
        <w:color w:val="FFFFFF" w:themeColor="background1"/>
      </w:rPr>
      <w:fldChar w:fldCharType="begin"/>
    </w:r>
    <w:r w:rsidR="00C03BA0" w:rsidRPr="006B108B">
      <w:rPr>
        <w:color w:val="FFFFFF" w:themeColor="background1"/>
      </w:rPr>
      <w:instrText xml:space="preserve"> PAGE </w:instrText>
    </w:r>
    <w:r w:rsidR="00C03BA0" w:rsidRPr="006B108B">
      <w:rPr>
        <w:color w:val="FFFFFF" w:themeColor="background1"/>
      </w:rPr>
      <w:fldChar w:fldCharType="separate"/>
    </w:r>
    <w:r w:rsidR="00626021">
      <w:rPr>
        <w:noProof/>
        <w:color w:val="FFFFFF" w:themeColor="background1"/>
      </w:rPr>
      <w:t>2</w:t>
    </w:r>
    <w:r w:rsidR="00C03BA0" w:rsidRPr="006B108B">
      <w:rPr>
        <w:color w:val="FFFFFF" w:themeColor="background1"/>
      </w:rPr>
      <w:fldChar w:fldCharType="end"/>
    </w:r>
    <w:r w:rsidR="00C03BA0" w:rsidRPr="006B108B">
      <w:rPr>
        <w:color w:val="FFFFFF" w:themeColor="background1"/>
      </w:rPr>
      <w:t xml:space="preserve"> of </w:t>
    </w:r>
    <w:r w:rsidR="00C03BA0" w:rsidRPr="006B108B">
      <w:rPr>
        <w:color w:val="FFFFFF" w:themeColor="background1"/>
      </w:rPr>
      <w:fldChar w:fldCharType="begin"/>
    </w:r>
    <w:r w:rsidR="00C03BA0" w:rsidRPr="006B108B">
      <w:rPr>
        <w:color w:val="FFFFFF" w:themeColor="background1"/>
      </w:rPr>
      <w:instrText xml:space="preserve"> NUMPAGES </w:instrText>
    </w:r>
    <w:r w:rsidR="00C03BA0" w:rsidRPr="006B108B">
      <w:rPr>
        <w:color w:val="FFFFFF" w:themeColor="background1"/>
      </w:rPr>
      <w:fldChar w:fldCharType="separate"/>
    </w:r>
    <w:r w:rsidR="00626021">
      <w:rPr>
        <w:noProof/>
        <w:color w:val="FFFFFF" w:themeColor="background1"/>
      </w:rPr>
      <w:t>2</w:t>
    </w:r>
    <w:r w:rsidR="00C03BA0" w:rsidRPr="006B108B">
      <w:rPr>
        <w:color w:val="FFFFFF" w:themeColor="background1"/>
      </w:rPr>
      <w:fldChar w:fldCharType="end"/>
    </w:r>
  </w:p>
  <w:p w:rsidR="00626021" w:rsidRPr="00626021" w:rsidRDefault="00626021" w:rsidP="00B55351">
    <w:pPr>
      <w:pStyle w:val="Footer"/>
      <w:jc w:val="center"/>
      <w:rPr>
        <w:color w:val="000000" w:themeColor="text1"/>
      </w:rPr>
    </w:pPr>
  </w:p>
  <w:p w:rsidR="00626021" w:rsidRPr="00626021" w:rsidRDefault="00626021" w:rsidP="00626021">
    <w:pPr>
      <w:pStyle w:val="Footer"/>
      <w:jc w:val="center"/>
      <w:rPr>
        <w:color w:val="000000" w:themeColor="text1"/>
      </w:rPr>
    </w:pPr>
    <w:r w:rsidRPr="00626021">
      <w:rPr>
        <w:color w:val="000000" w:themeColor="text1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4A6" w:rsidRDefault="007414A6">
      <w:r>
        <w:separator/>
      </w:r>
    </w:p>
  </w:footnote>
  <w:footnote w:type="continuationSeparator" w:id="0">
    <w:p w:rsidR="007414A6" w:rsidRDefault="00741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BA0" w:rsidRPr="00605006" w:rsidRDefault="00605006" w:rsidP="00B55351">
    <w:pPr>
      <w:pStyle w:val="Header"/>
      <w:rPr>
        <w:color w:val="FFFFFF" w:themeColor="background1"/>
        <w:sz w:val="18"/>
        <w:szCs w:val="18"/>
      </w:rPr>
    </w:pPr>
    <w:r w:rsidRPr="00605006">
      <w:rPr>
        <w:noProof/>
        <w:color w:val="FFFFFF" w:themeColor="background1"/>
        <w:lang w:val="en-CA" w:eastAsia="en-CA"/>
      </w:rPr>
      <w:drawing>
        <wp:anchor distT="0" distB="0" distL="114300" distR="114300" simplePos="0" relativeHeight="251658240" behindDoc="1" locked="0" layoutInCell="1" allowOverlap="1" wp14:anchorId="680A005E" wp14:editId="62BCF3EB">
          <wp:simplePos x="0" y="0"/>
          <wp:positionH relativeFrom="column">
            <wp:posOffset>0</wp:posOffset>
          </wp:positionH>
          <wp:positionV relativeFrom="paragraph">
            <wp:posOffset>-297180</wp:posOffset>
          </wp:positionV>
          <wp:extent cx="594360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H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2BC6" w:rsidRPr="00605006">
      <w:rPr>
        <w:color w:val="FFFFFF" w:themeColor="background1"/>
      </w:rPr>
      <w:tab/>
    </w:r>
    <w:r w:rsidR="001A2BC6" w:rsidRPr="00605006">
      <w:rPr>
        <w:color w:val="FFFFFF" w:themeColor="background1"/>
      </w:rPr>
      <w:tab/>
    </w:r>
    <w:r w:rsidR="006F22A5" w:rsidRPr="00605006">
      <w:rPr>
        <w:b/>
        <w:color w:val="FFFFFF" w:themeColor="background1"/>
        <w:sz w:val="28"/>
        <w:szCs w:val="28"/>
      </w:rPr>
      <w:t>3esi Professional Project Services</w:t>
    </w:r>
  </w:p>
  <w:p w:rsidR="00C03BA0" w:rsidRDefault="00605006" w:rsidP="00605006">
    <w:pPr>
      <w:pStyle w:val="Header"/>
      <w:tabs>
        <w:tab w:val="clear" w:pos="4320"/>
        <w:tab w:val="clear" w:pos="8640"/>
        <w:tab w:val="left" w:pos="68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D0940"/>
    <w:multiLevelType w:val="multilevel"/>
    <w:tmpl w:val="16DA12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  <w:rPr>
        <w:rFonts w:hint="default"/>
      </w:rPr>
    </w:lvl>
  </w:abstractNum>
  <w:abstractNum w:abstractNumId="1">
    <w:nsid w:val="3F973BE4"/>
    <w:multiLevelType w:val="multilevel"/>
    <w:tmpl w:val="A0021A3C"/>
    <w:lvl w:ilvl="0">
      <w:start w:val="1"/>
      <w:numFmt w:val="decimal"/>
      <w:suff w:val="space"/>
      <w:lvlText w:val="%1"/>
      <w:lvlJc w:val="left"/>
      <w:pPr>
        <w:ind w:left="-2880" w:firstLine="0"/>
      </w:pPr>
      <w:rPr>
        <w:vanish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32D65A6"/>
    <w:multiLevelType w:val="hybridMultilevel"/>
    <w:tmpl w:val="6E9026A4"/>
    <w:lvl w:ilvl="0" w:tplc="D5223BF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>
    <w:nsid w:val="6B6601BB"/>
    <w:multiLevelType w:val="hybridMultilevel"/>
    <w:tmpl w:val="3ED26768"/>
    <w:lvl w:ilvl="0" w:tplc="757229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9A"/>
    <w:rsid w:val="000538CC"/>
    <w:rsid w:val="000702E0"/>
    <w:rsid w:val="00095442"/>
    <w:rsid w:val="000C631D"/>
    <w:rsid w:val="001279AC"/>
    <w:rsid w:val="00194A8A"/>
    <w:rsid w:val="001A2BC6"/>
    <w:rsid w:val="00203460"/>
    <w:rsid w:val="00210330"/>
    <w:rsid w:val="002116C1"/>
    <w:rsid w:val="002144A2"/>
    <w:rsid w:val="002278BE"/>
    <w:rsid w:val="00246CCB"/>
    <w:rsid w:val="0025218D"/>
    <w:rsid w:val="00291A66"/>
    <w:rsid w:val="002C5D54"/>
    <w:rsid w:val="00327C49"/>
    <w:rsid w:val="0039466F"/>
    <w:rsid w:val="003C325E"/>
    <w:rsid w:val="003E2AEF"/>
    <w:rsid w:val="003F1CC8"/>
    <w:rsid w:val="00402530"/>
    <w:rsid w:val="004642DC"/>
    <w:rsid w:val="004653F0"/>
    <w:rsid w:val="00475FD6"/>
    <w:rsid w:val="004E432D"/>
    <w:rsid w:val="004F281C"/>
    <w:rsid w:val="005009BF"/>
    <w:rsid w:val="00504025"/>
    <w:rsid w:val="0050463F"/>
    <w:rsid w:val="00543869"/>
    <w:rsid w:val="00564C1D"/>
    <w:rsid w:val="0056551D"/>
    <w:rsid w:val="005A1195"/>
    <w:rsid w:val="005B2BB3"/>
    <w:rsid w:val="005B4896"/>
    <w:rsid w:val="005C0FB0"/>
    <w:rsid w:val="005C5DAF"/>
    <w:rsid w:val="005E36C7"/>
    <w:rsid w:val="005F4CE3"/>
    <w:rsid w:val="00603EEA"/>
    <w:rsid w:val="00605006"/>
    <w:rsid w:val="00613A79"/>
    <w:rsid w:val="00626021"/>
    <w:rsid w:val="00645AFE"/>
    <w:rsid w:val="00664867"/>
    <w:rsid w:val="00672C70"/>
    <w:rsid w:val="006B108B"/>
    <w:rsid w:val="006E02D0"/>
    <w:rsid w:val="006F22A5"/>
    <w:rsid w:val="00711C5F"/>
    <w:rsid w:val="007414A6"/>
    <w:rsid w:val="00775237"/>
    <w:rsid w:val="0078040B"/>
    <w:rsid w:val="00783D61"/>
    <w:rsid w:val="007A3D4C"/>
    <w:rsid w:val="007F3C10"/>
    <w:rsid w:val="00811821"/>
    <w:rsid w:val="00832A11"/>
    <w:rsid w:val="008338F2"/>
    <w:rsid w:val="00852B8B"/>
    <w:rsid w:val="0087267A"/>
    <w:rsid w:val="00881415"/>
    <w:rsid w:val="008B0D8B"/>
    <w:rsid w:val="008C3EE5"/>
    <w:rsid w:val="00920BC3"/>
    <w:rsid w:val="0093484E"/>
    <w:rsid w:val="0099570D"/>
    <w:rsid w:val="00A02F27"/>
    <w:rsid w:val="00A122EA"/>
    <w:rsid w:val="00A14146"/>
    <w:rsid w:val="00A32144"/>
    <w:rsid w:val="00A42477"/>
    <w:rsid w:val="00A53231"/>
    <w:rsid w:val="00A708FB"/>
    <w:rsid w:val="00A81D71"/>
    <w:rsid w:val="00AE392C"/>
    <w:rsid w:val="00AF10BA"/>
    <w:rsid w:val="00B23BC9"/>
    <w:rsid w:val="00B40AB5"/>
    <w:rsid w:val="00B55351"/>
    <w:rsid w:val="00B75C52"/>
    <w:rsid w:val="00B8499A"/>
    <w:rsid w:val="00BC40FD"/>
    <w:rsid w:val="00C03BA0"/>
    <w:rsid w:val="00C06F65"/>
    <w:rsid w:val="00C301B6"/>
    <w:rsid w:val="00C43EE5"/>
    <w:rsid w:val="00C50CD9"/>
    <w:rsid w:val="00C53EE2"/>
    <w:rsid w:val="00C7325A"/>
    <w:rsid w:val="00C84F5E"/>
    <w:rsid w:val="00CA10E6"/>
    <w:rsid w:val="00CA520C"/>
    <w:rsid w:val="00CB74CE"/>
    <w:rsid w:val="00CF5277"/>
    <w:rsid w:val="00D27965"/>
    <w:rsid w:val="00D52E50"/>
    <w:rsid w:val="00D6401D"/>
    <w:rsid w:val="00D8604B"/>
    <w:rsid w:val="00DB68DF"/>
    <w:rsid w:val="00E003DD"/>
    <w:rsid w:val="00E5320C"/>
    <w:rsid w:val="00E60CC1"/>
    <w:rsid w:val="00E931DD"/>
    <w:rsid w:val="00EA7D77"/>
    <w:rsid w:val="00ED013F"/>
    <w:rsid w:val="00EE7663"/>
    <w:rsid w:val="00F21C83"/>
    <w:rsid w:val="00F327A6"/>
    <w:rsid w:val="00F37114"/>
    <w:rsid w:val="00F41FF4"/>
    <w:rsid w:val="00F44352"/>
    <w:rsid w:val="00F5152D"/>
    <w:rsid w:val="00FC5461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CDD96-6814-472A-A911-5CD96A3B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BC3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BodyText"/>
    <w:qFormat/>
    <w:rsid w:val="00920BC3"/>
    <w:pPr>
      <w:keepNext/>
      <w:numPr>
        <w:numId w:val="21"/>
      </w:numPr>
      <w:spacing w:before="360" w:after="360"/>
      <w:outlineLvl w:val="0"/>
    </w:pPr>
    <w:rPr>
      <w:b/>
      <w:bCs/>
      <w:sz w:val="36"/>
    </w:rPr>
  </w:style>
  <w:style w:type="paragraph" w:styleId="Heading2">
    <w:name w:val="heading 2"/>
    <w:basedOn w:val="Normal"/>
    <w:next w:val="BodyText"/>
    <w:qFormat/>
    <w:rsid w:val="00ED013F"/>
    <w:pPr>
      <w:keepNext/>
      <w:numPr>
        <w:ilvl w:val="1"/>
        <w:numId w:val="21"/>
      </w:numPr>
      <w:spacing w:before="24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ED013F"/>
    <w:pPr>
      <w:keepNext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CA520C"/>
    <w:pPr>
      <w:numPr>
        <w:ilvl w:val="3"/>
      </w:numPr>
      <w:outlineLvl w:val="3"/>
    </w:pPr>
    <w:rPr>
      <w:rFonts w:cs="Times New Roman"/>
      <w:b w:val="0"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708FB"/>
    <w:pPr>
      <w:spacing w:after="120"/>
    </w:pPr>
  </w:style>
  <w:style w:type="paragraph" w:styleId="TOC2">
    <w:name w:val="toc 2"/>
    <w:basedOn w:val="Normal"/>
    <w:next w:val="Normal"/>
    <w:autoRedefine/>
    <w:semiHidden/>
    <w:rsid w:val="00B40AB5"/>
    <w:pPr>
      <w:tabs>
        <w:tab w:val="right" w:leader="dot" w:pos="8630"/>
      </w:tabs>
      <w:ind w:left="113"/>
    </w:pPr>
    <w:rPr>
      <w:lang w:val="en-US"/>
    </w:rPr>
  </w:style>
  <w:style w:type="paragraph" w:styleId="TOC3">
    <w:name w:val="toc 3"/>
    <w:basedOn w:val="Normal"/>
    <w:next w:val="Normal"/>
    <w:autoRedefine/>
    <w:semiHidden/>
    <w:rsid w:val="00B40AB5"/>
    <w:pPr>
      <w:ind w:left="400"/>
    </w:pPr>
    <w:rPr>
      <w:sz w:val="18"/>
    </w:rPr>
  </w:style>
  <w:style w:type="paragraph" w:styleId="TOC4">
    <w:name w:val="toc 4"/>
    <w:basedOn w:val="Normal"/>
    <w:next w:val="Normal"/>
    <w:autoRedefine/>
    <w:semiHidden/>
    <w:rsid w:val="00B40AB5"/>
    <w:pPr>
      <w:ind w:left="600"/>
    </w:pPr>
    <w:rPr>
      <w:sz w:val="18"/>
    </w:rPr>
  </w:style>
  <w:style w:type="paragraph" w:styleId="Title">
    <w:name w:val="Title"/>
    <w:basedOn w:val="Normal"/>
    <w:next w:val="Subtitle"/>
    <w:qFormat/>
    <w:rsid w:val="00920BC3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color w:val="800000"/>
      <w:spacing w:val="-30"/>
      <w:kern w:val="28"/>
      <w:sz w:val="40"/>
      <w:szCs w:val="20"/>
    </w:rPr>
  </w:style>
  <w:style w:type="paragraph" w:styleId="Subtitle">
    <w:name w:val="Subtitle"/>
    <w:basedOn w:val="Normal"/>
    <w:qFormat/>
    <w:rsid w:val="00920BC3"/>
    <w:pPr>
      <w:spacing w:after="60"/>
      <w:jc w:val="center"/>
      <w:outlineLvl w:val="1"/>
    </w:pPr>
    <w:rPr>
      <w:rFonts w:cs="Arial"/>
      <w:sz w:val="24"/>
    </w:rPr>
  </w:style>
  <w:style w:type="paragraph" w:styleId="NormalWeb">
    <w:name w:val="Normal (Web)"/>
    <w:basedOn w:val="Normal"/>
    <w:rsid w:val="00B8499A"/>
    <w:pPr>
      <w:spacing w:before="100" w:beforeAutospacing="1" w:after="100" w:afterAutospacing="1"/>
    </w:pPr>
    <w:rPr>
      <w:rFonts w:cs="Arial"/>
      <w:sz w:val="24"/>
      <w:lang w:val="en-US"/>
    </w:rPr>
  </w:style>
  <w:style w:type="character" w:styleId="Strong">
    <w:name w:val="Strong"/>
    <w:qFormat/>
    <w:rsid w:val="00B8499A"/>
    <w:rPr>
      <w:b/>
      <w:bCs/>
    </w:rPr>
  </w:style>
  <w:style w:type="character" w:styleId="Emphasis">
    <w:name w:val="Emphasis"/>
    <w:qFormat/>
    <w:rsid w:val="00B8499A"/>
    <w:rPr>
      <w:i/>
      <w:iCs/>
    </w:rPr>
  </w:style>
  <w:style w:type="paragraph" w:styleId="Header">
    <w:name w:val="header"/>
    <w:basedOn w:val="Normal"/>
    <w:rsid w:val="00B553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535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45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B2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3esi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Richard Brogan</dc:creator>
  <cp:keywords/>
  <cp:lastModifiedBy>Sean de Lima</cp:lastModifiedBy>
  <cp:revision>5</cp:revision>
  <cp:lastPrinted>2010-09-23T21:52:00Z</cp:lastPrinted>
  <dcterms:created xsi:type="dcterms:W3CDTF">2014-05-13T17:36:00Z</dcterms:created>
  <dcterms:modified xsi:type="dcterms:W3CDTF">2014-05-13T20:24:00Z</dcterms:modified>
</cp:coreProperties>
</file>