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27" w:type="dxa"/>
        <w:tblInd w:w="-700" w:type="dxa"/>
        <w:tblLook w:val="04A0" w:firstRow="1" w:lastRow="0" w:firstColumn="1" w:lastColumn="0" w:noHBand="0" w:noVBand="1"/>
      </w:tblPr>
      <w:tblGrid>
        <w:gridCol w:w="3177"/>
        <w:gridCol w:w="2508"/>
        <w:gridCol w:w="4742"/>
      </w:tblGrid>
      <w:tr w:rsidR="00155894" w:rsidTr="00494533">
        <w:trPr>
          <w:trHeight w:val="1088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:u w:val="single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  <w:u w:val="single"/>
              </w:rPr>
              <w:t>S U R A T   P E S A N A N</w:t>
            </w:r>
          </w:p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</w:rPr>
              <w:t>(Purchase order)</w:t>
            </w:r>
          </w:p>
          <w:p w:rsidR="00155894" w:rsidRDefault="00155894" w:rsidP="00EB0622">
            <w:pPr>
              <w:ind w:left="-108"/>
              <w:jc w:val="center"/>
              <w:rPr>
                <w:u w:val="single"/>
              </w:rPr>
            </w:pPr>
          </w:p>
        </w:tc>
      </w:tr>
      <w:tr w:rsidR="00AF43FC" w:rsidRPr="003D1E2C" w:rsidTr="00494533">
        <w:trPr>
          <w:trHeight w:val="1559"/>
        </w:trPr>
        <w:tc>
          <w:tcPr>
            <w:tcW w:w="5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499" w:rsidRPr="00707C60" w:rsidRDefault="00AF43FC" w:rsidP="00EB0622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Kepada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Terhormat</w:t>
            </w:r>
            <w:proofErr w:type="spellEnd"/>
          </w:p>
          <w:p w:rsidR="00DD4A36" w:rsidRDefault="00DD4A36" w:rsidP="00EB0622">
            <w:pPr>
              <w:ind w:left="-108"/>
            </w:pPr>
          </w:p>
          <w:p w:rsidR="00DD4A36" w:rsidRPr="00DD4A36" w:rsidRDefault="00DD4A36" w:rsidP="00EB0622">
            <w:pPr>
              <w:ind w:left="-108"/>
              <w:rPr>
                <w:b/>
              </w:rPr>
            </w:pPr>
            <w:r w:rsidRPr="00DD4A36">
              <w:rPr>
                <w:b/>
              </w:rPr>
              <w:t>{{supplier}}</w:t>
            </w:r>
          </w:p>
          <w:p w:rsidR="00AF43FC" w:rsidRDefault="00630499" w:rsidP="008A0B52">
            <w:pPr>
              <w:ind w:left="-108"/>
              <w:rPr>
                <w:b/>
              </w:rPr>
            </w:pPr>
            <w:r w:rsidRPr="00DD4A36">
              <w:rPr>
                <w:b/>
              </w:rPr>
              <w:t>{{</w:t>
            </w:r>
            <w:proofErr w:type="spellStart"/>
            <w:r w:rsidRPr="00DD4A36"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  <w:r w:rsidRPr="00DD4A36">
              <w:rPr>
                <w:b/>
              </w:rPr>
              <w:t>}}</w:t>
            </w:r>
          </w:p>
          <w:p w:rsidR="00494533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supplier_city</w:t>
            </w:r>
            <w:proofErr w:type="spellEnd"/>
            <w:r>
              <w:rPr>
                <w:b/>
              </w:rPr>
              <w:t xml:space="preserve">}}  </w:t>
            </w:r>
            <w:r w:rsidR="000F7621">
              <w:rPr>
                <w:b/>
              </w:rPr>
              <w:t xml:space="preserve">         </w:t>
            </w: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sz w:val="20"/>
              </w:rPr>
              <w:t>{{</w:t>
            </w:r>
            <w:proofErr w:type="spellStart"/>
            <w:r>
              <w:rPr>
                <w:b/>
                <w:sz w:val="20"/>
              </w:rPr>
              <w:t>supplier_zip</w:t>
            </w:r>
            <w:proofErr w:type="spellEnd"/>
            <w:r>
              <w:rPr>
                <w:b/>
                <w:sz w:val="20"/>
              </w:rPr>
              <w:t>}}</w:t>
            </w:r>
          </w:p>
          <w:p w:rsidR="008A0B52" w:rsidRPr="008A0B52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supplier_country</w:t>
            </w:r>
            <w:proofErr w:type="spellEnd"/>
            <w:r>
              <w:rPr>
                <w:b/>
              </w:rPr>
              <w:t>}}</w:t>
            </w:r>
          </w:p>
          <w:p w:rsidR="00494533" w:rsidRDefault="00494533" w:rsidP="00EB0622">
            <w:pPr>
              <w:ind w:left="-108" w:firstLine="283"/>
              <w:rPr>
                <w:b/>
              </w:rPr>
            </w:pPr>
          </w:p>
          <w:p w:rsidR="0094013D" w:rsidRPr="003D1E2C" w:rsidRDefault="0094013D" w:rsidP="0094013D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F43FC" w:rsidRPr="00707C60" w:rsidRDefault="00AF43FC" w:rsidP="00EB0622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PT. BINA SAN PRIMA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 xml:space="preserve">Nasional </w:t>
            </w: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Healt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Care Consumer Product &amp; Raw Material Distributor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Jl.Tamansari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No.12 Bandung – 40116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Phone : (022) 4207725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Fax      : (022)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INDONESIA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NPWP</w:t>
            </w:r>
          </w:p>
        </w:tc>
      </w:tr>
      <w:tr w:rsidR="00E90921" w:rsidRPr="003D1E2C" w:rsidTr="0094013D">
        <w:trPr>
          <w:trHeight w:val="73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E90921" w:rsidRPr="00707C60" w:rsidRDefault="00E90921" w:rsidP="00AB4B00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Tanggal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  <w:p w:rsidR="00E90921" w:rsidRPr="003D1E2C" w:rsidRDefault="00E90921" w:rsidP="00AB4B00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Nomor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po_date</w:t>
            </w:r>
            <w:proofErr w:type="spellEnd"/>
            <w:r w:rsidR="0046363D">
              <w:t>}}</w:t>
            </w:r>
          </w:p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po_no</w:t>
            </w:r>
            <w:proofErr w:type="spellEnd"/>
            <w:r w:rsidR="0046363D">
              <w:t>}}</w:t>
            </w:r>
          </w:p>
        </w:tc>
      </w:tr>
      <w:tr w:rsidR="00E90921" w:rsidRPr="003D1E2C" w:rsidTr="0094013D">
        <w:trPr>
          <w:trHeight w:hRule="exact" w:val="137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C7349E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Ta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nggal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Pengiriman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Barang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Ref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Syarat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Pembayaran</w:t>
            </w:r>
            <w:proofErr w:type="spellEnd"/>
          </w:p>
          <w:p w:rsidR="00E90921" w:rsidRPr="003D1E2C" w:rsidRDefault="00E90921" w:rsidP="0094013D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Lampiran</w:t>
            </w:r>
            <w:proofErr w:type="spellEnd"/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49E" w:rsidRDefault="00FF404C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:</w:t>
            </w:r>
          </w:p>
          <w:p w:rsidR="00FF404C" w:rsidRPr="003D1E2C" w:rsidRDefault="00FF404C" w:rsidP="0094013D">
            <w:pPr>
              <w:ind w:left="-108"/>
            </w:pPr>
            <w:r>
              <w:t xml:space="preserve"> </w:t>
            </w:r>
            <w:r w:rsidR="005D3CF8">
              <w:t xml:space="preserve"> </w:t>
            </w:r>
            <w:r w:rsidR="0046363D">
              <w:t>{{</w:t>
            </w:r>
            <w:proofErr w:type="spellStart"/>
            <w:r w:rsidR="000A4C4E">
              <w:t>arrival</w:t>
            </w:r>
            <w:r w:rsidR="0046363D">
              <w:t>_date</w:t>
            </w:r>
            <w:proofErr w:type="spellEnd"/>
            <w:r w:rsidR="0046363D">
              <w:t>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{{refer}}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FB2645">
              <w:t>termofpayment</w:t>
            </w:r>
            <w:proofErr w:type="spellEnd"/>
            <w:r w:rsidR="0046363D">
              <w:t>}}</w:t>
            </w:r>
          </w:p>
          <w:p w:rsidR="00E90921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{{lamp}}</w:t>
            </w:r>
          </w:p>
        </w:tc>
      </w:tr>
      <w:tr w:rsidR="00AF43FC" w:rsidRPr="00804972" w:rsidTr="0094013D">
        <w:trPr>
          <w:trHeight w:val="74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43FC" w:rsidRPr="00804972" w:rsidRDefault="00AF43FC" w:rsidP="00AD2288">
            <w:pPr>
              <w:pStyle w:val="NoSpacing"/>
              <w:ind w:left="-118"/>
            </w:pPr>
            <w:proofErr w:type="spellStart"/>
            <w:r w:rsidRPr="00707C60">
              <w:rPr>
                <w:color w:val="FFFFFF" w:themeColor="background1"/>
              </w:rPr>
              <w:t>Sesuai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dengan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penawaran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harga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diberikan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dengan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ini</w:t>
            </w:r>
            <w:proofErr w:type="spellEnd"/>
            <w:r w:rsidRPr="00707C60">
              <w:rPr>
                <w:color w:val="FFFFFF" w:themeColor="background1"/>
              </w:rPr>
              <w:t xml:space="preserve"> kami san </w:t>
            </w:r>
            <w:proofErr w:type="spellStart"/>
            <w:r w:rsidRPr="00707C60">
              <w:rPr>
                <w:color w:val="FFFFFF" w:themeColor="background1"/>
              </w:rPr>
              <w:t>barang</w:t>
            </w:r>
            <w:proofErr w:type="spellEnd"/>
            <w:r w:rsidRPr="00707C60">
              <w:rPr>
                <w:color w:val="FFFFFF" w:themeColor="background1"/>
              </w:rPr>
              <w:t>-bara</w:t>
            </w:r>
            <w:r w:rsidR="00AD2288" w:rsidRPr="00707C60">
              <w:rPr>
                <w:color w:val="FFFFFF" w:themeColor="background1"/>
              </w:rPr>
              <w:t xml:space="preserve"> m</w:t>
            </w:r>
            <w:r w:rsidR="00AD2288">
              <w:t>{{</w:t>
            </w:r>
            <w:proofErr w:type="spellStart"/>
            <w:r w:rsidR="00AD2288">
              <w:t>bppb_no</w:t>
            </w:r>
            <w:proofErr w:type="spellEnd"/>
            <w:r w:rsidR="00AD2288">
              <w:t>}}</w:t>
            </w:r>
            <w:r w:rsidRPr="00707C60">
              <w:rPr>
                <w:color w:val="FFFFFF" w:themeColor="background1"/>
              </w:rPr>
              <w:t xml:space="preserve">ng </w:t>
            </w:r>
            <w:proofErr w:type="spellStart"/>
            <w:r w:rsidRPr="00707C60">
              <w:rPr>
                <w:color w:val="FFFFFF" w:themeColor="background1"/>
              </w:rPr>
              <w:t>sebagai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berikut</w:t>
            </w:r>
            <w:proofErr w:type="spellEnd"/>
            <w:r w:rsidRPr="00707C60">
              <w:rPr>
                <w:color w:val="FFFFFF" w:themeColor="background1"/>
              </w:rPr>
              <w:t>:</w:t>
            </w:r>
          </w:p>
        </w:tc>
      </w:tr>
    </w:tbl>
    <w:p w:rsidR="00155894" w:rsidRDefault="00155894" w:rsidP="00804972">
      <w:pPr>
        <w:pStyle w:val="NoSpacing"/>
      </w:pPr>
    </w:p>
    <w:p w:rsidR="005C4CEA" w:rsidRPr="00804972" w:rsidRDefault="005C4CEA" w:rsidP="00804972">
      <w:pPr>
        <w:pStyle w:val="NoSpacing"/>
      </w:pPr>
    </w:p>
    <w:tbl>
      <w:tblPr>
        <w:tblStyle w:val="TableGrid"/>
        <w:tblW w:w="10930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640"/>
        <w:gridCol w:w="1212"/>
        <w:gridCol w:w="877"/>
        <w:gridCol w:w="4961"/>
        <w:gridCol w:w="1535"/>
        <w:gridCol w:w="1705"/>
      </w:tblGrid>
      <w:tr w:rsidR="0046363D" w:rsidRPr="003D1E2C" w:rsidTr="00B053F0">
        <w:trPr>
          <w:trHeight w:val="172"/>
        </w:trPr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o.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49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NAMA BARANG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HARGA</w:t>
            </w:r>
          </w:p>
        </w:tc>
      </w:tr>
      <w:tr w:rsidR="0046363D" w:rsidRPr="003D1E2C" w:rsidTr="0025140F">
        <w:trPr>
          <w:trHeight w:val="172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9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</w:tr>
      <w:tr w:rsidR="00FF404C" w:rsidRPr="003D1E2C" w:rsidTr="0025140F">
        <w:trPr>
          <w:trHeight w:val="172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404C" w:rsidRPr="00413412" w:rsidRDefault="0046363D" w:rsidP="00CC5F5D">
            <w:r w:rsidRPr="00413412">
              <w:rPr>
                <w:rFonts w:hint="eastAsia"/>
              </w:rPr>
              <w:t>{%</w:t>
            </w:r>
            <w:proofErr w:type="spellStart"/>
            <w:r w:rsidRPr="00413412">
              <w:rPr>
                <w:rFonts w:hint="eastAsia"/>
              </w:rPr>
              <w:t>tr</w:t>
            </w:r>
            <w:proofErr w:type="spellEnd"/>
            <w:r w:rsidRPr="00413412">
              <w:rPr>
                <w:rFonts w:hint="eastAsia"/>
              </w:rPr>
              <w:t xml:space="preserve"> for item in items %}</w:t>
            </w:r>
          </w:p>
        </w:tc>
      </w:tr>
      <w:tr w:rsidR="0046363D" w:rsidRPr="003D1E2C" w:rsidTr="0025140F">
        <w:trPr>
          <w:trHeight w:hRule="exact" w:val="1432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922C1C" w:rsidP="00CC5F5D">
            <w:r w:rsidRPr="00413412">
              <w:t>{</w:t>
            </w:r>
            <w:r w:rsidR="0046363D" w:rsidRPr="00413412">
              <w:t>{</w:t>
            </w:r>
            <w:proofErr w:type="spellStart"/>
            <w:r w:rsidR="0046363D" w:rsidRPr="00413412">
              <w:t>item.get</w:t>
            </w:r>
            <w:proofErr w:type="spellEnd"/>
            <w:r w:rsidR="0046363D" w:rsidRPr="00413412">
              <w:t>(‘no’)}}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="00FB2645" w:rsidRPr="00413412">
              <w:t>product_qty</w:t>
            </w:r>
            <w:proofErr w:type="spellEnd"/>
            <w:r w:rsidR="00FB2645" w:rsidRPr="00413412">
              <w:t>’</w:t>
            </w:r>
            <w:r w:rsidR="004870E6" w:rsidRPr="00413412">
              <w:t>)</w:t>
            </w:r>
            <w:r w:rsidRPr="00413412">
              <w:t>}}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product_uom</w:t>
            </w:r>
            <w:proofErr w:type="spellEnd"/>
            <w:r w:rsidRPr="00413412">
              <w:t>’)}}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4F0B" w:rsidRDefault="0046363D" w:rsidP="00FE6328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product_name</w:t>
            </w:r>
            <w:proofErr w:type="spellEnd"/>
            <w:r w:rsidRPr="00413412">
              <w:t>’)}}</w:t>
            </w:r>
          </w:p>
          <w:tbl>
            <w:tblPr>
              <w:tblStyle w:val="TableGrid"/>
              <w:tblW w:w="0" w:type="auto"/>
              <w:tblInd w:w="173" w:type="dxa"/>
              <w:tblLayout w:type="fixed"/>
              <w:tblLook w:val="04A0" w:firstRow="1" w:lastRow="0" w:firstColumn="1" w:lastColumn="0" w:noHBand="0" w:noVBand="1"/>
            </w:tblPr>
            <w:tblGrid>
              <w:gridCol w:w="2700"/>
              <w:gridCol w:w="1626"/>
            </w:tblGrid>
            <w:tr w:rsidR="002D239B" w:rsidTr="008910E8">
              <w:trPr>
                <w:trHeight w:val="197"/>
              </w:trPr>
              <w:tc>
                <w:tcPr>
                  <w:tcW w:w="4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D239B" w:rsidRPr="008B2F7F" w:rsidRDefault="00073F67" w:rsidP="00C020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B2F7F">
                    <w:rPr>
                      <w:rFonts w:ascii="Arial" w:hAnsi="Arial" w:cs="Arial"/>
                      <w:sz w:val="16"/>
                      <w:szCs w:val="16"/>
                    </w:rPr>
                    <w:t>{%</w:t>
                  </w:r>
                  <w:proofErr w:type="spellStart"/>
                  <w:r w:rsidR="00105C19" w:rsidRPr="008B2F7F">
                    <w:rPr>
                      <w:rFonts w:ascii="Arial" w:hAnsi="Arial" w:cs="Arial"/>
                      <w:sz w:val="16"/>
                      <w:szCs w:val="16"/>
                    </w:rPr>
                    <w:t>tr</w:t>
                  </w:r>
                  <w:proofErr w:type="spellEnd"/>
                  <w:r w:rsidRPr="008B2F7F">
                    <w:rPr>
                      <w:rFonts w:ascii="Arial" w:hAnsi="Arial" w:cs="Arial"/>
                      <w:sz w:val="16"/>
                      <w:szCs w:val="16"/>
                    </w:rPr>
                    <w:t xml:space="preserve"> for </w:t>
                  </w:r>
                  <w:proofErr w:type="spellStart"/>
                  <w:r w:rsidRPr="008B2F7F">
                    <w:rPr>
                      <w:rFonts w:ascii="Arial" w:hAnsi="Arial" w:cs="Arial"/>
                      <w:sz w:val="16"/>
                      <w:szCs w:val="16"/>
                    </w:rPr>
                    <w:t>att</w:t>
                  </w:r>
                  <w:proofErr w:type="spellEnd"/>
                  <w:r w:rsidRPr="008B2F7F">
                    <w:rPr>
                      <w:rFonts w:ascii="Arial" w:hAnsi="Arial" w:cs="Arial"/>
                      <w:sz w:val="16"/>
                      <w:szCs w:val="16"/>
                    </w:rPr>
                    <w:t xml:space="preserve"> in</w:t>
                  </w:r>
                  <w:r w:rsidR="004E519C" w:rsidRPr="008B2F7F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02028" w:rsidRPr="008B2F7F">
                    <w:rPr>
                      <w:rFonts w:ascii="Arial" w:hAnsi="Arial" w:cs="Arial"/>
                      <w:sz w:val="16"/>
                      <w:szCs w:val="16"/>
                    </w:rPr>
                    <w:t>item.attribute</w:t>
                  </w:r>
                  <w:r w:rsidR="00212A6E" w:rsidRPr="008B2F7F"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proofErr w:type="spellEnd"/>
                  <w:r w:rsidR="008A1426" w:rsidRPr="008B2F7F">
                    <w:rPr>
                      <w:rFonts w:ascii="Arial" w:hAnsi="Arial" w:cs="Arial"/>
                      <w:sz w:val="16"/>
                      <w:szCs w:val="16"/>
                    </w:rPr>
                    <w:t xml:space="preserve"> %}</w:t>
                  </w:r>
                </w:p>
              </w:tc>
            </w:tr>
            <w:tr w:rsidR="002D239B" w:rsidTr="00866E17">
              <w:trPr>
                <w:trHeight w:val="135"/>
              </w:trPr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D239B" w:rsidRPr="008B2F7F" w:rsidRDefault="00866E17" w:rsidP="00771E8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att.get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(‘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att_name</w:t>
                  </w:r>
                  <w:proofErr w:type="spellEnd"/>
                  <w:r w:rsidR="002D239B" w:rsidRPr="008B2F7F">
                    <w:rPr>
                      <w:rFonts w:ascii="Arial" w:hAnsi="Arial" w:cs="Arial"/>
                      <w:sz w:val="16"/>
                      <w:szCs w:val="16"/>
                    </w:rPr>
                    <w:t>’)}</w:t>
                  </w:r>
                  <w:r w:rsidR="005455E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55EB" w:rsidRPr="008B2F7F" w:rsidRDefault="00866E17" w:rsidP="005455EB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att.get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(‘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att_val</w:t>
                  </w:r>
                  <w:bookmarkStart w:id="0" w:name="_GoBack"/>
                  <w:bookmarkEnd w:id="0"/>
                  <w:proofErr w:type="spellEnd"/>
                  <w:r w:rsidR="002D239B" w:rsidRPr="008B2F7F"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</w:tr>
            <w:tr w:rsidR="002D239B" w:rsidTr="008910E8">
              <w:trPr>
                <w:trHeight w:val="197"/>
              </w:trPr>
              <w:tc>
                <w:tcPr>
                  <w:tcW w:w="4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D239B" w:rsidRPr="008B2F7F" w:rsidRDefault="00572D17" w:rsidP="00FE6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B2F7F">
                    <w:rPr>
                      <w:rFonts w:ascii="Arial" w:hAnsi="Arial" w:cs="Arial"/>
                      <w:sz w:val="16"/>
                      <w:szCs w:val="16"/>
                    </w:rPr>
                    <w:t>{%</w:t>
                  </w:r>
                  <w:proofErr w:type="spellStart"/>
                  <w:r w:rsidR="00105C19" w:rsidRPr="008B2F7F">
                    <w:rPr>
                      <w:rFonts w:ascii="Arial" w:hAnsi="Arial" w:cs="Arial"/>
                      <w:sz w:val="16"/>
                      <w:szCs w:val="16"/>
                    </w:rPr>
                    <w:t>tr</w:t>
                  </w:r>
                  <w:proofErr w:type="spellEnd"/>
                  <w:r w:rsidRPr="008B2F7F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D239B" w:rsidRPr="008B2F7F">
                    <w:rPr>
                      <w:rFonts w:ascii="Arial" w:hAnsi="Arial" w:cs="Arial"/>
                      <w:sz w:val="16"/>
                      <w:szCs w:val="16"/>
                    </w:rPr>
                    <w:t>endfor</w:t>
                  </w:r>
                  <w:proofErr w:type="spellEnd"/>
                  <w:r w:rsidR="002D239B" w:rsidRPr="008B2F7F">
                    <w:rPr>
                      <w:rFonts w:ascii="Arial" w:hAnsi="Arial" w:cs="Arial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:rsidR="002D239B" w:rsidRPr="00413412" w:rsidRDefault="002D239B" w:rsidP="00FE6328"/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Default="0046363D" w:rsidP="00CC5F5D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price_unit</w:t>
            </w:r>
            <w:proofErr w:type="spellEnd"/>
            <w:r>
              <w:t>’)}}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Default="0046363D" w:rsidP="003F6A9E">
            <w:pPr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F404C" w:rsidRPr="003D1E2C" w:rsidTr="0025140F">
        <w:trPr>
          <w:trHeight w:val="341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404C" w:rsidRDefault="0046363D" w:rsidP="00CC5F5D"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AB6989" w:rsidRDefault="00AB6989" w:rsidP="00804972">
      <w:pPr>
        <w:pStyle w:val="NoSpacing"/>
        <w:ind w:left="-720"/>
        <w:rPr>
          <w:u w:val="single"/>
        </w:rPr>
      </w:pPr>
    </w:p>
    <w:p w:rsidR="0094013D" w:rsidRPr="0068295F" w:rsidRDefault="0068295F" w:rsidP="00A27F51">
      <w:pPr>
        <w:pStyle w:val="NoSpacing"/>
      </w:pPr>
      <w:r w:rsidRPr="0068295F">
        <w:t>{%</w:t>
      </w:r>
      <w:r>
        <w:t xml:space="preserve"> </w:t>
      </w:r>
      <w:r w:rsidR="006B44D1" w:rsidRPr="0068295F">
        <w:t xml:space="preserve">if </w:t>
      </w:r>
      <w:proofErr w:type="spellStart"/>
      <w:r>
        <w:rPr>
          <w:rFonts w:ascii="Courier New" w:hAnsi="Courier New" w:cs="Courier New"/>
        </w:rPr>
        <w:t>down_payments</w:t>
      </w:r>
      <w:r w:rsidR="00935994">
        <w:rPr>
          <w:rFonts w:ascii="Courier New" w:hAnsi="Courier New" w:cs="Courier New"/>
        </w:rPr>
        <w:t>|length</w:t>
      </w:r>
      <w:proofErr w:type="spellEnd"/>
      <w:r w:rsidR="00935994">
        <w:rPr>
          <w:rFonts w:ascii="Courier New" w:hAnsi="Courier New" w:cs="Courier New"/>
        </w:rPr>
        <w:t xml:space="preserve"> &gt; 0</w:t>
      </w:r>
      <w:r w:rsidR="00A27F51">
        <w:rPr>
          <w:rFonts w:ascii="Courier New" w:hAnsi="Courier New" w:cs="Courier New"/>
        </w:rPr>
        <w:t xml:space="preserve"> </w:t>
      </w:r>
      <w:r w:rsidRPr="0068295F">
        <w:t xml:space="preserve"> </w:t>
      </w:r>
      <w:r w:rsidR="006B44D1" w:rsidRPr="0068295F">
        <w:t>%}</w:t>
      </w:r>
    </w:p>
    <w:p w:rsidR="0074385F" w:rsidRPr="007C6F1F" w:rsidRDefault="0074385F" w:rsidP="003D4792">
      <w:pPr>
        <w:pStyle w:val="NoSpacing"/>
        <w:ind w:left="1440" w:firstLine="720"/>
        <w:rPr>
          <w:u w:val="single"/>
        </w:rPr>
      </w:pPr>
      <w:proofErr w:type="spellStart"/>
      <w:r w:rsidRPr="007C6F1F">
        <w:rPr>
          <w:u w:val="single"/>
        </w:rPr>
        <w:t>Uang</w:t>
      </w:r>
      <w:proofErr w:type="spellEnd"/>
      <w:r w:rsidRPr="007C6F1F">
        <w:rPr>
          <w:u w:val="single"/>
        </w:rPr>
        <w:t xml:space="preserve"> </w:t>
      </w:r>
      <w:proofErr w:type="spellStart"/>
      <w:r w:rsidRPr="007C6F1F">
        <w:rPr>
          <w:u w:val="single"/>
        </w:rPr>
        <w:t>Muka</w:t>
      </w:r>
      <w:proofErr w:type="spellEnd"/>
      <w:r w:rsidRPr="007C6F1F">
        <w:rPr>
          <w:u w:val="single"/>
        </w:rPr>
        <w:t>:</w:t>
      </w:r>
    </w:p>
    <w:tbl>
      <w:tblPr>
        <w:tblStyle w:val="TableGrid"/>
        <w:tblW w:w="5241" w:type="dxa"/>
        <w:tblInd w:w="2242" w:type="dxa"/>
        <w:tblLayout w:type="fixed"/>
        <w:tblLook w:val="04A0" w:firstRow="1" w:lastRow="0" w:firstColumn="1" w:lastColumn="0" w:noHBand="0" w:noVBand="1"/>
      </w:tblPr>
      <w:tblGrid>
        <w:gridCol w:w="1268"/>
        <w:gridCol w:w="1620"/>
        <w:gridCol w:w="2353"/>
      </w:tblGrid>
      <w:tr w:rsidR="0074385F" w:rsidTr="00DD3A20">
        <w:trPr>
          <w:trHeight w:val="292"/>
        </w:trPr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D4792">
            <w:proofErr w:type="spellStart"/>
            <w:r>
              <w:t>Keterangan</w:t>
            </w:r>
            <w:proofErr w:type="spellEnd"/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42ED" w:rsidRDefault="00B042ED" w:rsidP="003D4792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for </w:t>
            </w:r>
            <w:proofErr w:type="spellStart"/>
            <w:r w:rsidR="00674789">
              <w:rPr>
                <w:rFonts w:ascii="Courier New" w:hAnsi="Courier New" w:cs="Courier New"/>
              </w:rPr>
              <w:t>dp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in </w:t>
            </w:r>
            <w:proofErr w:type="spellStart"/>
            <w:r w:rsidR="00674789">
              <w:rPr>
                <w:rFonts w:ascii="Courier New" w:hAnsi="Courier New" w:cs="Courier New"/>
              </w:rPr>
              <w:t>down_payments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B042ED" w:rsidTr="00DD3A20">
        <w:trPr>
          <w:trHeight w:val="276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dp_date</w:t>
            </w:r>
            <w:proofErr w:type="spellEnd"/>
            <w:r>
              <w:t>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dp_amount</w:t>
            </w:r>
            <w:proofErr w:type="spellEnd"/>
            <w:r>
              <w:t>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r>
              <w:t>{{</w:t>
            </w:r>
            <w:proofErr w:type="spellStart"/>
            <w:r>
              <w:t>dp.get</w:t>
            </w:r>
            <w:proofErr w:type="spellEnd"/>
            <w:r>
              <w:t>(‘remark’)}}</w:t>
            </w:r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3D4792">
            <w:pPr>
              <w:jc w:val="center"/>
            </w:pPr>
            <w:r>
              <w:rPr>
                <w:rFonts w:ascii="Courier New" w:hAnsi="Courier New" w:cs="Courier New" w:hint="eastAsia"/>
              </w:rPr>
              <w:lastRenderedPageBreak/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C7349E" w:rsidRDefault="0068295F" w:rsidP="003D4792">
      <w:r>
        <w:t xml:space="preserve">{% </w:t>
      </w:r>
      <w:proofErr w:type="spellStart"/>
      <w:r>
        <w:t>endif</w:t>
      </w:r>
      <w:proofErr w:type="spellEnd"/>
      <w:r>
        <w:t xml:space="preserve"> </w:t>
      </w:r>
      <w:r w:rsidR="006B44D1" w:rsidRPr="006B44D1">
        <w:t>%}</w:t>
      </w:r>
    </w:p>
    <w:p w:rsidR="0074385F" w:rsidRPr="00C7349E" w:rsidRDefault="00C7349E" w:rsidP="00C7349E">
      <w:pPr>
        <w:tabs>
          <w:tab w:val="left" w:pos="1395"/>
        </w:tabs>
      </w:pPr>
      <w:r>
        <w:tab/>
      </w:r>
    </w:p>
    <w:sectPr w:rsidR="0074385F" w:rsidRPr="00C7349E" w:rsidSect="00C7349E">
      <w:footerReference w:type="default" r:id="rId7"/>
      <w:pgSz w:w="12240" w:h="20160" w:code="5"/>
      <w:pgMar w:top="540" w:right="1440" w:bottom="3870" w:left="1440" w:header="720" w:footer="1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D9" w:rsidRDefault="00562BD9" w:rsidP="008209D7">
      <w:pPr>
        <w:spacing w:after="0" w:line="240" w:lineRule="auto"/>
      </w:pPr>
      <w:r>
        <w:separator/>
      </w:r>
    </w:p>
  </w:endnote>
  <w:endnote w:type="continuationSeparator" w:id="0">
    <w:p w:rsidR="00562BD9" w:rsidRDefault="00562BD9" w:rsidP="008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76" w:type="dxa"/>
      <w:tblInd w:w="-9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0"/>
      <w:gridCol w:w="330"/>
      <w:gridCol w:w="2790"/>
      <w:gridCol w:w="831"/>
      <w:gridCol w:w="120"/>
      <w:gridCol w:w="1865"/>
      <w:gridCol w:w="1943"/>
      <w:gridCol w:w="97"/>
    </w:tblGrid>
    <w:tr w:rsidR="00B332E7" w:rsidTr="005E0176">
      <w:trPr>
        <w:gridAfter w:val="1"/>
        <w:wAfter w:w="97" w:type="dxa"/>
        <w:trHeight w:val="1350"/>
      </w:trPr>
      <w:tc>
        <w:tcPr>
          <w:tcW w:w="7071" w:type="dxa"/>
          <w:gridSpan w:val="5"/>
        </w:tcPr>
        <w:p w:rsidR="00B332E7" w:rsidRPr="00747448" w:rsidRDefault="00B332E7" w:rsidP="00C83925">
          <w:pPr>
            <w:pStyle w:val="HTMLPreformatted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</w:p>
      </w:tc>
      <w:tc>
        <w:tcPr>
          <w:tcW w:w="1865" w:type="dxa"/>
        </w:tcPr>
        <w:p w:rsidR="00B332E7" w:rsidRDefault="00747448" w:rsidP="00747448">
          <w:pPr>
            <w:pStyle w:val="HTMLPreformatted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Jumlah</w:t>
          </w:r>
          <w:proofErr w:type="spellEnd"/>
        </w:p>
        <w:p w:rsidR="00747448" w:rsidRDefault="00747448" w:rsidP="00747448">
          <w:pPr>
            <w:pStyle w:val="HTMLPreformatted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proofErr w:type="spellStart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Diskon</w:t>
          </w:r>
          <w:proofErr w:type="spellEnd"/>
        </w:p>
        <w:p w:rsidR="00885754" w:rsidRDefault="00747448" w:rsidP="00357D3A">
          <w:pPr>
            <w:pStyle w:val="HTMLPreformatted"/>
            <w:shd w:val="clear" w:color="auto" w:fill="FFFFFF"/>
            <w:tabs>
              <w:tab w:val="clear" w:pos="916"/>
              <w:tab w:val="clear" w:pos="1832"/>
              <w:tab w:val="clear" w:pos="2748"/>
              <w:tab w:val="clear" w:pos="3664"/>
              <w:tab w:val="clear" w:pos="4580"/>
              <w:tab w:val="clear" w:pos="5496"/>
              <w:tab w:val="clear" w:pos="6412"/>
              <w:tab w:val="clear" w:pos="7328"/>
              <w:tab w:val="clear" w:pos="8244"/>
              <w:tab w:val="clear" w:pos="9160"/>
              <w:tab w:val="clear" w:pos="10076"/>
              <w:tab w:val="clear" w:pos="10992"/>
              <w:tab w:val="clear" w:pos="11908"/>
              <w:tab w:val="clear" w:pos="12824"/>
              <w:tab w:val="clear" w:pos="13740"/>
              <w:tab w:val="clear" w:pos="14656"/>
            </w:tabs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PPN</w:t>
          </w:r>
        </w:p>
        <w:p w:rsidR="0060120B" w:rsidRPr="00747448" w:rsidRDefault="0060120B" w:rsidP="00B54C21">
          <w:pPr>
            <w:pStyle w:val="HTMLPreformatted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{</w:t>
          </w:r>
          <w:r w:rsidR="00357D3A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% if </w:t>
          </w:r>
          <w:proofErr w:type="spellStart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pph</w:t>
          </w:r>
          <w:proofErr w:type="spellEnd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</w:t>
          </w:r>
          <w:r w:rsidR="00B54C21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!=</w:t>
          </w:r>
          <w:r w:rsidR="00357D3A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0</w:t>
          </w: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%}</w:t>
          </w:r>
          <w:proofErr w:type="gramStart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PPH</w:t>
          </w:r>
          <w:r w:rsidR="003C206D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(</w:t>
          </w:r>
          <w:proofErr w:type="gramEnd"/>
          <w:r w:rsidR="003C206D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{{</w:t>
          </w:r>
          <w:proofErr w:type="spellStart"/>
          <w:r w:rsidR="003C206D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pph</w:t>
          </w:r>
          <w:proofErr w:type="spellEnd"/>
          <w:r w:rsidR="003C206D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}}%)</w:t>
          </w:r>
          <w:r w:rsidR="00363D8C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{% </w:t>
          </w:r>
          <w:proofErr w:type="spellStart"/>
          <w:r w:rsidR="00363D8C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endif</w:t>
          </w:r>
          <w:proofErr w:type="spellEnd"/>
          <w:r w:rsidR="00363D8C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%}</w:t>
          </w:r>
        </w:p>
      </w:tc>
      <w:tc>
        <w:tcPr>
          <w:tcW w:w="1943" w:type="dxa"/>
        </w:tcPr>
        <w:p w:rsidR="00B332E7" w:rsidRDefault="00B332E7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D448FA"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 w:rsidRPr="00D448FA">
            <w:rPr>
              <w:rFonts w:asciiTheme="minorHAnsi" w:hAnsiTheme="minorHAnsi" w:cstheme="minorHAnsi"/>
              <w:b/>
              <w:bCs/>
              <w:color w:val="008080"/>
              <w:sz w:val="24"/>
              <w:szCs w:val="24"/>
            </w:rPr>
            <w:t>total_untaxed</w:t>
          </w:r>
          <w:proofErr w:type="spellEnd"/>
          <w:r w:rsidRPr="00D448FA"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B332E7" w:rsidRDefault="00B332E7" w:rsidP="003700D7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>
            <w:rPr>
              <w:rFonts w:ascii="Consolas" w:hAnsi="Consolas"/>
              <w:b/>
              <w:bCs/>
              <w:color w:val="008080"/>
            </w:rPr>
            <w:t>diskon</w:t>
          </w:r>
          <w:proofErr w:type="spellEnd"/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B332E7" w:rsidRDefault="00B332E7" w:rsidP="003700D7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>
            <w:rPr>
              <w:rFonts w:ascii="Consolas" w:hAnsi="Consolas"/>
              <w:b/>
              <w:bCs/>
              <w:color w:val="008080"/>
            </w:rPr>
            <w:t>total_tax</w:t>
          </w:r>
          <w:proofErr w:type="spellEnd"/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60120B" w:rsidRDefault="0060120B" w:rsidP="00B54C21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{</w:t>
          </w:r>
          <w:r w:rsidR="00357D3A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% if </w:t>
          </w:r>
          <w:proofErr w:type="spellStart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pph</w:t>
          </w:r>
          <w:proofErr w:type="spellEnd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</w:t>
          </w:r>
          <w:r w:rsidR="00B54C21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!=</w:t>
          </w:r>
          <w:r w:rsidR="00357D3A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0</w:t>
          </w: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%} {{ </w:t>
          </w:r>
          <w:proofErr w:type="spellStart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total_pph</w:t>
          </w:r>
          <w:proofErr w:type="spellEnd"/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}}</w:t>
          </w:r>
          <w:r w:rsidR="00363D8C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 {% </w:t>
          </w:r>
          <w:proofErr w:type="spellStart"/>
          <w:r w:rsidR="00363D8C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endif</w:t>
          </w:r>
          <w:proofErr w:type="spellEnd"/>
          <w:r w:rsidR="00363D8C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%}</w:t>
          </w:r>
        </w:p>
      </w:tc>
    </w:tr>
    <w:tr w:rsidR="00AB6989" w:rsidTr="005C4CEA">
      <w:trPr>
        <w:gridAfter w:val="1"/>
        <w:wAfter w:w="97" w:type="dxa"/>
        <w:trHeight w:val="887"/>
      </w:trPr>
      <w:tc>
        <w:tcPr>
          <w:tcW w:w="7071" w:type="dxa"/>
          <w:gridSpan w:val="5"/>
        </w:tcPr>
        <w:p w:rsidR="00AB6989" w:rsidRDefault="008A0B52" w:rsidP="00C83925">
          <w:pPr>
            <w:pStyle w:val="HTMLPreformatted"/>
            <w:shd w:val="clear" w:color="auto" w:fill="FFFFFF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</w:t>
          </w:r>
          <w:r w:rsidR="0094013D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No </w:t>
          </w:r>
          <w:r w:rsidR="005C4CEA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      </w:t>
          </w:r>
          <w:r w:rsidR="00C7349E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</w:t>
          </w:r>
        </w:p>
      </w:tc>
      <w:tc>
        <w:tcPr>
          <w:tcW w:w="1865" w:type="dxa"/>
        </w:tcPr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47922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>TOTAL</w:t>
          </w:r>
        </w:p>
      </w:tc>
      <w:tc>
        <w:tcPr>
          <w:tcW w:w="1943" w:type="dxa"/>
        </w:tcPr>
        <w:p w:rsidR="005C4CEA" w:rsidRDefault="005C4CEA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3700D7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D448FA"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 w:rsidR="00B332E7">
            <w:rPr>
              <w:rFonts w:ascii="Consolas" w:hAnsi="Consolas"/>
              <w:b/>
              <w:bCs/>
              <w:color w:val="008080"/>
            </w:rPr>
            <w:t>grand_amount</w:t>
          </w:r>
          <w:proofErr w:type="spellEnd"/>
          <w:r w:rsidRPr="00D448FA"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AB6989" w:rsidRPr="00D448FA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jc w:val="center"/>
          </w:pPr>
        </w:p>
      </w:tc>
    </w:tr>
    <w:tr w:rsidR="00AB6989" w:rsidTr="005C4CEA">
      <w:trPr>
        <w:trHeight w:val="1665"/>
      </w:trPr>
      <w:tc>
        <w:tcPr>
          <w:tcW w:w="3000" w:type="dxa"/>
        </w:tcPr>
        <w:p w:rsidR="00AB6989" w:rsidRPr="00747922" w:rsidRDefault="00AB6989" w:rsidP="00AB6989">
          <w:pPr>
            <w:ind w:left="182"/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Disetujui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</w:p>
        <w:p w:rsidR="00523E41" w:rsidRDefault="00523E41" w:rsidP="00B053F0">
          <w:pPr>
            <w:ind w:left="-288"/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330" w:type="dxa"/>
        </w:tcPr>
        <w:p w:rsidR="00AB6989" w:rsidRDefault="00AB6989" w:rsidP="00AB6989">
          <w:pPr>
            <w:jc w:val="center"/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Menyetujui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{{supplier}}</w:t>
          </w:r>
        </w:p>
      </w:tc>
      <w:tc>
        <w:tcPr>
          <w:tcW w:w="831" w:type="dxa"/>
        </w:tcPr>
        <w:p w:rsidR="00AB6989" w:rsidRDefault="00AB6989" w:rsidP="00AB6989">
          <w:pPr>
            <w:jc w:val="center"/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Hormat</w:t>
          </w:r>
          <w:proofErr w:type="spellEnd"/>
          <w:r w:rsidRPr="00747922">
            <w:rPr>
              <w:color w:val="FFFFFF" w:themeColor="background1"/>
            </w:rPr>
            <w:t xml:space="preserve"> Kami</w:t>
          </w: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AB6989" w:rsidTr="005C4CEA">
      <w:trPr>
        <w:trHeight w:val="264"/>
      </w:trPr>
      <w:tc>
        <w:tcPr>
          <w:tcW w:w="300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Direktur</w:t>
          </w:r>
          <w:proofErr w:type="spellEnd"/>
        </w:p>
      </w:tc>
      <w:tc>
        <w:tcPr>
          <w:tcW w:w="33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Supplier</w:t>
          </w:r>
        </w:p>
      </w:tc>
      <w:tc>
        <w:tcPr>
          <w:tcW w:w="831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Bagian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Pembelian</w:t>
          </w:r>
          <w:proofErr w:type="spellEnd"/>
        </w:p>
      </w:tc>
    </w:tr>
  </w:tbl>
  <w:p w:rsidR="008209D7" w:rsidRDefault="008209D7" w:rsidP="008209D7"/>
  <w:tbl>
    <w:tblPr>
      <w:tblStyle w:val="TableGrid"/>
      <w:tblW w:w="98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5850"/>
      <w:gridCol w:w="3060"/>
    </w:tblGrid>
    <w:tr w:rsidR="008209D7" w:rsidTr="00747922">
      <w:trPr>
        <w:trHeight w:val="1077"/>
      </w:trPr>
      <w:tc>
        <w:tcPr>
          <w:tcW w:w="895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Asli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Merah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Kuning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Hijau</w:t>
          </w:r>
          <w:proofErr w:type="spellEnd"/>
        </w:p>
      </w:tc>
      <w:tc>
        <w:tcPr>
          <w:tcW w:w="585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 Supplier</w:t>
          </w:r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Keuangan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Penerimaan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Barang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File</w:t>
          </w:r>
        </w:p>
      </w:tc>
      <w:tc>
        <w:tcPr>
          <w:tcW w:w="306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P.O </w:t>
          </w:r>
          <w:proofErr w:type="spellStart"/>
          <w:r w:rsidRPr="00747922">
            <w:rPr>
              <w:color w:val="FFFFFF" w:themeColor="background1"/>
            </w:rPr>
            <w:t>Telah</w:t>
          </w:r>
          <w:proofErr w:type="spellEnd"/>
          <w:r w:rsidRPr="00747922">
            <w:rPr>
              <w:color w:val="FFFFFF" w:themeColor="background1"/>
            </w:rPr>
            <w:t xml:space="preserve"> Kami </w:t>
          </w:r>
          <w:proofErr w:type="spellStart"/>
          <w:r w:rsidRPr="00747922">
            <w:rPr>
              <w:color w:val="FFFFFF" w:themeColor="background1"/>
            </w:rPr>
            <w:t>kirim</w:t>
          </w:r>
          <w:proofErr w:type="spellEnd"/>
          <w:r w:rsidRPr="00747922">
            <w:rPr>
              <w:color w:val="FFFFFF" w:themeColor="background1"/>
            </w:rPr>
            <w:t xml:space="preserve"> via email</w:t>
          </w:r>
        </w:p>
        <w:p w:rsidR="008209D7" w:rsidRDefault="00C20375" w:rsidP="008209D7">
          <w:proofErr w:type="spellStart"/>
          <w:r w:rsidRPr="00747922">
            <w:rPr>
              <w:color w:val="FFFFFF" w:themeColor="background1"/>
            </w:rPr>
            <w:t>Tanggal</w:t>
          </w:r>
          <w:proofErr w:type="spellEnd"/>
          <w:r w:rsidRPr="00747922">
            <w:rPr>
              <w:color w:val="FFFFFF" w:themeColor="background1"/>
            </w:rPr>
            <w:t xml:space="preserve"> : </w:t>
          </w:r>
          <w:r>
            <w:t>{{</w:t>
          </w:r>
          <w:proofErr w:type="spellStart"/>
          <w:r w:rsidR="008209D7">
            <w:t>send</w:t>
          </w:r>
          <w:r>
            <w:t>_date</w:t>
          </w:r>
          <w:proofErr w:type="spellEnd"/>
          <w:r w:rsidR="008209D7">
            <w:t>}}</w:t>
          </w:r>
        </w:p>
      </w:tc>
    </w:tr>
  </w:tbl>
  <w:p w:rsidR="008209D7" w:rsidRDefault="00820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D9" w:rsidRDefault="00562BD9" w:rsidP="008209D7">
      <w:pPr>
        <w:spacing w:after="0" w:line="240" w:lineRule="auto"/>
      </w:pPr>
      <w:r>
        <w:separator/>
      </w:r>
    </w:p>
  </w:footnote>
  <w:footnote w:type="continuationSeparator" w:id="0">
    <w:p w:rsidR="00562BD9" w:rsidRDefault="00562BD9" w:rsidP="0082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718C1"/>
    <w:multiLevelType w:val="hybridMultilevel"/>
    <w:tmpl w:val="6E485BE8"/>
    <w:lvl w:ilvl="0" w:tplc="B8A057DE">
      <w:numFmt w:val="bullet"/>
      <w:lvlText w:val=""/>
      <w:lvlJc w:val="left"/>
      <w:pPr>
        <w:ind w:left="-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33EFD"/>
    <w:rsid w:val="00034F0B"/>
    <w:rsid w:val="00067819"/>
    <w:rsid w:val="00073F67"/>
    <w:rsid w:val="000A1EE9"/>
    <w:rsid w:val="000A4C4E"/>
    <w:rsid w:val="000F29C0"/>
    <w:rsid w:val="000F7621"/>
    <w:rsid w:val="00105C19"/>
    <w:rsid w:val="00105CBF"/>
    <w:rsid w:val="00144005"/>
    <w:rsid w:val="0015430E"/>
    <w:rsid w:val="00155894"/>
    <w:rsid w:val="001C21CB"/>
    <w:rsid w:val="001C2808"/>
    <w:rsid w:val="00212A6E"/>
    <w:rsid w:val="0025140F"/>
    <w:rsid w:val="00264901"/>
    <w:rsid w:val="002C3337"/>
    <w:rsid w:val="002C6BBE"/>
    <w:rsid w:val="002D239B"/>
    <w:rsid w:val="00357D3A"/>
    <w:rsid w:val="00363D8C"/>
    <w:rsid w:val="003700D7"/>
    <w:rsid w:val="003708BA"/>
    <w:rsid w:val="003C206D"/>
    <w:rsid w:val="003D1E2C"/>
    <w:rsid w:val="003D4792"/>
    <w:rsid w:val="003F6A9E"/>
    <w:rsid w:val="00413412"/>
    <w:rsid w:val="0041420D"/>
    <w:rsid w:val="00416998"/>
    <w:rsid w:val="00431082"/>
    <w:rsid w:val="004452BA"/>
    <w:rsid w:val="00461FF4"/>
    <w:rsid w:val="0046363D"/>
    <w:rsid w:val="00485F46"/>
    <w:rsid w:val="004870E6"/>
    <w:rsid w:val="00494533"/>
    <w:rsid w:val="004E0CD9"/>
    <w:rsid w:val="004E519C"/>
    <w:rsid w:val="00523E41"/>
    <w:rsid w:val="00527AC4"/>
    <w:rsid w:val="005455EB"/>
    <w:rsid w:val="00562BD9"/>
    <w:rsid w:val="00572D17"/>
    <w:rsid w:val="005C0665"/>
    <w:rsid w:val="005C4CEA"/>
    <w:rsid w:val="005D3CF8"/>
    <w:rsid w:val="005E0176"/>
    <w:rsid w:val="005E5244"/>
    <w:rsid w:val="0060120B"/>
    <w:rsid w:val="00606F55"/>
    <w:rsid w:val="006121F8"/>
    <w:rsid w:val="00626034"/>
    <w:rsid w:val="00630499"/>
    <w:rsid w:val="006633AC"/>
    <w:rsid w:val="006743E8"/>
    <w:rsid w:val="00674789"/>
    <w:rsid w:val="0068295F"/>
    <w:rsid w:val="006B44D1"/>
    <w:rsid w:val="007060A8"/>
    <w:rsid w:val="00707C60"/>
    <w:rsid w:val="00727702"/>
    <w:rsid w:val="007314EB"/>
    <w:rsid w:val="0074385F"/>
    <w:rsid w:val="00744D11"/>
    <w:rsid w:val="00747448"/>
    <w:rsid w:val="00747922"/>
    <w:rsid w:val="0077137E"/>
    <w:rsid w:val="00771E87"/>
    <w:rsid w:val="00791BC9"/>
    <w:rsid w:val="007B4083"/>
    <w:rsid w:val="007C6F1F"/>
    <w:rsid w:val="00804972"/>
    <w:rsid w:val="008126BE"/>
    <w:rsid w:val="008209D7"/>
    <w:rsid w:val="0085070A"/>
    <w:rsid w:val="008560B5"/>
    <w:rsid w:val="00866E17"/>
    <w:rsid w:val="00885754"/>
    <w:rsid w:val="008910E8"/>
    <w:rsid w:val="008A0B52"/>
    <w:rsid w:val="008A1426"/>
    <w:rsid w:val="008B0B9E"/>
    <w:rsid w:val="008B2F7F"/>
    <w:rsid w:val="008E66B4"/>
    <w:rsid w:val="00915915"/>
    <w:rsid w:val="00922C1C"/>
    <w:rsid w:val="00935994"/>
    <w:rsid w:val="0094013D"/>
    <w:rsid w:val="009564B8"/>
    <w:rsid w:val="00967B50"/>
    <w:rsid w:val="00995458"/>
    <w:rsid w:val="009A1DCC"/>
    <w:rsid w:val="009D148C"/>
    <w:rsid w:val="009D2A24"/>
    <w:rsid w:val="009E223D"/>
    <w:rsid w:val="00A27F51"/>
    <w:rsid w:val="00AB4B00"/>
    <w:rsid w:val="00AB6989"/>
    <w:rsid w:val="00AC1679"/>
    <w:rsid w:val="00AC4290"/>
    <w:rsid w:val="00AD2288"/>
    <w:rsid w:val="00AF43FC"/>
    <w:rsid w:val="00B00998"/>
    <w:rsid w:val="00B042ED"/>
    <w:rsid w:val="00B053F0"/>
    <w:rsid w:val="00B332E7"/>
    <w:rsid w:val="00B54C21"/>
    <w:rsid w:val="00B62B62"/>
    <w:rsid w:val="00BD58E3"/>
    <w:rsid w:val="00BD67AB"/>
    <w:rsid w:val="00C02028"/>
    <w:rsid w:val="00C20375"/>
    <w:rsid w:val="00C25384"/>
    <w:rsid w:val="00C26B48"/>
    <w:rsid w:val="00C46676"/>
    <w:rsid w:val="00C512BF"/>
    <w:rsid w:val="00C7349E"/>
    <w:rsid w:val="00C83925"/>
    <w:rsid w:val="00CC5F5D"/>
    <w:rsid w:val="00D0199C"/>
    <w:rsid w:val="00D225F8"/>
    <w:rsid w:val="00D36071"/>
    <w:rsid w:val="00D448FA"/>
    <w:rsid w:val="00DA708C"/>
    <w:rsid w:val="00DD3A20"/>
    <w:rsid w:val="00DD4A36"/>
    <w:rsid w:val="00E44FFA"/>
    <w:rsid w:val="00E823D1"/>
    <w:rsid w:val="00E90921"/>
    <w:rsid w:val="00EB0622"/>
    <w:rsid w:val="00EE21DA"/>
    <w:rsid w:val="00F0097A"/>
    <w:rsid w:val="00F42CBF"/>
    <w:rsid w:val="00F44A07"/>
    <w:rsid w:val="00F45EB4"/>
    <w:rsid w:val="00F56DB5"/>
    <w:rsid w:val="00FB2645"/>
    <w:rsid w:val="00FB40D8"/>
    <w:rsid w:val="00FC68FF"/>
    <w:rsid w:val="00FE6328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69F0A-64BD-4D7E-B05C-A284C0C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D7"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D7"/>
  </w:style>
  <w:style w:type="paragraph" w:styleId="HTMLPreformatted">
    <w:name w:val="HTML Preformatted"/>
    <w:basedOn w:val="Normal"/>
    <w:link w:val="HTMLPreformattedChar"/>
    <w:uiPriority w:val="99"/>
    <w:unhideWhenUsed/>
    <w:rsid w:val="00FB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6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spacing w:after="0" w:line="240" w:lineRule="auto"/>
    </w:pPr>
  </w:style>
  <w:style w:type="character" w:customStyle="1" w:styleId="pun">
    <w:name w:val="pun"/>
    <w:basedOn w:val="DefaultParagraphFont"/>
    <w:rsid w:val="00357D3A"/>
  </w:style>
  <w:style w:type="character" w:customStyle="1" w:styleId="pln">
    <w:name w:val="pln"/>
    <w:basedOn w:val="DefaultParagraphFont"/>
    <w:rsid w:val="0035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didin komarudin</cp:lastModifiedBy>
  <cp:revision>64</cp:revision>
  <dcterms:created xsi:type="dcterms:W3CDTF">2020-01-17T02:21:00Z</dcterms:created>
  <dcterms:modified xsi:type="dcterms:W3CDTF">2020-01-23T02:44:00Z</dcterms:modified>
</cp:coreProperties>
</file>