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B08E1" w14:textId="77777777" w:rsidR="003D767E" w:rsidRPr="00AC4418" w:rsidRDefault="00000000">
      <w:pPr>
        <w:spacing w:after="60"/>
        <w:jc w:val="center"/>
        <w:rPr>
          <w:sz w:val="60"/>
          <w:szCs w:val="60"/>
        </w:rPr>
      </w:pPr>
      <w:r w:rsidRPr="00AC4418">
        <w:rPr>
          <w:b/>
          <w:bCs/>
          <w:spacing w:val="60"/>
          <w:sz w:val="60"/>
          <w:szCs w:val="60"/>
        </w:rPr>
        <w:t>DETI NADYA RAHMA</w:t>
      </w:r>
    </w:p>
    <w:p w14:paraId="538050E4" w14:textId="1AB7BE0D" w:rsidR="003D767E" w:rsidRPr="00AC4418" w:rsidRDefault="00C478D3">
      <w:pPr>
        <w:spacing w:after="80"/>
        <w:jc w:val="center"/>
        <w:rPr>
          <w:b/>
          <w:bCs/>
          <w:color w:val="1F5C8B"/>
          <w:sz w:val="24"/>
          <w:szCs w:val="24"/>
        </w:rPr>
      </w:pPr>
      <w:r w:rsidRPr="00AC4418">
        <w:rPr>
          <w:b/>
          <w:bCs/>
          <w:color w:val="1F5C8B"/>
          <w:sz w:val="24"/>
          <w:szCs w:val="24"/>
        </w:rPr>
        <w:t xml:space="preserve">Virtual Assistant </w:t>
      </w:r>
      <w:r w:rsidR="00AC4418" w:rsidRPr="00AC4418">
        <w:rPr>
          <w:b/>
          <w:bCs/>
          <w:color w:val="1F5C8B"/>
          <w:sz w:val="24"/>
          <w:szCs w:val="24"/>
        </w:rPr>
        <w:t xml:space="preserve">| </w:t>
      </w:r>
      <w:r w:rsidR="00CA27A4">
        <w:rPr>
          <w:b/>
          <w:bCs/>
          <w:color w:val="1F5C8B"/>
          <w:sz w:val="24"/>
          <w:szCs w:val="24"/>
        </w:rPr>
        <w:t xml:space="preserve">Administrative Support | </w:t>
      </w:r>
      <w:r w:rsidR="00AC4418" w:rsidRPr="00AC4418">
        <w:rPr>
          <w:b/>
          <w:bCs/>
          <w:color w:val="1F5C8B"/>
          <w:sz w:val="24"/>
          <w:szCs w:val="24"/>
        </w:rPr>
        <w:t xml:space="preserve">Client Communication &amp; Lead </w:t>
      </w:r>
      <w:r w:rsidR="00CA27A4">
        <w:rPr>
          <w:b/>
          <w:bCs/>
          <w:color w:val="1F5C8B"/>
          <w:sz w:val="24"/>
          <w:szCs w:val="24"/>
        </w:rPr>
        <w:t>Management</w:t>
      </w:r>
    </w:p>
    <w:p w14:paraId="7CAC1AA8" w14:textId="5DD8131A" w:rsidR="003D767E" w:rsidRDefault="00000000">
      <w:pPr>
        <w:spacing w:after="40"/>
        <w:jc w:val="center"/>
      </w:pPr>
      <w:r>
        <w:rPr>
          <w:color w:val="555555"/>
          <w:sz w:val="18"/>
          <w:szCs w:val="18"/>
        </w:rPr>
        <w:t xml:space="preserve">detinadya@gmail.com  |  </w:t>
      </w:r>
      <w:hyperlink r:id="rId5" w:history="1">
        <w:r w:rsidRPr="001511CE">
          <w:rPr>
            <w:rStyle w:val="Hyperlink"/>
            <w:sz w:val="18"/>
            <w:szCs w:val="18"/>
          </w:rPr>
          <w:t>linkedin.com/in/</w:t>
        </w:r>
        <w:proofErr w:type="spellStart"/>
        <w:r w:rsidRPr="001511CE">
          <w:rPr>
            <w:rStyle w:val="Hyperlink"/>
            <w:sz w:val="18"/>
            <w:szCs w:val="18"/>
          </w:rPr>
          <w:t>detinadra</w:t>
        </w:r>
        <w:proofErr w:type="spellEnd"/>
      </w:hyperlink>
      <w:r>
        <w:rPr>
          <w:color w:val="555555"/>
          <w:sz w:val="18"/>
          <w:szCs w:val="18"/>
        </w:rPr>
        <w:t xml:space="preserve">  |  Indonesia (Remote)</w:t>
      </w:r>
    </w:p>
    <w:p w14:paraId="7187AB72" w14:textId="77777777" w:rsidR="003D767E" w:rsidRDefault="003D767E">
      <w:pPr>
        <w:pBdr>
          <w:bottom w:val="single" w:sz="8" w:space="1" w:color="1F5C8B"/>
        </w:pBdr>
        <w:spacing w:before="160" w:after="80"/>
      </w:pPr>
    </w:p>
    <w:p w14:paraId="7CC91D63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SUMMARY</w:t>
      </w:r>
    </w:p>
    <w:p w14:paraId="1E307E93" w14:textId="68C7AF53" w:rsidR="00BD0299" w:rsidRDefault="00BD0299">
      <w:pPr>
        <w:spacing w:after="60"/>
        <w:rPr>
          <w:b/>
          <w:bCs/>
        </w:rPr>
      </w:pPr>
      <w:r w:rsidRPr="00BD0299">
        <w:rPr>
          <w:b/>
          <w:bCs/>
        </w:rPr>
        <w:t xml:space="preserve">Detail-oriented Virtual Assistant with </w:t>
      </w:r>
      <w:r>
        <w:rPr>
          <w:b/>
          <w:bCs/>
        </w:rPr>
        <w:t>3</w:t>
      </w:r>
      <w:r w:rsidRPr="00BD0299">
        <w:rPr>
          <w:b/>
          <w:bCs/>
        </w:rPr>
        <w:t>+ years of experience in handling client conversations, responding to inbound leads, and converting prospects into paying clients</w:t>
      </w:r>
      <w:r>
        <w:rPr>
          <w:b/>
          <w:bCs/>
        </w:rPr>
        <w:t>.</w:t>
      </w:r>
    </w:p>
    <w:p w14:paraId="2A4828C5" w14:textId="3EAD6CB7" w:rsidR="003D767E" w:rsidRDefault="00BD0299">
      <w:pPr>
        <w:spacing w:after="60"/>
      </w:pPr>
      <w:r w:rsidRPr="00BD0299">
        <w:t>Experienced in managing prospect conversations, responding to inquiries, and guiding leads through the decision-making process using clear, natural, and persuasive messaging.</w:t>
      </w:r>
    </w:p>
    <w:p w14:paraId="2D50DD97" w14:textId="3D749BF5" w:rsidR="003D767E" w:rsidRDefault="00BD0299">
      <w:pPr>
        <w:spacing w:after="60"/>
      </w:pPr>
      <w:r w:rsidRPr="00BD0299">
        <w:t>Proven ability to maintain consistent brand tone, build trust with prospects, and convert conversations into qualified opportunities and paying clients.</w:t>
      </w:r>
    </w:p>
    <w:p w14:paraId="1251C366" w14:textId="64A1509D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 xml:space="preserve">CORE COMPETENCIES </w:t>
      </w:r>
    </w:p>
    <w:p w14:paraId="2889A1F3" w14:textId="34324E5C" w:rsidR="00CA27A4" w:rsidRPr="00CA27A4" w:rsidRDefault="00CA27A4">
      <w:pPr>
        <w:spacing w:before="40" w:after="40"/>
      </w:pPr>
      <w:r>
        <w:rPr>
          <w:b/>
          <w:bCs/>
        </w:rPr>
        <w:t xml:space="preserve">Administrative: </w:t>
      </w:r>
      <w:r>
        <w:t xml:space="preserve">Calendar Management </w:t>
      </w:r>
      <w:r>
        <w:t>·</w:t>
      </w:r>
      <w:r>
        <w:t xml:space="preserve"> Email Management </w:t>
      </w:r>
      <w:r>
        <w:t>·</w:t>
      </w:r>
      <w:r>
        <w:t xml:space="preserve"> Data Entry </w:t>
      </w:r>
      <w:r>
        <w:t>·</w:t>
      </w:r>
      <w:r>
        <w:t xml:space="preserve"> Online Research </w:t>
      </w:r>
      <w:r>
        <w:t>·</w:t>
      </w:r>
      <w:r>
        <w:t xml:space="preserve"> </w:t>
      </w:r>
      <w:r w:rsidRPr="00CA27A4">
        <w:t>Administrative Support</w:t>
      </w:r>
      <w:r>
        <w:t xml:space="preserve"> </w:t>
      </w:r>
      <w:r>
        <w:t>·</w:t>
      </w:r>
      <w:r>
        <w:t xml:space="preserve"> </w:t>
      </w:r>
      <w:r>
        <w:t>Scheduling Coordination</w:t>
      </w:r>
    </w:p>
    <w:p w14:paraId="72B53078" w14:textId="3A63FA64" w:rsidR="00CA27A4" w:rsidRDefault="00BD0299">
      <w:pPr>
        <w:spacing w:before="40" w:after="40"/>
        <w:rPr>
          <w:color w:val="555555"/>
        </w:rPr>
      </w:pPr>
      <w:r w:rsidRPr="00BD0299">
        <w:rPr>
          <w:b/>
          <w:bCs/>
        </w:rPr>
        <w:t>Client Communication &amp; Conversion:</w:t>
      </w:r>
      <w:r>
        <w:rPr>
          <w:b/>
          <w:bCs/>
        </w:rPr>
        <w:t xml:space="preserve"> </w:t>
      </w:r>
      <w:r w:rsidRPr="00BD0299">
        <w:rPr>
          <w:color w:val="555555"/>
        </w:rPr>
        <w:t>Inbound Lead Handling · Customer Engagement · Follow-Up Messaging · Conversational Sales · Objection Handling · Relationship Building</w:t>
      </w:r>
    </w:p>
    <w:p w14:paraId="1787B83A" w14:textId="177F12BD" w:rsidR="00972F03" w:rsidRDefault="00972F03">
      <w:pPr>
        <w:spacing w:before="40" w:after="40"/>
      </w:pPr>
      <w:r w:rsidRPr="00972F03">
        <w:rPr>
          <w:b/>
          <w:bCs/>
        </w:rPr>
        <w:t>Writing &amp; Messaging:</w:t>
      </w:r>
      <w:r>
        <w:rPr>
          <w:b/>
          <w:bCs/>
        </w:rPr>
        <w:t xml:space="preserve"> </w:t>
      </w:r>
      <w:r w:rsidRPr="00972F03">
        <w:t>Copywriting · Conversational Writing · Persuasive Messaging · Brand Voice Adaptation · Email &amp; DM Communication</w:t>
      </w:r>
    </w:p>
    <w:p w14:paraId="1D5C090E" w14:textId="739190C5" w:rsidR="00972F03" w:rsidRPr="00972F03" w:rsidRDefault="00972F03">
      <w:pPr>
        <w:spacing w:before="40" w:after="40"/>
        <w:rPr>
          <w:b/>
          <w:bCs/>
        </w:rPr>
      </w:pPr>
      <w:r w:rsidRPr="00972F03">
        <w:rPr>
          <w:b/>
          <w:bCs/>
        </w:rPr>
        <w:t>Sales Support:</w:t>
      </w:r>
      <w:r>
        <w:rPr>
          <w:b/>
          <w:bCs/>
        </w:rPr>
        <w:t xml:space="preserve"> </w:t>
      </w:r>
      <w:r>
        <w:t>Lead Nurturing · Pipeline Tracking · CRM Management · Conversion-Focused Communication</w:t>
      </w:r>
    </w:p>
    <w:p w14:paraId="209E0E88" w14:textId="5DDCF079" w:rsidR="00BD0299" w:rsidRDefault="00000000">
      <w:pPr>
        <w:spacing w:before="40" w:after="40"/>
        <w:rPr>
          <w:color w:val="555555"/>
        </w:rPr>
      </w:pPr>
      <w:r>
        <w:rPr>
          <w:b/>
          <w:bCs/>
        </w:rPr>
        <w:t xml:space="preserve">Tools: </w:t>
      </w:r>
      <w:r w:rsidR="00BD0299" w:rsidRPr="00BD0299">
        <w:rPr>
          <w:color w:val="555555"/>
        </w:rPr>
        <w:t>HubSpot · ClickUp · Instantly.ai · Lemlist · Google Workspace</w:t>
      </w:r>
      <w:r w:rsidR="00972F03">
        <w:rPr>
          <w:color w:val="555555"/>
        </w:rPr>
        <w:t xml:space="preserve"> </w:t>
      </w:r>
      <w:r w:rsidR="00972F03">
        <w:t>· Slack</w:t>
      </w:r>
      <w:r w:rsidR="00CA27A4">
        <w:t xml:space="preserve"> </w:t>
      </w:r>
      <w:r w:rsidR="00CA27A4">
        <w:t>·</w:t>
      </w:r>
      <w:r w:rsidR="00CA27A4">
        <w:t xml:space="preserve"> </w:t>
      </w:r>
      <w:proofErr w:type="spellStart"/>
      <w:r w:rsidR="00CA27A4">
        <w:t>GoHighLevel</w:t>
      </w:r>
      <w:proofErr w:type="spellEnd"/>
    </w:p>
    <w:p w14:paraId="7227CD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EXPERIENCE</w:t>
      </w:r>
    </w:p>
    <w:p w14:paraId="7BF6C402" w14:textId="6C99A5CA" w:rsidR="003D767E" w:rsidRDefault="00972F03">
      <w:pPr>
        <w:spacing w:before="160" w:after="20"/>
      </w:pPr>
      <w:r w:rsidRPr="00972F03">
        <w:rPr>
          <w:b/>
          <w:bCs/>
          <w:sz w:val="22"/>
          <w:szCs w:val="22"/>
        </w:rPr>
        <w:t>Virtual Assistant – Client Communication &amp; Lead Conversion</w:t>
      </w:r>
    </w:p>
    <w:p w14:paraId="44CA7564" w14:textId="77777777" w:rsidR="003D767E" w:rsidRDefault="00000000">
      <w:pPr>
        <w:spacing w:after="60"/>
      </w:pPr>
      <w:r>
        <w:rPr>
          <w:b/>
          <w:bCs/>
          <w:color w:val="1F5C8B"/>
        </w:rPr>
        <w:t>Global Startups &amp; Personal Brands (Remote)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January 2023 – Present</w:t>
      </w:r>
    </w:p>
    <w:p w14:paraId="26065020" w14:textId="5865188A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Responded to </w:t>
      </w:r>
      <w:r w:rsidRPr="00972F03">
        <w:rPr>
          <w:b/>
          <w:bCs/>
        </w:rPr>
        <w:t>inbound leads and client inquiries</w:t>
      </w:r>
      <w:r w:rsidRPr="00972F03">
        <w:t>, providing clear and engaging responses that built trust and moved conversations forward</w:t>
      </w:r>
    </w:p>
    <w:p w14:paraId="2C150783" w14:textId="73B8321D" w:rsidR="00CA27A4" w:rsidRDefault="00CA27A4">
      <w:pPr>
        <w:pStyle w:val="ListParagraph"/>
        <w:numPr>
          <w:ilvl w:val="0"/>
          <w:numId w:val="2"/>
        </w:numPr>
        <w:spacing w:before="40" w:after="40"/>
      </w:pPr>
      <w:r>
        <w:t xml:space="preserve">Managed </w:t>
      </w:r>
      <w:r w:rsidRPr="00CA27A4">
        <w:rPr>
          <w:b/>
          <w:bCs/>
        </w:rPr>
        <w:t>email correspondence</w:t>
      </w:r>
      <w:r>
        <w:t xml:space="preserve">, </w:t>
      </w:r>
      <w:r w:rsidRPr="00CA27A4">
        <w:rPr>
          <w:b/>
          <w:bCs/>
        </w:rPr>
        <w:t>scheduling coordination</w:t>
      </w:r>
      <w:r>
        <w:t xml:space="preserve">, </w:t>
      </w:r>
      <w:r w:rsidRPr="00CA27A4">
        <w:rPr>
          <w:b/>
          <w:bCs/>
        </w:rPr>
        <w:t>data entry</w:t>
      </w:r>
      <w:r>
        <w:t xml:space="preserve">, and </w:t>
      </w:r>
      <w:r w:rsidRPr="00CA27A4">
        <w:rPr>
          <w:b/>
          <w:bCs/>
        </w:rPr>
        <w:t>administrative support tasks</w:t>
      </w:r>
      <w:r>
        <w:t xml:space="preserve"> in remote environments.</w:t>
      </w:r>
    </w:p>
    <w:p w14:paraId="5B3CAA73" w14:textId="7AA8579A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Managed </w:t>
      </w:r>
      <w:r w:rsidRPr="00972F03">
        <w:rPr>
          <w:b/>
          <w:bCs/>
        </w:rPr>
        <w:t>follow-up messaging sequences</w:t>
      </w:r>
      <w:r w:rsidRPr="00972F03">
        <w:t>, ensuring consistent engagement and reducing lead drop-off</w:t>
      </w:r>
    </w:p>
    <w:p w14:paraId="4163DAEA" w14:textId="2001E693" w:rsidR="003D767E" w:rsidRPr="00972F03" w:rsidRDefault="00972F03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972F03">
        <w:t xml:space="preserve">Handled daily client conversations via email and messaging platforms with a </w:t>
      </w:r>
      <w:r w:rsidRPr="00972F03">
        <w:rPr>
          <w:b/>
          <w:bCs/>
        </w:rPr>
        <w:t>friendly, natural, and conversion-focused tone</w:t>
      </w:r>
    </w:p>
    <w:p w14:paraId="2ED21462" w14:textId="69495415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Supported lead nurturing process by guiding prospects from initial inquiry to </w:t>
      </w:r>
      <w:r>
        <w:t xml:space="preserve">the </w:t>
      </w:r>
      <w:r w:rsidRPr="00972F03">
        <w:t>decision-making stage</w:t>
      </w:r>
    </w:p>
    <w:p w14:paraId="4C64B11E" w14:textId="6FDAA73E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Maintained consistent </w:t>
      </w:r>
      <w:r w:rsidRPr="00972F03">
        <w:rPr>
          <w:b/>
          <w:bCs/>
        </w:rPr>
        <w:t>brand voice across all communications</w:t>
      </w:r>
      <w:r w:rsidRPr="00972F03">
        <w:t>, ensuring a professional and cohesive client experience</w:t>
      </w:r>
    </w:p>
    <w:p w14:paraId="42A15833" w14:textId="23691881" w:rsidR="00972F03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>Assisted in closing high-value clients by maintaining strong communication and timely follow-ups</w:t>
      </w:r>
    </w:p>
    <w:p w14:paraId="64FCECED" w14:textId="13739822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Tracked conversations and client status using CRM tools, ensuring </w:t>
      </w:r>
      <w:r>
        <w:t xml:space="preserve">an </w:t>
      </w:r>
      <w:r w:rsidRPr="00972F03">
        <w:t>organized and efficient workflow</w:t>
      </w:r>
    </w:p>
    <w:p w14:paraId="561A1A29" w14:textId="77777777" w:rsidR="003D767E" w:rsidRDefault="00000000">
      <w:pPr>
        <w:spacing w:before="160" w:after="20"/>
      </w:pPr>
      <w:r>
        <w:rPr>
          <w:b/>
          <w:bCs/>
          <w:sz w:val="22"/>
          <w:szCs w:val="22"/>
        </w:rPr>
        <w:t>IT Support Officer</w:t>
      </w:r>
    </w:p>
    <w:p w14:paraId="426A7D79" w14:textId="77777777" w:rsidR="003D767E" w:rsidRDefault="00000000">
      <w:pPr>
        <w:spacing w:after="60"/>
      </w:pPr>
      <w:r>
        <w:rPr>
          <w:b/>
          <w:bCs/>
          <w:color w:val="1F5C8B"/>
        </w:rPr>
        <w:t>Healthcare Organization – Indonesia (On-Site)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February 2018 – Present</w:t>
      </w:r>
    </w:p>
    <w:p w14:paraId="0A5C57FD" w14:textId="77C99E0C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 xml:space="preserve">Communicated complex information in a </w:t>
      </w:r>
      <w:r w:rsidRPr="00972F03">
        <w:rPr>
          <w:b/>
          <w:bCs/>
        </w:rPr>
        <w:t>clear and easy-to-understand way</w:t>
      </w:r>
      <w:r w:rsidRPr="00972F03">
        <w:t>, improving user experience</w:t>
      </w:r>
    </w:p>
    <w:p w14:paraId="35F591BE" w14:textId="53305909" w:rsidR="003D767E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>Handled high-volume requests while maintaining professionalism and responsiveness</w:t>
      </w:r>
    </w:p>
    <w:p w14:paraId="77E8E423" w14:textId="79909CEF" w:rsidR="00972F03" w:rsidRDefault="00972F03">
      <w:pPr>
        <w:pStyle w:val="ListParagraph"/>
        <w:numPr>
          <w:ilvl w:val="0"/>
          <w:numId w:val="2"/>
        </w:numPr>
        <w:spacing w:before="40" w:after="40"/>
      </w:pPr>
      <w:r w:rsidRPr="00972F03">
        <w:t>Built strong problem-solving and communication discipline in a fast-paced environment</w:t>
      </w:r>
    </w:p>
    <w:p w14:paraId="7460D125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EDUCATION</w:t>
      </w:r>
    </w:p>
    <w:p w14:paraId="414464DD" w14:textId="77777777" w:rsidR="003D767E" w:rsidRDefault="00000000">
      <w:pPr>
        <w:spacing w:before="100" w:after="20"/>
      </w:pPr>
      <w:r>
        <w:rPr>
          <w:b/>
          <w:bCs/>
          <w:sz w:val="21"/>
          <w:szCs w:val="21"/>
        </w:rPr>
        <w:t>Bachelor's Degree in Informatics Engineering</w:t>
      </w:r>
    </w:p>
    <w:p w14:paraId="77DE45D4" w14:textId="77777777" w:rsidR="003D767E" w:rsidRDefault="00000000">
      <w:pPr>
        <w:spacing w:after="40"/>
      </w:pPr>
      <w:proofErr w:type="spellStart"/>
      <w:r>
        <w:rPr>
          <w:i/>
          <w:iCs/>
          <w:color w:val="555555"/>
        </w:rPr>
        <w:t>Sriwijaya</w:t>
      </w:r>
      <w:proofErr w:type="spellEnd"/>
      <w:r>
        <w:rPr>
          <w:i/>
          <w:iCs/>
          <w:color w:val="555555"/>
        </w:rPr>
        <w:t xml:space="preserve"> University · Indonesia</w:t>
      </w:r>
    </w:p>
    <w:p w14:paraId="2529C4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LANGUAGES</w:t>
      </w:r>
    </w:p>
    <w:p w14:paraId="4E57332F" w14:textId="77777777" w:rsidR="003D767E" w:rsidRDefault="00000000">
      <w:pPr>
        <w:spacing w:before="80" w:after="40"/>
      </w:pPr>
      <w:r>
        <w:rPr>
          <w:b/>
          <w:bCs/>
        </w:rPr>
        <w:t xml:space="preserve">English: </w:t>
      </w:r>
      <w:r>
        <w:rPr>
          <w:color w:val="555555"/>
        </w:rPr>
        <w:t xml:space="preserve">Professional Working Proficiency    |  </w:t>
      </w:r>
      <w:r>
        <w:rPr>
          <w:b/>
          <w:bCs/>
        </w:rPr>
        <w:t xml:space="preserve">  Bahasa Indonesia: </w:t>
      </w:r>
      <w:r>
        <w:rPr>
          <w:color w:val="555555"/>
        </w:rPr>
        <w:t>Native</w:t>
      </w:r>
    </w:p>
    <w:sectPr w:rsidR="003D767E" w:rsidSect="00600C79">
      <w:pgSz w:w="12240" w:h="2016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D2C0B"/>
    <w:multiLevelType w:val="hybridMultilevel"/>
    <w:tmpl w:val="CC9E8420"/>
    <w:lvl w:ilvl="0" w:tplc="5AAAC916">
      <w:start w:val="1"/>
      <w:numFmt w:val="bullet"/>
      <w:lvlText w:val="●"/>
      <w:lvlJc w:val="left"/>
      <w:pPr>
        <w:ind w:left="720" w:hanging="360"/>
      </w:pPr>
    </w:lvl>
    <w:lvl w:ilvl="1" w:tplc="FE78F288">
      <w:start w:val="1"/>
      <w:numFmt w:val="bullet"/>
      <w:lvlText w:val="○"/>
      <w:lvlJc w:val="left"/>
      <w:pPr>
        <w:ind w:left="1440" w:hanging="360"/>
      </w:pPr>
    </w:lvl>
    <w:lvl w:ilvl="2" w:tplc="F5D0BC9A">
      <w:start w:val="1"/>
      <w:numFmt w:val="bullet"/>
      <w:lvlText w:val="■"/>
      <w:lvlJc w:val="left"/>
      <w:pPr>
        <w:ind w:left="2160" w:hanging="360"/>
      </w:pPr>
    </w:lvl>
    <w:lvl w:ilvl="3" w:tplc="F1EA64FA">
      <w:start w:val="1"/>
      <w:numFmt w:val="bullet"/>
      <w:lvlText w:val="●"/>
      <w:lvlJc w:val="left"/>
      <w:pPr>
        <w:ind w:left="2880" w:hanging="360"/>
      </w:pPr>
    </w:lvl>
    <w:lvl w:ilvl="4" w:tplc="440C0A98">
      <w:start w:val="1"/>
      <w:numFmt w:val="bullet"/>
      <w:lvlText w:val="○"/>
      <w:lvlJc w:val="left"/>
      <w:pPr>
        <w:ind w:left="3600" w:hanging="360"/>
      </w:pPr>
    </w:lvl>
    <w:lvl w:ilvl="5" w:tplc="B01467E6">
      <w:start w:val="1"/>
      <w:numFmt w:val="bullet"/>
      <w:lvlText w:val="■"/>
      <w:lvlJc w:val="left"/>
      <w:pPr>
        <w:ind w:left="4320" w:hanging="360"/>
      </w:pPr>
    </w:lvl>
    <w:lvl w:ilvl="6" w:tplc="5A562630">
      <w:start w:val="1"/>
      <w:numFmt w:val="bullet"/>
      <w:lvlText w:val="●"/>
      <w:lvlJc w:val="left"/>
      <w:pPr>
        <w:ind w:left="5040" w:hanging="360"/>
      </w:pPr>
    </w:lvl>
    <w:lvl w:ilvl="7" w:tplc="78CA41A0">
      <w:start w:val="1"/>
      <w:numFmt w:val="bullet"/>
      <w:lvlText w:val="●"/>
      <w:lvlJc w:val="left"/>
      <w:pPr>
        <w:ind w:left="5760" w:hanging="360"/>
      </w:pPr>
    </w:lvl>
    <w:lvl w:ilvl="8" w:tplc="037AD1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794E75"/>
    <w:multiLevelType w:val="hybridMultilevel"/>
    <w:tmpl w:val="2270A2A2"/>
    <w:lvl w:ilvl="0" w:tplc="C9CA00BC">
      <w:start w:val="1"/>
      <w:numFmt w:val="bullet"/>
      <w:lvlText w:val="▸"/>
      <w:lvlJc w:val="left"/>
      <w:pPr>
        <w:ind w:left="540" w:hanging="300"/>
      </w:pPr>
    </w:lvl>
    <w:lvl w:ilvl="1" w:tplc="97EA6C82">
      <w:numFmt w:val="decimal"/>
      <w:lvlText w:val=""/>
      <w:lvlJc w:val="left"/>
    </w:lvl>
    <w:lvl w:ilvl="2" w:tplc="39C2277C">
      <w:numFmt w:val="decimal"/>
      <w:lvlText w:val=""/>
      <w:lvlJc w:val="left"/>
    </w:lvl>
    <w:lvl w:ilvl="3" w:tplc="4D10B50A">
      <w:numFmt w:val="decimal"/>
      <w:lvlText w:val=""/>
      <w:lvlJc w:val="left"/>
    </w:lvl>
    <w:lvl w:ilvl="4" w:tplc="B56CA5AC">
      <w:numFmt w:val="decimal"/>
      <w:lvlText w:val=""/>
      <w:lvlJc w:val="left"/>
    </w:lvl>
    <w:lvl w:ilvl="5" w:tplc="261EC3B4">
      <w:numFmt w:val="decimal"/>
      <w:lvlText w:val=""/>
      <w:lvlJc w:val="left"/>
    </w:lvl>
    <w:lvl w:ilvl="6" w:tplc="51B027B6">
      <w:numFmt w:val="decimal"/>
      <w:lvlText w:val=""/>
      <w:lvlJc w:val="left"/>
    </w:lvl>
    <w:lvl w:ilvl="7" w:tplc="F0B4B6C4">
      <w:numFmt w:val="decimal"/>
      <w:lvlText w:val=""/>
      <w:lvlJc w:val="left"/>
    </w:lvl>
    <w:lvl w:ilvl="8" w:tplc="2B2EE5C0">
      <w:numFmt w:val="decimal"/>
      <w:lvlText w:val=""/>
      <w:lvlJc w:val="left"/>
    </w:lvl>
  </w:abstractNum>
  <w:num w:numId="1" w16cid:durableId="149248320">
    <w:abstractNumId w:val="0"/>
    <w:lvlOverride w:ilvl="0">
      <w:startOverride w:val="1"/>
    </w:lvlOverride>
  </w:num>
  <w:num w:numId="2" w16cid:durableId="920874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67E"/>
    <w:rsid w:val="00124612"/>
    <w:rsid w:val="001511CE"/>
    <w:rsid w:val="00265092"/>
    <w:rsid w:val="0029188A"/>
    <w:rsid w:val="003D767E"/>
    <w:rsid w:val="00600C79"/>
    <w:rsid w:val="006F2C26"/>
    <w:rsid w:val="00972F03"/>
    <w:rsid w:val="0097603D"/>
    <w:rsid w:val="00A7504E"/>
    <w:rsid w:val="00AC4418"/>
    <w:rsid w:val="00BD0299"/>
    <w:rsid w:val="00C478D3"/>
    <w:rsid w:val="00CA27A4"/>
    <w:rsid w:val="00D519E9"/>
    <w:rsid w:val="00D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1FA7E"/>
  <w15:docId w15:val="{570E9301-BA9A-B449-8AAC-E4C3152D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A1A1A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51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tinad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detinadra</cp:lastModifiedBy>
  <cp:revision>3</cp:revision>
  <cp:lastPrinted>2026-04-28T02:24:00Z</cp:lastPrinted>
  <dcterms:created xsi:type="dcterms:W3CDTF">2026-04-28T02:24:00Z</dcterms:created>
  <dcterms:modified xsi:type="dcterms:W3CDTF">2026-04-28T02:42:00Z</dcterms:modified>
</cp:coreProperties>
</file>