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B9F" w:rsidRDefault="00DC778D" w:rsidP="005F448F">
      <w:pPr>
        <w:pStyle w:val="Titel"/>
        <w:jc w:val="center"/>
      </w:pPr>
      <w:r>
        <w:rPr>
          <w:noProof/>
          <w:lang w:eastAsia="ja-JP"/>
        </w:rPr>
        <w:pict>
          <v:rect id="_x0000_s1036" style="position:absolute;left:0;text-align:left;margin-left:81pt;margin-top:41.85pt;width:416.05pt;height:246.15pt;z-index:251662336">
            <v:textbox>
              <w:txbxContent>
                <w:p w:rsidR="00ED336A" w:rsidRPr="005F448F" w:rsidRDefault="00525444" w:rsidP="005F448F">
                  <w:pPr>
                    <w:rPr>
                      <w:b/>
                    </w:rPr>
                  </w:pPr>
                  <w:r w:rsidRPr="00525444">
                    <w:rPr>
                      <w:b/>
                    </w:rPr>
                    <w:t>Bronze:</w:t>
                  </w:r>
                </w:p>
                <w:p w:rsidR="00777DEE" w:rsidRDefault="00777DEE" w:rsidP="00777DEE">
                  <w:pPr>
                    <w:pStyle w:val="Listenabsatz"/>
                    <w:numPr>
                      <w:ilvl w:val="0"/>
                      <w:numId w:val="23"/>
                    </w:numPr>
                  </w:pPr>
                  <w:r>
                    <w:t xml:space="preserve">Erstelle ein Button Objekt und </w:t>
                  </w:r>
                  <w:r w:rsidR="004229D4">
                    <w:t xml:space="preserve">eine weitere Entity (oder </w:t>
                  </w:r>
                  <w:proofErr w:type="spellStart"/>
                  <w:r w:rsidR="004229D4">
                    <w:t>RectangleShape</w:t>
                  </w:r>
                  <w:proofErr w:type="spellEnd"/>
                  <w:r w:rsidR="004229D4">
                    <w:t xml:space="preserve"> oder Sprite)</w:t>
                  </w:r>
                </w:p>
                <w:p w:rsidR="00777DEE" w:rsidRDefault="00777DEE" w:rsidP="00777DEE">
                  <w:pPr>
                    <w:pStyle w:val="Listenabsatz"/>
                    <w:ind w:left="360"/>
                  </w:pPr>
                </w:p>
                <w:p w:rsidR="00777DEE" w:rsidRDefault="00777DEE" w:rsidP="00777DEE">
                  <w:pPr>
                    <w:pStyle w:val="Listenabsatz"/>
                    <w:numPr>
                      <w:ilvl w:val="0"/>
                      <w:numId w:val="23"/>
                    </w:numPr>
                  </w:pPr>
                  <w:r>
                    <w:t>Die Entity soll sich drehen, solange der Button</w:t>
                  </w:r>
                  <w:r w:rsidR="00F75B48">
                    <w:t xml:space="preserve"> gedrückt wird</w:t>
                  </w:r>
                </w:p>
                <w:p w:rsidR="00F75B48" w:rsidRDefault="00F75B48" w:rsidP="00F75B48">
                  <w:pPr>
                    <w:pStyle w:val="Listenabsatz"/>
                    <w:ind w:left="360"/>
                  </w:pPr>
                </w:p>
                <w:p w:rsidR="00F75B48" w:rsidRDefault="00F75B48" w:rsidP="00777DEE">
                  <w:pPr>
                    <w:pStyle w:val="Listenabsatz"/>
                    <w:numPr>
                      <w:ilvl w:val="0"/>
                      <w:numId w:val="23"/>
                    </w:numPr>
                  </w:pPr>
                  <w:r>
                    <w:t>Wenn der Button gedrückt wird, soll die Entity wieder in ihre Ursprungsrotation ( =0) gebracht werden, bevor sie anfängt sich zu drehen.</w:t>
                  </w:r>
                </w:p>
                <w:p w:rsidR="00F75B48" w:rsidRDefault="00F75B48" w:rsidP="00F75B48"/>
                <w:p w:rsidR="00F75B48" w:rsidRDefault="00F75B48" w:rsidP="00F75B48"/>
                <w:p w:rsidR="00777DEE" w:rsidRDefault="00777DEE" w:rsidP="00777DEE">
                  <w:pPr>
                    <w:pStyle w:val="Listenabsatz"/>
                    <w:ind w:left="360"/>
                  </w:pPr>
                </w:p>
                <w:p w:rsidR="00777DEE" w:rsidRDefault="00777DEE" w:rsidP="00777DEE">
                  <w:pPr>
                    <w:pStyle w:val="Listenabsatz"/>
                    <w:ind w:left="360"/>
                  </w:pPr>
                </w:p>
                <w:p w:rsidR="00777DEE" w:rsidRDefault="00777DEE" w:rsidP="00777DEE">
                  <w:pPr>
                    <w:pStyle w:val="Listenabsatz"/>
                    <w:ind w:left="360"/>
                  </w:pPr>
                </w:p>
                <w:p w:rsidR="00777DEE" w:rsidRDefault="00777DEE" w:rsidP="00777DEE">
                  <w:pPr>
                    <w:pStyle w:val="Listenabsatz"/>
                    <w:ind w:left="360"/>
                  </w:pPr>
                </w:p>
                <w:p w:rsidR="00777DEE" w:rsidRPr="00ED336A" w:rsidRDefault="00777DEE" w:rsidP="00777DEE">
                  <w:pPr>
                    <w:pStyle w:val="Listenabsatz"/>
                    <w:ind w:left="360"/>
                  </w:pPr>
                </w:p>
              </w:txbxContent>
            </v:textbox>
          </v:rect>
        </w:pict>
      </w:r>
      <w:r w:rsidR="005F448F">
        <w:rPr>
          <w:noProof/>
          <w:lang w:eastAsia="ja-JP"/>
        </w:rPr>
        <w:drawing>
          <wp:anchor distT="0" distB="0" distL="114300" distR="114300" simplePos="0" relativeHeight="251659264" behindDoc="0" locked="0" layoutInCell="1" allowOverlap="1">
            <wp:simplePos x="0" y="0"/>
            <wp:positionH relativeFrom="column">
              <wp:posOffset>31750</wp:posOffset>
            </wp:positionH>
            <wp:positionV relativeFrom="paragraph">
              <wp:posOffset>563245</wp:posOffset>
            </wp:positionV>
            <wp:extent cx="648335" cy="871855"/>
            <wp:effectExtent l="0" t="0" r="0" b="0"/>
            <wp:wrapThrough wrapText="bothSides">
              <wp:wrapPolygon edited="0">
                <wp:start x="7616" y="944"/>
                <wp:lineTo x="4443" y="1888"/>
                <wp:lineTo x="0" y="6607"/>
                <wp:lineTo x="0" y="8495"/>
                <wp:lineTo x="4443" y="16047"/>
                <wp:lineTo x="4443" y="20766"/>
                <wp:lineTo x="8251" y="20766"/>
                <wp:lineTo x="13328" y="20766"/>
                <wp:lineTo x="17136" y="20766"/>
                <wp:lineTo x="18405" y="18878"/>
                <wp:lineTo x="17136" y="16047"/>
                <wp:lineTo x="20944" y="8967"/>
                <wp:lineTo x="20944" y="6135"/>
                <wp:lineTo x="17771" y="2360"/>
                <wp:lineTo x="13963" y="944"/>
                <wp:lineTo x="7616" y="944"/>
              </wp:wrapPolygon>
            </wp:wrapThrough>
            <wp:docPr id="7" name="Bild 1" descr="C:\Users\Little\Desktop\AG\bron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AG\bronze.png"/>
                    <pic:cNvPicPr>
                      <a:picLocks noChangeAspect="1" noChangeArrowheads="1"/>
                    </pic:cNvPicPr>
                  </pic:nvPicPr>
                  <pic:blipFill>
                    <a:blip r:embed="rId6" cstate="print"/>
                    <a:srcRect/>
                    <a:stretch>
                      <a:fillRect/>
                    </a:stretch>
                  </pic:blipFill>
                  <pic:spPr bwMode="auto">
                    <a:xfrm>
                      <a:off x="0" y="0"/>
                      <a:ext cx="648335" cy="871855"/>
                    </a:xfrm>
                    <a:prstGeom prst="rect">
                      <a:avLst/>
                    </a:prstGeom>
                    <a:noFill/>
                    <a:ln w="9525">
                      <a:noFill/>
                      <a:miter lim="800000"/>
                      <a:headEnd/>
                      <a:tailEnd/>
                    </a:ln>
                  </pic:spPr>
                </pic:pic>
              </a:graphicData>
            </a:graphic>
          </wp:anchor>
        </w:drawing>
      </w:r>
      <w:r w:rsidR="008C1627">
        <w:t xml:space="preserve">SFML </w:t>
      </w:r>
      <w:r w:rsidR="00143938">
        <w:t>Übungen</w:t>
      </w:r>
    </w:p>
    <w:p w:rsidR="00F830FE" w:rsidRDefault="00F830FE" w:rsidP="00CC114F"/>
    <w:p w:rsidR="003F42FB" w:rsidRDefault="00525444" w:rsidP="00525444">
      <w:r>
        <w:rPr>
          <w:b/>
        </w:rPr>
        <w:tab/>
      </w:r>
    </w:p>
    <w:p w:rsidR="00525444" w:rsidRDefault="00525444" w:rsidP="00525444">
      <w:r>
        <w:rPr>
          <w:b/>
        </w:rPr>
        <w:tab/>
      </w:r>
    </w:p>
    <w:p w:rsidR="00F830FE" w:rsidRDefault="00F830FE" w:rsidP="00CC114F"/>
    <w:p w:rsidR="00565BD1" w:rsidRDefault="00565BD1" w:rsidP="00CC114F"/>
    <w:p w:rsidR="00565BD1" w:rsidRDefault="00565BD1" w:rsidP="00CC114F"/>
    <w:p w:rsidR="00565BD1" w:rsidRDefault="00565BD1" w:rsidP="00CC114F"/>
    <w:p w:rsidR="00565BD1" w:rsidRDefault="00DC778D" w:rsidP="00CC114F">
      <w:r>
        <w:rPr>
          <w:noProof/>
          <w:lang w:eastAsia="ja-JP"/>
        </w:rPr>
        <w:pict>
          <v:rect id="_x0000_s1035" style="position:absolute;margin-left:81pt;margin-top:25.45pt;width:416.05pt;height:180.9pt;z-index:251661312">
            <v:textbox style="mso-next-textbox:#_x0000_s1035">
              <w:txbxContent>
                <w:p w:rsidR="00CA6A40" w:rsidRDefault="009446D7" w:rsidP="00CA6A40">
                  <w:pPr>
                    <w:rPr>
                      <w:b/>
                    </w:rPr>
                  </w:pPr>
                  <w:r>
                    <w:rPr>
                      <w:b/>
                    </w:rPr>
                    <w:t>Silber:</w:t>
                  </w:r>
                </w:p>
                <w:p w:rsidR="00A704CA" w:rsidRPr="00CA6A40" w:rsidRDefault="004229D4" w:rsidP="00F75B48">
                  <w:pPr>
                    <w:pStyle w:val="Listenabsatz"/>
                    <w:numPr>
                      <w:ilvl w:val="0"/>
                      <w:numId w:val="20"/>
                    </w:numPr>
                  </w:pPr>
                  <w:r>
                    <w:t xml:space="preserve"> Jetzt </w:t>
                  </w:r>
                  <w:r w:rsidR="00F75B48">
                    <w:t>soll</w:t>
                  </w:r>
                  <w:r>
                    <w:t xml:space="preserve"> die Entity</w:t>
                  </w:r>
                  <w:r w:rsidR="00F75B48">
                    <w:t xml:space="preserve"> sich immer </w:t>
                  </w:r>
                  <w:r>
                    <w:t>Drehen. Durch das drücken des Buttons soll die Drehgeschwindigkeit höher werden. Solange der Button nicht gedrückt wird, soll die Drehgeschwindigkeit langsam sinken(sie darf nicht negativ werden)</w:t>
                  </w:r>
                </w:p>
              </w:txbxContent>
            </v:textbox>
          </v:rect>
        </w:pict>
      </w:r>
      <w:r w:rsidR="00F75B48">
        <w:rPr>
          <w:noProof/>
          <w:lang w:eastAsia="ja-JP"/>
        </w:rPr>
        <w:drawing>
          <wp:anchor distT="0" distB="0" distL="114300" distR="114300" simplePos="0" relativeHeight="251658240" behindDoc="0" locked="0" layoutInCell="1" allowOverlap="1">
            <wp:simplePos x="0" y="0"/>
            <wp:positionH relativeFrom="column">
              <wp:posOffset>-287655</wp:posOffset>
            </wp:positionH>
            <wp:positionV relativeFrom="paragraph">
              <wp:posOffset>259080</wp:posOffset>
            </wp:positionV>
            <wp:extent cx="882015" cy="1190625"/>
            <wp:effectExtent l="0" t="0" r="0" b="0"/>
            <wp:wrapThrough wrapText="bothSides">
              <wp:wrapPolygon edited="0">
                <wp:start x="8864" y="1037"/>
                <wp:lineTo x="6065" y="2074"/>
                <wp:lineTo x="1400" y="5530"/>
                <wp:lineTo x="2333" y="12096"/>
                <wp:lineTo x="4665" y="17626"/>
                <wp:lineTo x="4199" y="19354"/>
                <wp:lineTo x="6065" y="20736"/>
                <wp:lineTo x="8864" y="20736"/>
                <wp:lineTo x="13996" y="20736"/>
                <wp:lineTo x="17261" y="20736"/>
                <wp:lineTo x="19127" y="19354"/>
                <wp:lineTo x="18194" y="17626"/>
                <wp:lineTo x="20527" y="12096"/>
                <wp:lineTo x="20994" y="7603"/>
                <wp:lineTo x="20994" y="5184"/>
                <wp:lineTo x="17728" y="2419"/>
                <wp:lineTo x="13996" y="1037"/>
                <wp:lineTo x="8864" y="1037"/>
              </wp:wrapPolygon>
            </wp:wrapThrough>
            <wp:docPr id="6" name="Bild 2" descr="C:\Users\Little\Desktop\AG\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AG\silver.png"/>
                    <pic:cNvPicPr>
                      <a:picLocks noChangeAspect="1" noChangeArrowheads="1"/>
                    </pic:cNvPicPr>
                  </pic:nvPicPr>
                  <pic:blipFill>
                    <a:blip r:embed="rId7"/>
                    <a:srcRect/>
                    <a:stretch>
                      <a:fillRect/>
                    </a:stretch>
                  </pic:blipFill>
                  <pic:spPr bwMode="auto">
                    <a:xfrm>
                      <a:off x="0" y="0"/>
                      <a:ext cx="882015" cy="1190625"/>
                    </a:xfrm>
                    <a:prstGeom prst="rect">
                      <a:avLst/>
                    </a:prstGeom>
                    <a:noFill/>
                    <a:ln w="9525">
                      <a:noFill/>
                      <a:miter lim="800000"/>
                      <a:headEnd/>
                      <a:tailEnd/>
                    </a:ln>
                  </pic:spPr>
                </pic:pic>
              </a:graphicData>
            </a:graphic>
          </wp:anchor>
        </w:drawing>
      </w:r>
    </w:p>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DC778D" w:rsidP="00CC114F">
      <w:r>
        <w:rPr>
          <w:noProof/>
          <w:lang w:eastAsia="ja-JP"/>
        </w:rPr>
        <w:pict>
          <v:rect id="_x0000_s1037" style="position:absolute;margin-left:22.3pt;margin-top:2.6pt;width:416.05pt;height:213.5pt;z-index:251663360">
            <v:textbox style="mso-next-textbox:#_x0000_s1037">
              <w:txbxContent>
                <w:p w:rsidR="005A7C17" w:rsidRDefault="008629CE" w:rsidP="00F75B48">
                  <w:pPr>
                    <w:rPr>
                      <w:b/>
                    </w:rPr>
                  </w:pPr>
                  <w:r>
                    <w:rPr>
                      <w:b/>
                    </w:rPr>
                    <w:t>G</w:t>
                  </w:r>
                  <w:r w:rsidRPr="00525444">
                    <w:rPr>
                      <w:b/>
                    </w:rPr>
                    <w:t>old:</w:t>
                  </w:r>
                </w:p>
                <w:p w:rsidR="00F75B48" w:rsidRPr="00F75B48" w:rsidRDefault="004229D4" w:rsidP="00F75B48">
                  <w:pPr>
                    <w:pStyle w:val="Listenabsatz"/>
                    <w:numPr>
                      <w:ilvl w:val="0"/>
                      <w:numId w:val="25"/>
                    </w:numPr>
                  </w:pPr>
                  <w:r>
                    <w:t xml:space="preserve"> Erzeug</w:t>
                  </w:r>
                  <w:r w:rsidR="00F75B48">
                    <w:t xml:space="preserve">e 2 weitere Buttons, "On" und "Off". </w:t>
                  </w:r>
                  <w:r w:rsidR="005F5B68">
                    <w:t>Beim Drücken von "Off" soll die Funktion des Drehbuttons deaktiviert werden. Mit "On" wird er entsprechend wieder aktiviert.</w:t>
                  </w:r>
                </w:p>
              </w:txbxContent>
            </v:textbox>
          </v:rect>
        </w:pict>
      </w:r>
      <w:r w:rsidR="00F75B48">
        <w:rPr>
          <w:noProof/>
          <w:lang w:eastAsia="ja-JP"/>
        </w:rPr>
        <w:drawing>
          <wp:anchor distT="0" distB="0" distL="114300" distR="114300" simplePos="0" relativeHeight="251664384" behindDoc="0" locked="0" layoutInCell="1" allowOverlap="1">
            <wp:simplePos x="0" y="0"/>
            <wp:positionH relativeFrom="column">
              <wp:posOffset>-201930</wp:posOffset>
            </wp:positionH>
            <wp:positionV relativeFrom="paragraph">
              <wp:posOffset>64770</wp:posOffset>
            </wp:positionV>
            <wp:extent cx="1041400" cy="1392555"/>
            <wp:effectExtent l="0" t="0" r="0" b="0"/>
            <wp:wrapThrough wrapText="bothSides">
              <wp:wrapPolygon edited="0">
                <wp:start x="7902" y="1182"/>
                <wp:lineTo x="5137" y="2068"/>
                <wp:lineTo x="790" y="5023"/>
                <wp:lineTo x="790" y="10637"/>
                <wp:lineTo x="4346" y="15365"/>
                <wp:lineTo x="3951" y="20093"/>
                <wp:lineTo x="7902" y="20093"/>
                <wp:lineTo x="8298" y="20684"/>
                <wp:lineTo x="13039" y="20684"/>
                <wp:lineTo x="13829" y="20389"/>
                <wp:lineTo x="13434" y="20093"/>
                <wp:lineTo x="17385" y="20093"/>
                <wp:lineTo x="18176" y="18911"/>
                <wp:lineTo x="16990" y="15365"/>
                <wp:lineTo x="20546" y="10637"/>
                <wp:lineTo x="20941" y="6796"/>
                <wp:lineTo x="20941" y="5319"/>
                <wp:lineTo x="16200" y="2068"/>
                <wp:lineTo x="13434" y="1182"/>
                <wp:lineTo x="7902" y="1182"/>
              </wp:wrapPolygon>
            </wp:wrapThrough>
            <wp:docPr id="12"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ttle\Desktop\AG\gold.png"/>
                    <pic:cNvPicPr>
                      <a:picLocks noChangeAspect="1" noChangeArrowheads="1"/>
                    </pic:cNvPicPr>
                  </pic:nvPicPr>
                  <pic:blipFill>
                    <a:blip r:embed="rId8"/>
                    <a:srcRect/>
                    <a:stretch>
                      <a:fillRect/>
                    </a:stretch>
                  </pic:blipFill>
                  <pic:spPr bwMode="auto">
                    <a:xfrm>
                      <a:off x="0" y="0"/>
                      <a:ext cx="1041400" cy="1392555"/>
                    </a:xfrm>
                    <a:prstGeom prst="rect">
                      <a:avLst/>
                    </a:prstGeom>
                    <a:noFill/>
                    <a:ln w="9525">
                      <a:noFill/>
                      <a:miter lim="800000"/>
                      <a:headEnd/>
                      <a:tailEnd/>
                    </a:ln>
                  </pic:spPr>
                </pic:pic>
              </a:graphicData>
            </a:graphic>
          </wp:anchor>
        </w:drawing>
      </w:r>
    </w:p>
    <w:p w:rsidR="00565BD1" w:rsidRDefault="00565BD1" w:rsidP="00CC114F"/>
    <w:p w:rsidR="00565BD1" w:rsidRDefault="00565BD1" w:rsidP="00CC114F"/>
    <w:p w:rsidR="00525444" w:rsidRDefault="00525444" w:rsidP="00CC114F"/>
    <w:p w:rsidR="00D71022" w:rsidRDefault="00D71022" w:rsidP="00CC114F"/>
    <w:p w:rsidR="00D71022" w:rsidRDefault="00D71022" w:rsidP="00CC114F"/>
    <w:p w:rsidR="00D71022" w:rsidRDefault="00D71022" w:rsidP="00CC114F"/>
    <w:p w:rsidR="00D71022" w:rsidRDefault="00D71022" w:rsidP="00CC114F"/>
    <w:p w:rsidR="004E7852" w:rsidRPr="0055358D" w:rsidRDefault="004E7852" w:rsidP="00CC114F">
      <w:r>
        <w:rPr>
          <w:noProof/>
          <w:lang w:eastAsia="ja-JP"/>
        </w:rPr>
        <w:lastRenderedPageBreak/>
        <w:pict>
          <v:rect id="_x0000_s1039" style="position:absolute;margin-left:-3.25pt;margin-top:-3.35pt;width:459.6pt;height:179.15pt;z-index:251665408">
            <v:textbox style="mso-next-textbox:#_x0000_s1039">
              <w:txbxContent>
                <w:p w:rsidR="004E7852" w:rsidRDefault="004E7852" w:rsidP="004E7852">
                  <w:pPr>
                    <w:rPr>
                      <w:b/>
                    </w:rPr>
                  </w:pPr>
                  <w:r>
                    <w:rPr>
                      <w:b/>
                    </w:rPr>
                    <w:t>Platin</w:t>
                  </w:r>
                  <w:r w:rsidRPr="00525444">
                    <w:rPr>
                      <w:b/>
                    </w:rPr>
                    <w:t>:</w:t>
                  </w:r>
                </w:p>
                <w:p w:rsidR="004E7852" w:rsidRPr="009C5604" w:rsidRDefault="004E7852" w:rsidP="004E7852">
                  <w:pPr>
                    <w:pStyle w:val="Listenabsatz"/>
                    <w:numPr>
                      <w:ilvl w:val="0"/>
                      <w:numId w:val="5"/>
                    </w:numPr>
                    <w:rPr>
                      <w:b/>
                    </w:rPr>
                  </w:pPr>
                  <w:r>
                    <w:t>Erstelle einen weiteren Button, der nach einem Druck alle anderen Buttons verschwinden lässt. Bei einem weiteren Druck sollen die anderen Buttons wieder auftauchen(Die anderen Buttons dürfen nichtmehr drückbar sein, wenn sie weg sind. Sie unsi</w:t>
                  </w:r>
                  <w:r w:rsidR="00465E25">
                    <w:t>chtbar zu machen</w:t>
                  </w:r>
                  <w:r>
                    <w:t xml:space="preserve"> reicht also nicht)</w:t>
                  </w:r>
                </w:p>
                <w:p w:rsidR="004E7852" w:rsidRDefault="004E7852" w:rsidP="004E7852"/>
              </w:txbxContent>
            </v:textbox>
          </v:rect>
        </w:pict>
      </w:r>
      <w:r w:rsidRPr="004E7852">
        <w:drawing>
          <wp:anchor distT="0" distB="0" distL="114300" distR="114300" simplePos="0" relativeHeight="251667456" behindDoc="0" locked="0" layoutInCell="1" allowOverlap="1">
            <wp:simplePos x="0" y="0"/>
            <wp:positionH relativeFrom="column">
              <wp:posOffset>-148856</wp:posOffset>
            </wp:positionH>
            <wp:positionV relativeFrom="paragraph">
              <wp:posOffset>-53163</wp:posOffset>
            </wp:positionV>
            <wp:extent cx="1350335" cy="1573619"/>
            <wp:effectExtent l="0" t="0" r="0" b="0"/>
            <wp:wrapThrough wrapText="bothSides">
              <wp:wrapPolygon edited="0">
                <wp:start x="8839" y="1046"/>
                <wp:lineTo x="7010" y="1308"/>
                <wp:lineTo x="3353" y="4184"/>
                <wp:lineTo x="3658" y="9414"/>
                <wp:lineTo x="6096" y="13598"/>
                <wp:lineTo x="3962" y="19351"/>
                <wp:lineTo x="4877" y="20659"/>
                <wp:lineTo x="7010" y="21443"/>
                <wp:lineTo x="8839" y="21443"/>
                <wp:lineTo x="16459" y="21443"/>
                <wp:lineTo x="18593" y="20659"/>
                <wp:lineTo x="17983" y="17782"/>
                <wp:lineTo x="16154" y="13860"/>
                <wp:lineTo x="16154" y="13598"/>
                <wp:lineTo x="17678" y="9414"/>
                <wp:lineTo x="17983" y="6015"/>
                <wp:lineTo x="17983" y="4446"/>
                <wp:lineTo x="14325" y="1569"/>
                <wp:lineTo x="12497" y="1046"/>
                <wp:lineTo x="8839" y="1046"/>
              </wp:wrapPolygon>
            </wp:wrapThrough>
            <wp:docPr id="1" name="Bild 1" descr="C:\Users\Little\Desktop\AG\Platinum-Me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AG\Platinum-Medal.png"/>
                    <pic:cNvPicPr>
                      <a:picLocks noChangeAspect="1" noChangeArrowheads="1"/>
                    </pic:cNvPicPr>
                  </pic:nvPicPr>
                  <pic:blipFill>
                    <a:blip r:embed="rId9" cstate="print"/>
                    <a:srcRect/>
                    <a:stretch>
                      <a:fillRect/>
                    </a:stretch>
                  </pic:blipFill>
                  <pic:spPr bwMode="auto">
                    <a:xfrm>
                      <a:off x="0" y="0"/>
                      <a:ext cx="1350010" cy="1573530"/>
                    </a:xfrm>
                    <a:prstGeom prst="rect">
                      <a:avLst/>
                    </a:prstGeom>
                    <a:noFill/>
                    <a:ln w="9525">
                      <a:noFill/>
                      <a:miter lim="800000"/>
                      <a:headEnd/>
                      <a:tailEnd/>
                    </a:ln>
                  </pic:spPr>
                </pic:pic>
              </a:graphicData>
            </a:graphic>
          </wp:anchor>
        </w:drawing>
      </w:r>
    </w:p>
    <w:sectPr w:rsidR="004E7852" w:rsidRPr="0055358D"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C2B"/>
    <w:multiLevelType w:val="hybridMultilevel"/>
    <w:tmpl w:val="F88E287A"/>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053E59E3"/>
    <w:multiLevelType w:val="hybridMultilevel"/>
    <w:tmpl w:val="25C8EC5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C524495"/>
    <w:multiLevelType w:val="hybridMultilevel"/>
    <w:tmpl w:val="A7D4E2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7C320C"/>
    <w:multiLevelType w:val="hybridMultilevel"/>
    <w:tmpl w:val="4DDED1B8"/>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4">
    <w:nsid w:val="13264DFE"/>
    <w:multiLevelType w:val="hybridMultilevel"/>
    <w:tmpl w:val="BDB422E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4D1569"/>
    <w:multiLevelType w:val="hybridMultilevel"/>
    <w:tmpl w:val="30A8FDE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98C5498"/>
    <w:multiLevelType w:val="hybridMultilevel"/>
    <w:tmpl w:val="27567250"/>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070770"/>
    <w:multiLevelType w:val="hybridMultilevel"/>
    <w:tmpl w:val="EBEE8FCC"/>
    <w:lvl w:ilvl="0" w:tplc="04070017">
      <w:start w:val="1"/>
      <w:numFmt w:val="lowerLetter"/>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8">
    <w:nsid w:val="1E4E57B8"/>
    <w:multiLevelType w:val="hybridMultilevel"/>
    <w:tmpl w:val="CCBE0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51F51C6"/>
    <w:multiLevelType w:val="hybridMultilevel"/>
    <w:tmpl w:val="D4AEB0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E7D22DD"/>
    <w:multiLevelType w:val="hybridMultilevel"/>
    <w:tmpl w:val="75862C2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13B3B98"/>
    <w:multiLevelType w:val="hybridMultilevel"/>
    <w:tmpl w:val="F7A661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301F6A"/>
    <w:multiLevelType w:val="hybridMultilevel"/>
    <w:tmpl w:val="A6B282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A31F7B"/>
    <w:multiLevelType w:val="hybridMultilevel"/>
    <w:tmpl w:val="F2D0C0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D35FA8"/>
    <w:multiLevelType w:val="hybridMultilevel"/>
    <w:tmpl w:val="18F607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40B7BD3"/>
    <w:multiLevelType w:val="hybridMultilevel"/>
    <w:tmpl w:val="ADFC23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5A1C3BC7"/>
    <w:multiLevelType w:val="hybridMultilevel"/>
    <w:tmpl w:val="F316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126807"/>
    <w:multiLevelType w:val="hybridMultilevel"/>
    <w:tmpl w:val="359CF6B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0CC3318"/>
    <w:multiLevelType w:val="hybridMultilevel"/>
    <w:tmpl w:val="A3E04F6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38A02F3"/>
    <w:multiLevelType w:val="hybridMultilevel"/>
    <w:tmpl w:val="A1721E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C315F"/>
    <w:multiLevelType w:val="hybridMultilevel"/>
    <w:tmpl w:val="A42A53E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722C4217"/>
    <w:multiLevelType w:val="hybridMultilevel"/>
    <w:tmpl w:val="69521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2D24506"/>
    <w:multiLevelType w:val="hybridMultilevel"/>
    <w:tmpl w:val="7CC6154A"/>
    <w:lvl w:ilvl="0" w:tplc="04070017">
      <w:start w:val="1"/>
      <w:numFmt w:val="lowerLetter"/>
      <w:lvlText w:val="%1)"/>
      <w:lvlJc w:val="left"/>
      <w:pPr>
        <w:ind w:left="1172" w:hanging="360"/>
      </w:pPr>
    </w:lvl>
    <w:lvl w:ilvl="1" w:tplc="04070019" w:tentative="1">
      <w:start w:val="1"/>
      <w:numFmt w:val="lowerLetter"/>
      <w:lvlText w:val="%2."/>
      <w:lvlJc w:val="left"/>
      <w:pPr>
        <w:ind w:left="1892" w:hanging="360"/>
      </w:pPr>
    </w:lvl>
    <w:lvl w:ilvl="2" w:tplc="0407001B" w:tentative="1">
      <w:start w:val="1"/>
      <w:numFmt w:val="lowerRoman"/>
      <w:lvlText w:val="%3."/>
      <w:lvlJc w:val="right"/>
      <w:pPr>
        <w:ind w:left="2612" w:hanging="180"/>
      </w:pPr>
    </w:lvl>
    <w:lvl w:ilvl="3" w:tplc="0407000F" w:tentative="1">
      <w:start w:val="1"/>
      <w:numFmt w:val="decimal"/>
      <w:lvlText w:val="%4."/>
      <w:lvlJc w:val="left"/>
      <w:pPr>
        <w:ind w:left="3332" w:hanging="360"/>
      </w:pPr>
    </w:lvl>
    <w:lvl w:ilvl="4" w:tplc="04070019" w:tentative="1">
      <w:start w:val="1"/>
      <w:numFmt w:val="lowerLetter"/>
      <w:lvlText w:val="%5."/>
      <w:lvlJc w:val="left"/>
      <w:pPr>
        <w:ind w:left="4052" w:hanging="360"/>
      </w:pPr>
    </w:lvl>
    <w:lvl w:ilvl="5" w:tplc="0407001B" w:tentative="1">
      <w:start w:val="1"/>
      <w:numFmt w:val="lowerRoman"/>
      <w:lvlText w:val="%6."/>
      <w:lvlJc w:val="right"/>
      <w:pPr>
        <w:ind w:left="4772" w:hanging="180"/>
      </w:pPr>
    </w:lvl>
    <w:lvl w:ilvl="6" w:tplc="0407000F" w:tentative="1">
      <w:start w:val="1"/>
      <w:numFmt w:val="decimal"/>
      <w:lvlText w:val="%7."/>
      <w:lvlJc w:val="left"/>
      <w:pPr>
        <w:ind w:left="5492" w:hanging="360"/>
      </w:pPr>
    </w:lvl>
    <w:lvl w:ilvl="7" w:tplc="04070019" w:tentative="1">
      <w:start w:val="1"/>
      <w:numFmt w:val="lowerLetter"/>
      <w:lvlText w:val="%8."/>
      <w:lvlJc w:val="left"/>
      <w:pPr>
        <w:ind w:left="6212" w:hanging="360"/>
      </w:pPr>
    </w:lvl>
    <w:lvl w:ilvl="8" w:tplc="0407001B" w:tentative="1">
      <w:start w:val="1"/>
      <w:numFmt w:val="lowerRoman"/>
      <w:lvlText w:val="%9."/>
      <w:lvlJc w:val="right"/>
      <w:pPr>
        <w:ind w:left="6932" w:hanging="180"/>
      </w:pPr>
    </w:lvl>
  </w:abstractNum>
  <w:num w:numId="1">
    <w:abstractNumId w:val="12"/>
  </w:num>
  <w:num w:numId="2">
    <w:abstractNumId w:val="11"/>
  </w:num>
  <w:num w:numId="3">
    <w:abstractNumId w:val="18"/>
  </w:num>
  <w:num w:numId="4">
    <w:abstractNumId w:val="0"/>
  </w:num>
  <w:num w:numId="5">
    <w:abstractNumId w:val="3"/>
  </w:num>
  <w:num w:numId="6">
    <w:abstractNumId w:val="8"/>
  </w:num>
  <w:num w:numId="7">
    <w:abstractNumId w:val="17"/>
  </w:num>
  <w:num w:numId="8">
    <w:abstractNumId w:val="5"/>
  </w:num>
  <w:num w:numId="9">
    <w:abstractNumId w:val="2"/>
  </w:num>
  <w:num w:numId="10">
    <w:abstractNumId w:val="7"/>
  </w:num>
  <w:num w:numId="11">
    <w:abstractNumId w:val="9"/>
  </w:num>
  <w:num w:numId="12">
    <w:abstractNumId w:val="13"/>
  </w:num>
  <w:num w:numId="13">
    <w:abstractNumId w:val="20"/>
  </w:num>
  <w:num w:numId="14">
    <w:abstractNumId w:val="15"/>
  </w:num>
  <w:num w:numId="15">
    <w:abstractNumId w:val="21"/>
  </w:num>
  <w:num w:numId="16">
    <w:abstractNumId w:val="24"/>
  </w:num>
  <w:num w:numId="17">
    <w:abstractNumId w:val="23"/>
  </w:num>
  <w:num w:numId="18">
    <w:abstractNumId w:val="19"/>
  </w:num>
  <w:num w:numId="19">
    <w:abstractNumId w:val="4"/>
  </w:num>
  <w:num w:numId="20">
    <w:abstractNumId w:val="1"/>
  </w:num>
  <w:num w:numId="21">
    <w:abstractNumId w:val="14"/>
  </w:num>
  <w:num w:numId="22">
    <w:abstractNumId w:val="10"/>
  </w:num>
  <w:num w:numId="23">
    <w:abstractNumId w:val="22"/>
  </w:num>
  <w:num w:numId="24">
    <w:abstractNumId w:val="16"/>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14572"/>
    <w:rsid w:val="00032754"/>
    <w:rsid w:val="00034F1E"/>
    <w:rsid w:val="00045C1A"/>
    <w:rsid w:val="00064857"/>
    <w:rsid w:val="00067FD1"/>
    <w:rsid w:val="0007010A"/>
    <w:rsid w:val="00094272"/>
    <w:rsid w:val="000A01C1"/>
    <w:rsid w:val="000A4B9F"/>
    <w:rsid w:val="000E4D49"/>
    <w:rsid w:val="00107204"/>
    <w:rsid w:val="001129E1"/>
    <w:rsid w:val="00143938"/>
    <w:rsid w:val="00146939"/>
    <w:rsid w:val="00184EE1"/>
    <w:rsid w:val="001C6D43"/>
    <w:rsid w:val="001D229A"/>
    <w:rsid w:val="001D4183"/>
    <w:rsid w:val="001E3A3D"/>
    <w:rsid w:val="001F31FF"/>
    <w:rsid w:val="002015D5"/>
    <w:rsid w:val="00206839"/>
    <w:rsid w:val="00245175"/>
    <w:rsid w:val="002A31B7"/>
    <w:rsid w:val="002E0C30"/>
    <w:rsid w:val="00305D13"/>
    <w:rsid w:val="00314C2F"/>
    <w:rsid w:val="00314EBE"/>
    <w:rsid w:val="00317506"/>
    <w:rsid w:val="00361C8C"/>
    <w:rsid w:val="003A1292"/>
    <w:rsid w:val="003B3F49"/>
    <w:rsid w:val="003C528F"/>
    <w:rsid w:val="003C780B"/>
    <w:rsid w:val="003F42FB"/>
    <w:rsid w:val="003F7A2D"/>
    <w:rsid w:val="00412D48"/>
    <w:rsid w:val="004229D4"/>
    <w:rsid w:val="00431846"/>
    <w:rsid w:val="00453B96"/>
    <w:rsid w:val="00465E25"/>
    <w:rsid w:val="004760F4"/>
    <w:rsid w:val="0048649C"/>
    <w:rsid w:val="0049310F"/>
    <w:rsid w:val="004D2997"/>
    <w:rsid w:val="004D4A8D"/>
    <w:rsid w:val="004D4E29"/>
    <w:rsid w:val="004D7C1A"/>
    <w:rsid w:val="004E7852"/>
    <w:rsid w:val="00525444"/>
    <w:rsid w:val="00545D9A"/>
    <w:rsid w:val="0055358D"/>
    <w:rsid w:val="00565BD1"/>
    <w:rsid w:val="0059642F"/>
    <w:rsid w:val="005A7C17"/>
    <w:rsid w:val="005C1A7E"/>
    <w:rsid w:val="005F448F"/>
    <w:rsid w:val="005F5B68"/>
    <w:rsid w:val="00665F08"/>
    <w:rsid w:val="006717B7"/>
    <w:rsid w:val="006918DB"/>
    <w:rsid w:val="006B744A"/>
    <w:rsid w:val="006C4759"/>
    <w:rsid w:val="006C5C3B"/>
    <w:rsid w:val="006C5DD0"/>
    <w:rsid w:val="006C6AFC"/>
    <w:rsid w:val="006D7A15"/>
    <w:rsid w:val="006F2D49"/>
    <w:rsid w:val="00754E88"/>
    <w:rsid w:val="00772828"/>
    <w:rsid w:val="00777DEE"/>
    <w:rsid w:val="0078431A"/>
    <w:rsid w:val="00797974"/>
    <w:rsid w:val="007A38B8"/>
    <w:rsid w:val="007B7B2E"/>
    <w:rsid w:val="007E40AE"/>
    <w:rsid w:val="007F07E6"/>
    <w:rsid w:val="0080120C"/>
    <w:rsid w:val="008047DE"/>
    <w:rsid w:val="00807411"/>
    <w:rsid w:val="00813116"/>
    <w:rsid w:val="008629CE"/>
    <w:rsid w:val="0088077F"/>
    <w:rsid w:val="008A7E3F"/>
    <w:rsid w:val="008C1627"/>
    <w:rsid w:val="008C5FFB"/>
    <w:rsid w:val="00905CE8"/>
    <w:rsid w:val="009064AA"/>
    <w:rsid w:val="009242E8"/>
    <w:rsid w:val="00941063"/>
    <w:rsid w:val="009446D7"/>
    <w:rsid w:val="0099447C"/>
    <w:rsid w:val="009C5604"/>
    <w:rsid w:val="009D5D6E"/>
    <w:rsid w:val="00A4419F"/>
    <w:rsid w:val="00A44C98"/>
    <w:rsid w:val="00A704CA"/>
    <w:rsid w:val="00A92067"/>
    <w:rsid w:val="00A92DD1"/>
    <w:rsid w:val="00AE0B57"/>
    <w:rsid w:val="00AF5076"/>
    <w:rsid w:val="00AF7277"/>
    <w:rsid w:val="00B0594A"/>
    <w:rsid w:val="00B0680E"/>
    <w:rsid w:val="00B1289E"/>
    <w:rsid w:val="00B23D54"/>
    <w:rsid w:val="00B2653D"/>
    <w:rsid w:val="00B32E87"/>
    <w:rsid w:val="00B55EF9"/>
    <w:rsid w:val="00B939C5"/>
    <w:rsid w:val="00BC5B38"/>
    <w:rsid w:val="00BD1AAB"/>
    <w:rsid w:val="00BE5EB4"/>
    <w:rsid w:val="00C03322"/>
    <w:rsid w:val="00C438E1"/>
    <w:rsid w:val="00CA4704"/>
    <w:rsid w:val="00CA6A40"/>
    <w:rsid w:val="00CA7709"/>
    <w:rsid w:val="00CC114F"/>
    <w:rsid w:val="00D165E3"/>
    <w:rsid w:val="00D26968"/>
    <w:rsid w:val="00D52A45"/>
    <w:rsid w:val="00D56D64"/>
    <w:rsid w:val="00D66E48"/>
    <w:rsid w:val="00D673A5"/>
    <w:rsid w:val="00D71022"/>
    <w:rsid w:val="00D90D4B"/>
    <w:rsid w:val="00DB0C92"/>
    <w:rsid w:val="00DC778D"/>
    <w:rsid w:val="00E328EA"/>
    <w:rsid w:val="00E61FE1"/>
    <w:rsid w:val="00EA2B32"/>
    <w:rsid w:val="00ED336A"/>
    <w:rsid w:val="00F01181"/>
    <w:rsid w:val="00F26799"/>
    <w:rsid w:val="00F610B6"/>
    <w:rsid w:val="00F75B48"/>
    <w:rsid w:val="00F830FE"/>
    <w:rsid w:val="00F94F60"/>
    <w:rsid w:val="00FA365E"/>
    <w:rsid w:val="00FB4E18"/>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9D5D6E"/>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9D5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32537-6BC9-43EC-95E1-47EE4EA2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Words>
  <Characters>40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94</cp:revision>
  <dcterms:created xsi:type="dcterms:W3CDTF">2014-06-21T15:42:00Z</dcterms:created>
  <dcterms:modified xsi:type="dcterms:W3CDTF">2017-01-23T15:14:00Z</dcterms:modified>
</cp:coreProperties>
</file>