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E29" w:rsidRDefault="000B7973" w:rsidP="004D4E29">
      <w:pPr>
        <w:pStyle w:val="Titel"/>
        <w:jc w:val="center"/>
      </w:pPr>
      <w:r>
        <w:t>Hinzufügen &amp; Entfernen von Objekten</w:t>
      </w:r>
    </w:p>
    <w:p w:rsidR="00352644" w:rsidRDefault="000B7973" w:rsidP="00EA4BE4">
      <w:r>
        <w:t xml:space="preserve">Wenn wir Objekte unserem Spiel hinzufügen, machen wir das bisher indem wir sie im Code direkt als Variable deklarieren. Sobald es aber nötig ist, ein Element während der "Laufzeit" unseres Programms zu hinzuzufügen oder zu entfernen, klappt das so nichtmehr. Deswegen nutzen wir an dieser Stelle eine Liste. </w:t>
      </w:r>
    </w:p>
    <w:p w:rsidR="000B7973" w:rsidRDefault="000B7973" w:rsidP="000B797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Liste mit Rectangle Shapes</w:t>
      </w:r>
    </w:p>
    <w:p w:rsidR="000B7973" w:rsidRDefault="000B7973" w:rsidP="000B7973">
      <w:pPr>
        <w:rPr>
          <w:rFonts w:ascii="Courier New" w:hAnsi="Courier New" w:cs="Courier New"/>
          <w:noProof/>
          <w:sz w:val="20"/>
          <w:szCs w:val="20"/>
        </w:rPr>
      </w:pP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RectangleShape</w:t>
      </w:r>
      <w:r>
        <w:rPr>
          <w:rFonts w:ascii="Courier New" w:hAnsi="Courier New" w:cs="Courier New"/>
          <w:noProof/>
          <w:sz w:val="20"/>
          <w:szCs w:val="20"/>
        </w:rPr>
        <w:t xml:space="preserve">&gt; shapes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List</w:t>
      </w:r>
      <w:r>
        <w:rPr>
          <w:rFonts w:ascii="Courier New" w:hAnsi="Courier New" w:cs="Courier New"/>
          <w:noProof/>
          <w:sz w:val="20"/>
          <w:szCs w:val="20"/>
        </w:rPr>
        <w:t>&lt;</w:t>
      </w:r>
      <w:r>
        <w:rPr>
          <w:rFonts w:ascii="Courier New" w:hAnsi="Courier New" w:cs="Courier New"/>
          <w:noProof/>
          <w:color w:val="2B91AF"/>
          <w:sz w:val="20"/>
          <w:szCs w:val="20"/>
        </w:rPr>
        <w:t>RectangleShape</w:t>
      </w:r>
      <w:r>
        <w:rPr>
          <w:rFonts w:ascii="Courier New" w:hAnsi="Courier New" w:cs="Courier New"/>
          <w:noProof/>
          <w:sz w:val="20"/>
          <w:szCs w:val="20"/>
        </w:rPr>
        <w:t>&gt;();</w:t>
      </w:r>
    </w:p>
    <w:p w:rsidR="000B7973" w:rsidRDefault="000B7973" w:rsidP="000B7973">
      <w:pPr>
        <w:rPr>
          <w:noProof/>
        </w:rPr>
      </w:pPr>
      <w:r>
        <w:rPr>
          <w:noProof/>
        </w:rPr>
        <w:t>Diese Liste kann nun eine beliebige Anzahl an Shapes speichern und sie während der Laufzeit hinzufügen oder entfernen.</w:t>
      </w:r>
    </w:p>
    <w:p w:rsidR="000B7973" w:rsidRDefault="000B7973" w:rsidP="000B7973">
      <w:pPr>
        <w:rPr>
          <w:noProof/>
        </w:rPr>
      </w:pPr>
      <w:r>
        <w:rPr>
          <w:noProof/>
        </w:rPr>
        <w:t>Um also auf "knopfdruck" ein neues Rectangle hinzuzufügen, schreiben wir:</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OnKeyPress(</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KeyEventArgs</w:t>
      </w:r>
      <w:r>
        <w:rPr>
          <w:rFonts w:ascii="Courier New" w:hAnsi="Courier New" w:cs="Courier New"/>
          <w:noProof/>
          <w:sz w:val="20"/>
          <w:szCs w:val="20"/>
        </w:rPr>
        <w:t xml:space="preserve"> e)</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B7973" w:rsidRDefault="000B7973" w:rsidP="000B797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Wenn C gedrückt wird:</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(e.Code == </w:t>
      </w:r>
      <w:r>
        <w:rPr>
          <w:rFonts w:ascii="Courier New" w:hAnsi="Courier New" w:cs="Courier New"/>
          <w:noProof/>
          <w:color w:val="2B91AF"/>
          <w:sz w:val="20"/>
          <w:szCs w:val="20"/>
        </w:rPr>
        <w:t>Keyboard</w:t>
      </w:r>
      <w:r>
        <w:rPr>
          <w:rFonts w:ascii="Courier New" w:hAnsi="Courier New" w:cs="Courier New"/>
          <w:noProof/>
          <w:sz w:val="20"/>
          <w:szCs w:val="20"/>
        </w:rPr>
        <w:t>.</w:t>
      </w:r>
      <w:r>
        <w:rPr>
          <w:rFonts w:ascii="Courier New" w:hAnsi="Courier New" w:cs="Courier New"/>
          <w:noProof/>
          <w:color w:val="2B91AF"/>
          <w:sz w:val="20"/>
          <w:szCs w:val="20"/>
        </w:rPr>
        <w:t>Key</w:t>
      </w:r>
      <w:r>
        <w:rPr>
          <w:rFonts w:ascii="Courier New" w:hAnsi="Courier New" w:cs="Courier New"/>
          <w:noProof/>
          <w:sz w:val="20"/>
          <w:szCs w:val="20"/>
        </w:rPr>
        <w:t>.C)</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B7973" w:rsidRDefault="000B7973" w:rsidP="000B797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Füge ein neues RectangleShape hinzu</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shapes.Add(</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0B7973" w:rsidRDefault="000B7973" w:rsidP="000B7973">
      <w:pPr>
        <w:autoSpaceDE w:val="0"/>
        <w:autoSpaceDN w:val="0"/>
        <w:adjustRightInd w:val="0"/>
        <w:spacing w:after="0" w:line="240" w:lineRule="auto"/>
        <w:rPr>
          <w:rFonts w:ascii="Courier New" w:hAnsi="Courier New" w:cs="Courier New"/>
          <w:noProof/>
          <w:sz w:val="20"/>
          <w:szCs w:val="20"/>
        </w:rPr>
      </w:pP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B7973" w:rsidRDefault="000B7973" w:rsidP="000B7973">
      <w:pPr>
        <w:rPr>
          <w:rFonts w:ascii="Courier New" w:hAnsi="Courier New" w:cs="Courier New"/>
          <w:noProof/>
          <w:sz w:val="20"/>
          <w:szCs w:val="20"/>
        </w:rPr>
      </w:pPr>
      <w:r>
        <w:rPr>
          <w:rFonts w:ascii="Courier New" w:hAnsi="Courier New" w:cs="Courier New"/>
          <w:noProof/>
          <w:sz w:val="20"/>
          <w:szCs w:val="20"/>
        </w:rPr>
        <w:t xml:space="preserve">        }</w:t>
      </w:r>
    </w:p>
    <w:p w:rsidR="000B7973" w:rsidRDefault="000B7973" w:rsidP="000B7973">
      <w:pPr>
        <w:rPr>
          <w:noProof/>
        </w:rPr>
      </w:pPr>
      <w:r>
        <w:rPr>
          <w:noProof/>
        </w:rPr>
        <w:t>(Hier wurden Events verwendet, siehe 4.2)</w:t>
      </w:r>
    </w:p>
    <w:p w:rsidR="000B7973" w:rsidRDefault="000B7973" w:rsidP="000B7973">
      <w:pPr>
        <w:rPr>
          <w:noProof/>
        </w:rPr>
      </w:pPr>
      <w:r>
        <w:rPr>
          <w:noProof/>
        </w:rPr>
        <w:t>Allerdings haben wir das Problem, dass wir so nicht die Eigenschaften des RectangleShapes verändern können. Deswegen kann man eine kleine Hilfsvariable benutzen, um das Shape zwischenzuspeichern.</w:t>
      </w:r>
    </w:p>
    <w:p w:rsidR="000B7973" w:rsidRDefault="000B7973" w:rsidP="000B797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Wenn C gedrückt wird:</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(e.Code == </w:t>
      </w:r>
      <w:r>
        <w:rPr>
          <w:rFonts w:ascii="Courier New" w:hAnsi="Courier New" w:cs="Courier New"/>
          <w:noProof/>
          <w:color w:val="2B91AF"/>
          <w:sz w:val="20"/>
          <w:szCs w:val="20"/>
        </w:rPr>
        <w:t>Keyboard</w:t>
      </w:r>
      <w:r>
        <w:rPr>
          <w:rFonts w:ascii="Courier New" w:hAnsi="Courier New" w:cs="Courier New"/>
          <w:noProof/>
          <w:sz w:val="20"/>
          <w:szCs w:val="20"/>
        </w:rPr>
        <w:t>.</w:t>
      </w:r>
      <w:r>
        <w:rPr>
          <w:rFonts w:ascii="Courier New" w:hAnsi="Courier New" w:cs="Courier New"/>
          <w:noProof/>
          <w:color w:val="2B91AF"/>
          <w:sz w:val="20"/>
          <w:szCs w:val="20"/>
        </w:rPr>
        <w:t>Key</w:t>
      </w:r>
      <w:r>
        <w:rPr>
          <w:rFonts w:ascii="Courier New" w:hAnsi="Courier New" w:cs="Courier New"/>
          <w:noProof/>
          <w:sz w:val="20"/>
          <w:szCs w:val="20"/>
        </w:rPr>
        <w:t>.C)</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B7973" w:rsidRDefault="000B7973" w:rsidP="000B797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Erstelle ein neues Shape und setze die Eigenschaften</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 xml:space="preserve"> nShape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RectangleShape</w:t>
      </w:r>
      <w:r>
        <w:rPr>
          <w:rFonts w:ascii="Courier New" w:hAnsi="Courier New" w:cs="Courier New"/>
          <w:noProof/>
          <w:sz w:val="20"/>
          <w:szCs w:val="20"/>
        </w:rPr>
        <w:t>();</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nShape.Size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(50, 50);</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nShape.FillColor = </w:t>
      </w:r>
      <w:r>
        <w:rPr>
          <w:rFonts w:ascii="Courier New" w:hAnsi="Courier New" w:cs="Courier New"/>
          <w:noProof/>
          <w:color w:val="2B91AF"/>
          <w:sz w:val="20"/>
          <w:szCs w:val="20"/>
        </w:rPr>
        <w:t>Color</w:t>
      </w:r>
      <w:r>
        <w:rPr>
          <w:rFonts w:ascii="Courier New" w:hAnsi="Courier New" w:cs="Courier New"/>
          <w:noProof/>
          <w:sz w:val="20"/>
          <w:szCs w:val="20"/>
        </w:rPr>
        <w:t>.Green;</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nShape.Position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(400, 300);</w:t>
      </w:r>
    </w:p>
    <w:p w:rsidR="000B7973" w:rsidRDefault="000B7973" w:rsidP="000B7973">
      <w:pPr>
        <w:autoSpaceDE w:val="0"/>
        <w:autoSpaceDN w:val="0"/>
        <w:adjustRightInd w:val="0"/>
        <w:spacing w:after="0" w:line="240" w:lineRule="auto"/>
        <w:rPr>
          <w:rFonts w:ascii="Courier New" w:hAnsi="Courier New" w:cs="Courier New"/>
          <w:noProof/>
          <w:sz w:val="20"/>
          <w:szCs w:val="20"/>
        </w:rPr>
      </w:pPr>
    </w:p>
    <w:p w:rsidR="000B7973" w:rsidRDefault="000B7973" w:rsidP="000B797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Füge nShape hinzu</w:t>
      </w:r>
    </w:p>
    <w:p w:rsidR="000B7973" w:rsidRDefault="000B7973" w:rsidP="000B79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shapes.Add(nShape);</w:t>
      </w:r>
    </w:p>
    <w:p w:rsidR="000B7973" w:rsidRDefault="000B7973" w:rsidP="000B7973">
      <w:pPr>
        <w:autoSpaceDE w:val="0"/>
        <w:autoSpaceDN w:val="0"/>
        <w:adjustRightInd w:val="0"/>
        <w:spacing w:after="0" w:line="240" w:lineRule="auto"/>
        <w:rPr>
          <w:rFonts w:ascii="Courier New" w:hAnsi="Courier New" w:cs="Courier New"/>
          <w:noProof/>
          <w:sz w:val="20"/>
          <w:szCs w:val="20"/>
        </w:rPr>
      </w:pPr>
    </w:p>
    <w:p w:rsidR="000B7973" w:rsidRDefault="000B7973" w:rsidP="000B7973">
      <w:pPr>
        <w:rPr>
          <w:rFonts w:ascii="Courier New" w:hAnsi="Courier New" w:cs="Courier New"/>
          <w:noProof/>
          <w:sz w:val="20"/>
          <w:szCs w:val="20"/>
        </w:rPr>
      </w:pPr>
      <w:r>
        <w:rPr>
          <w:rFonts w:ascii="Courier New" w:hAnsi="Courier New" w:cs="Courier New"/>
          <w:noProof/>
          <w:sz w:val="20"/>
          <w:szCs w:val="20"/>
        </w:rPr>
        <w:t xml:space="preserve">            }</w:t>
      </w:r>
    </w:p>
    <w:p w:rsidR="00DB2C60" w:rsidRDefault="00DB2C60" w:rsidP="000B7973">
      <w:pPr>
        <w:rPr>
          <w:rFonts w:ascii="Courier New" w:hAnsi="Courier New" w:cs="Courier New"/>
          <w:noProof/>
          <w:sz w:val="20"/>
          <w:szCs w:val="20"/>
        </w:rPr>
      </w:pPr>
    </w:p>
    <w:p w:rsidR="00DB2C60" w:rsidRDefault="00DB2C60" w:rsidP="000B7973">
      <w:pPr>
        <w:rPr>
          <w:rFonts w:ascii="Courier New" w:hAnsi="Courier New" w:cs="Courier New"/>
          <w:noProof/>
          <w:sz w:val="20"/>
          <w:szCs w:val="20"/>
        </w:rPr>
      </w:pPr>
    </w:p>
    <w:p w:rsidR="00DB2C60" w:rsidRDefault="00DB2C60" w:rsidP="000B7973">
      <w:pPr>
        <w:rPr>
          <w:rFonts w:ascii="Courier New" w:hAnsi="Courier New" w:cs="Courier New"/>
          <w:noProof/>
          <w:sz w:val="20"/>
          <w:szCs w:val="20"/>
        </w:rPr>
      </w:pPr>
    </w:p>
    <w:p w:rsidR="00DB2C60" w:rsidRDefault="00DB2C60" w:rsidP="00DB2C60">
      <w:r>
        <w:lastRenderedPageBreak/>
        <w:t xml:space="preserve">Natürlich darf man nicht vergessen, die Shapes mit der </w:t>
      </w:r>
      <w:proofErr w:type="spellStart"/>
      <w:r>
        <w:t>draw</w:t>
      </w:r>
      <w:proofErr w:type="spellEnd"/>
      <w:r>
        <w:t xml:space="preserve">() Methode zu zeichnen. Wenn wir eine Liste benutzen, kann man das über eine </w:t>
      </w:r>
      <w:proofErr w:type="spellStart"/>
      <w:r>
        <w:t>for</w:t>
      </w:r>
      <w:proofErr w:type="spellEnd"/>
      <w:r>
        <w:t>-Schleife tun:</w:t>
      </w:r>
    </w:p>
    <w:p w:rsidR="00DB2C60" w:rsidRDefault="00DB2C60" w:rsidP="00DB2C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shapes.Count - 1; i &gt;= 0; i--)</w:t>
      </w:r>
    </w:p>
    <w:p w:rsidR="00DB2C60" w:rsidRDefault="00DB2C60" w:rsidP="00DB2C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B2C60" w:rsidRDefault="00DB2C60" w:rsidP="00DB2C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draw(shapes[i]);</w:t>
      </w:r>
    </w:p>
    <w:p w:rsidR="00DB2C60" w:rsidRDefault="00DB2C60" w:rsidP="00DB2C60">
      <w:pPr>
        <w:rPr>
          <w:rFonts w:ascii="Courier New" w:hAnsi="Courier New" w:cs="Courier New"/>
          <w:noProof/>
          <w:sz w:val="20"/>
          <w:szCs w:val="20"/>
        </w:rPr>
      </w:pPr>
      <w:r>
        <w:rPr>
          <w:rFonts w:ascii="Courier New" w:hAnsi="Courier New" w:cs="Courier New"/>
          <w:noProof/>
          <w:sz w:val="20"/>
          <w:szCs w:val="20"/>
        </w:rPr>
        <w:t>}</w:t>
      </w:r>
    </w:p>
    <w:p w:rsidR="00DB2C60" w:rsidRDefault="00DB2C60" w:rsidP="00DB2C60">
      <w:r>
        <w:t>Jetzt werden alle Elemente der Liste nacheinander gezeichnet. Wir sehen allerdings maximal 1, weil sie sich alle überdecken. Deswegen lassen wir</w:t>
      </w:r>
    </w:p>
    <w:p w:rsidR="00DB2C60" w:rsidRDefault="00DB2C60" w:rsidP="00DB2C60">
      <w:r>
        <w:t xml:space="preserve">nach unten bewegen. Um also eine Bewegung für alle Listen-Elemente zu machen, benutzen wir wieder eine </w:t>
      </w:r>
      <w:proofErr w:type="spellStart"/>
      <w:r>
        <w:t>For</w:t>
      </w:r>
      <w:proofErr w:type="spellEnd"/>
      <w:r>
        <w:t>-Schleife:</w:t>
      </w:r>
    </w:p>
    <w:p w:rsidR="00DB2C60" w:rsidRDefault="00DB2C60" w:rsidP="00DB2C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 = shapes.Count - 1; i &gt;= 0; i--)</w:t>
      </w:r>
    </w:p>
    <w:p w:rsidR="00DB2C60" w:rsidRDefault="00DB2C60" w:rsidP="00DB2C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B2C60" w:rsidRDefault="00DB2C60" w:rsidP="00DB2C6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shapes[i].Position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Vector2f</w:t>
      </w:r>
      <w:r>
        <w:rPr>
          <w:rFonts w:ascii="Courier New" w:hAnsi="Courier New" w:cs="Courier New"/>
          <w:noProof/>
          <w:sz w:val="20"/>
          <w:szCs w:val="20"/>
        </w:rPr>
        <w:t>(0,5);</w:t>
      </w:r>
    </w:p>
    <w:p w:rsidR="00DB2C60" w:rsidRDefault="00DB2C60" w:rsidP="00DB2C60">
      <w:pPr>
        <w:rPr>
          <w:rFonts w:ascii="Courier New" w:hAnsi="Courier New" w:cs="Courier New"/>
          <w:noProof/>
          <w:sz w:val="20"/>
          <w:szCs w:val="20"/>
        </w:rPr>
      </w:pPr>
      <w:r>
        <w:rPr>
          <w:rFonts w:ascii="Courier New" w:hAnsi="Courier New" w:cs="Courier New"/>
          <w:noProof/>
          <w:sz w:val="20"/>
          <w:szCs w:val="20"/>
        </w:rPr>
        <w:t>}</w:t>
      </w:r>
    </w:p>
    <w:p w:rsidR="00DB2C60" w:rsidRDefault="00DB2C60" w:rsidP="00DB2C60">
      <w:r>
        <w:t xml:space="preserve">Jetzt können wir noch programmieren, dass man </w:t>
      </w:r>
      <w:r w:rsidR="00A236B2">
        <w:t>das neuste Element löscht</w:t>
      </w:r>
      <w:r>
        <w:t>, wenn</w:t>
      </w:r>
      <w:r w:rsidR="000E50DD">
        <w:t xml:space="preserve"> man X drückt:</w:t>
      </w:r>
    </w:p>
    <w:p w:rsidR="00A236B2" w:rsidRDefault="00A236B2" w:rsidP="00A236B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Wenn X gedrückt wird:</w:t>
      </w:r>
    </w:p>
    <w:p w:rsidR="00A236B2" w:rsidRDefault="00A236B2" w:rsidP="00A236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(e.Code == </w:t>
      </w:r>
      <w:r>
        <w:rPr>
          <w:rFonts w:ascii="Courier New" w:hAnsi="Courier New" w:cs="Courier New"/>
          <w:noProof/>
          <w:color w:val="2B91AF"/>
          <w:sz w:val="20"/>
          <w:szCs w:val="20"/>
        </w:rPr>
        <w:t>Keyboard</w:t>
      </w:r>
      <w:r>
        <w:rPr>
          <w:rFonts w:ascii="Courier New" w:hAnsi="Courier New" w:cs="Courier New"/>
          <w:noProof/>
          <w:sz w:val="20"/>
          <w:szCs w:val="20"/>
        </w:rPr>
        <w:t>.</w:t>
      </w:r>
      <w:r>
        <w:rPr>
          <w:rFonts w:ascii="Courier New" w:hAnsi="Courier New" w:cs="Courier New"/>
          <w:noProof/>
          <w:color w:val="2B91AF"/>
          <w:sz w:val="20"/>
          <w:szCs w:val="20"/>
        </w:rPr>
        <w:t>Key</w:t>
      </w:r>
      <w:r>
        <w:rPr>
          <w:rFonts w:ascii="Courier New" w:hAnsi="Courier New" w:cs="Courier New"/>
          <w:noProof/>
          <w:sz w:val="20"/>
          <w:szCs w:val="20"/>
        </w:rPr>
        <w:t>.X)</w:t>
      </w:r>
    </w:p>
    <w:p w:rsidR="00A236B2" w:rsidRDefault="00A236B2" w:rsidP="00A236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A236B2" w:rsidRDefault="00A236B2" w:rsidP="00A236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(shapes.Count &gt; 0)</w:t>
      </w:r>
    </w:p>
    <w:p w:rsidR="00A236B2" w:rsidRDefault="00A236B2" w:rsidP="00A236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A236B2" w:rsidRDefault="00A236B2" w:rsidP="00A236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shapes.RemoveAt(shapes.Count - 1);</w:t>
      </w:r>
    </w:p>
    <w:p w:rsidR="00A236B2" w:rsidRDefault="00A236B2" w:rsidP="00A236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E50DD" w:rsidRDefault="00A236B2" w:rsidP="00A236B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5615A" w:rsidRPr="00DE45E6" w:rsidRDefault="00D5615A" w:rsidP="00D5615A">
      <w:r>
        <w:t>Aber Vorsicht! Wenn man löscht, sollte man immer prüfen, ob es übe</w:t>
      </w:r>
      <w:r w:rsidR="00CF2DC1">
        <w:t xml:space="preserve">rhaupt ein Element gibt, sonst </w:t>
      </w:r>
      <w:proofErr w:type="spellStart"/>
      <w:r w:rsidR="00CF2DC1">
        <w:t>c</w:t>
      </w:r>
      <w:r>
        <w:t>rasht</w:t>
      </w:r>
      <w:proofErr w:type="spellEnd"/>
      <w:r>
        <w:t xml:space="preserve"> das Programm!</w:t>
      </w:r>
    </w:p>
    <w:sectPr w:rsidR="00D5615A" w:rsidRPr="00DE45E6" w:rsidSect="008047DE">
      <w:pgSz w:w="11906" w:h="16838"/>
      <w:pgMar w:top="720" w:right="720" w:bottom="720" w:left="720"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C70E1F"/>
    <w:multiLevelType w:val="hybridMultilevel"/>
    <w:tmpl w:val="F97E0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DAC2147"/>
    <w:multiLevelType w:val="hybridMultilevel"/>
    <w:tmpl w:val="215C3142"/>
    <w:lvl w:ilvl="0" w:tplc="304AF652">
      <w:start w:val="1"/>
      <w:numFmt w:val="decimal"/>
      <w:lvlText w:val="%1."/>
      <w:lvlJc w:val="left"/>
      <w:pPr>
        <w:ind w:left="720" w:hanging="360"/>
      </w:pPr>
      <w:rPr>
        <w:rFonts w:asciiTheme="minorHAnsi" w:eastAsiaTheme="minorEastAsia" w:hAnsiTheme="minorHAnsi" w:cstheme="minorBid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40"/>
  <w:displayHorizontalDrawingGridEvery w:val="2"/>
  <w:characterSpacingControl w:val="doNotCompress"/>
  <w:compat>
    <w:useFELayout/>
  </w:compat>
  <w:rsids>
    <w:rsidRoot w:val="004D4E29"/>
    <w:rsid w:val="00044136"/>
    <w:rsid w:val="00047CA7"/>
    <w:rsid w:val="000806AA"/>
    <w:rsid w:val="000B3FF4"/>
    <w:rsid w:val="000B7973"/>
    <w:rsid w:val="000E50DD"/>
    <w:rsid w:val="00107204"/>
    <w:rsid w:val="00120D3E"/>
    <w:rsid w:val="00146939"/>
    <w:rsid w:val="00176833"/>
    <w:rsid w:val="001B7542"/>
    <w:rsid w:val="001C5E32"/>
    <w:rsid w:val="001D1A60"/>
    <w:rsid w:val="001F31FF"/>
    <w:rsid w:val="001F7DF6"/>
    <w:rsid w:val="00254F64"/>
    <w:rsid w:val="002670F1"/>
    <w:rsid w:val="002F4E96"/>
    <w:rsid w:val="00314C2F"/>
    <w:rsid w:val="00352644"/>
    <w:rsid w:val="00371ED8"/>
    <w:rsid w:val="00377D3A"/>
    <w:rsid w:val="003F7A2D"/>
    <w:rsid w:val="00486DA3"/>
    <w:rsid w:val="004D4E29"/>
    <w:rsid w:val="004D7C1A"/>
    <w:rsid w:val="005068B7"/>
    <w:rsid w:val="00534A42"/>
    <w:rsid w:val="0055358D"/>
    <w:rsid w:val="005B3678"/>
    <w:rsid w:val="0064250E"/>
    <w:rsid w:val="006717B7"/>
    <w:rsid w:val="00681295"/>
    <w:rsid w:val="00687C17"/>
    <w:rsid w:val="006D154A"/>
    <w:rsid w:val="007431C4"/>
    <w:rsid w:val="00745125"/>
    <w:rsid w:val="00753DC2"/>
    <w:rsid w:val="00762854"/>
    <w:rsid w:val="00772828"/>
    <w:rsid w:val="008047DE"/>
    <w:rsid w:val="0086394A"/>
    <w:rsid w:val="008C1627"/>
    <w:rsid w:val="00905CE8"/>
    <w:rsid w:val="009D0C1B"/>
    <w:rsid w:val="009D78D8"/>
    <w:rsid w:val="00A236B2"/>
    <w:rsid w:val="00A27E54"/>
    <w:rsid w:val="00A63BAE"/>
    <w:rsid w:val="00A76CF4"/>
    <w:rsid w:val="00A94A07"/>
    <w:rsid w:val="00AD6AAC"/>
    <w:rsid w:val="00B304D0"/>
    <w:rsid w:val="00B94C01"/>
    <w:rsid w:val="00BA774B"/>
    <w:rsid w:val="00CA38C0"/>
    <w:rsid w:val="00CC114F"/>
    <w:rsid w:val="00CD43A2"/>
    <w:rsid w:val="00CF2DC1"/>
    <w:rsid w:val="00CF365A"/>
    <w:rsid w:val="00D0383E"/>
    <w:rsid w:val="00D12D35"/>
    <w:rsid w:val="00D5615A"/>
    <w:rsid w:val="00D84B4C"/>
    <w:rsid w:val="00DB2C60"/>
    <w:rsid w:val="00DE45E6"/>
    <w:rsid w:val="00DE50D9"/>
    <w:rsid w:val="00DE7BD0"/>
    <w:rsid w:val="00E03379"/>
    <w:rsid w:val="00EA3EFA"/>
    <w:rsid w:val="00EA4BE4"/>
    <w:rsid w:val="00EE4FE9"/>
    <w:rsid w:val="00F02A21"/>
    <w:rsid w:val="00F12397"/>
    <w:rsid w:val="00FB5AA8"/>
    <w:rsid w:val="00FB7EE1"/>
    <w:rsid w:val="00FC0259"/>
  </w:rsids>
  <m:mathPr>
    <m:mathFont m:val="Cambria Math"/>
    <m:brkBin m:val="before"/>
    <m:brkBinSub m:val="--"/>
    <m:smallFrac m:val="off"/>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liases w:val="Standart"/>
    <w:qFormat/>
    <w:rsid w:val="00CC114F"/>
    <w:rPr>
      <w:rFonts w:ascii="Tahoma" w:hAnsi="Tahoma"/>
      <w:sz w:val="32"/>
    </w:rPr>
  </w:style>
  <w:style w:type="paragraph" w:styleId="berschrift1">
    <w:name w:val="heading 1"/>
    <w:aliases w:val="Kommentar"/>
    <w:basedOn w:val="Standard"/>
    <w:next w:val="Standard"/>
    <w:link w:val="berschrift1Zchn"/>
    <w:uiPriority w:val="9"/>
    <w:qFormat/>
    <w:rsid w:val="006717B7"/>
    <w:pPr>
      <w:keepNext/>
      <w:keepLines/>
      <w:spacing w:after="0" w:line="240" w:lineRule="auto"/>
      <w:outlineLvl w:val="0"/>
    </w:pPr>
    <w:rPr>
      <w:rFonts w:asciiTheme="majorHAnsi" w:eastAsiaTheme="majorEastAsia" w:hAnsiTheme="majorHAnsi" w:cstheme="majorBidi"/>
      <w:bCs/>
      <w:i/>
      <w:color w:val="4F6228" w:themeColor="accent3" w:themeShade="80"/>
      <w:szCs w:val="28"/>
    </w:rPr>
  </w:style>
  <w:style w:type="paragraph" w:styleId="berschrift2">
    <w:name w:val="heading 2"/>
    <w:basedOn w:val="Standard"/>
    <w:next w:val="Standard"/>
    <w:link w:val="berschrift2Zchn"/>
    <w:uiPriority w:val="9"/>
    <w:unhideWhenUsed/>
    <w:qFormat/>
    <w:rsid w:val="00CC114F"/>
    <w:pPr>
      <w:keepNext/>
      <w:keepLines/>
      <w:spacing w:before="200" w:after="0"/>
      <w:jc w:val="center"/>
      <w:outlineLvl w:val="1"/>
    </w:pPr>
    <w:rPr>
      <w:rFonts w:asciiTheme="majorHAnsi" w:eastAsiaTheme="majorEastAsia" w:hAnsiTheme="majorHAnsi" w:cstheme="majorBidi"/>
      <w:b/>
      <w:bCs/>
      <w:sz w:val="36"/>
      <w:szCs w:val="26"/>
      <w:u w:val="single"/>
    </w:rPr>
  </w:style>
  <w:style w:type="paragraph" w:styleId="berschrift3">
    <w:name w:val="heading 3"/>
    <w:basedOn w:val="Standard"/>
    <w:next w:val="Standard"/>
    <w:link w:val="berschrift3Zchn"/>
    <w:uiPriority w:val="9"/>
    <w:unhideWhenUsed/>
    <w:qFormat/>
    <w:rsid w:val="00CC11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D4E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4D4E2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4D4E29"/>
    <w:pPr>
      <w:ind w:left="720"/>
      <w:contextualSpacing/>
    </w:pPr>
  </w:style>
  <w:style w:type="paragraph" w:styleId="KeinLeerraum">
    <w:name w:val="No Spacing"/>
    <w:aliases w:val="Code"/>
    <w:basedOn w:val="Standard"/>
    <w:next w:val="Standard"/>
    <w:uiPriority w:val="1"/>
    <w:qFormat/>
    <w:rsid w:val="006717B7"/>
    <w:pPr>
      <w:spacing w:after="0" w:line="240" w:lineRule="auto"/>
    </w:pPr>
    <w:rPr>
      <w:i/>
      <w:color w:val="404040" w:themeColor="text1" w:themeTint="BF"/>
    </w:rPr>
  </w:style>
  <w:style w:type="character" w:customStyle="1" w:styleId="berschrift1Zchn">
    <w:name w:val="Überschrift 1 Zchn"/>
    <w:aliases w:val="Kommentar Zchn"/>
    <w:basedOn w:val="Absatz-Standardschriftart"/>
    <w:link w:val="berschrift1"/>
    <w:uiPriority w:val="9"/>
    <w:rsid w:val="006717B7"/>
    <w:rPr>
      <w:rFonts w:asciiTheme="majorHAnsi" w:eastAsiaTheme="majorEastAsia" w:hAnsiTheme="majorHAnsi" w:cstheme="majorBidi"/>
      <w:bCs/>
      <w:i/>
      <w:color w:val="4F6228" w:themeColor="accent3" w:themeShade="80"/>
      <w:sz w:val="32"/>
      <w:szCs w:val="28"/>
    </w:rPr>
  </w:style>
  <w:style w:type="character" w:customStyle="1" w:styleId="berschrift2Zchn">
    <w:name w:val="Überschrift 2 Zchn"/>
    <w:basedOn w:val="Absatz-Standardschriftart"/>
    <w:link w:val="berschrift2"/>
    <w:uiPriority w:val="9"/>
    <w:rsid w:val="00CC114F"/>
    <w:rPr>
      <w:rFonts w:asciiTheme="majorHAnsi" w:eastAsiaTheme="majorEastAsia" w:hAnsiTheme="majorHAnsi" w:cstheme="majorBidi"/>
      <w:b/>
      <w:bCs/>
      <w:sz w:val="36"/>
      <w:szCs w:val="26"/>
      <w:u w:val="single"/>
    </w:rPr>
  </w:style>
  <w:style w:type="character" w:customStyle="1" w:styleId="berschrift3Zchn">
    <w:name w:val="Überschrift 3 Zchn"/>
    <w:basedOn w:val="Absatz-Standardschriftart"/>
    <w:link w:val="berschrift3"/>
    <w:uiPriority w:val="9"/>
    <w:rsid w:val="00CC114F"/>
    <w:rPr>
      <w:rFonts w:asciiTheme="majorHAnsi" w:eastAsiaTheme="majorEastAsia" w:hAnsiTheme="majorHAnsi" w:cstheme="majorBidi"/>
      <w:b/>
      <w:bCs/>
      <w:color w:val="4F81BD" w:themeColor="accent1"/>
      <w:sz w:val="32"/>
    </w:rPr>
  </w:style>
  <w:style w:type="paragraph" w:styleId="Sprechblasentext">
    <w:name w:val="Balloon Text"/>
    <w:basedOn w:val="Standard"/>
    <w:link w:val="SprechblasentextZchn"/>
    <w:uiPriority w:val="99"/>
    <w:semiHidden/>
    <w:unhideWhenUsed/>
    <w:rsid w:val="00DE50D9"/>
    <w:pPr>
      <w:spacing w:after="0" w:line="240" w:lineRule="auto"/>
    </w:pPr>
    <w:rPr>
      <w:rFonts w:cs="Tahoma"/>
      <w:sz w:val="16"/>
      <w:szCs w:val="16"/>
    </w:rPr>
  </w:style>
  <w:style w:type="character" w:customStyle="1" w:styleId="SprechblasentextZchn">
    <w:name w:val="Sprechblasentext Zchn"/>
    <w:basedOn w:val="Absatz-Standardschriftart"/>
    <w:link w:val="Sprechblasentext"/>
    <w:uiPriority w:val="99"/>
    <w:semiHidden/>
    <w:rsid w:val="00DE5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E6349-2FA7-4D19-A46C-1288AB3E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2199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dc:creator>
  <cp:keywords/>
  <dc:description/>
  <cp:lastModifiedBy>Little</cp:lastModifiedBy>
  <cp:revision>46</cp:revision>
  <dcterms:created xsi:type="dcterms:W3CDTF">2014-06-21T15:42:00Z</dcterms:created>
  <dcterms:modified xsi:type="dcterms:W3CDTF">2015-11-29T11:20:00Z</dcterms:modified>
</cp:coreProperties>
</file>