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CE9" w:rsidRDefault="0033035A" w:rsidP="0003040D">
      <w:pPr>
        <w:pStyle w:val="Titel"/>
        <w:jc w:val="center"/>
        <w:rPr>
          <w:rStyle w:val="Hervorhebung"/>
          <w:i w:val="0"/>
        </w:rPr>
      </w:pPr>
      <w:r>
        <w:rPr>
          <w:rStyle w:val="Hervorhebung"/>
          <w:i w:val="0"/>
        </w:rPr>
        <w:t xml:space="preserve">8.2 </w:t>
      </w:r>
      <w:r w:rsidR="0003040D">
        <w:rPr>
          <w:rStyle w:val="Hervorhebung"/>
          <w:i w:val="0"/>
        </w:rPr>
        <w:t>Sprites</w:t>
      </w:r>
      <w:r w:rsidR="005B26D6">
        <w:rPr>
          <w:rStyle w:val="Hervorhebung"/>
          <w:i w:val="0"/>
        </w:rPr>
        <w:t xml:space="preserve"> &amp; Sounds</w:t>
      </w:r>
    </w:p>
    <w:p w:rsidR="0003040D" w:rsidRDefault="0003040D" w:rsidP="0003040D">
      <w:r>
        <w:t>Will man in SFML ein Bild einfügen, so muss man Sprites und Texturen dafür nutzen.</w:t>
      </w:r>
      <w:r w:rsidR="006318D5">
        <w:t xml:space="preserve"> Die "Sprite" Klasse lässt sich fast genauso benutzen wie ein "RectangleSha</w:t>
      </w:r>
      <w:r w:rsidR="00DD2376">
        <w:t xml:space="preserve">pe". Wir können also in Mainscreen </w:t>
      </w:r>
      <w:r w:rsidR="006318D5">
        <w:t xml:space="preserve">ein Sprite </w:t>
      </w:r>
      <w:r w:rsidR="00DD2376">
        <w:t>erstellen.</w:t>
      </w:r>
    </w:p>
    <w:p w:rsidR="006318D5" w:rsidRDefault="006318D5" w:rsidP="006318D5">
      <w:pPr>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Sprite</w:t>
      </w:r>
      <w:r>
        <w:rPr>
          <w:rFonts w:ascii="Courier New" w:hAnsi="Courier New" w:cs="Courier New"/>
          <w:noProof/>
          <w:sz w:val="20"/>
          <w:szCs w:val="20"/>
        </w:rPr>
        <w:t xml:space="preserve"> graphic;</w:t>
      </w:r>
    </w:p>
    <w:p w:rsidR="00B929D9" w:rsidRDefault="00123DDC" w:rsidP="00B929D9">
      <w:r>
        <w:t>Wenn wir unsere Sprite initialisieren mit "new", müssen wir allerdings eine Textur angeben. Die Textur stellt hierbei die Bilddatei dar, die w</w:t>
      </w:r>
      <w:r w:rsidR="00E369BE">
        <w:t>ir benutzen. Zum Testen benutzen wir die "</w:t>
      </w:r>
      <w:r w:rsidR="00CA4A01">
        <w:t>duck</w:t>
      </w:r>
      <w:r w:rsidR="00E369BE">
        <w:t>.png".</w:t>
      </w:r>
    </w:p>
    <w:p w:rsidR="005F49E3" w:rsidRDefault="00976288" w:rsidP="00B929D9">
      <w:r>
        <w:t xml:space="preserve">Wir müssen also erst </w:t>
      </w:r>
      <w:r w:rsidR="002E06D8">
        <w:t>unser Bild in eine Textur laden</w:t>
      </w:r>
      <w:r>
        <w:t xml:space="preserve"> und dann können wir d</w:t>
      </w:r>
      <w:r w:rsidR="008D6F71">
        <w:t>as Sprite mit der Textur erstellen.</w:t>
      </w:r>
    </w:p>
    <w:p w:rsidR="00F56278" w:rsidRDefault="00F56278" w:rsidP="00F562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Texture</w:t>
      </w:r>
      <w:r>
        <w:rPr>
          <w:rFonts w:ascii="Courier New" w:hAnsi="Courier New" w:cs="Courier New"/>
          <w:noProof/>
          <w:sz w:val="20"/>
          <w:szCs w:val="20"/>
        </w:rPr>
        <w:t xml:space="preserve"> </w:t>
      </w:r>
      <w:r w:rsidR="00990E70">
        <w:rPr>
          <w:rFonts w:ascii="Courier New" w:hAnsi="Courier New" w:cs="Courier New"/>
          <w:noProof/>
          <w:sz w:val="20"/>
          <w:szCs w:val="20"/>
        </w:rPr>
        <w:t>duck</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Texture</w:t>
      </w:r>
      <w:r>
        <w:rPr>
          <w:rFonts w:ascii="Courier New" w:hAnsi="Courier New" w:cs="Courier New"/>
          <w:noProof/>
          <w:sz w:val="20"/>
          <w:szCs w:val="20"/>
        </w:rPr>
        <w:t>(</w:t>
      </w:r>
      <w:r>
        <w:rPr>
          <w:rFonts w:ascii="Courier New" w:hAnsi="Courier New" w:cs="Courier New"/>
          <w:noProof/>
          <w:color w:val="A31515"/>
          <w:sz w:val="20"/>
          <w:szCs w:val="20"/>
        </w:rPr>
        <w:t>"assets/</w:t>
      </w:r>
      <w:r w:rsidR="00E76DBF">
        <w:rPr>
          <w:rFonts w:ascii="Courier New" w:hAnsi="Courier New" w:cs="Courier New"/>
          <w:noProof/>
          <w:color w:val="A31515"/>
          <w:sz w:val="20"/>
          <w:szCs w:val="20"/>
        </w:rPr>
        <w:t>duck</w:t>
      </w:r>
      <w:r>
        <w:rPr>
          <w:rFonts w:ascii="Courier New" w:hAnsi="Courier New" w:cs="Courier New"/>
          <w:noProof/>
          <w:color w:val="A31515"/>
          <w:sz w:val="20"/>
          <w:szCs w:val="20"/>
        </w:rPr>
        <w:t>.png"</w:t>
      </w:r>
      <w:r>
        <w:rPr>
          <w:rFonts w:ascii="Courier New" w:hAnsi="Courier New" w:cs="Courier New"/>
          <w:noProof/>
          <w:sz w:val="20"/>
          <w:szCs w:val="20"/>
        </w:rPr>
        <w:t>);</w:t>
      </w:r>
    </w:p>
    <w:p w:rsidR="00976288" w:rsidRDefault="00F56278" w:rsidP="00F56278">
      <w:pPr>
        <w:rPr>
          <w:rFonts w:ascii="Courier New" w:hAnsi="Courier New" w:cs="Courier New"/>
          <w:noProof/>
          <w:sz w:val="20"/>
          <w:szCs w:val="20"/>
        </w:rPr>
      </w:pPr>
      <w:r>
        <w:rPr>
          <w:rFonts w:ascii="Courier New" w:hAnsi="Courier New" w:cs="Courier New"/>
          <w:noProof/>
          <w:sz w:val="20"/>
          <w:szCs w:val="20"/>
        </w:rPr>
        <w:t xml:space="preserve">graphic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Sprite</w:t>
      </w:r>
      <w:r>
        <w:rPr>
          <w:rFonts w:ascii="Courier New" w:hAnsi="Courier New" w:cs="Courier New"/>
          <w:noProof/>
          <w:sz w:val="20"/>
          <w:szCs w:val="20"/>
        </w:rPr>
        <w:t>(</w:t>
      </w:r>
      <w:r w:rsidR="00990E70">
        <w:rPr>
          <w:rFonts w:ascii="Courier New" w:hAnsi="Courier New" w:cs="Courier New"/>
          <w:noProof/>
          <w:sz w:val="20"/>
          <w:szCs w:val="20"/>
        </w:rPr>
        <w:t>duck</w:t>
      </w:r>
      <w:r>
        <w:rPr>
          <w:rFonts w:ascii="Courier New" w:hAnsi="Courier New" w:cs="Courier New"/>
          <w:noProof/>
          <w:sz w:val="20"/>
          <w:szCs w:val="20"/>
        </w:rPr>
        <w:t>);</w:t>
      </w:r>
    </w:p>
    <w:p w:rsidR="005F49E3" w:rsidRDefault="008D6F71" w:rsidP="00F56278">
      <w:r>
        <w:t>Hierbei sollte man folgendes beachten:</w:t>
      </w:r>
    </w:p>
    <w:p w:rsidR="008D6F71" w:rsidRDefault="008D6F71" w:rsidP="00F56278">
      <w:r>
        <w:t xml:space="preserve">Eine Textur belegt viel Speicher und sie zu erstellen dauert lange. Wenn möglich sollte man </w:t>
      </w:r>
      <w:r w:rsidRPr="008D6F71">
        <w:rPr>
          <w:b/>
        </w:rPr>
        <w:t>nie mehrere Texturen erstellen mit demselben Bild</w:t>
      </w:r>
      <w:r>
        <w:t>, da es Platzverschwendung ist! Sprites dagegen verbrauchen nicht viel Platz oder Leistung.</w:t>
      </w:r>
    </w:p>
    <w:p w:rsidR="008D6F71" w:rsidRDefault="008D6F71" w:rsidP="00F56278">
      <w:r>
        <w:t xml:space="preserve">Jetzt sollte unsere Entity die </w:t>
      </w:r>
      <w:r w:rsidR="00DB5FBB">
        <w:t>Ente</w:t>
      </w:r>
      <w:r>
        <w:t xml:space="preserve"> als Bild haben.</w:t>
      </w:r>
    </w:p>
    <w:p w:rsidR="006B2A7B" w:rsidRDefault="008D6F71" w:rsidP="00F56278">
      <w:r>
        <w:t xml:space="preserve">Eigenschaften wie Fillcolor </w:t>
      </w:r>
      <w:r w:rsidRPr="00A26E6C">
        <w:t>oder</w:t>
      </w:r>
      <w:r>
        <w:t xml:space="preserve"> Size sind nichtmehr vorhanden, da Sprite automatisch die Größe seiner Textur annimmt. Möchte man das Sprite trotzdem vergrößern/verkleiner, sollte man die Eigentschaft "Scale" benutzen. </w:t>
      </w:r>
    </w:p>
    <w:p w:rsidR="006B2A7B" w:rsidRDefault="006B2A7B">
      <w:r>
        <w:br w:type="page"/>
      </w:r>
    </w:p>
    <w:p w:rsidR="008D6F71" w:rsidRDefault="006B2A7B" w:rsidP="006B2A7B">
      <w:pPr>
        <w:pStyle w:val="berschrift2"/>
      </w:pPr>
      <w:r>
        <w:lastRenderedPageBreak/>
        <w:t>Musik</w:t>
      </w:r>
      <w:r w:rsidR="00C9638C">
        <w:t xml:space="preserve"> &amp; Sound</w:t>
      </w:r>
    </w:p>
    <w:p w:rsidR="00DC4F95" w:rsidRDefault="006B2A7B" w:rsidP="006B2A7B">
      <w:r>
        <w:t>Um in SFML Musik oder Sounds abzuspielen, brauch man dementsprechend ein "Music" oder "Sound" Objekt.</w:t>
      </w:r>
      <w:r w:rsidR="00DC4F95">
        <w:t xml:space="preserve"> </w:t>
      </w:r>
    </w:p>
    <w:p w:rsidR="006B2A7B" w:rsidRDefault="00DC4F95" w:rsidP="006B2A7B">
      <w:r>
        <w:t>Äquivalent zur Textur/Sprite gibt es hier den "Soundbuffer". Wir müssen unseren Sound also erst in den Soundbuffer laden, und diesen dann unseren Sounds zuweisen. Bei dem "Musik" Objekt brauchen wir diesen allerdings nicht.</w:t>
      </w:r>
      <w:r w:rsidR="006B2A7B">
        <w:t xml:space="preserve"> Auch hier </w:t>
      </w:r>
      <w:r w:rsidR="00BF3478">
        <w:t>gilt</w:t>
      </w:r>
      <w:r>
        <w:t>, niemals mehrere Music/Soundbuffer</w:t>
      </w:r>
      <w:r w:rsidR="006B2A7B">
        <w:t xml:space="preserve"> Objekte, die dasselbe </w:t>
      </w:r>
      <w:r>
        <w:t>beinhalten</w:t>
      </w:r>
      <w:r w:rsidR="006B2A7B">
        <w:t xml:space="preserve">! </w:t>
      </w:r>
    </w:p>
    <w:p w:rsidR="00D9312F" w:rsidRDefault="004C586B" w:rsidP="006B2A7B">
      <w:r>
        <w:t>Obwohl Musik auch als langer Sound angesehen werden könnte, gibt es in SFML eine Extra Klasse für Musik, sie ist besser darauf ausgelegt lange und in Schleife laufende Audiospuren auszugeben.</w:t>
      </w:r>
    </w:p>
    <w:p w:rsidR="004C586B" w:rsidRDefault="004C586B" w:rsidP="006B2A7B">
      <w:r>
        <w:t>Als Beispiel Benutzen wir hier die "happyTune.ogg" als Musik und die "explosion.wav" als Sound.</w:t>
      </w:r>
    </w:p>
    <w:p w:rsidR="004C586B" w:rsidRDefault="004E0011" w:rsidP="006B2A7B">
      <w:r>
        <w:t>Das Abspielen</w:t>
      </w:r>
      <w:r w:rsidR="004C586B">
        <w:t xml:space="preserve"> von einem Musik und Sound Objekt ist fast identisch.</w:t>
      </w:r>
    </w:p>
    <w:p w:rsidR="00DC4F95" w:rsidRDefault="00DC4F95" w:rsidP="00DC4F9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SoundBuffer</w:t>
      </w:r>
      <w:r>
        <w:rPr>
          <w:rFonts w:ascii="Courier New" w:hAnsi="Courier New" w:cs="Courier New"/>
          <w:noProof/>
          <w:sz w:val="20"/>
          <w:szCs w:val="20"/>
        </w:rPr>
        <w:t xml:space="preserve"> explosion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SoundBuffer</w:t>
      </w:r>
      <w:r>
        <w:rPr>
          <w:rFonts w:ascii="Courier New" w:hAnsi="Courier New" w:cs="Courier New"/>
          <w:noProof/>
          <w:sz w:val="20"/>
          <w:szCs w:val="20"/>
        </w:rPr>
        <w:t>(</w:t>
      </w:r>
      <w:r>
        <w:rPr>
          <w:rFonts w:ascii="Courier New" w:hAnsi="Courier New" w:cs="Courier New"/>
          <w:noProof/>
          <w:color w:val="A31515"/>
          <w:sz w:val="20"/>
          <w:szCs w:val="20"/>
        </w:rPr>
        <w:t>"assets/explosion.wav"</w:t>
      </w:r>
      <w:r>
        <w:rPr>
          <w:rFonts w:ascii="Courier New" w:hAnsi="Courier New" w:cs="Courier New"/>
          <w:noProof/>
          <w:sz w:val="20"/>
          <w:szCs w:val="20"/>
        </w:rPr>
        <w:t>);</w:t>
      </w:r>
    </w:p>
    <w:p w:rsidR="00DC4F95" w:rsidRDefault="00DC4F95" w:rsidP="00DC4F9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Sound</w:t>
      </w:r>
      <w:r>
        <w:rPr>
          <w:rFonts w:ascii="Courier New" w:hAnsi="Courier New" w:cs="Courier New"/>
          <w:noProof/>
          <w:sz w:val="20"/>
          <w:szCs w:val="20"/>
        </w:rPr>
        <w:t xml:space="preserve"> boom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Sound</w:t>
      </w:r>
      <w:r>
        <w:rPr>
          <w:rFonts w:ascii="Courier New" w:hAnsi="Courier New" w:cs="Courier New"/>
          <w:noProof/>
          <w:sz w:val="20"/>
          <w:szCs w:val="20"/>
        </w:rPr>
        <w:t>(explosion);</w:t>
      </w:r>
    </w:p>
    <w:p w:rsidR="00E671EB" w:rsidRDefault="00DC4F95" w:rsidP="004E0011">
      <w:pPr>
        <w:rPr>
          <w:rFonts w:ascii="Courier New" w:hAnsi="Courier New" w:cs="Courier New"/>
          <w:noProof/>
          <w:sz w:val="20"/>
          <w:szCs w:val="20"/>
        </w:rPr>
      </w:pPr>
      <w:r>
        <w:rPr>
          <w:rFonts w:ascii="Courier New" w:hAnsi="Courier New" w:cs="Courier New"/>
          <w:noProof/>
          <w:sz w:val="20"/>
          <w:szCs w:val="20"/>
        </w:rPr>
        <w:t>boom.Play();</w:t>
      </w:r>
    </w:p>
    <w:p w:rsidR="00E671EB" w:rsidRPr="00E671EB" w:rsidRDefault="00E671EB" w:rsidP="004E0011">
      <w:pPr>
        <w:rPr>
          <w:rFonts w:ascii="Courier New" w:hAnsi="Courier New" w:cs="Courier New"/>
          <w:noProof/>
          <w:sz w:val="20"/>
          <w:szCs w:val="20"/>
        </w:rPr>
      </w:pPr>
    </w:p>
    <w:p w:rsidR="004E0011" w:rsidRDefault="004E0011" w:rsidP="004E001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Music</w:t>
      </w:r>
      <w:r>
        <w:rPr>
          <w:rFonts w:ascii="Courier New" w:hAnsi="Courier New" w:cs="Courier New"/>
          <w:noProof/>
          <w:sz w:val="20"/>
          <w:szCs w:val="20"/>
        </w:rPr>
        <w:t xml:space="preserve"> happyTune;</w:t>
      </w:r>
    </w:p>
    <w:p w:rsidR="004E0011" w:rsidRDefault="004E0011" w:rsidP="004E001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happyTune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Music</w:t>
      </w:r>
      <w:r>
        <w:rPr>
          <w:rFonts w:ascii="Courier New" w:hAnsi="Courier New" w:cs="Courier New"/>
          <w:noProof/>
          <w:sz w:val="20"/>
          <w:szCs w:val="20"/>
        </w:rPr>
        <w:t>(</w:t>
      </w:r>
      <w:r>
        <w:rPr>
          <w:rFonts w:ascii="Courier New" w:hAnsi="Courier New" w:cs="Courier New"/>
          <w:noProof/>
          <w:color w:val="A31515"/>
          <w:sz w:val="20"/>
          <w:szCs w:val="20"/>
        </w:rPr>
        <w:t>"assets/happyTune.ogg"</w:t>
      </w:r>
      <w:r>
        <w:rPr>
          <w:rFonts w:ascii="Courier New" w:hAnsi="Courier New" w:cs="Courier New"/>
          <w:noProof/>
          <w:sz w:val="20"/>
          <w:szCs w:val="20"/>
        </w:rPr>
        <w:t>);</w:t>
      </w:r>
    </w:p>
    <w:p w:rsidR="004E0011" w:rsidRDefault="004E0011" w:rsidP="004E0011">
      <w:pPr>
        <w:rPr>
          <w:rFonts w:ascii="Courier New" w:hAnsi="Courier New" w:cs="Courier New"/>
          <w:noProof/>
          <w:sz w:val="20"/>
          <w:szCs w:val="20"/>
        </w:rPr>
      </w:pPr>
      <w:r>
        <w:rPr>
          <w:rFonts w:ascii="Courier New" w:hAnsi="Courier New" w:cs="Courier New"/>
          <w:noProof/>
          <w:sz w:val="20"/>
          <w:szCs w:val="20"/>
        </w:rPr>
        <w:t>happyTune.Play();</w:t>
      </w:r>
    </w:p>
    <w:p w:rsidR="00763FFE" w:rsidRDefault="00763FFE" w:rsidP="00763FFE">
      <w:pPr>
        <w:rPr>
          <w:noProof/>
        </w:rPr>
      </w:pPr>
      <w:r>
        <w:rPr>
          <w:noProof/>
        </w:rPr>
        <w:t>Bemerkung:</w:t>
      </w:r>
    </w:p>
    <w:p w:rsidR="00763FFE" w:rsidRDefault="00763FFE" w:rsidP="00763FFE">
      <w:pPr>
        <w:rPr>
          <w:noProof/>
        </w:rPr>
      </w:pPr>
      <w:r>
        <w:rPr>
          <w:noProof/>
        </w:rPr>
        <w:t>Bei Sounddateien gibt es viele Formate, die leider nicht unterstützt werden (z. b. mp3). Generell ist das "ogg" Format zu empfehlen. Online gibt es viele Converter die alle möglichen Formate umwandeln können.</w:t>
      </w:r>
    </w:p>
    <w:p w:rsidR="00763FFE" w:rsidRDefault="007A0F21" w:rsidP="00763FFE">
      <w:pPr>
        <w:rPr>
          <w:noProof/>
        </w:rPr>
      </w:pPr>
      <w:r>
        <w:rPr>
          <w:noProof/>
        </w:rPr>
        <w:t>Von allen A</w:t>
      </w:r>
      <w:r w:rsidR="00763FFE">
        <w:rPr>
          <w:noProof/>
        </w:rPr>
        <w:t>ssets nimmt Audio, insbesondere lange Musik, am meisten Speicherplatz ein. Man sollte hierrauf ein Auge haben. Man kann die kbps(Kilobyte per second) von Audiodateien kleiner wählen(beim konvertieren) um bei gleicher L</w:t>
      </w:r>
      <w:r w:rsidR="00DE41D9">
        <w:rPr>
          <w:noProof/>
        </w:rPr>
        <w:t>änge diese zu verkleinern,</w:t>
      </w:r>
      <w:r w:rsidR="00BD3A33">
        <w:rPr>
          <w:noProof/>
        </w:rPr>
        <w:t>jedoch</w:t>
      </w:r>
      <w:r w:rsidR="00DE41D9">
        <w:rPr>
          <w:noProof/>
        </w:rPr>
        <w:t xml:space="preserve"> auf K</w:t>
      </w:r>
      <w:r w:rsidR="00763FFE">
        <w:rPr>
          <w:noProof/>
        </w:rPr>
        <w:t>osten der Soundqualität.</w:t>
      </w:r>
    </w:p>
    <w:p w:rsidR="00763FFE" w:rsidRPr="004E0011" w:rsidRDefault="00763FFE" w:rsidP="00763FFE">
      <w:pPr>
        <w:rPr>
          <w:noProof/>
        </w:rPr>
      </w:pPr>
    </w:p>
    <w:p w:rsidR="004C586B" w:rsidRPr="006B2A7B" w:rsidRDefault="004C586B" w:rsidP="006B2A7B"/>
    <w:sectPr w:rsidR="004C586B" w:rsidRPr="006B2A7B" w:rsidSect="008047DE">
      <w:pgSz w:w="11906" w:h="16838"/>
      <w:pgMar w:top="720" w:right="720" w:bottom="720" w:left="720" w:header="708" w:footer="708" w:gutter="0"/>
      <w:cols w:space="708"/>
      <w:docGrid w:linePitch="381"/>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EA785E"/>
    <w:multiLevelType w:val="hybridMultilevel"/>
    <w:tmpl w:val="DD627E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BC70E1F"/>
    <w:multiLevelType w:val="hybridMultilevel"/>
    <w:tmpl w:val="F97E0B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DAC2147"/>
    <w:multiLevelType w:val="hybridMultilevel"/>
    <w:tmpl w:val="215C3142"/>
    <w:lvl w:ilvl="0" w:tplc="304AF652">
      <w:start w:val="1"/>
      <w:numFmt w:val="decimal"/>
      <w:lvlText w:val="%1."/>
      <w:lvlJc w:val="left"/>
      <w:pPr>
        <w:ind w:left="720" w:hanging="360"/>
      </w:pPr>
      <w:rPr>
        <w:rFonts w:asciiTheme="minorHAnsi" w:eastAsiaTheme="minorEastAsia"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40"/>
  <w:displayHorizontalDrawingGridEvery w:val="2"/>
  <w:characterSpacingControl w:val="doNotCompress"/>
  <w:compat>
    <w:useFELayout/>
  </w:compat>
  <w:rsids>
    <w:rsidRoot w:val="004D4E29"/>
    <w:rsid w:val="0002486E"/>
    <w:rsid w:val="0003040D"/>
    <w:rsid w:val="00037712"/>
    <w:rsid w:val="00044136"/>
    <w:rsid w:val="00047CA7"/>
    <w:rsid w:val="000806AA"/>
    <w:rsid w:val="000B3FF4"/>
    <w:rsid w:val="000B7973"/>
    <w:rsid w:val="000D4D06"/>
    <w:rsid w:val="000E50DD"/>
    <w:rsid w:val="00107204"/>
    <w:rsid w:val="00120D3E"/>
    <w:rsid w:val="00123DDC"/>
    <w:rsid w:val="00146939"/>
    <w:rsid w:val="00176833"/>
    <w:rsid w:val="001A5A21"/>
    <w:rsid w:val="001B7542"/>
    <w:rsid w:val="001C5E32"/>
    <w:rsid w:val="001D1A60"/>
    <w:rsid w:val="001F31FF"/>
    <w:rsid w:val="001F7DF6"/>
    <w:rsid w:val="00210268"/>
    <w:rsid w:val="00254F64"/>
    <w:rsid w:val="002670F1"/>
    <w:rsid w:val="002809F2"/>
    <w:rsid w:val="00295D34"/>
    <w:rsid w:val="002E06D8"/>
    <w:rsid w:val="002E5CAF"/>
    <w:rsid w:val="002F4E96"/>
    <w:rsid w:val="00314C2F"/>
    <w:rsid w:val="00321957"/>
    <w:rsid w:val="0033035A"/>
    <w:rsid w:val="00352644"/>
    <w:rsid w:val="00371ED8"/>
    <w:rsid w:val="00377D3A"/>
    <w:rsid w:val="003D40A2"/>
    <w:rsid w:val="003E3606"/>
    <w:rsid w:val="003F7A2D"/>
    <w:rsid w:val="004051A5"/>
    <w:rsid w:val="00486DA3"/>
    <w:rsid w:val="004900C2"/>
    <w:rsid w:val="004C586B"/>
    <w:rsid w:val="004D4E29"/>
    <w:rsid w:val="004D7C1A"/>
    <w:rsid w:val="004E0011"/>
    <w:rsid w:val="0050471A"/>
    <w:rsid w:val="005068B7"/>
    <w:rsid w:val="00532063"/>
    <w:rsid w:val="00534A42"/>
    <w:rsid w:val="0055358D"/>
    <w:rsid w:val="005B26D6"/>
    <w:rsid w:val="005B3678"/>
    <w:rsid w:val="005F49E3"/>
    <w:rsid w:val="00603E79"/>
    <w:rsid w:val="006211D6"/>
    <w:rsid w:val="006318D5"/>
    <w:rsid w:val="0064250E"/>
    <w:rsid w:val="00651DB7"/>
    <w:rsid w:val="00653A11"/>
    <w:rsid w:val="006716EA"/>
    <w:rsid w:val="006717B7"/>
    <w:rsid w:val="00681295"/>
    <w:rsid w:val="00687C17"/>
    <w:rsid w:val="00690525"/>
    <w:rsid w:val="006A1555"/>
    <w:rsid w:val="006B2A7B"/>
    <w:rsid w:val="006D154A"/>
    <w:rsid w:val="006D3C31"/>
    <w:rsid w:val="00700C7B"/>
    <w:rsid w:val="00741609"/>
    <w:rsid w:val="007431C4"/>
    <w:rsid w:val="00745125"/>
    <w:rsid w:val="00753DC2"/>
    <w:rsid w:val="00762854"/>
    <w:rsid w:val="00763FFE"/>
    <w:rsid w:val="00770399"/>
    <w:rsid w:val="00772828"/>
    <w:rsid w:val="007A0F21"/>
    <w:rsid w:val="007C778C"/>
    <w:rsid w:val="007F4083"/>
    <w:rsid w:val="008047DE"/>
    <w:rsid w:val="0086394A"/>
    <w:rsid w:val="008A4AB5"/>
    <w:rsid w:val="008A4CEA"/>
    <w:rsid w:val="008B0E21"/>
    <w:rsid w:val="008C1627"/>
    <w:rsid w:val="008D6F71"/>
    <w:rsid w:val="00905CE8"/>
    <w:rsid w:val="00946F0D"/>
    <w:rsid w:val="00976288"/>
    <w:rsid w:val="00990E70"/>
    <w:rsid w:val="009C5894"/>
    <w:rsid w:val="009D0C1B"/>
    <w:rsid w:val="009D78D8"/>
    <w:rsid w:val="00A236B2"/>
    <w:rsid w:val="00A26E6C"/>
    <w:rsid w:val="00A27E54"/>
    <w:rsid w:val="00A32552"/>
    <w:rsid w:val="00A63BAE"/>
    <w:rsid w:val="00A76CF4"/>
    <w:rsid w:val="00A773A2"/>
    <w:rsid w:val="00A94A07"/>
    <w:rsid w:val="00AD6AAC"/>
    <w:rsid w:val="00B304D0"/>
    <w:rsid w:val="00B53CCA"/>
    <w:rsid w:val="00B929D9"/>
    <w:rsid w:val="00B94C01"/>
    <w:rsid w:val="00BA774B"/>
    <w:rsid w:val="00BD3A33"/>
    <w:rsid w:val="00BF3478"/>
    <w:rsid w:val="00C327B5"/>
    <w:rsid w:val="00C93307"/>
    <w:rsid w:val="00C9638C"/>
    <w:rsid w:val="00CA38C0"/>
    <w:rsid w:val="00CA4A01"/>
    <w:rsid w:val="00CC114F"/>
    <w:rsid w:val="00CC21DC"/>
    <w:rsid w:val="00CD43A2"/>
    <w:rsid w:val="00CF2DC1"/>
    <w:rsid w:val="00CF365A"/>
    <w:rsid w:val="00D0383E"/>
    <w:rsid w:val="00D12D35"/>
    <w:rsid w:val="00D5615A"/>
    <w:rsid w:val="00D84B4C"/>
    <w:rsid w:val="00D9312F"/>
    <w:rsid w:val="00DB2C60"/>
    <w:rsid w:val="00DB5FBB"/>
    <w:rsid w:val="00DC0CE9"/>
    <w:rsid w:val="00DC4F95"/>
    <w:rsid w:val="00DD2376"/>
    <w:rsid w:val="00DE41D9"/>
    <w:rsid w:val="00DE45E6"/>
    <w:rsid w:val="00DE50D9"/>
    <w:rsid w:val="00DE79BB"/>
    <w:rsid w:val="00DE7BD0"/>
    <w:rsid w:val="00E03379"/>
    <w:rsid w:val="00E369BE"/>
    <w:rsid w:val="00E62027"/>
    <w:rsid w:val="00E671EB"/>
    <w:rsid w:val="00E76DBF"/>
    <w:rsid w:val="00EA3EFA"/>
    <w:rsid w:val="00EA4BE4"/>
    <w:rsid w:val="00EC7895"/>
    <w:rsid w:val="00EE4FE9"/>
    <w:rsid w:val="00F00D7D"/>
    <w:rsid w:val="00F02A21"/>
    <w:rsid w:val="00F12397"/>
    <w:rsid w:val="00F56278"/>
    <w:rsid w:val="00FB46BF"/>
    <w:rsid w:val="00FB5AA8"/>
    <w:rsid w:val="00FB7EE1"/>
    <w:rsid w:val="00FC0259"/>
    <w:rsid w:val="00FE3BB8"/>
  </w:rsids>
  <m:mathPr>
    <m:mathFont m:val="Cambria Math"/>
    <m:brkBin m:val="before"/>
    <m:brkBinSub m:val="--"/>
    <m:smallFrac m:val="off"/>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tandart"/>
    <w:qFormat/>
    <w:rsid w:val="00CC114F"/>
    <w:rPr>
      <w:rFonts w:ascii="Tahoma" w:hAnsi="Tahoma"/>
      <w:sz w:val="32"/>
    </w:rPr>
  </w:style>
  <w:style w:type="paragraph" w:styleId="berschrift1">
    <w:name w:val="heading 1"/>
    <w:aliases w:val="Kommentar"/>
    <w:basedOn w:val="Standard"/>
    <w:next w:val="Standard"/>
    <w:link w:val="berschrift1Zchn"/>
    <w:uiPriority w:val="9"/>
    <w:qFormat/>
    <w:rsid w:val="006717B7"/>
    <w:pPr>
      <w:keepNext/>
      <w:keepLines/>
      <w:spacing w:after="0" w:line="240" w:lineRule="auto"/>
      <w:outlineLvl w:val="0"/>
    </w:pPr>
    <w:rPr>
      <w:rFonts w:asciiTheme="majorHAnsi" w:eastAsiaTheme="majorEastAsia" w:hAnsiTheme="majorHAnsi" w:cstheme="majorBidi"/>
      <w:bCs/>
      <w:i/>
      <w:color w:val="4F6228" w:themeColor="accent3" w:themeShade="80"/>
      <w:szCs w:val="28"/>
    </w:rPr>
  </w:style>
  <w:style w:type="paragraph" w:styleId="berschrift2">
    <w:name w:val="heading 2"/>
    <w:basedOn w:val="Standard"/>
    <w:next w:val="Standard"/>
    <w:link w:val="berschrift2Zchn"/>
    <w:uiPriority w:val="9"/>
    <w:unhideWhenUsed/>
    <w:qFormat/>
    <w:rsid w:val="00CC114F"/>
    <w:pPr>
      <w:keepNext/>
      <w:keepLines/>
      <w:spacing w:before="200" w:after="0"/>
      <w:jc w:val="center"/>
      <w:outlineLvl w:val="1"/>
    </w:pPr>
    <w:rPr>
      <w:rFonts w:asciiTheme="majorHAnsi" w:eastAsiaTheme="majorEastAsia" w:hAnsiTheme="majorHAnsi" w:cstheme="majorBidi"/>
      <w:b/>
      <w:bCs/>
      <w:sz w:val="36"/>
      <w:szCs w:val="26"/>
      <w:u w:val="single"/>
    </w:rPr>
  </w:style>
  <w:style w:type="paragraph" w:styleId="berschrift3">
    <w:name w:val="heading 3"/>
    <w:basedOn w:val="Standard"/>
    <w:next w:val="Standard"/>
    <w:link w:val="berschrift3Zchn"/>
    <w:uiPriority w:val="9"/>
    <w:unhideWhenUsed/>
    <w:qFormat/>
    <w:rsid w:val="00CC11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D4E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D4E29"/>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4D4E29"/>
    <w:pPr>
      <w:ind w:left="720"/>
      <w:contextualSpacing/>
    </w:pPr>
  </w:style>
  <w:style w:type="paragraph" w:styleId="KeinLeerraum">
    <w:name w:val="No Spacing"/>
    <w:aliases w:val="Code"/>
    <w:basedOn w:val="Standard"/>
    <w:next w:val="Standard"/>
    <w:uiPriority w:val="1"/>
    <w:qFormat/>
    <w:rsid w:val="006717B7"/>
    <w:pPr>
      <w:spacing w:after="0" w:line="240" w:lineRule="auto"/>
    </w:pPr>
    <w:rPr>
      <w:i/>
      <w:color w:val="404040" w:themeColor="text1" w:themeTint="BF"/>
    </w:rPr>
  </w:style>
  <w:style w:type="character" w:customStyle="1" w:styleId="berschrift1Zchn">
    <w:name w:val="Überschrift 1 Zchn"/>
    <w:aliases w:val="Kommentar Zchn"/>
    <w:basedOn w:val="Absatz-Standardschriftart"/>
    <w:link w:val="berschrift1"/>
    <w:uiPriority w:val="9"/>
    <w:rsid w:val="006717B7"/>
    <w:rPr>
      <w:rFonts w:asciiTheme="majorHAnsi" w:eastAsiaTheme="majorEastAsia" w:hAnsiTheme="majorHAnsi" w:cstheme="majorBidi"/>
      <w:bCs/>
      <w:i/>
      <w:color w:val="4F6228" w:themeColor="accent3" w:themeShade="80"/>
      <w:sz w:val="32"/>
      <w:szCs w:val="28"/>
    </w:rPr>
  </w:style>
  <w:style w:type="character" w:customStyle="1" w:styleId="berschrift2Zchn">
    <w:name w:val="Überschrift 2 Zchn"/>
    <w:basedOn w:val="Absatz-Standardschriftart"/>
    <w:link w:val="berschrift2"/>
    <w:uiPriority w:val="9"/>
    <w:rsid w:val="00CC114F"/>
    <w:rPr>
      <w:rFonts w:asciiTheme="majorHAnsi" w:eastAsiaTheme="majorEastAsia" w:hAnsiTheme="majorHAnsi" w:cstheme="majorBidi"/>
      <w:b/>
      <w:bCs/>
      <w:sz w:val="36"/>
      <w:szCs w:val="26"/>
      <w:u w:val="single"/>
    </w:rPr>
  </w:style>
  <w:style w:type="character" w:customStyle="1" w:styleId="berschrift3Zchn">
    <w:name w:val="Überschrift 3 Zchn"/>
    <w:basedOn w:val="Absatz-Standardschriftart"/>
    <w:link w:val="berschrift3"/>
    <w:uiPriority w:val="9"/>
    <w:rsid w:val="00CC114F"/>
    <w:rPr>
      <w:rFonts w:asciiTheme="majorHAnsi" w:eastAsiaTheme="majorEastAsia" w:hAnsiTheme="majorHAnsi" w:cstheme="majorBidi"/>
      <w:b/>
      <w:bCs/>
      <w:color w:val="4F81BD" w:themeColor="accent1"/>
      <w:sz w:val="32"/>
    </w:rPr>
  </w:style>
  <w:style w:type="paragraph" w:styleId="Sprechblasentext">
    <w:name w:val="Balloon Text"/>
    <w:basedOn w:val="Standard"/>
    <w:link w:val="SprechblasentextZchn"/>
    <w:uiPriority w:val="99"/>
    <w:semiHidden/>
    <w:unhideWhenUsed/>
    <w:rsid w:val="00DE50D9"/>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DE50D9"/>
    <w:rPr>
      <w:rFonts w:ascii="Tahoma" w:hAnsi="Tahoma" w:cs="Tahoma"/>
      <w:sz w:val="16"/>
      <w:szCs w:val="16"/>
    </w:rPr>
  </w:style>
  <w:style w:type="paragraph" w:styleId="Beschriftung">
    <w:name w:val="caption"/>
    <w:basedOn w:val="Standard"/>
    <w:next w:val="Standard"/>
    <w:uiPriority w:val="35"/>
    <w:unhideWhenUsed/>
    <w:qFormat/>
    <w:rsid w:val="00C93307"/>
    <w:pPr>
      <w:spacing w:line="240" w:lineRule="auto"/>
    </w:pPr>
    <w:rPr>
      <w:b/>
      <w:bCs/>
      <w:color w:val="4F81BD" w:themeColor="accent1"/>
      <w:sz w:val="18"/>
      <w:szCs w:val="18"/>
    </w:rPr>
  </w:style>
  <w:style w:type="character" w:styleId="Hervorhebung">
    <w:name w:val="Emphasis"/>
    <w:basedOn w:val="Absatz-Standardschriftart"/>
    <w:uiPriority w:val="20"/>
    <w:qFormat/>
    <w:rsid w:val="0003040D"/>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B71B9-F71E-4F7C-A92C-A74E088A2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366</Words>
  <Characters>2309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dc:creator>
  <cp:keywords/>
  <dc:description/>
  <cp:lastModifiedBy>Little</cp:lastModifiedBy>
  <cp:revision>106</cp:revision>
  <dcterms:created xsi:type="dcterms:W3CDTF">2014-06-21T15:42:00Z</dcterms:created>
  <dcterms:modified xsi:type="dcterms:W3CDTF">2016-11-13T10:50:00Z</dcterms:modified>
</cp:coreProperties>
</file>