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85A4A" w14:textId="26C90B6E" w:rsidR="002E4866" w:rsidRPr="00722F32" w:rsidRDefault="002E4866" w:rsidP="00722F32"/>
    <w:sectPr w:rsidR="002E4866" w:rsidRPr="00722F32" w:rsidSect="008F279D">
      <w:pgSz w:w="11906" w:h="16838" w:code="9"/>
      <w:pgMar w:top="567" w:right="851" w:bottom="720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5C"/>
    <w:rsid w:val="00000F2C"/>
    <w:rsid w:val="00147524"/>
    <w:rsid w:val="001C567D"/>
    <w:rsid w:val="001E265A"/>
    <w:rsid w:val="002E4866"/>
    <w:rsid w:val="005A0B77"/>
    <w:rsid w:val="005B7499"/>
    <w:rsid w:val="00722F32"/>
    <w:rsid w:val="00770908"/>
    <w:rsid w:val="0089785C"/>
    <w:rsid w:val="008A62D0"/>
    <w:rsid w:val="008E2482"/>
    <w:rsid w:val="008F279D"/>
    <w:rsid w:val="00961829"/>
    <w:rsid w:val="00B37F24"/>
    <w:rsid w:val="00DE3FFC"/>
    <w:rsid w:val="00E0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70E7"/>
  <w15:chartTrackingRefBased/>
  <w15:docId w15:val="{B7F1A7D0-1D9A-4B82-BEC2-F8B9CC23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2F32"/>
    <w:pPr>
      <w:spacing w:after="0" w:line="240" w:lineRule="auto"/>
    </w:pPr>
    <w:rPr>
      <w:rFonts w:ascii="Pica" w:hAnsi="Pica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9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78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78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78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78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78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78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785C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785C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785C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785C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785C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785C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785C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85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785C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9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785C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8978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78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785C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89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Detlef Meyer</dc:creator>
  <cp:keywords/>
  <dc:description/>
  <cp:lastModifiedBy>Detlef Meyer</cp:lastModifiedBy>
  <cp:revision>8</cp:revision>
  <cp:lastPrinted>2024-07-05T12:22:00Z</cp:lastPrinted>
  <dcterms:created xsi:type="dcterms:W3CDTF">2024-07-05T11:36:00Z</dcterms:created>
  <dcterms:modified xsi:type="dcterms:W3CDTF">2024-07-05T13:37:00Z</dcterms:modified>
</cp:coreProperties>
</file>