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FC7" w:rsidRPr="00E43FC7" w:rsidRDefault="00E43FC7" w:rsidP="00E43FC7">
      <w:pPr>
        <w:shd w:val="clear" w:color="auto" w:fill="FFFFFF"/>
        <w:spacing w:before="180" w:after="180" w:line="240" w:lineRule="auto"/>
        <w:jc w:val="center"/>
        <w:rPr>
          <w:rFonts w:ascii="Times New Roman" w:eastAsia="Times New Roman" w:hAnsi="Times New Roman" w:cs="Times New Roman"/>
          <w:b/>
          <w:color w:val="000000"/>
          <w:sz w:val="28"/>
          <w:szCs w:val="28"/>
        </w:rPr>
      </w:pPr>
      <w:r w:rsidRPr="00E43FC7">
        <w:rPr>
          <w:rFonts w:ascii="Times New Roman" w:eastAsia="Times New Roman" w:hAnsi="Times New Roman" w:cs="Times New Roman"/>
          <w:b/>
          <w:color w:val="000000"/>
          <w:sz w:val="28"/>
          <w:szCs w:val="28"/>
        </w:rPr>
        <w:t>Игры на развитие эмоциональной сферы дошкольников.</w:t>
      </w:r>
    </w:p>
    <w:p w:rsidR="00E43FC7" w:rsidRPr="00E43FC7" w:rsidRDefault="00E43FC7" w:rsidP="00E43FC7">
      <w:pPr>
        <w:spacing w:line="240" w:lineRule="auto"/>
        <w:ind w:firstLine="708"/>
        <w:contextualSpacing/>
        <w:rPr>
          <w:rFonts w:ascii="Times New Roman" w:hAnsi="Times New Roman" w:cs="Times New Roman"/>
          <w:sz w:val="28"/>
          <w:szCs w:val="28"/>
        </w:rPr>
      </w:pPr>
      <w:r w:rsidRPr="00E43FC7">
        <w:rPr>
          <w:rFonts w:ascii="Times New Roman" w:hAnsi="Times New Roman" w:cs="Times New Roman"/>
          <w:sz w:val="28"/>
          <w:szCs w:val="28"/>
        </w:rPr>
        <w:t xml:space="preserve">Эмоции играют важную роль в жизни детей, помогая воспринимать действительность и реагировать на нее. Эмоции ребенка – это послание окружающим о его состоянии. </w:t>
      </w:r>
    </w:p>
    <w:p w:rsidR="00E43FC7" w:rsidRPr="00E43FC7" w:rsidRDefault="00E43FC7" w:rsidP="00E43FC7">
      <w:pPr>
        <w:spacing w:line="240" w:lineRule="auto"/>
        <w:ind w:firstLine="708"/>
        <w:contextualSpacing/>
        <w:rPr>
          <w:rFonts w:ascii="Times New Roman" w:hAnsi="Times New Roman" w:cs="Times New Roman"/>
          <w:sz w:val="28"/>
          <w:szCs w:val="28"/>
        </w:rPr>
      </w:pPr>
      <w:r w:rsidRPr="00E43FC7">
        <w:rPr>
          <w:rFonts w:ascii="Times New Roman" w:hAnsi="Times New Roman" w:cs="Times New Roman"/>
          <w:sz w:val="28"/>
          <w:szCs w:val="28"/>
        </w:rPr>
        <w:t>Эмоции и чувства, как и другие психические процессы, проходят на протяжении детства сложный путь развития.</w:t>
      </w:r>
    </w:p>
    <w:p w:rsidR="00E43FC7" w:rsidRPr="00E43FC7" w:rsidRDefault="00E43FC7" w:rsidP="00E43FC7">
      <w:pPr>
        <w:spacing w:line="240" w:lineRule="auto"/>
        <w:ind w:firstLine="708"/>
        <w:contextualSpacing/>
        <w:rPr>
          <w:rFonts w:ascii="Times New Roman" w:hAnsi="Times New Roman" w:cs="Times New Roman"/>
          <w:sz w:val="28"/>
          <w:szCs w:val="28"/>
        </w:rPr>
      </w:pPr>
      <w:r w:rsidRPr="00E43FC7">
        <w:rPr>
          <w:rFonts w:ascii="Times New Roman" w:hAnsi="Times New Roman" w:cs="Times New Roman"/>
          <w:sz w:val="28"/>
          <w:szCs w:val="28"/>
        </w:rPr>
        <w:t>Для детей раннего возраста  эмоции являются мотивами поведения, что объясняет их импульсивность и  неустойчивость.  Если малыши расстроены, обижены, рассержены или не удовлетворены, они начинают кричать и безутешно рыдать, стучат ногами по полу, падают. Эта стратегия позволяет им полностью выплеснуть все возникшие в теле физические напряжения.</w:t>
      </w:r>
    </w:p>
    <w:p w:rsidR="00E43FC7" w:rsidRPr="00E43FC7" w:rsidRDefault="00E43FC7" w:rsidP="00E43FC7">
      <w:pPr>
        <w:spacing w:line="240" w:lineRule="auto"/>
        <w:ind w:firstLine="708"/>
        <w:contextualSpacing/>
        <w:rPr>
          <w:rFonts w:ascii="Times New Roman" w:hAnsi="Times New Roman" w:cs="Times New Roman"/>
          <w:sz w:val="28"/>
          <w:szCs w:val="28"/>
        </w:rPr>
      </w:pPr>
      <w:r w:rsidRPr="00E43FC7">
        <w:rPr>
          <w:rFonts w:ascii="Times New Roman" w:hAnsi="Times New Roman" w:cs="Times New Roman"/>
          <w:sz w:val="28"/>
          <w:szCs w:val="28"/>
        </w:rPr>
        <w:t xml:space="preserve">В дошкольном возрасте происходит  освоение социальных форм выражения эмоций. Благодаря речевому развитию эмоции дошкольников становятся осознанными, они являются показателем общего состояния ребенка, его психического и физического самочувствия. </w:t>
      </w:r>
    </w:p>
    <w:p w:rsidR="00E43FC7" w:rsidRPr="00E43FC7" w:rsidRDefault="00E43FC7" w:rsidP="00E43FC7">
      <w:pPr>
        <w:spacing w:line="240" w:lineRule="auto"/>
        <w:ind w:firstLine="708"/>
        <w:contextualSpacing/>
        <w:rPr>
          <w:rFonts w:ascii="Times New Roman" w:eastAsia="Times New Roman" w:hAnsi="Times New Roman" w:cs="Times New Roman"/>
          <w:color w:val="000000"/>
          <w:sz w:val="28"/>
          <w:szCs w:val="28"/>
        </w:rPr>
      </w:pPr>
      <w:r w:rsidRPr="00E43FC7">
        <w:rPr>
          <w:rFonts w:ascii="Times New Roman" w:eastAsia="Times New Roman" w:hAnsi="Times New Roman" w:cs="Times New Roman"/>
          <w:color w:val="000000"/>
          <w:sz w:val="28"/>
          <w:szCs w:val="28"/>
        </w:rPr>
        <w:t>Эмоциональная система детей дошкольного возраста еще незрелая, поэтому в неблагоприятных  ситуациях у них могут возникнуть неадекватные эмоциональные реакции, поведенческие нарушения, которые являются следствием сниженной самооценки, переживаемых чувств обиды и тревоги. Все эти чувства являются нормальными человеческими реакциями, но детям трудно выражать отрицательные эмоции надлежащим образом.  Кроме того, у детей в дошкольном возрасте существуют проблемы в выражении эмоций, связанные с запретами взрослых. Это запрет на громкий смех, запрет на слезы (особенно у мальчиков), запрет на выражение страха, агрессии. Ребенок шести лет уже умеет быть сдержанным и может скрыть</w:t>
      </w:r>
      <w:r w:rsidRPr="00E43FC7">
        <w:rPr>
          <w:rFonts w:ascii="Times New Roman" w:eastAsia="Times New Roman" w:hAnsi="Times New Roman" w:cs="Times New Roman"/>
          <w:sz w:val="28"/>
          <w:szCs w:val="28"/>
        </w:rPr>
        <w:t> </w:t>
      </w:r>
      <w:hyperlink r:id="rId5" w:history="1">
        <w:r w:rsidRPr="00E43FC7">
          <w:rPr>
            <w:rFonts w:ascii="Times New Roman" w:eastAsia="Times New Roman" w:hAnsi="Times New Roman" w:cs="Times New Roman"/>
            <w:sz w:val="28"/>
            <w:szCs w:val="28"/>
          </w:rPr>
          <w:t>страх</w:t>
        </w:r>
      </w:hyperlink>
      <w:r w:rsidRPr="00E43FC7">
        <w:rPr>
          <w:rFonts w:ascii="Times New Roman" w:eastAsia="Times New Roman" w:hAnsi="Times New Roman" w:cs="Times New Roman"/>
          <w:color w:val="000000"/>
          <w:sz w:val="28"/>
          <w:szCs w:val="28"/>
        </w:rPr>
        <w:t xml:space="preserve">, агрессию и слезы, но, </w:t>
      </w:r>
      <w:proofErr w:type="gramStart"/>
      <w:r w:rsidRPr="00E43FC7">
        <w:rPr>
          <w:rFonts w:ascii="Times New Roman" w:eastAsia="Times New Roman" w:hAnsi="Times New Roman" w:cs="Times New Roman"/>
          <w:color w:val="000000"/>
          <w:sz w:val="28"/>
          <w:szCs w:val="28"/>
        </w:rPr>
        <w:t>находясь</w:t>
      </w:r>
      <w:proofErr w:type="gramEnd"/>
      <w:r w:rsidRPr="00E43FC7">
        <w:rPr>
          <w:rFonts w:ascii="Times New Roman" w:eastAsia="Times New Roman" w:hAnsi="Times New Roman" w:cs="Times New Roman"/>
          <w:color w:val="000000"/>
          <w:sz w:val="28"/>
          <w:szCs w:val="28"/>
        </w:rPr>
        <w:t xml:space="preserve"> долгое время в состоянии обиды, злости, подавленности, ребенок испытывает эмоциональный дискомфорт, напряжение, а это очень вредно для психического и физического здоровья. Опыт эмоционального отношения к миру, обретаемый в дошкольном возрасте, по мнению психологов, является весьма прочным и принимает характер установки.</w:t>
      </w:r>
    </w:p>
    <w:p w:rsidR="00E43FC7" w:rsidRPr="00E43FC7" w:rsidRDefault="00E43FC7" w:rsidP="00E43FC7">
      <w:pPr>
        <w:spacing w:line="240" w:lineRule="auto"/>
        <w:ind w:firstLine="708"/>
        <w:contextualSpacing/>
        <w:rPr>
          <w:rFonts w:ascii="Times New Roman" w:hAnsi="Times New Roman" w:cs="Times New Roman"/>
          <w:sz w:val="28"/>
          <w:szCs w:val="28"/>
        </w:rPr>
      </w:pPr>
      <w:r w:rsidRPr="00E43FC7">
        <w:rPr>
          <w:rFonts w:ascii="Times New Roman" w:eastAsia="Times New Roman" w:hAnsi="Times New Roman" w:cs="Times New Roman"/>
          <w:color w:val="000000"/>
          <w:sz w:val="28"/>
          <w:szCs w:val="28"/>
        </w:rPr>
        <w:t>Организованная педагогическая  работа может  обогатить эмоциональный опыт детей и значительно смягчить или даже полностью устранить недостатки в их личностном развитии. Дошкольный возраст – благодатный период для организации педагогической работы по эмоциональному развитию детей.</w:t>
      </w:r>
      <w:r w:rsidRPr="00E43FC7">
        <w:rPr>
          <w:rFonts w:ascii="Times New Roman" w:hAnsi="Times New Roman" w:cs="Times New Roman"/>
          <w:sz w:val="28"/>
          <w:szCs w:val="28"/>
        </w:rPr>
        <w:t xml:space="preserve"> </w:t>
      </w:r>
      <w:r w:rsidRPr="00E43FC7">
        <w:rPr>
          <w:rFonts w:ascii="Times New Roman" w:eastAsia="Times New Roman" w:hAnsi="Times New Roman" w:cs="Times New Roman"/>
          <w:color w:val="000000"/>
          <w:sz w:val="28"/>
          <w:szCs w:val="28"/>
        </w:rPr>
        <w:t>Основная задача такой работы заключается не в том, чтобы подавлять и искоренять эмоции, а в том, чтобы надлежащим образом их направлять. Педагогу важно специально знакомить детей со своеобразным эмоциональным букварем, учить пользоваться языком эмоций для выражения собственных чувств и переживаний и для лучшего понимания состояния других людей, анализировать  причины различных настроений.</w:t>
      </w:r>
    </w:p>
    <w:p w:rsidR="00E43FC7" w:rsidRPr="00E43FC7" w:rsidRDefault="00E43FC7" w:rsidP="00E43FC7">
      <w:pPr>
        <w:pStyle w:val="a3"/>
        <w:ind w:firstLine="708"/>
        <w:rPr>
          <w:color w:val="000000"/>
          <w:sz w:val="28"/>
          <w:szCs w:val="28"/>
        </w:rPr>
      </w:pPr>
      <w:r w:rsidRPr="00E43FC7">
        <w:rPr>
          <w:color w:val="000000"/>
          <w:sz w:val="28"/>
          <w:szCs w:val="28"/>
        </w:rPr>
        <w:lastRenderedPageBreak/>
        <w:t>Вашему вниманию предлагаются некоторые упражнения, игры, которые могут использовать воспитатели для развития эмоциональной сферы детей дошкольного возраста.</w:t>
      </w:r>
    </w:p>
    <w:p w:rsidR="00E43FC7" w:rsidRPr="00E43FC7" w:rsidRDefault="00E43FC7" w:rsidP="00E43FC7">
      <w:pPr>
        <w:pStyle w:val="a3"/>
        <w:rPr>
          <w:b/>
          <w:i/>
          <w:color w:val="000000"/>
          <w:sz w:val="28"/>
          <w:szCs w:val="28"/>
        </w:rPr>
      </w:pPr>
      <w:r w:rsidRPr="00E43FC7">
        <w:rPr>
          <w:color w:val="000000"/>
          <w:sz w:val="28"/>
          <w:szCs w:val="28"/>
        </w:rPr>
        <w:t xml:space="preserve"> </w:t>
      </w:r>
      <w:r w:rsidRPr="00E43FC7">
        <w:rPr>
          <w:b/>
          <w:i/>
          <w:color w:val="000000"/>
          <w:sz w:val="28"/>
          <w:szCs w:val="28"/>
        </w:rPr>
        <w:t>Игры и упражнения, направленные на знакомство с эмоциями человека, осознания своих эмоций, а также на распознавание эмоциональных реакций других детей и развитие умения адекватно выражать свои эмоции.</w:t>
      </w:r>
    </w:p>
    <w:p w:rsidR="00E43FC7" w:rsidRPr="00E43FC7" w:rsidRDefault="00E43FC7" w:rsidP="00E43FC7">
      <w:pPr>
        <w:pStyle w:val="a3"/>
        <w:contextualSpacing/>
        <w:rPr>
          <w:b/>
          <w:bCs/>
          <w:color w:val="000000"/>
          <w:sz w:val="28"/>
          <w:szCs w:val="28"/>
        </w:rPr>
      </w:pPr>
      <w:r w:rsidRPr="00E43FC7">
        <w:rPr>
          <w:b/>
          <w:color w:val="000000"/>
          <w:sz w:val="28"/>
          <w:szCs w:val="28"/>
        </w:rPr>
        <w:t>1.Игра</w:t>
      </w:r>
      <w:r w:rsidRPr="00E43FC7">
        <w:rPr>
          <w:rStyle w:val="apple-converted-space"/>
          <w:color w:val="000000"/>
          <w:sz w:val="28"/>
          <w:szCs w:val="28"/>
        </w:rPr>
        <w:t> </w:t>
      </w:r>
      <w:r w:rsidRPr="00E43FC7">
        <w:rPr>
          <w:b/>
          <w:bCs/>
          <w:color w:val="000000"/>
          <w:sz w:val="28"/>
          <w:szCs w:val="28"/>
        </w:rPr>
        <w:t>«Пиктограммы».</w:t>
      </w:r>
    </w:p>
    <w:p w:rsidR="00E43FC7" w:rsidRPr="00E43FC7" w:rsidRDefault="00E43FC7" w:rsidP="00E43FC7">
      <w:pPr>
        <w:pStyle w:val="a3"/>
        <w:contextualSpacing/>
        <w:rPr>
          <w:color w:val="000000"/>
          <w:sz w:val="28"/>
          <w:szCs w:val="28"/>
        </w:rPr>
      </w:pPr>
      <w:r w:rsidRPr="00E43FC7">
        <w:rPr>
          <w:rStyle w:val="apple-converted-space"/>
          <w:color w:val="000000"/>
          <w:sz w:val="28"/>
          <w:szCs w:val="28"/>
        </w:rPr>
        <w:t> </w:t>
      </w:r>
      <w:r w:rsidRPr="00E43FC7">
        <w:rPr>
          <w:color w:val="000000"/>
          <w:sz w:val="28"/>
          <w:szCs w:val="28"/>
        </w:rPr>
        <w:t>Детям предлагается набор карточек, на которых изображены различные эмоции.</w:t>
      </w:r>
      <w:r w:rsidRPr="00E43FC7">
        <w:rPr>
          <w:b/>
          <w:bCs/>
          <w:color w:val="000000"/>
          <w:sz w:val="28"/>
          <w:szCs w:val="28"/>
        </w:rPr>
        <w:br/>
      </w:r>
      <w:r w:rsidRPr="00E43FC7">
        <w:rPr>
          <w:color w:val="000000"/>
          <w:sz w:val="28"/>
          <w:szCs w:val="28"/>
        </w:rPr>
        <w:t> На столе лежат пиктограммы различных эмоций. Каждый ребенок берет себе карточку, не показывая ее остальным. После этого дети по очереди пытаются показать эмоции, нарисованные на  карточках. Зрители, они должны угадать, какую эмоцию им показывают и объяснить, как они определили, что это за эмоция. Воспитатель следит за тем, чтобы в игре участвовали все дети.</w:t>
      </w:r>
      <w:r w:rsidRPr="00E43FC7">
        <w:rPr>
          <w:color w:val="000000"/>
          <w:sz w:val="28"/>
          <w:szCs w:val="28"/>
        </w:rPr>
        <w:br/>
        <w:t>Эта игра поможет определить, насколько дети умеют правильно выражать свои эмоции и "видеть" эмоции других людей.</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hAnsi="Times New Roman" w:cs="Times New Roman"/>
          <w:b/>
          <w:color w:val="000000"/>
          <w:sz w:val="28"/>
          <w:szCs w:val="28"/>
        </w:rPr>
        <w:t>2.</w:t>
      </w:r>
      <w:r w:rsidRPr="00E43FC7">
        <w:rPr>
          <w:rFonts w:ascii="Times New Roman" w:eastAsia="Times New Roman" w:hAnsi="Times New Roman" w:cs="Times New Roman"/>
          <w:b/>
          <w:bCs/>
          <w:color w:val="000000"/>
          <w:sz w:val="28"/>
          <w:szCs w:val="28"/>
        </w:rPr>
        <w:t xml:space="preserve"> Упражнение «Зеркало».</w:t>
      </w:r>
      <w:r w:rsidRPr="00E43FC7">
        <w:rPr>
          <w:rFonts w:ascii="Times New Roman" w:eastAsia="Times New Roman" w:hAnsi="Times New Roman" w:cs="Times New Roman"/>
          <w:color w:val="000000"/>
          <w:sz w:val="28"/>
          <w:szCs w:val="28"/>
        </w:rPr>
        <w:br/>
        <w:t>Педагог передает по кругу зеркало и предлагает каждому ребенку посмотреть на себя, улыбнуться и сказать: «Здравствуй, это я!»</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eastAsia="Times New Roman" w:hAnsi="Times New Roman" w:cs="Times New Roman"/>
          <w:color w:val="000000"/>
          <w:sz w:val="28"/>
          <w:szCs w:val="28"/>
        </w:rPr>
        <w:t> После выполнения упражнения обращается внимание на то, что, когда человек улыбается, у него уголочки рта направлены вверх, щеки могут так подпереть глазки, что они превращаются в маленькие щелочки. </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eastAsia="Times New Roman" w:hAnsi="Times New Roman" w:cs="Times New Roman"/>
          <w:color w:val="000000"/>
          <w:sz w:val="28"/>
          <w:szCs w:val="28"/>
        </w:rPr>
        <w:t>Если ребенок затрудняется с первого раза обратиться к себе, не надо на этом настаивать. В этом случае зеркало лучше сразу передать следующему участнику группы. Такой ребенок тоже требует особого внимания со стороны взрослых.</w:t>
      </w:r>
      <w:r w:rsidRPr="00E43FC7">
        <w:rPr>
          <w:rFonts w:ascii="Times New Roman" w:eastAsia="Times New Roman" w:hAnsi="Times New Roman" w:cs="Times New Roman"/>
          <w:color w:val="000000"/>
          <w:sz w:val="28"/>
          <w:szCs w:val="28"/>
        </w:rPr>
        <w:br/>
        <w:t>Это упражнение можно разнообразить, предложив детям показать грусть, удивление, страх и т.д. Перед выполнением можно показать детям пиктограмму с изображением заданной эмоции, обратив внимание на положение бровей, глаз, рта.</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hAnsi="Times New Roman" w:cs="Times New Roman"/>
          <w:b/>
          <w:color w:val="000000"/>
          <w:sz w:val="28"/>
          <w:szCs w:val="28"/>
        </w:rPr>
        <w:t>3.</w:t>
      </w:r>
      <w:r w:rsidRPr="00E43FC7">
        <w:rPr>
          <w:rFonts w:ascii="Times New Roman" w:eastAsia="Times New Roman" w:hAnsi="Times New Roman" w:cs="Times New Roman"/>
          <w:b/>
          <w:bCs/>
          <w:color w:val="000000"/>
          <w:sz w:val="28"/>
          <w:szCs w:val="28"/>
        </w:rPr>
        <w:t xml:space="preserve"> Игра «Я радуюсь, когда…»</w:t>
      </w:r>
      <w:r w:rsidRPr="00E43FC7">
        <w:rPr>
          <w:rFonts w:ascii="Times New Roman" w:eastAsia="Times New Roman" w:hAnsi="Times New Roman" w:cs="Times New Roman"/>
          <w:color w:val="000000"/>
          <w:sz w:val="28"/>
          <w:szCs w:val="28"/>
        </w:rPr>
        <w:t> </w:t>
      </w:r>
      <w:r w:rsidRPr="00E43FC7">
        <w:rPr>
          <w:rFonts w:ascii="Times New Roman" w:eastAsia="Times New Roman" w:hAnsi="Times New Roman" w:cs="Times New Roman"/>
          <w:color w:val="000000"/>
          <w:sz w:val="28"/>
          <w:szCs w:val="28"/>
        </w:rPr>
        <w:br/>
        <w:t xml:space="preserve">Педагог: «Сейчас я назову по имени одного из вас, брошу ему мячик и попрошу, например, так: «Света, скажи нам, пожалуйста, когда ты радуешься?». Ребенок ловит мячик и говорит: «Я радуюсь, когда….», затем бросает мячик следующему ребенку и, назвав его по имени, в свою очередь спросит: «(имя ребенка), скажи нам, пожалуйста, когда ты радуешься?» </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eastAsia="Times New Roman" w:hAnsi="Times New Roman" w:cs="Times New Roman"/>
          <w:color w:val="000000"/>
          <w:sz w:val="28"/>
          <w:szCs w:val="28"/>
        </w:rPr>
        <w:t xml:space="preserve">Эту игру можно разнообразить, предложив детям рассказать, когда они огорчаются, удивляются, боятся. Такие игры могут рассказать вам о внутреннем мире ребенка, о его </w:t>
      </w:r>
      <w:proofErr w:type="gramStart"/>
      <w:r w:rsidRPr="00E43FC7">
        <w:rPr>
          <w:rFonts w:ascii="Times New Roman" w:eastAsia="Times New Roman" w:hAnsi="Times New Roman" w:cs="Times New Roman"/>
          <w:color w:val="000000"/>
          <w:sz w:val="28"/>
          <w:szCs w:val="28"/>
        </w:rPr>
        <w:t>взаимоотношениях</w:t>
      </w:r>
      <w:proofErr w:type="gramEnd"/>
      <w:r w:rsidRPr="00E43FC7">
        <w:rPr>
          <w:rFonts w:ascii="Times New Roman" w:eastAsia="Times New Roman" w:hAnsi="Times New Roman" w:cs="Times New Roman"/>
          <w:color w:val="000000"/>
          <w:sz w:val="28"/>
          <w:szCs w:val="28"/>
        </w:rPr>
        <w:t xml:space="preserve"> как с родителями, так и со сверстниками.</w:t>
      </w:r>
    </w:p>
    <w:p w:rsidR="00E43FC7" w:rsidRPr="00E43FC7" w:rsidRDefault="00E43FC7" w:rsidP="00E43FC7">
      <w:pPr>
        <w:pStyle w:val="a3"/>
        <w:contextualSpacing/>
        <w:rPr>
          <w:b/>
          <w:bCs/>
          <w:color w:val="000000"/>
          <w:sz w:val="28"/>
          <w:szCs w:val="28"/>
        </w:rPr>
      </w:pPr>
      <w:r w:rsidRPr="00E43FC7">
        <w:rPr>
          <w:b/>
          <w:color w:val="000000"/>
          <w:sz w:val="28"/>
          <w:szCs w:val="28"/>
        </w:rPr>
        <w:lastRenderedPageBreak/>
        <w:t>4</w:t>
      </w:r>
      <w:r w:rsidRPr="00E43FC7">
        <w:rPr>
          <w:color w:val="000000"/>
          <w:sz w:val="28"/>
          <w:szCs w:val="28"/>
        </w:rPr>
        <w:t>.</w:t>
      </w:r>
      <w:r w:rsidRPr="00E43FC7">
        <w:rPr>
          <w:rStyle w:val="apple-converted-space"/>
          <w:color w:val="000000"/>
          <w:sz w:val="28"/>
          <w:szCs w:val="28"/>
        </w:rPr>
        <w:t> </w:t>
      </w:r>
      <w:r w:rsidRPr="00E43FC7">
        <w:rPr>
          <w:rStyle w:val="apple-converted-space"/>
          <w:b/>
          <w:color w:val="000000"/>
          <w:sz w:val="28"/>
          <w:szCs w:val="28"/>
        </w:rPr>
        <w:t xml:space="preserve">Упражнение </w:t>
      </w:r>
      <w:r w:rsidRPr="00E43FC7">
        <w:rPr>
          <w:b/>
          <w:bCs/>
          <w:color w:val="000000"/>
          <w:sz w:val="28"/>
          <w:szCs w:val="28"/>
        </w:rPr>
        <w:t>«Музыка и эмоции».</w:t>
      </w:r>
    </w:p>
    <w:p w:rsidR="00E43FC7" w:rsidRPr="00E43FC7" w:rsidRDefault="00E43FC7" w:rsidP="00E43FC7">
      <w:pPr>
        <w:pStyle w:val="a3"/>
        <w:contextualSpacing/>
        <w:rPr>
          <w:color w:val="000000"/>
          <w:sz w:val="28"/>
          <w:szCs w:val="28"/>
        </w:rPr>
      </w:pPr>
      <w:r w:rsidRPr="00E43FC7">
        <w:rPr>
          <w:rStyle w:val="apple-converted-space"/>
          <w:color w:val="000000"/>
          <w:sz w:val="28"/>
          <w:szCs w:val="28"/>
        </w:rPr>
        <w:t> </w:t>
      </w:r>
      <w:proofErr w:type="gramStart"/>
      <w:r w:rsidRPr="00E43FC7">
        <w:rPr>
          <w:rStyle w:val="apple-converted-space"/>
          <w:color w:val="000000"/>
          <w:sz w:val="28"/>
          <w:szCs w:val="28"/>
        </w:rPr>
        <w:t>П</w:t>
      </w:r>
      <w:r w:rsidRPr="00E43FC7">
        <w:rPr>
          <w:color w:val="000000"/>
          <w:sz w:val="28"/>
          <w:szCs w:val="28"/>
        </w:rPr>
        <w:t>рослушав музыкальный отрывок, дети описывают настроение музыки, какая она: веселая - грустная, довольная, сердитая, смелая - трусливая, праздничная - будничная, задушевная - отчужденная, добрая - усталая, теплая - холодная, ясная - мрачная.</w:t>
      </w:r>
      <w:proofErr w:type="gramEnd"/>
      <w:r w:rsidRPr="00E43FC7">
        <w:rPr>
          <w:color w:val="000000"/>
          <w:sz w:val="28"/>
          <w:szCs w:val="28"/>
        </w:rPr>
        <w:t xml:space="preserve"> Это упражнение способствует не только развитию понимания передачи</w:t>
      </w:r>
      <w:r w:rsidRPr="00E43FC7">
        <w:rPr>
          <w:rStyle w:val="apple-converted-space"/>
          <w:i/>
          <w:iCs/>
          <w:color w:val="000000"/>
          <w:sz w:val="28"/>
          <w:szCs w:val="28"/>
        </w:rPr>
        <w:t> </w:t>
      </w:r>
      <w:r w:rsidRPr="00E43FC7">
        <w:rPr>
          <w:color w:val="000000"/>
          <w:sz w:val="28"/>
          <w:szCs w:val="28"/>
        </w:rPr>
        <w:t>эмоционального состояния, но и развитию образного мышления.</w:t>
      </w:r>
    </w:p>
    <w:p w:rsidR="00E43FC7" w:rsidRPr="00E43FC7" w:rsidRDefault="00E43FC7" w:rsidP="00E43FC7">
      <w:pPr>
        <w:pStyle w:val="a3"/>
        <w:contextualSpacing/>
        <w:rPr>
          <w:b/>
          <w:color w:val="000000"/>
          <w:sz w:val="28"/>
          <w:szCs w:val="28"/>
        </w:rPr>
      </w:pPr>
    </w:p>
    <w:p w:rsidR="00E43FC7" w:rsidRPr="00E43FC7" w:rsidRDefault="00E43FC7" w:rsidP="00E43FC7">
      <w:pPr>
        <w:pStyle w:val="a3"/>
        <w:contextualSpacing/>
        <w:rPr>
          <w:b/>
          <w:bCs/>
          <w:color w:val="000000"/>
          <w:sz w:val="28"/>
          <w:szCs w:val="28"/>
        </w:rPr>
      </w:pPr>
      <w:r w:rsidRPr="00E43FC7">
        <w:rPr>
          <w:b/>
          <w:color w:val="000000"/>
          <w:sz w:val="28"/>
          <w:szCs w:val="28"/>
        </w:rPr>
        <w:t>5.</w:t>
      </w:r>
      <w:r w:rsidRPr="00E43FC7">
        <w:rPr>
          <w:rStyle w:val="apple-converted-space"/>
          <w:color w:val="000000"/>
          <w:sz w:val="28"/>
          <w:szCs w:val="28"/>
        </w:rPr>
        <w:t> </w:t>
      </w:r>
      <w:r w:rsidRPr="00E43FC7">
        <w:rPr>
          <w:b/>
          <w:bCs/>
          <w:color w:val="000000"/>
          <w:sz w:val="28"/>
          <w:szCs w:val="28"/>
        </w:rPr>
        <w:t>Упражнение «Способы повышения настроения».</w:t>
      </w:r>
    </w:p>
    <w:p w:rsidR="00E43FC7" w:rsidRPr="00E43FC7" w:rsidRDefault="00E43FC7" w:rsidP="00E43FC7">
      <w:pPr>
        <w:pStyle w:val="a3"/>
        <w:contextualSpacing/>
        <w:rPr>
          <w:color w:val="000000"/>
          <w:sz w:val="28"/>
          <w:szCs w:val="28"/>
        </w:rPr>
      </w:pPr>
      <w:r w:rsidRPr="00E43FC7">
        <w:rPr>
          <w:bCs/>
          <w:color w:val="000000"/>
          <w:sz w:val="28"/>
          <w:szCs w:val="28"/>
        </w:rPr>
        <w:t>Предлагается о</w:t>
      </w:r>
      <w:r w:rsidRPr="00E43FC7">
        <w:rPr>
          <w:color w:val="000000"/>
          <w:sz w:val="28"/>
          <w:szCs w:val="28"/>
        </w:rPr>
        <w:t>бсудить с ребенком, как можно повысить себе</w:t>
      </w:r>
      <w:r w:rsidRPr="00E43FC7">
        <w:rPr>
          <w:rStyle w:val="apple-converted-space"/>
          <w:i/>
          <w:iCs/>
          <w:color w:val="000000"/>
          <w:sz w:val="28"/>
          <w:szCs w:val="28"/>
        </w:rPr>
        <w:t> </w:t>
      </w:r>
      <w:r w:rsidRPr="00E43FC7">
        <w:rPr>
          <w:color w:val="000000"/>
          <w:sz w:val="28"/>
          <w:szCs w:val="28"/>
        </w:rPr>
        <w:t>самому настроение, постараться придумать как можно больше таких способов (улыбнуться себе в зеркало, попробовать рассмеяться, вспомнить о чем-нибудь хорошем, сделать доброе дело другому, нарисовать себе картинку).</w:t>
      </w:r>
    </w:p>
    <w:p w:rsidR="00E43FC7" w:rsidRPr="00E43FC7" w:rsidRDefault="00E43FC7" w:rsidP="00E43FC7">
      <w:pPr>
        <w:pStyle w:val="a3"/>
        <w:contextualSpacing/>
        <w:rPr>
          <w:color w:val="000000"/>
          <w:sz w:val="28"/>
          <w:szCs w:val="28"/>
        </w:rPr>
      </w:pPr>
    </w:p>
    <w:p w:rsidR="00E43FC7" w:rsidRPr="00E43FC7" w:rsidRDefault="00E43FC7" w:rsidP="00E43FC7">
      <w:pPr>
        <w:pStyle w:val="a3"/>
        <w:contextualSpacing/>
        <w:rPr>
          <w:rStyle w:val="apple-converted-space"/>
          <w:color w:val="000000"/>
          <w:sz w:val="28"/>
          <w:szCs w:val="28"/>
        </w:rPr>
      </w:pPr>
      <w:r w:rsidRPr="00E43FC7">
        <w:rPr>
          <w:b/>
          <w:bCs/>
          <w:color w:val="000000"/>
          <w:sz w:val="28"/>
          <w:szCs w:val="28"/>
        </w:rPr>
        <w:t>6. Игра «Волшебный мешочек».</w:t>
      </w:r>
      <w:r w:rsidRPr="00E43FC7">
        <w:rPr>
          <w:rStyle w:val="apple-converted-space"/>
          <w:color w:val="000000"/>
          <w:sz w:val="28"/>
          <w:szCs w:val="28"/>
        </w:rPr>
        <w:t> </w:t>
      </w:r>
    </w:p>
    <w:p w:rsidR="00E43FC7" w:rsidRPr="00E43FC7" w:rsidRDefault="00E43FC7" w:rsidP="00E43FC7">
      <w:pPr>
        <w:pStyle w:val="a3"/>
        <w:contextualSpacing/>
        <w:rPr>
          <w:color w:val="000000"/>
          <w:sz w:val="28"/>
          <w:szCs w:val="28"/>
        </w:rPr>
      </w:pPr>
      <w:r w:rsidRPr="00E43FC7">
        <w:rPr>
          <w:color w:val="000000"/>
          <w:sz w:val="28"/>
          <w:szCs w:val="28"/>
        </w:rPr>
        <w:t xml:space="preserve">Перед этой игрой с ребенком </w:t>
      </w:r>
      <w:proofErr w:type="gramStart"/>
      <w:r w:rsidRPr="00E43FC7">
        <w:rPr>
          <w:color w:val="000000"/>
          <w:sz w:val="28"/>
          <w:szCs w:val="28"/>
        </w:rPr>
        <w:t>обсуждается</w:t>
      </w:r>
      <w:proofErr w:type="gramEnd"/>
      <w:r w:rsidRPr="00E43FC7">
        <w:rPr>
          <w:color w:val="000000"/>
          <w:sz w:val="28"/>
          <w:szCs w:val="28"/>
        </w:rPr>
        <w:t xml:space="preserve"> какое у него сейчас настроение, что он чувствует, может быть, он обижен на кого-то. Затем предложить ребенку сложить в волшебный мешочек все отрицательные эмоции, злость, обиду, грусть. Этот мешочек, со всем плохим, что в нем есть, крепко завязывается. Можно использовать еще один "волшебный мешочек", из которого ребенок может взять себе те положительные эмоции, которые он хочет. Игра направлена на осознание своего эмоционального состояния и освобождение от негативных эмоций.</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eastAsia="Times New Roman" w:hAnsi="Times New Roman" w:cs="Times New Roman"/>
          <w:b/>
          <w:color w:val="000000"/>
          <w:sz w:val="28"/>
          <w:szCs w:val="28"/>
        </w:rPr>
        <w:t>7</w:t>
      </w:r>
      <w:r w:rsidRPr="00E43FC7">
        <w:rPr>
          <w:rFonts w:ascii="Times New Roman" w:eastAsia="Times New Roman" w:hAnsi="Times New Roman" w:cs="Times New Roman"/>
          <w:color w:val="000000"/>
          <w:sz w:val="28"/>
          <w:szCs w:val="28"/>
        </w:rPr>
        <w:t xml:space="preserve">. </w:t>
      </w:r>
      <w:r w:rsidRPr="00E43FC7">
        <w:rPr>
          <w:rFonts w:ascii="Times New Roman" w:eastAsia="Times New Roman" w:hAnsi="Times New Roman" w:cs="Times New Roman"/>
          <w:b/>
          <w:color w:val="000000"/>
          <w:sz w:val="28"/>
          <w:szCs w:val="28"/>
        </w:rPr>
        <w:t xml:space="preserve">Игра «Лото настроений». </w:t>
      </w:r>
      <w:r w:rsidRPr="00E43FC7">
        <w:rPr>
          <w:rFonts w:ascii="Times New Roman" w:eastAsia="Times New Roman" w:hAnsi="Times New Roman" w:cs="Times New Roman"/>
          <w:color w:val="000000"/>
          <w:sz w:val="28"/>
          <w:szCs w:val="28"/>
        </w:rPr>
        <w:t>Для проведения</w:t>
      </w:r>
      <w:r w:rsidRPr="00E43FC7">
        <w:rPr>
          <w:rFonts w:ascii="Times New Roman" w:eastAsia="Times New Roman" w:hAnsi="Times New Roman" w:cs="Times New Roman"/>
          <w:b/>
          <w:color w:val="000000"/>
          <w:sz w:val="28"/>
          <w:szCs w:val="28"/>
        </w:rPr>
        <w:t xml:space="preserve"> </w:t>
      </w:r>
      <w:r w:rsidRPr="00E43FC7">
        <w:rPr>
          <w:rFonts w:ascii="Times New Roman" w:eastAsia="Times New Roman" w:hAnsi="Times New Roman" w:cs="Times New Roman"/>
          <w:color w:val="000000"/>
          <w:sz w:val="28"/>
          <w:szCs w:val="28"/>
        </w:rPr>
        <w:t xml:space="preserve">этой игры необходимы наборы картинок, на которых изображены животные с различной мимикой (например, один набор: рыбка веселая, рыбка грустная, рыбка сердитая и т. д.: следующий набор: белка веселая, белка грустная, белка сердитая и т.д.). Количество наборов соответствует числу детей. </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eastAsia="Times New Roman" w:hAnsi="Times New Roman" w:cs="Times New Roman"/>
          <w:color w:val="000000"/>
          <w:sz w:val="28"/>
          <w:szCs w:val="28"/>
        </w:rPr>
        <w:t>Ведущий показывает детям схематическое изображение той или иной эмоции. Задача детей – отыскать в своем наборе животное с такой же эмоцией.</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b/>
          <w:color w:val="000000"/>
          <w:sz w:val="28"/>
          <w:szCs w:val="28"/>
        </w:rPr>
      </w:pPr>
      <w:r w:rsidRPr="00E43FC7">
        <w:rPr>
          <w:rFonts w:ascii="Times New Roman" w:eastAsia="Times New Roman" w:hAnsi="Times New Roman" w:cs="Times New Roman"/>
          <w:b/>
          <w:color w:val="000000"/>
          <w:sz w:val="28"/>
          <w:szCs w:val="28"/>
        </w:rPr>
        <w:t xml:space="preserve">8. Игра «Назови </w:t>
      </w:r>
      <w:proofErr w:type="gramStart"/>
      <w:r w:rsidRPr="00E43FC7">
        <w:rPr>
          <w:rFonts w:ascii="Times New Roman" w:eastAsia="Times New Roman" w:hAnsi="Times New Roman" w:cs="Times New Roman"/>
          <w:b/>
          <w:color w:val="000000"/>
          <w:sz w:val="28"/>
          <w:szCs w:val="28"/>
        </w:rPr>
        <w:t>похожее</w:t>
      </w:r>
      <w:proofErr w:type="gramEnd"/>
      <w:r w:rsidRPr="00E43FC7">
        <w:rPr>
          <w:rFonts w:ascii="Times New Roman" w:eastAsia="Times New Roman" w:hAnsi="Times New Roman" w:cs="Times New Roman"/>
          <w:b/>
          <w:color w:val="000000"/>
          <w:sz w:val="28"/>
          <w:szCs w:val="28"/>
        </w:rPr>
        <w:t xml:space="preserve">». </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eastAsia="Times New Roman" w:hAnsi="Times New Roman" w:cs="Times New Roman"/>
          <w:color w:val="000000"/>
          <w:sz w:val="28"/>
          <w:szCs w:val="28"/>
        </w:rPr>
        <w:t xml:space="preserve">Ведущий называет основную эмоцию (или показывает ее схематическое изображение), дети вспоминают те слова, которые обозначают эту эмоцию. </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eastAsia="Times New Roman" w:hAnsi="Times New Roman" w:cs="Times New Roman"/>
          <w:color w:val="000000"/>
          <w:sz w:val="28"/>
          <w:szCs w:val="28"/>
        </w:rPr>
        <w:t>Эта игра активизирует словарный запас за счет слов, обозначающих различные эмоции.</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b/>
          <w:color w:val="000000"/>
          <w:sz w:val="28"/>
          <w:szCs w:val="28"/>
        </w:rPr>
      </w:pPr>
      <w:r w:rsidRPr="00E43FC7">
        <w:rPr>
          <w:rFonts w:ascii="Times New Roman" w:eastAsia="Times New Roman" w:hAnsi="Times New Roman" w:cs="Times New Roman"/>
          <w:b/>
          <w:color w:val="000000"/>
          <w:sz w:val="28"/>
          <w:szCs w:val="28"/>
        </w:rPr>
        <w:t xml:space="preserve">9. Упражнение «Мое настроение». </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eastAsia="Times New Roman" w:hAnsi="Times New Roman" w:cs="Times New Roman"/>
          <w:color w:val="000000"/>
          <w:sz w:val="28"/>
          <w:szCs w:val="28"/>
        </w:rPr>
        <w:t xml:space="preserve">Детям предлагается рассказать о своем настроении: можно сравнить с каким-то цветом, животным, состоянием, погодой и т.д. </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eastAsia="Times New Roman" w:hAnsi="Times New Roman" w:cs="Times New Roman"/>
          <w:b/>
          <w:color w:val="000000"/>
          <w:sz w:val="28"/>
          <w:szCs w:val="28"/>
        </w:rPr>
        <w:t xml:space="preserve">10. Игра «Испорченный телефон». </w:t>
      </w:r>
      <w:r w:rsidRPr="00E43FC7">
        <w:rPr>
          <w:rFonts w:ascii="Times New Roman" w:eastAsia="Times New Roman" w:hAnsi="Times New Roman" w:cs="Times New Roman"/>
          <w:color w:val="000000"/>
          <w:sz w:val="28"/>
          <w:szCs w:val="28"/>
        </w:rPr>
        <w:t xml:space="preserve">Все участники игры, кроме двоих, «спят». Ведущий молча показывает первому участнику  какую-либо эмоцию </w:t>
      </w:r>
      <w:r w:rsidRPr="00E43FC7">
        <w:rPr>
          <w:rFonts w:ascii="Times New Roman" w:eastAsia="Times New Roman" w:hAnsi="Times New Roman" w:cs="Times New Roman"/>
          <w:color w:val="000000"/>
          <w:sz w:val="28"/>
          <w:szCs w:val="28"/>
        </w:rPr>
        <w:lastRenderedPageBreak/>
        <w:t>при помощи мимики или пантомимики. Первый участник, «разбудив» второго игрока, передает увиденную эмоцию, как он её понял, тоже без слов. Далее второй участник «будит» третьего и передает ему свою версию увиденного. И так до последнего участника игры.</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r w:rsidRPr="00E43FC7">
        <w:rPr>
          <w:rFonts w:ascii="Times New Roman" w:eastAsia="Times New Roman" w:hAnsi="Times New Roman" w:cs="Times New Roman"/>
          <w:color w:val="000000"/>
          <w:sz w:val="28"/>
          <w:szCs w:val="28"/>
        </w:rPr>
        <w:t>После этого ведущий опрашивает всех участников игры, начиная с последнего и кончая первым, о том, какую эмоцию, по их мнению, им показывали. Так можно найти звено, где произошло искажение, или убедится, что «телефон» был полностью исправен.</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p>
    <w:p w:rsidR="00E43FC7" w:rsidRPr="00E43FC7" w:rsidRDefault="00E43FC7" w:rsidP="00E43FC7">
      <w:pPr>
        <w:shd w:val="clear" w:color="auto" w:fill="FFFFFF"/>
        <w:spacing w:before="180" w:after="180" w:line="240" w:lineRule="auto"/>
        <w:rPr>
          <w:rFonts w:ascii="Times New Roman" w:eastAsia="Times New Roman" w:hAnsi="Times New Roman" w:cs="Times New Roman"/>
          <w:color w:val="000000"/>
          <w:sz w:val="28"/>
          <w:szCs w:val="28"/>
        </w:rPr>
      </w:pPr>
      <w:r w:rsidRPr="00E43FC7">
        <w:rPr>
          <w:rFonts w:ascii="Times New Roman" w:eastAsia="Times New Roman" w:hAnsi="Times New Roman" w:cs="Times New Roman"/>
          <w:b/>
          <w:color w:val="000000"/>
          <w:sz w:val="28"/>
          <w:szCs w:val="28"/>
        </w:rPr>
        <w:t>11.</w:t>
      </w:r>
      <w:r w:rsidRPr="00E43FC7">
        <w:rPr>
          <w:rFonts w:ascii="Times New Roman" w:eastAsia="Times New Roman" w:hAnsi="Times New Roman" w:cs="Times New Roman"/>
          <w:b/>
          <w:bCs/>
          <w:color w:val="000000"/>
          <w:sz w:val="28"/>
          <w:szCs w:val="28"/>
        </w:rPr>
        <w:t xml:space="preserve"> Игра «Что было бы, если бы..»</w:t>
      </w:r>
      <w:r w:rsidRPr="00E43FC7">
        <w:rPr>
          <w:rFonts w:ascii="Times New Roman" w:eastAsia="Times New Roman" w:hAnsi="Times New Roman" w:cs="Times New Roman"/>
          <w:b/>
          <w:bCs/>
          <w:color w:val="000000"/>
          <w:sz w:val="28"/>
          <w:szCs w:val="28"/>
        </w:rPr>
        <w:br/>
      </w:r>
      <w:r w:rsidRPr="00E43FC7">
        <w:rPr>
          <w:rFonts w:ascii="Times New Roman" w:eastAsia="Times New Roman" w:hAnsi="Times New Roman" w:cs="Times New Roman"/>
          <w:color w:val="000000"/>
          <w:sz w:val="28"/>
          <w:szCs w:val="28"/>
        </w:rPr>
        <w:t>    Взрослый показывает детям сюжетную картинку, у героя (ев) которой отсутствует (ют) лиц</w:t>
      </w:r>
      <w:proofErr w:type="gramStart"/>
      <w:r w:rsidRPr="00E43FC7">
        <w:rPr>
          <w:rFonts w:ascii="Times New Roman" w:eastAsia="Times New Roman" w:hAnsi="Times New Roman" w:cs="Times New Roman"/>
          <w:color w:val="000000"/>
          <w:sz w:val="28"/>
          <w:szCs w:val="28"/>
        </w:rPr>
        <w:t>о(</w:t>
      </w:r>
      <w:proofErr w:type="gramEnd"/>
      <w:r w:rsidRPr="00E43FC7">
        <w:rPr>
          <w:rFonts w:ascii="Times New Roman" w:eastAsia="Times New Roman" w:hAnsi="Times New Roman" w:cs="Times New Roman"/>
          <w:color w:val="000000"/>
          <w:sz w:val="28"/>
          <w:szCs w:val="28"/>
        </w:rPr>
        <w:t>а). Детям предлагается назвать, какую эмоцию они считают подходящей к данному случаю и почему. После этого взрослый предлагает детям изменить эмоцию на лице героя. Что было бы, если бы он стал веселым (загрустил, разозлился и т.д.)? </w:t>
      </w:r>
      <w:r w:rsidRPr="00E43FC7">
        <w:rPr>
          <w:rFonts w:ascii="Times New Roman" w:eastAsia="Times New Roman" w:hAnsi="Times New Roman" w:cs="Times New Roman"/>
          <w:color w:val="000000"/>
          <w:sz w:val="28"/>
          <w:szCs w:val="28"/>
        </w:rPr>
        <w:br/>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color w:val="000000"/>
          <w:sz w:val="28"/>
          <w:szCs w:val="28"/>
        </w:rPr>
      </w:pPr>
    </w:p>
    <w:p w:rsidR="00E43FC7" w:rsidRPr="00E43FC7" w:rsidRDefault="00E43FC7" w:rsidP="00E43FC7">
      <w:pPr>
        <w:shd w:val="clear" w:color="auto" w:fill="FFFFFF"/>
        <w:spacing w:before="180" w:after="180" w:line="240" w:lineRule="auto"/>
        <w:rPr>
          <w:rFonts w:ascii="Times New Roman" w:hAnsi="Times New Roman" w:cs="Times New Roman"/>
          <w:b/>
          <w:i/>
          <w:color w:val="000000"/>
          <w:sz w:val="28"/>
          <w:szCs w:val="28"/>
          <w:shd w:val="clear" w:color="auto" w:fill="FFFFFF"/>
        </w:rPr>
      </w:pPr>
      <w:r w:rsidRPr="00E43FC7">
        <w:rPr>
          <w:rFonts w:ascii="Times New Roman" w:eastAsia="Times New Roman" w:hAnsi="Times New Roman" w:cs="Times New Roman"/>
          <w:b/>
          <w:color w:val="000000"/>
          <w:sz w:val="28"/>
          <w:szCs w:val="28"/>
        </w:rPr>
        <w:t xml:space="preserve"> </w:t>
      </w:r>
      <w:proofErr w:type="spellStart"/>
      <w:r w:rsidRPr="00E43FC7">
        <w:rPr>
          <w:rFonts w:ascii="Times New Roman" w:eastAsia="Times New Roman" w:hAnsi="Times New Roman" w:cs="Times New Roman"/>
          <w:b/>
          <w:i/>
          <w:color w:val="000000"/>
          <w:sz w:val="28"/>
          <w:szCs w:val="28"/>
        </w:rPr>
        <w:t>Психогимнастические</w:t>
      </w:r>
      <w:proofErr w:type="spellEnd"/>
      <w:r w:rsidRPr="00E43FC7">
        <w:rPr>
          <w:rFonts w:ascii="Times New Roman" w:eastAsia="Times New Roman" w:hAnsi="Times New Roman" w:cs="Times New Roman"/>
          <w:b/>
          <w:i/>
          <w:color w:val="000000"/>
          <w:sz w:val="28"/>
          <w:szCs w:val="28"/>
        </w:rPr>
        <w:t xml:space="preserve"> упражнения (этюды), о</w:t>
      </w:r>
      <w:r w:rsidRPr="00E43FC7">
        <w:rPr>
          <w:rFonts w:ascii="Times New Roman" w:hAnsi="Times New Roman" w:cs="Times New Roman"/>
          <w:b/>
          <w:i/>
          <w:color w:val="000000"/>
          <w:sz w:val="28"/>
          <w:szCs w:val="28"/>
          <w:shd w:val="clear" w:color="auto" w:fill="FFFFFF"/>
        </w:rPr>
        <w:t>сновная цель которых – овладение навыками управления своей эмоциональной сферой: развитие у детей способности понимать, осознавать свои и чужие эмоции, правильно их выражать, полноценно переживать.</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bCs/>
          <w:color w:val="000000"/>
          <w:sz w:val="28"/>
          <w:szCs w:val="28"/>
        </w:rPr>
      </w:pPr>
      <w:r w:rsidRPr="00E43FC7">
        <w:rPr>
          <w:rFonts w:ascii="Times New Roman" w:eastAsia="Times New Roman" w:hAnsi="Times New Roman" w:cs="Times New Roman"/>
          <w:b/>
          <w:bCs/>
          <w:color w:val="000000"/>
          <w:sz w:val="28"/>
          <w:szCs w:val="28"/>
        </w:rPr>
        <w:t>1.Новая кукла (этюд на выражение радости)</w:t>
      </w:r>
      <w:r w:rsidRPr="00E43FC7">
        <w:rPr>
          <w:rFonts w:ascii="Times New Roman" w:eastAsia="Times New Roman" w:hAnsi="Times New Roman" w:cs="Times New Roman"/>
          <w:bCs/>
          <w:color w:val="000000"/>
          <w:sz w:val="28"/>
          <w:szCs w:val="28"/>
        </w:rPr>
        <w:t>.</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bCs/>
          <w:color w:val="000000"/>
          <w:sz w:val="28"/>
          <w:szCs w:val="28"/>
        </w:rPr>
      </w:pPr>
      <w:r w:rsidRPr="00E43FC7">
        <w:rPr>
          <w:rFonts w:ascii="Times New Roman" w:eastAsia="Times New Roman" w:hAnsi="Times New Roman" w:cs="Times New Roman"/>
          <w:bCs/>
          <w:color w:val="000000"/>
          <w:sz w:val="28"/>
          <w:szCs w:val="28"/>
        </w:rPr>
        <w:t>Девочке подарили новую куклу. Она рада, весело скачет, кружится, играет с куклой.</w:t>
      </w:r>
    </w:p>
    <w:p w:rsidR="00E43FC7" w:rsidRPr="00E43FC7" w:rsidRDefault="00E43FC7" w:rsidP="00E43FC7">
      <w:pPr>
        <w:shd w:val="clear" w:color="auto" w:fill="FFFFFF"/>
        <w:spacing w:before="180" w:after="180" w:line="240" w:lineRule="auto"/>
        <w:rPr>
          <w:rFonts w:ascii="Times New Roman" w:eastAsia="Times New Roman" w:hAnsi="Times New Roman" w:cs="Times New Roman"/>
          <w:color w:val="000000"/>
          <w:sz w:val="28"/>
          <w:szCs w:val="28"/>
        </w:rPr>
      </w:pPr>
    </w:p>
    <w:p w:rsidR="00E43FC7" w:rsidRPr="00E43FC7" w:rsidRDefault="00E43FC7" w:rsidP="00E43FC7">
      <w:pPr>
        <w:shd w:val="clear" w:color="auto" w:fill="FFFFFF"/>
        <w:spacing w:before="180" w:after="180" w:line="240" w:lineRule="auto"/>
        <w:rPr>
          <w:rFonts w:ascii="Times New Roman" w:eastAsia="Times New Roman" w:hAnsi="Times New Roman" w:cs="Times New Roman"/>
          <w:b/>
          <w:i/>
          <w:color w:val="000000"/>
          <w:sz w:val="28"/>
          <w:szCs w:val="28"/>
        </w:rPr>
      </w:pPr>
      <w:r w:rsidRPr="00E43FC7">
        <w:rPr>
          <w:rFonts w:ascii="Times New Roman" w:eastAsia="Times New Roman" w:hAnsi="Times New Roman" w:cs="Times New Roman"/>
          <w:b/>
          <w:color w:val="000000"/>
          <w:sz w:val="28"/>
          <w:szCs w:val="28"/>
        </w:rPr>
        <w:t>2.</w:t>
      </w:r>
      <w:r w:rsidRPr="00E43FC7">
        <w:rPr>
          <w:rFonts w:ascii="Times New Roman" w:eastAsia="Times New Roman" w:hAnsi="Times New Roman" w:cs="Times New Roman"/>
          <w:color w:val="000000"/>
          <w:sz w:val="28"/>
          <w:szCs w:val="28"/>
        </w:rPr>
        <w:t xml:space="preserve"> </w:t>
      </w:r>
      <w:r w:rsidRPr="00E43FC7">
        <w:rPr>
          <w:rFonts w:ascii="Times New Roman" w:eastAsia="Times New Roman" w:hAnsi="Times New Roman" w:cs="Times New Roman"/>
          <w:b/>
          <w:bCs/>
          <w:color w:val="000000"/>
          <w:sz w:val="28"/>
          <w:szCs w:val="28"/>
        </w:rPr>
        <w:t>Баба-Яга (этюд на выражение гнева).</w:t>
      </w:r>
      <w:r w:rsidRPr="00E43FC7">
        <w:rPr>
          <w:rFonts w:ascii="Times New Roman" w:eastAsia="Times New Roman" w:hAnsi="Times New Roman" w:cs="Times New Roman"/>
          <w:b/>
          <w:bCs/>
          <w:color w:val="000000"/>
          <w:sz w:val="28"/>
          <w:szCs w:val="28"/>
        </w:rPr>
        <w:br/>
      </w:r>
      <w:r w:rsidRPr="00E43FC7">
        <w:rPr>
          <w:rFonts w:ascii="Times New Roman" w:eastAsia="Times New Roman" w:hAnsi="Times New Roman" w:cs="Times New Roman"/>
          <w:color w:val="000000"/>
          <w:sz w:val="28"/>
          <w:szCs w:val="28"/>
        </w:rPr>
        <w:t>Баба-Яга поймала Аленушку, велела ей затопить печку, чтобы потом съесть девочку, а сама уснула. Проснулась, а Аленушки и нет — сбежала. Рассердилась Баба-Яга, что без ужина осталась. Бегает по избе, ногами топает, кулаками размахивает.</w:t>
      </w:r>
    </w:p>
    <w:p w:rsidR="00E43FC7" w:rsidRPr="00E43FC7" w:rsidRDefault="00E43FC7" w:rsidP="00E43FC7">
      <w:pPr>
        <w:shd w:val="clear" w:color="auto" w:fill="FFFFFF"/>
        <w:spacing w:before="180" w:after="180" w:line="240" w:lineRule="auto"/>
        <w:rPr>
          <w:rFonts w:ascii="Times New Roman" w:eastAsia="Times New Roman" w:hAnsi="Times New Roman" w:cs="Times New Roman"/>
          <w:color w:val="000000"/>
          <w:sz w:val="28"/>
          <w:szCs w:val="28"/>
        </w:rPr>
      </w:pPr>
      <w:r w:rsidRPr="00E43FC7">
        <w:rPr>
          <w:rFonts w:ascii="Times New Roman" w:eastAsia="Times New Roman" w:hAnsi="Times New Roman" w:cs="Times New Roman"/>
          <w:b/>
          <w:bCs/>
          <w:color w:val="000000"/>
          <w:sz w:val="28"/>
          <w:szCs w:val="28"/>
        </w:rPr>
        <w:t>3.Фокус (этюд на выражение удивления). </w:t>
      </w:r>
      <w:r w:rsidRPr="00E43FC7">
        <w:rPr>
          <w:rFonts w:ascii="Times New Roman" w:eastAsia="Times New Roman" w:hAnsi="Times New Roman" w:cs="Times New Roman"/>
          <w:b/>
          <w:bCs/>
          <w:color w:val="000000"/>
          <w:sz w:val="28"/>
          <w:szCs w:val="28"/>
        </w:rPr>
        <w:br/>
      </w:r>
      <w:r w:rsidRPr="00E43FC7">
        <w:rPr>
          <w:rFonts w:ascii="Times New Roman" w:eastAsia="Times New Roman" w:hAnsi="Times New Roman" w:cs="Times New Roman"/>
          <w:color w:val="000000"/>
          <w:sz w:val="28"/>
          <w:szCs w:val="28"/>
        </w:rPr>
        <w:t>Мальчик очень удивился: он увидел, как фокусник посадил в пустой чемодан кошку и закрыл его, а когда открыл чемодан, кошки там не было. Из чемодана выпрыгнула собака.</w:t>
      </w:r>
    </w:p>
    <w:p w:rsidR="00E43FC7" w:rsidRPr="00E43FC7" w:rsidRDefault="00E43FC7" w:rsidP="00E43FC7">
      <w:pPr>
        <w:shd w:val="clear" w:color="auto" w:fill="FFFFFF"/>
        <w:spacing w:before="180" w:after="180" w:line="240" w:lineRule="auto"/>
        <w:rPr>
          <w:rFonts w:ascii="Times New Roman" w:eastAsia="Times New Roman" w:hAnsi="Times New Roman" w:cs="Times New Roman"/>
          <w:color w:val="000000"/>
          <w:sz w:val="28"/>
          <w:szCs w:val="28"/>
        </w:rPr>
      </w:pPr>
      <w:r w:rsidRPr="00E43FC7">
        <w:rPr>
          <w:rFonts w:ascii="Times New Roman" w:eastAsia="Times New Roman" w:hAnsi="Times New Roman" w:cs="Times New Roman"/>
          <w:b/>
          <w:bCs/>
          <w:color w:val="000000"/>
          <w:sz w:val="28"/>
          <w:szCs w:val="28"/>
        </w:rPr>
        <w:t>4.Лисичка подслушивает (этюд на выражение интереса).</w:t>
      </w:r>
      <w:r w:rsidRPr="00E43FC7">
        <w:rPr>
          <w:rFonts w:ascii="Times New Roman" w:eastAsia="Times New Roman" w:hAnsi="Times New Roman" w:cs="Times New Roman"/>
          <w:b/>
          <w:bCs/>
          <w:color w:val="000000"/>
          <w:sz w:val="28"/>
          <w:szCs w:val="28"/>
        </w:rPr>
        <w:br/>
      </w:r>
      <w:r w:rsidRPr="00E43FC7">
        <w:rPr>
          <w:rFonts w:ascii="Times New Roman" w:eastAsia="Times New Roman" w:hAnsi="Times New Roman" w:cs="Times New Roman"/>
          <w:color w:val="000000"/>
          <w:sz w:val="28"/>
          <w:szCs w:val="28"/>
        </w:rPr>
        <w:t>Лисичка стоит у окна избушки, в которой живут котик с петушком, и подслушивает, о чем они говорят.</w:t>
      </w:r>
    </w:p>
    <w:p w:rsidR="00E43FC7" w:rsidRPr="00E43FC7" w:rsidRDefault="00E43FC7" w:rsidP="00E43FC7">
      <w:pPr>
        <w:shd w:val="clear" w:color="auto" w:fill="FFFFFF"/>
        <w:spacing w:before="180" w:after="180" w:line="240" w:lineRule="auto"/>
        <w:rPr>
          <w:rFonts w:ascii="Times New Roman" w:eastAsia="Times New Roman" w:hAnsi="Times New Roman" w:cs="Times New Roman"/>
          <w:color w:val="000000"/>
          <w:sz w:val="28"/>
          <w:szCs w:val="28"/>
        </w:rPr>
      </w:pPr>
      <w:r w:rsidRPr="00E43FC7">
        <w:rPr>
          <w:rFonts w:ascii="Times New Roman" w:eastAsia="Times New Roman" w:hAnsi="Times New Roman" w:cs="Times New Roman"/>
          <w:b/>
          <w:bCs/>
          <w:color w:val="000000"/>
          <w:sz w:val="28"/>
          <w:szCs w:val="28"/>
        </w:rPr>
        <w:t>5.Соленый чай (этюд на выражение отвращения).</w:t>
      </w:r>
      <w:r w:rsidRPr="00E43FC7">
        <w:rPr>
          <w:rFonts w:ascii="Times New Roman" w:eastAsia="Times New Roman" w:hAnsi="Times New Roman" w:cs="Times New Roman"/>
          <w:color w:val="000000"/>
          <w:sz w:val="28"/>
          <w:szCs w:val="28"/>
        </w:rPr>
        <w:t> </w:t>
      </w:r>
      <w:r w:rsidRPr="00E43FC7">
        <w:rPr>
          <w:rFonts w:ascii="Times New Roman" w:eastAsia="Times New Roman" w:hAnsi="Times New Roman" w:cs="Times New Roman"/>
          <w:color w:val="000000"/>
          <w:sz w:val="28"/>
          <w:szCs w:val="28"/>
        </w:rPr>
        <w:br/>
        <w:t>Мальчик во время еды смотрел телевизор. Он налил в чашку чая и не глядя, по ошибке вместо сахара насыпал две ложки соли. Помешал и сделал первый глоток. До чего же противный вкус!</w:t>
      </w:r>
    </w:p>
    <w:p w:rsidR="00E43FC7" w:rsidRPr="00E43FC7" w:rsidRDefault="00E43FC7" w:rsidP="00E43FC7">
      <w:pPr>
        <w:shd w:val="clear" w:color="auto" w:fill="FFFFFF"/>
        <w:spacing w:before="180" w:after="180" w:line="240" w:lineRule="auto"/>
        <w:rPr>
          <w:rFonts w:ascii="Times New Roman" w:eastAsia="Times New Roman" w:hAnsi="Times New Roman" w:cs="Times New Roman"/>
          <w:color w:val="000000"/>
          <w:sz w:val="28"/>
          <w:szCs w:val="28"/>
        </w:rPr>
      </w:pPr>
      <w:r w:rsidRPr="00E43FC7">
        <w:rPr>
          <w:rFonts w:ascii="Times New Roman" w:eastAsia="Times New Roman" w:hAnsi="Times New Roman" w:cs="Times New Roman"/>
          <w:b/>
          <w:bCs/>
          <w:color w:val="000000"/>
          <w:sz w:val="28"/>
          <w:szCs w:val="28"/>
        </w:rPr>
        <w:lastRenderedPageBreak/>
        <w:t>6.Новая девочка (этюд на выражение презрения).</w:t>
      </w:r>
      <w:r w:rsidRPr="00E43FC7">
        <w:rPr>
          <w:rFonts w:ascii="Times New Roman" w:eastAsia="Times New Roman" w:hAnsi="Times New Roman" w:cs="Times New Roman"/>
          <w:b/>
          <w:bCs/>
          <w:color w:val="000000"/>
          <w:sz w:val="28"/>
          <w:szCs w:val="28"/>
        </w:rPr>
        <w:br/>
      </w:r>
      <w:r w:rsidRPr="00E43FC7">
        <w:rPr>
          <w:rFonts w:ascii="Times New Roman" w:eastAsia="Times New Roman" w:hAnsi="Times New Roman" w:cs="Times New Roman"/>
          <w:color w:val="000000"/>
          <w:sz w:val="28"/>
          <w:szCs w:val="28"/>
        </w:rPr>
        <w:t>В группу пришла новая девочка. Она была в нарядном платье, в руках держала красивую куклу, а на голове у нее был завязан большой бант. Она считала себя самой красивой, а остальных детей — недостойными ее внимания. Она смотрела на всех свысока, презрительно поджав губы...</w:t>
      </w:r>
    </w:p>
    <w:p w:rsidR="00E43FC7" w:rsidRPr="00E43FC7" w:rsidRDefault="00E43FC7" w:rsidP="00E43FC7">
      <w:pPr>
        <w:shd w:val="clear" w:color="auto" w:fill="FFFFFF"/>
        <w:spacing w:before="180" w:after="180" w:line="240" w:lineRule="auto"/>
        <w:rPr>
          <w:rFonts w:ascii="Times New Roman" w:eastAsia="Times New Roman" w:hAnsi="Times New Roman" w:cs="Times New Roman"/>
          <w:color w:val="000000"/>
          <w:sz w:val="28"/>
          <w:szCs w:val="28"/>
        </w:rPr>
      </w:pPr>
      <w:r w:rsidRPr="00E43FC7">
        <w:rPr>
          <w:rFonts w:ascii="Times New Roman" w:eastAsia="Times New Roman" w:hAnsi="Times New Roman" w:cs="Times New Roman"/>
          <w:b/>
          <w:bCs/>
          <w:color w:val="000000"/>
          <w:sz w:val="28"/>
          <w:szCs w:val="28"/>
        </w:rPr>
        <w:t>7.Про Таню (горе — радость).</w:t>
      </w:r>
      <w:r w:rsidRPr="00E43FC7">
        <w:rPr>
          <w:rFonts w:ascii="Times New Roman" w:eastAsia="Times New Roman" w:hAnsi="Times New Roman" w:cs="Times New Roman"/>
          <w:b/>
          <w:bCs/>
          <w:color w:val="000000"/>
          <w:sz w:val="28"/>
          <w:szCs w:val="28"/>
        </w:rPr>
        <w:br/>
      </w:r>
      <w:r w:rsidRPr="00E43FC7">
        <w:rPr>
          <w:rFonts w:ascii="Times New Roman" w:eastAsia="Times New Roman" w:hAnsi="Times New Roman" w:cs="Times New Roman"/>
          <w:color w:val="000000"/>
          <w:sz w:val="28"/>
          <w:szCs w:val="28"/>
        </w:rPr>
        <w:t>Наша Таня громко плачет: </w:t>
      </w:r>
      <w:r w:rsidRPr="00E43FC7">
        <w:rPr>
          <w:rFonts w:ascii="Times New Roman" w:eastAsia="Times New Roman" w:hAnsi="Times New Roman" w:cs="Times New Roman"/>
          <w:color w:val="000000"/>
          <w:sz w:val="28"/>
          <w:szCs w:val="28"/>
        </w:rPr>
        <w:br/>
        <w:t>Уронила в речку мячик (горе). </w:t>
      </w:r>
      <w:r w:rsidRPr="00E43FC7">
        <w:rPr>
          <w:rFonts w:ascii="Times New Roman" w:eastAsia="Times New Roman" w:hAnsi="Times New Roman" w:cs="Times New Roman"/>
          <w:color w:val="000000"/>
          <w:sz w:val="28"/>
          <w:szCs w:val="28"/>
        </w:rPr>
        <w:br/>
        <w:t>«Тише, Танечка, не плачь —</w:t>
      </w:r>
      <w:r w:rsidRPr="00E43FC7">
        <w:rPr>
          <w:rFonts w:ascii="Times New Roman" w:eastAsia="Times New Roman" w:hAnsi="Times New Roman" w:cs="Times New Roman"/>
          <w:color w:val="000000"/>
          <w:sz w:val="28"/>
          <w:szCs w:val="28"/>
        </w:rPr>
        <w:br/>
        <w:t>Не утонет в речке мяч!»</w:t>
      </w:r>
    </w:p>
    <w:p w:rsidR="00E43FC7" w:rsidRPr="00E43FC7" w:rsidRDefault="00E43FC7" w:rsidP="00E43FC7">
      <w:pPr>
        <w:shd w:val="clear" w:color="auto" w:fill="FFFFFF"/>
        <w:spacing w:before="180" w:after="180" w:line="240" w:lineRule="auto"/>
        <w:rPr>
          <w:rFonts w:ascii="Times New Roman" w:eastAsia="Times New Roman" w:hAnsi="Times New Roman" w:cs="Times New Roman"/>
          <w:color w:val="000000"/>
          <w:sz w:val="28"/>
          <w:szCs w:val="28"/>
        </w:rPr>
      </w:pPr>
      <w:r w:rsidRPr="00E43FC7">
        <w:rPr>
          <w:rFonts w:ascii="Times New Roman" w:eastAsia="Times New Roman" w:hAnsi="Times New Roman" w:cs="Times New Roman"/>
          <w:b/>
          <w:bCs/>
          <w:color w:val="000000"/>
          <w:sz w:val="28"/>
          <w:szCs w:val="28"/>
        </w:rPr>
        <w:t>8.Золушка (этюд на выражение печали).</w:t>
      </w:r>
    </w:p>
    <w:p w:rsidR="00E43FC7" w:rsidRPr="00E43FC7" w:rsidRDefault="00E43FC7" w:rsidP="00E43FC7">
      <w:pPr>
        <w:shd w:val="clear" w:color="auto" w:fill="FFFFFF"/>
        <w:spacing w:before="180" w:after="180" w:line="240" w:lineRule="auto"/>
        <w:rPr>
          <w:rFonts w:ascii="Times New Roman" w:eastAsia="Times New Roman" w:hAnsi="Times New Roman" w:cs="Times New Roman"/>
          <w:bCs/>
          <w:color w:val="000000"/>
          <w:sz w:val="28"/>
          <w:szCs w:val="28"/>
        </w:rPr>
      </w:pPr>
      <w:r w:rsidRPr="00E43FC7">
        <w:rPr>
          <w:rFonts w:ascii="Times New Roman" w:eastAsia="Times New Roman" w:hAnsi="Times New Roman" w:cs="Times New Roman"/>
          <w:bCs/>
          <w:color w:val="000000"/>
          <w:sz w:val="28"/>
          <w:szCs w:val="28"/>
        </w:rPr>
        <w:t>Золушка возвращается с бала очень печальной: она больше не увидит принца, к тому же она потеряла свою туфельку…</w:t>
      </w:r>
    </w:p>
    <w:p w:rsidR="00E43FC7" w:rsidRPr="00E43FC7" w:rsidRDefault="00E43FC7" w:rsidP="00E43FC7">
      <w:pPr>
        <w:shd w:val="clear" w:color="auto" w:fill="FFFFFF"/>
        <w:spacing w:before="180" w:after="180" w:line="240" w:lineRule="auto"/>
        <w:rPr>
          <w:rFonts w:ascii="Times New Roman" w:eastAsia="Times New Roman" w:hAnsi="Times New Roman" w:cs="Times New Roman"/>
          <w:b/>
          <w:bCs/>
          <w:color w:val="000000"/>
          <w:sz w:val="28"/>
          <w:szCs w:val="28"/>
        </w:rPr>
      </w:pPr>
      <w:r w:rsidRPr="00E43FC7">
        <w:rPr>
          <w:rFonts w:ascii="Times New Roman" w:eastAsia="Times New Roman" w:hAnsi="Times New Roman" w:cs="Times New Roman"/>
          <w:b/>
          <w:bCs/>
          <w:color w:val="000000"/>
          <w:sz w:val="28"/>
          <w:szCs w:val="28"/>
        </w:rPr>
        <w:t xml:space="preserve">9.Один дома (этюд на выражение страха). </w:t>
      </w:r>
    </w:p>
    <w:p w:rsidR="00E43FC7" w:rsidRPr="00E43FC7" w:rsidRDefault="00E43FC7" w:rsidP="00E43FC7">
      <w:pPr>
        <w:shd w:val="clear" w:color="auto" w:fill="FFFFFF"/>
        <w:spacing w:before="180" w:after="180" w:line="240" w:lineRule="auto"/>
        <w:rPr>
          <w:rFonts w:ascii="Times New Roman" w:eastAsia="Times New Roman" w:hAnsi="Times New Roman" w:cs="Times New Roman"/>
          <w:bCs/>
          <w:color w:val="000000"/>
          <w:sz w:val="28"/>
          <w:szCs w:val="28"/>
        </w:rPr>
      </w:pPr>
      <w:r w:rsidRPr="00E43FC7">
        <w:rPr>
          <w:rFonts w:ascii="Times New Roman" w:eastAsia="Times New Roman" w:hAnsi="Times New Roman" w:cs="Times New Roman"/>
          <w:bCs/>
          <w:color w:val="000000"/>
          <w:sz w:val="28"/>
          <w:szCs w:val="28"/>
        </w:rPr>
        <w:t>Мама-</w:t>
      </w:r>
      <w:proofErr w:type="spellStart"/>
      <w:r w:rsidRPr="00E43FC7">
        <w:rPr>
          <w:rFonts w:ascii="Times New Roman" w:eastAsia="Times New Roman" w:hAnsi="Times New Roman" w:cs="Times New Roman"/>
          <w:bCs/>
          <w:color w:val="000000"/>
          <w:sz w:val="28"/>
          <w:szCs w:val="28"/>
        </w:rPr>
        <w:t>енотиха</w:t>
      </w:r>
      <w:proofErr w:type="spellEnd"/>
      <w:r w:rsidRPr="00E43FC7">
        <w:rPr>
          <w:rFonts w:ascii="Times New Roman" w:eastAsia="Times New Roman" w:hAnsi="Times New Roman" w:cs="Times New Roman"/>
          <w:bCs/>
          <w:color w:val="000000"/>
          <w:sz w:val="28"/>
          <w:szCs w:val="28"/>
        </w:rPr>
        <w:t xml:space="preserve"> ушла добыть еду, крошка-енот остался один в норе. Вокруг темно, слышны разные шорохи. Крошке еноту страшно – а вдруг на него кто-нибудь нападет, а мама не успеет </w:t>
      </w:r>
      <w:proofErr w:type="spellStart"/>
      <w:r w:rsidRPr="00E43FC7">
        <w:rPr>
          <w:rFonts w:ascii="Times New Roman" w:eastAsia="Times New Roman" w:hAnsi="Times New Roman" w:cs="Times New Roman"/>
          <w:bCs/>
          <w:color w:val="000000"/>
          <w:sz w:val="28"/>
          <w:szCs w:val="28"/>
        </w:rPr>
        <w:t>придти</w:t>
      </w:r>
      <w:proofErr w:type="spellEnd"/>
      <w:r w:rsidRPr="00E43FC7">
        <w:rPr>
          <w:rFonts w:ascii="Times New Roman" w:eastAsia="Times New Roman" w:hAnsi="Times New Roman" w:cs="Times New Roman"/>
          <w:bCs/>
          <w:color w:val="000000"/>
          <w:sz w:val="28"/>
          <w:szCs w:val="28"/>
        </w:rPr>
        <w:t xml:space="preserve"> на помощь? </w:t>
      </w:r>
    </w:p>
    <w:p w:rsidR="00E43FC7" w:rsidRPr="00E43FC7" w:rsidRDefault="00E43FC7" w:rsidP="00E43FC7">
      <w:pPr>
        <w:shd w:val="clear" w:color="auto" w:fill="FFFFFF"/>
        <w:spacing w:before="180" w:after="180" w:line="240" w:lineRule="auto"/>
        <w:rPr>
          <w:rFonts w:ascii="Times New Roman" w:eastAsia="Times New Roman" w:hAnsi="Times New Roman" w:cs="Times New Roman"/>
          <w:bCs/>
          <w:color w:val="000000"/>
          <w:sz w:val="28"/>
          <w:szCs w:val="28"/>
        </w:rPr>
      </w:pPr>
    </w:p>
    <w:p w:rsidR="00E43FC7" w:rsidRPr="00E43FC7" w:rsidRDefault="00E43FC7" w:rsidP="00E43FC7">
      <w:pPr>
        <w:shd w:val="clear" w:color="auto" w:fill="FFFFFF"/>
        <w:spacing w:before="180" w:after="180" w:line="240" w:lineRule="auto"/>
        <w:rPr>
          <w:rFonts w:ascii="Times New Roman" w:hAnsi="Times New Roman" w:cs="Times New Roman"/>
          <w:b/>
          <w:i/>
          <w:sz w:val="28"/>
          <w:szCs w:val="28"/>
        </w:rPr>
      </w:pPr>
      <w:r w:rsidRPr="00E43FC7">
        <w:rPr>
          <w:rFonts w:ascii="Times New Roman" w:eastAsia="Times New Roman" w:hAnsi="Times New Roman" w:cs="Times New Roman"/>
          <w:b/>
          <w:bCs/>
          <w:i/>
          <w:color w:val="000000"/>
          <w:sz w:val="28"/>
          <w:szCs w:val="28"/>
        </w:rPr>
        <w:t>Игры и упражнения на снятие психоэмоционального напряжения.</w:t>
      </w:r>
      <w:r w:rsidRPr="00E43FC7">
        <w:rPr>
          <w:rFonts w:ascii="Times New Roman" w:hAnsi="Times New Roman" w:cs="Times New Roman"/>
          <w:b/>
          <w:i/>
          <w:sz w:val="28"/>
          <w:szCs w:val="28"/>
        </w:rPr>
        <w:t xml:space="preserve"> </w:t>
      </w:r>
      <w:r w:rsidRPr="00E43FC7">
        <w:rPr>
          <w:rFonts w:ascii="Times New Roman" w:eastAsia="Calibri" w:hAnsi="Times New Roman" w:cs="Times New Roman"/>
          <w:b/>
          <w:i/>
          <w:sz w:val="28"/>
          <w:szCs w:val="28"/>
        </w:rPr>
        <w:t>Для формирования эмоциональной стабильности ребенка важно научить его управлять своим телом.</w:t>
      </w:r>
      <w:r w:rsidRPr="00E43FC7">
        <w:rPr>
          <w:rFonts w:ascii="Times New Roman" w:hAnsi="Times New Roman" w:cs="Times New Roman"/>
          <w:b/>
          <w:i/>
          <w:sz w:val="28"/>
          <w:szCs w:val="28"/>
        </w:rPr>
        <w:t xml:space="preserve"> </w:t>
      </w:r>
      <w:r w:rsidRPr="00E43FC7">
        <w:rPr>
          <w:rFonts w:ascii="Times New Roman" w:eastAsia="Calibri" w:hAnsi="Times New Roman" w:cs="Times New Roman"/>
          <w:b/>
          <w:i/>
          <w:sz w:val="28"/>
          <w:szCs w:val="28"/>
        </w:rPr>
        <w:t>Умение расслабляться позволяет устранить беспокойство, возбуждение, скованность, восстанавливает силы, увеличивает запас энергии.</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b/>
          <w:bCs/>
          <w:color w:val="000000"/>
          <w:sz w:val="28"/>
          <w:szCs w:val="28"/>
        </w:rPr>
      </w:pPr>
      <w:r w:rsidRPr="00E43FC7">
        <w:rPr>
          <w:rFonts w:ascii="Times New Roman" w:eastAsia="Times New Roman" w:hAnsi="Times New Roman" w:cs="Times New Roman"/>
          <w:b/>
          <w:bCs/>
          <w:color w:val="000000"/>
          <w:sz w:val="28"/>
          <w:szCs w:val="28"/>
        </w:rPr>
        <w:t>1.«Ласковые ладошки».</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b/>
          <w:bCs/>
          <w:color w:val="000000"/>
          <w:sz w:val="28"/>
          <w:szCs w:val="28"/>
        </w:rPr>
      </w:pPr>
      <w:r w:rsidRPr="00E43FC7">
        <w:rPr>
          <w:rFonts w:ascii="Times New Roman" w:eastAsia="Times New Roman" w:hAnsi="Times New Roman" w:cs="Times New Roman"/>
          <w:bCs/>
          <w:color w:val="000000"/>
          <w:sz w:val="28"/>
          <w:szCs w:val="28"/>
        </w:rPr>
        <w:t>Дети сидят по кругу друг за другом. Гладят ладошками впереди сидящего ребенка по голове, спине, рукам, слегка прикасаясь.</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b/>
          <w:bCs/>
          <w:color w:val="000000"/>
          <w:sz w:val="28"/>
          <w:szCs w:val="28"/>
        </w:rPr>
      </w:pP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b/>
          <w:bCs/>
          <w:color w:val="000000"/>
          <w:sz w:val="28"/>
          <w:szCs w:val="28"/>
        </w:rPr>
      </w:pPr>
      <w:r w:rsidRPr="00E43FC7">
        <w:rPr>
          <w:rFonts w:ascii="Times New Roman" w:eastAsia="Times New Roman" w:hAnsi="Times New Roman" w:cs="Times New Roman"/>
          <w:b/>
          <w:bCs/>
          <w:color w:val="000000"/>
          <w:sz w:val="28"/>
          <w:szCs w:val="28"/>
        </w:rPr>
        <w:t>2. «</w:t>
      </w:r>
      <w:proofErr w:type="spellStart"/>
      <w:r w:rsidRPr="00E43FC7">
        <w:rPr>
          <w:rFonts w:ascii="Times New Roman" w:eastAsia="Times New Roman" w:hAnsi="Times New Roman" w:cs="Times New Roman"/>
          <w:b/>
          <w:bCs/>
          <w:color w:val="000000"/>
          <w:sz w:val="28"/>
          <w:szCs w:val="28"/>
        </w:rPr>
        <w:t>Секретики</w:t>
      </w:r>
      <w:proofErr w:type="spellEnd"/>
      <w:r w:rsidRPr="00E43FC7">
        <w:rPr>
          <w:rFonts w:ascii="Times New Roman" w:eastAsia="Times New Roman" w:hAnsi="Times New Roman" w:cs="Times New Roman"/>
          <w:b/>
          <w:bCs/>
          <w:color w:val="000000"/>
          <w:sz w:val="28"/>
          <w:szCs w:val="28"/>
        </w:rPr>
        <w:t>».</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bCs/>
          <w:color w:val="000000"/>
          <w:sz w:val="28"/>
          <w:szCs w:val="28"/>
        </w:rPr>
      </w:pPr>
      <w:r w:rsidRPr="00E43FC7">
        <w:rPr>
          <w:rFonts w:ascii="Times New Roman" w:eastAsia="Times New Roman" w:hAnsi="Times New Roman" w:cs="Times New Roman"/>
          <w:bCs/>
          <w:color w:val="000000"/>
          <w:sz w:val="28"/>
          <w:szCs w:val="28"/>
        </w:rPr>
        <w:t xml:space="preserve">Сшить небольшие мешочки одной расцветки. Насыпать в них различную крупу, набивать не туго. Предложить детям, испытывающим эмоциональный дискомфорт, отгадать, что находится в мешочках? Дети мнут мешочки в руках, переключаются на другую деятельность, </w:t>
      </w:r>
      <w:proofErr w:type="gramStart"/>
      <w:r w:rsidRPr="00E43FC7">
        <w:rPr>
          <w:rFonts w:ascii="Times New Roman" w:eastAsia="Times New Roman" w:hAnsi="Times New Roman" w:cs="Times New Roman"/>
          <w:bCs/>
          <w:color w:val="000000"/>
          <w:sz w:val="28"/>
          <w:szCs w:val="28"/>
        </w:rPr>
        <w:t>уходя</w:t>
      </w:r>
      <w:proofErr w:type="gramEnd"/>
      <w:r w:rsidRPr="00E43FC7">
        <w:rPr>
          <w:rFonts w:ascii="Times New Roman" w:eastAsia="Times New Roman" w:hAnsi="Times New Roman" w:cs="Times New Roman"/>
          <w:bCs/>
          <w:color w:val="000000"/>
          <w:sz w:val="28"/>
          <w:szCs w:val="28"/>
        </w:rPr>
        <w:t xml:space="preserve"> таким образом от негативного состояния.</w:t>
      </w:r>
    </w:p>
    <w:p w:rsidR="00E43FC7" w:rsidRPr="00E43FC7" w:rsidRDefault="00E43FC7" w:rsidP="00E43FC7">
      <w:pPr>
        <w:shd w:val="clear" w:color="auto" w:fill="FFFFFF"/>
        <w:spacing w:before="180" w:after="180" w:line="240" w:lineRule="auto"/>
        <w:contextualSpacing/>
        <w:rPr>
          <w:rFonts w:ascii="Times New Roman" w:eastAsia="Times New Roman" w:hAnsi="Times New Roman" w:cs="Times New Roman"/>
          <w:bCs/>
          <w:color w:val="000000"/>
          <w:sz w:val="28"/>
          <w:szCs w:val="28"/>
        </w:rPr>
      </w:pPr>
    </w:p>
    <w:p w:rsidR="00E43FC7" w:rsidRPr="00E43FC7" w:rsidRDefault="00E43FC7" w:rsidP="00E43FC7">
      <w:pPr>
        <w:shd w:val="clear" w:color="auto" w:fill="FFFFFF"/>
        <w:spacing w:before="180" w:after="180" w:line="240" w:lineRule="auto"/>
        <w:rPr>
          <w:rFonts w:ascii="Times New Roman" w:eastAsia="Times New Roman" w:hAnsi="Times New Roman" w:cs="Times New Roman"/>
          <w:b/>
          <w:bCs/>
          <w:color w:val="000000"/>
          <w:sz w:val="28"/>
          <w:szCs w:val="28"/>
        </w:rPr>
      </w:pPr>
      <w:r w:rsidRPr="00E43FC7">
        <w:rPr>
          <w:rFonts w:ascii="Times New Roman" w:eastAsia="Times New Roman" w:hAnsi="Times New Roman" w:cs="Times New Roman"/>
          <w:b/>
          <w:bCs/>
          <w:color w:val="000000"/>
          <w:sz w:val="28"/>
          <w:szCs w:val="28"/>
        </w:rPr>
        <w:t>3</w:t>
      </w:r>
      <w:r w:rsidRPr="00E43FC7">
        <w:rPr>
          <w:rFonts w:ascii="Times New Roman" w:eastAsia="Times New Roman" w:hAnsi="Times New Roman" w:cs="Times New Roman"/>
          <w:b/>
          <w:bCs/>
          <w:i/>
          <w:color w:val="000000"/>
          <w:sz w:val="28"/>
          <w:szCs w:val="28"/>
        </w:rPr>
        <w:t>.</w:t>
      </w:r>
      <w:r w:rsidRPr="00E43FC7">
        <w:rPr>
          <w:rFonts w:ascii="Times New Roman" w:eastAsia="Times New Roman" w:hAnsi="Times New Roman" w:cs="Times New Roman"/>
          <w:b/>
          <w:bCs/>
          <w:color w:val="000000"/>
          <w:sz w:val="28"/>
          <w:szCs w:val="28"/>
        </w:rPr>
        <w:t xml:space="preserve"> Игра «На полянке».</w:t>
      </w:r>
      <w:r w:rsidRPr="00E43FC7">
        <w:rPr>
          <w:rFonts w:ascii="Times New Roman" w:eastAsia="Times New Roman" w:hAnsi="Times New Roman" w:cs="Times New Roman"/>
          <w:color w:val="000000"/>
          <w:sz w:val="28"/>
          <w:szCs w:val="28"/>
        </w:rPr>
        <w:t> </w:t>
      </w:r>
      <w:r w:rsidRPr="00E43FC7">
        <w:rPr>
          <w:rFonts w:ascii="Times New Roman" w:eastAsia="Times New Roman" w:hAnsi="Times New Roman" w:cs="Times New Roman"/>
          <w:color w:val="000000"/>
          <w:sz w:val="28"/>
          <w:szCs w:val="28"/>
        </w:rPr>
        <w:br/>
        <w:t>Педагог: «Давайте сядем на ковер, закроем глаза и представим, что мы находимся в лесу на полянке. Ласково светит солнышко, поют птички, нежно шелестят деревья. Наши тела расслаблены. Нам тепло и уютно. Рассмотрите цветы вокруг себя. Какой цветок вызывает у вас чувство радости? Какого он цвета?».</w:t>
      </w:r>
      <w:r w:rsidRPr="00E43FC7">
        <w:rPr>
          <w:rFonts w:ascii="Times New Roman" w:eastAsia="Times New Roman" w:hAnsi="Times New Roman" w:cs="Times New Roman"/>
          <w:color w:val="000000"/>
          <w:sz w:val="28"/>
          <w:szCs w:val="28"/>
        </w:rPr>
        <w:br/>
      </w:r>
      <w:r w:rsidRPr="00E43FC7">
        <w:rPr>
          <w:rFonts w:ascii="Times New Roman" w:eastAsia="Times New Roman" w:hAnsi="Times New Roman" w:cs="Times New Roman"/>
          <w:color w:val="000000"/>
          <w:sz w:val="28"/>
          <w:szCs w:val="28"/>
        </w:rPr>
        <w:lastRenderedPageBreak/>
        <w:t>После небольшой паузы педагог предлагает детям открыть глаза и рассказать, удалось ли им представить полянку, солнышко, пение птиц, как они себя чувствовали во время проведения этого упражнения. Увидели ли они цветок? Какой он был? Детям предлагается нарисовать то, что они увидели.</w:t>
      </w:r>
      <w:r w:rsidRPr="00E43FC7">
        <w:rPr>
          <w:rFonts w:ascii="Times New Roman" w:eastAsia="Times New Roman" w:hAnsi="Times New Roman" w:cs="Times New Roman"/>
          <w:color w:val="000000"/>
          <w:sz w:val="28"/>
          <w:szCs w:val="28"/>
        </w:rPr>
        <w:br/>
      </w:r>
    </w:p>
    <w:p w:rsidR="00E43FC7" w:rsidRPr="00E43FC7" w:rsidRDefault="00E43FC7" w:rsidP="00E43FC7">
      <w:pPr>
        <w:shd w:val="clear" w:color="auto" w:fill="FFFFFF"/>
        <w:spacing w:before="180" w:after="180" w:line="240" w:lineRule="auto"/>
        <w:rPr>
          <w:rFonts w:ascii="Times New Roman" w:eastAsia="Times New Roman" w:hAnsi="Times New Roman" w:cs="Times New Roman"/>
          <w:b/>
          <w:bCs/>
          <w:color w:val="000000"/>
          <w:sz w:val="28"/>
          <w:szCs w:val="28"/>
        </w:rPr>
      </w:pPr>
      <w:r w:rsidRPr="00E43FC7">
        <w:rPr>
          <w:rFonts w:ascii="Times New Roman" w:eastAsia="Times New Roman" w:hAnsi="Times New Roman" w:cs="Times New Roman"/>
          <w:b/>
          <w:bCs/>
          <w:color w:val="000000"/>
          <w:sz w:val="28"/>
          <w:szCs w:val="28"/>
        </w:rPr>
        <w:t>4.Упражнение «Чудесный сон котенка».</w:t>
      </w:r>
    </w:p>
    <w:p w:rsidR="00E43FC7" w:rsidRPr="00E43FC7" w:rsidRDefault="00E43FC7" w:rsidP="00E43FC7">
      <w:pPr>
        <w:shd w:val="clear" w:color="auto" w:fill="FFFFFF"/>
        <w:spacing w:before="180" w:after="180" w:line="240" w:lineRule="auto"/>
        <w:rPr>
          <w:rFonts w:ascii="Times New Roman" w:eastAsia="Times New Roman" w:hAnsi="Times New Roman" w:cs="Times New Roman"/>
          <w:bCs/>
          <w:color w:val="000000"/>
          <w:sz w:val="28"/>
          <w:szCs w:val="28"/>
        </w:rPr>
      </w:pPr>
      <w:r w:rsidRPr="00E43FC7">
        <w:rPr>
          <w:rFonts w:ascii="Times New Roman" w:eastAsia="Times New Roman" w:hAnsi="Times New Roman" w:cs="Times New Roman"/>
          <w:bCs/>
          <w:color w:val="000000"/>
          <w:sz w:val="28"/>
          <w:szCs w:val="28"/>
        </w:rPr>
        <w:t>Дети ложатся по кругу на спину, руки и ноги свободно вытянуты, слегка разведены, глаза закрыты.</w:t>
      </w:r>
    </w:p>
    <w:p w:rsidR="00E43FC7" w:rsidRPr="00E43FC7" w:rsidRDefault="00E43FC7" w:rsidP="00E43FC7">
      <w:pPr>
        <w:shd w:val="clear" w:color="auto" w:fill="FFFFFF"/>
        <w:spacing w:before="180" w:after="180" w:line="240" w:lineRule="auto"/>
        <w:rPr>
          <w:rFonts w:ascii="Times New Roman" w:hAnsi="Times New Roman" w:cs="Times New Roman"/>
          <w:sz w:val="28"/>
          <w:szCs w:val="28"/>
        </w:rPr>
      </w:pPr>
      <w:r w:rsidRPr="00E43FC7">
        <w:rPr>
          <w:rFonts w:ascii="Times New Roman" w:eastAsia="Times New Roman" w:hAnsi="Times New Roman" w:cs="Times New Roman"/>
          <w:bCs/>
          <w:color w:val="000000"/>
          <w:sz w:val="28"/>
          <w:szCs w:val="28"/>
        </w:rPr>
        <w:t xml:space="preserve">Включается тихая, спокойная музыка, на фоне которой ведущий медленно произносит: «Маленький котенок очень устал, набегался, наигрался и прилег отдохнуть, свернувшись в клубочек. </w:t>
      </w:r>
      <w:proofErr w:type="gramStart"/>
      <w:r w:rsidRPr="00E43FC7">
        <w:rPr>
          <w:rFonts w:ascii="Times New Roman" w:eastAsia="Times New Roman" w:hAnsi="Times New Roman" w:cs="Times New Roman"/>
          <w:bCs/>
          <w:color w:val="000000"/>
          <w:sz w:val="28"/>
          <w:szCs w:val="28"/>
        </w:rPr>
        <w:t>Ему снится волшебный сон: голубое небо, яркое солнце, прозрачная вода, серебристые рыбки, родные лица, друзья, знакомые животные, мама говорит ласковые слова, свершается чудо.</w:t>
      </w:r>
      <w:proofErr w:type="gramEnd"/>
      <w:r w:rsidRPr="00E43FC7">
        <w:rPr>
          <w:rFonts w:ascii="Times New Roman" w:eastAsia="Times New Roman" w:hAnsi="Times New Roman" w:cs="Times New Roman"/>
          <w:bCs/>
          <w:color w:val="000000"/>
          <w:sz w:val="28"/>
          <w:szCs w:val="28"/>
        </w:rPr>
        <w:t xml:space="preserve"> Чудесный сон, но пора просыпаться. Котенок открывает глаза, потягивается, улыбается». Ведущий спрашивает детей об их снах, что они видели, слышали, чувствовали, свершилось ли чудо?</w:t>
      </w:r>
      <w:r w:rsidRPr="00E43FC7">
        <w:rPr>
          <w:rFonts w:ascii="Times New Roman" w:hAnsi="Times New Roman" w:cs="Times New Roman"/>
          <w:sz w:val="28"/>
          <w:szCs w:val="28"/>
        </w:rPr>
        <w:t xml:space="preserve"> </w:t>
      </w:r>
    </w:p>
    <w:p w:rsidR="00331EDB" w:rsidRPr="00E43FC7" w:rsidRDefault="00331EDB" w:rsidP="00E43FC7">
      <w:pPr>
        <w:spacing w:line="240" w:lineRule="auto"/>
        <w:rPr>
          <w:rFonts w:ascii="Times New Roman" w:hAnsi="Times New Roman" w:cs="Times New Roman"/>
          <w:sz w:val="28"/>
          <w:szCs w:val="28"/>
        </w:rPr>
      </w:pPr>
      <w:bookmarkStart w:id="0" w:name="_GoBack"/>
      <w:bookmarkEnd w:id="0"/>
    </w:p>
    <w:sectPr w:rsidR="00331EDB" w:rsidRPr="00E43FC7" w:rsidSect="009927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FC7"/>
    <w:rsid w:val="00331EDB"/>
    <w:rsid w:val="00E43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FC7"/>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43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43F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FC7"/>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43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43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benok.com/info/library/psychology/53502/detskie-strahi.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1830</Words>
  <Characters>10432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2016-07-18T11:16:00Z</dcterms:created>
  <dcterms:modified xsi:type="dcterms:W3CDTF">2016-07-18T11:17:00Z</dcterms:modified>
</cp:coreProperties>
</file>