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23" w:rsidRPr="00656A23" w:rsidRDefault="00656A23" w:rsidP="00656A23">
      <w:pPr>
        <w:spacing w:after="0" w:line="320" w:lineRule="exact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56A23">
        <w:rPr>
          <w:rFonts w:ascii="Times New Roman" w:hAnsi="Times New Roman" w:cs="Times New Roman"/>
          <w:sz w:val="28"/>
          <w:szCs w:val="28"/>
        </w:rPr>
        <w:t xml:space="preserve">Психологическая готовность </w:t>
      </w:r>
      <w:r w:rsidRPr="00656A23">
        <w:rPr>
          <w:rFonts w:ascii="Times New Roman" w:hAnsi="Times New Roman" w:cs="Times New Roman"/>
          <w:sz w:val="28"/>
          <w:szCs w:val="28"/>
        </w:rPr>
        <w:br/>
      </w:r>
      <w:r w:rsidRPr="00656A23">
        <w:rPr>
          <w:rFonts w:ascii="Times New Roman" w:hAnsi="Times New Roman" w:cs="Times New Roman"/>
          <w:sz w:val="28"/>
          <w:szCs w:val="28"/>
        </w:rPr>
        <w:br/>
        <w:t xml:space="preserve">Конечно, важно, чтобы ребенок пошел в школу физически подготовленным, однако это далеко не единственное условие. Одним из самых необходимых моментов является психологическая готовность. Ее содержание включает в себя определенную систему требований, которые будут предъявлены ребенку во время обучения, и важно, чтобы он был способен с ними справиться. Психологи делят готовность к школе на три вида: личностная готовность, волевая готовность и интеллектуальная готовность. </w:t>
      </w:r>
      <w:r w:rsidRPr="00656A23">
        <w:rPr>
          <w:rFonts w:ascii="Times New Roman" w:hAnsi="Times New Roman" w:cs="Times New Roman"/>
          <w:sz w:val="28"/>
          <w:szCs w:val="28"/>
        </w:rPr>
        <w:br/>
      </w:r>
      <w:r w:rsidRPr="00656A23">
        <w:rPr>
          <w:rFonts w:ascii="Times New Roman" w:hAnsi="Times New Roman" w:cs="Times New Roman"/>
          <w:sz w:val="28"/>
          <w:szCs w:val="28"/>
        </w:rPr>
        <w:br/>
      </w:r>
      <w:r w:rsidRPr="00656A23">
        <w:rPr>
          <w:rFonts w:ascii="Times New Roman" w:hAnsi="Times New Roman" w:cs="Times New Roman"/>
          <w:i/>
          <w:iCs/>
          <w:sz w:val="28"/>
          <w:szCs w:val="28"/>
          <w:u w:val="single"/>
        </w:rPr>
        <w:t>1. Личностная готовность</w:t>
      </w:r>
      <w:r w:rsidRPr="00656A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56A23">
        <w:rPr>
          <w:rFonts w:ascii="Times New Roman" w:hAnsi="Times New Roman" w:cs="Times New Roman"/>
          <w:sz w:val="28"/>
          <w:szCs w:val="28"/>
        </w:rPr>
        <w:t xml:space="preserve">состоит из навыков и способности войти в контакт с одноклассниками и учителями. Ведь дети, даже те, которые ходили в детский сад и оставались на какое-то время без родителей, оказываются в школе среди незнакомых им людей. </w:t>
      </w:r>
      <w:r w:rsidRPr="00656A23">
        <w:rPr>
          <w:rFonts w:ascii="Times New Roman" w:hAnsi="Times New Roman" w:cs="Times New Roman"/>
          <w:sz w:val="28"/>
          <w:szCs w:val="28"/>
        </w:rPr>
        <w:br/>
      </w:r>
      <w:r w:rsidRPr="00656A23">
        <w:rPr>
          <w:rFonts w:ascii="Times New Roman" w:hAnsi="Times New Roman" w:cs="Times New Roman"/>
          <w:sz w:val="28"/>
          <w:szCs w:val="28"/>
        </w:rPr>
        <w:br/>
        <w:t xml:space="preserve">Умение ребенка общаться со сверстниками, действовать совместно с другими, уступать, подчиняться по необходимости — качества, которые обеспечивают ему безболезненную адаптацию к новой социальной среде. Это способствует созданию благоприятных условий для дальнейшего обучения в школе. </w:t>
      </w:r>
      <w:r w:rsidRPr="00656A23">
        <w:rPr>
          <w:rFonts w:ascii="Times New Roman" w:hAnsi="Times New Roman" w:cs="Times New Roman"/>
          <w:sz w:val="28"/>
          <w:szCs w:val="28"/>
        </w:rPr>
        <w:br/>
      </w:r>
      <w:r w:rsidRPr="00656A23">
        <w:rPr>
          <w:rFonts w:ascii="Times New Roman" w:hAnsi="Times New Roman" w:cs="Times New Roman"/>
          <w:sz w:val="28"/>
          <w:szCs w:val="28"/>
        </w:rPr>
        <w:br/>
      </w:r>
      <w:r w:rsidRPr="00656A23">
        <w:rPr>
          <w:rFonts w:ascii="Times New Roman" w:hAnsi="Times New Roman" w:cs="Times New Roman"/>
          <w:sz w:val="28"/>
          <w:szCs w:val="28"/>
        </w:rPr>
        <w:br/>
      </w:r>
      <w:r w:rsidRPr="00656A23">
        <w:rPr>
          <w:rFonts w:ascii="Times New Roman" w:hAnsi="Times New Roman" w:cs="Times New Roman"/>
          <w:i/>
          <w:iCs/>
          <w:sz w:val="28"/>
          <w:szCs w:val="28"/>
          <w:u w:val="single"/>
        </w:rPr>
        <w:t>2. Волевая готовность</w:t>
      </w:r>
      <w:r w:rsidRPr="00656A23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56A23">
        <w:rPr>
          <w:rFonts w:ascii="Times New Roman" w:hAnsi="Times New Roman" w:cs="Times New Roman"/>
          <w:sz w:val="28"/>
          <w:szCs w:val="28"/>
        </w:rPr>
        <w:t xml:space="preserve">В школе ребенка ждет напряженный труд. От него потребуется делать не только то, что ему хочется, но и то, что требует учитель, школьный режим, программа. </w:t>
      </w:r>
      <w:r w:rsidRPr="00656A23">
        <w:rPr>
          <w:rFonts w:ascii="Times New Roman" w:hAnsi="Times New Roman" w:cs="Times New Roman"/>
          <w:sz w:val="28"/>
          <w:szCs w:val="28"/>
        </w:rPr>
        <w:br/>
      </w:r>
      <w:r w:rsidRPr="00656A23">
        <w:rPr>
          <w:rFonts w:ascii="Times New Roman" w:hAnsi="Times New Roman" w:cs="Times New Roman"/>
          <w:sz w:val="28"/>
          <w:szCs w:val="28"/>
        </w:rPr>
        <w:br/>
        <w:t xml:space="preserve">К 6 годам происходит оформление основных структур волевого действия. Ребенок способен поставить цель, создать план действия, реализовать его, преодолев препятствия, оценить результат своего действия. Конечно, все это производится не совсем осознанно и определяется длительностью производимого действия. Но укрепить волевое знание о себе может помочь игра. </w:t>
      </w:r>
      <w:r w:rsidRPr="00656A23">
        <w:rPr>
          <w:rFonts w:ascii="Times New Roman" w:hAnsi="Times New Roman" w:cs="Times New Roman"/>
          <w:sz w:val="28"/>
          <w:szCs w:val="28"/>
        </w:rPr>
        <w:br/>
      </w:r>
      <w:r w:rsidRPr="00656A23">
        <w:rPr>
          <w:rFonts w:ascii="Times New Roman" w:hAnsi="Times New Roman" w:cs="Times New Roman"/>
          <w:sz w:val="28"/>
          <w:szCs w:val="28"/>
        </w:rPr>
        <w:br/>
      </w:r>
      <w:r w:rsidRPr="00656A23">
        <w:rPr>
          <w:rFonts w:ascii="Times New Roman" w:hAnsi="Times New Roman" w:cs="Times New Roman"/>
          <w:sz w:val="28"/>
          <w:szCs w:val="28"/>
        </w:rPr>
        <w:br/>
      </w:r>
      <w:r w:rsidRPr="00656A23">
        <w:rPr>
          <w:rFonts w:ascii="Times New Roman" w:hAnsi="Times New Roman" w:cs="Times New Roman"/>
          <w:i/>
          <w:iCs/>
          <w:sz w:val="28"/>
          <w:szCs w:val="28"/>
          <w:u w:val="single"/>
        </w:rPr>
        <w:t>3. Интеллектуальная готовность</w:t>
      </w:r>
      <w:r w:rsidRPr="00656A23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56A23">
        <w:rPr>
          <w:rFonts w:ascii="Times New Roman" w:hAnsi="Times New Roman" w:cs="Times New Roman"/>
          <w:sz w:val="28"/>
          <w:szCs w:val="28"/>
        </w:rPr>
        <w:t xml:space="preserve">Ребенок должен научиться сравнивать, обобщать, делать самостоятельные выводы, анализировать. </w:t>
      </w:r>
    </w:p>
    <w:p w:rsidR="00656A23" w:rsidRPr="00656A23" w:rsidRDefault="00656A23" w:rsidP="00656A23">
      <w:pPr>
        <w:spacing w:after="0" w:line="320" w:lineRule="exact"/>
        <w:rPr>
          <w:rFonts w:ascii="Times New Roman" w:hAnsi="Times New Roman" w:cs="Times New Roman"/>
          <w:sz w:val="28"/>
          <w:szCs w:val="28"/>
        </w:rPr>
      </w:pPr>
      <w:r w:rsidRPr="00656A23">
        <w:rPr>
          <w:rFonts w:ascii="Times New Roman" w:hAnsi="Times New Roman" w:cs="Times New Roman"/>
          <w:sz w:val="28"/>
          <w:szCs w:val="28"/>
        </w:rPr>
        <w:t>К шести-семи годам дошкольник должен хорошо знать свой адрес, название города, где он проживает, название страны, столицы. Знать имена и отчества родителей, где они работают и понимать, что их дедушка — чей-то папа (отца или матери). Ориентироваться во временах года, их последовательности и основных признаках. Знать названия месяцев, дней недели, текущий год. Знать основные виды деревьев, цветов, различать домашних и диких животных.  Дети должны ориентироваться во времени.</w:t>
      </w:r>
      <w:r w:rsidRPr="00656A23">
        <w:rPr>
          <w:rFonts w:ascii="Times New Roman" w:hAnsi="Times New Roman" w:cs="Times New Roman"/>
          <w:sz w:val="28"/>
          <w:szCs w:val="28"/>
        </w:rPr>
        <w:br/>
        <w:t xml:space="preserve">Просите ребенка пересказать фильм или книгу, особенно когда он читал ее самостоятельно. Если вы не понимаете, о чем идет речь, значит, и ребенок плохо понял смысл </w:t>
      </w:r>
      <w:proofErr w:type="gramStart"/>
      <w:r w:rsidRPr="00656A23">
        <w:rPr>
          <w:rFonts w:ascii="Times New Roman" w:hAnsi="Times New Roman" w:cs="Times New Roman"/>
          <w:sz w:val="28"/>
          <w:szCs w:val="28"/>
        </w:rPr>
        <w:t>прочитанного</w:t>
      </w:r>
      <w:proofErr w:type="gramEnd"/>
      <w:r w:rsidRPr="00656A23">
        <w:rPr>
          <w:rFonts w:ascii="Times New Roman" w:hAnsi="Times New Roman" w:cs="Times New Roman"/>
          <w:sz w:val="28"/>
          <w:szCs w:val="28"/>
        </w:rPr>
        <w:t xml:space="preserve"> или просмотренного. </w:t>
      </w:r>
      <w:r w:rsidRPr="00656A23">
        <w:rPr>
          <w:rFonts w:ascii="Times New Roman" w:hAnsi="Times New Roman" w:cs="Times New Roman"/>
          <w:sz w:val="28"/>
          <w:szCs w:val="28"/>
        </w:rPr>
        <w:br/>
      </w:r>
    </w:p>
    <w:p w:rsidR="0066792A" w:rsidRPr="00656A23" w:rsidRDefault="00656A23" w:rsidP="00656A23">
      <w:pPr>
        <w:spacing w:after="0" w:line="320" w:lineRule="exact"/>
        <w:rPr>
          <w:rFonts w:ascii="Times New Roman" w:hAnsi="Times New Roman" w:cs="Times New Roman"/>
          <w:sz w:val="28"/>
          <w:szCs w:val="28"/>
        </w:rPr>
      </w:pPr>
      <w:r w:rsidRPr="00656A23">
        <w:rPr>
          <w:rFonts w:ascii="Times New Roman" w:hAnsi="Times New Roman" w:cs="Times New Roman"/>
          <w:sz w:val="28"/>
          <w:szCs w:val="28"/>
        </w:rPr>
        <w:t>Не надо спешить, так как ваш одаренный, необыкновенный ребенок может не найти места в коллективе и не адаптироваться к школьной программе. Нужно стараться не фиксировать его внимание на узкой “специализации”, а помочь развиваться гармонично, всесторонне, учитывая возрастные особенности детской психики и состояние здоровья.</w:t>
      </w:r>
    </w:p>
    <w:sectPr w:rsidR="0066792A" w:rsidRPr="00656A23" w:rsidSect="00656A23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23"/>
    <w:rsid w:val="00656A23"/>
    <w:rsid w:val="0066792A"/>
    <w:rsid w:val="007D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cp:lastPrinted>2015-09-23T10:11:00Z</cp:lastPrinted>
  <dcterms:created xsi:type="dcterms:W3CDTF">2016-07-18T11:06:00Z</dcterms:created>
  <dcterms:modified xsi:type="dcterms:W3CDTF">2016-07-18T11:06:00Z</dcterms:modified>
</cp:coreProperties>
</file>